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904375" w:rsidRDefault="00CA2C5C" w:rsidP="007F385B">
      <w:pPr>
        <w:ind w:left="-993"/>
        <w:jc w:val="center"/>
      </w:pPr>
      <w:r w:rsidRPr="00904375">
        <w:rPr>
          <w:noProof/>
          <w:lang w:val="en-US" w:eastAsia="en-US" w:bidi="ar-SA"/>
        </w:rPr>
        <w:drawing>
          <wp:inline distT="0" distB="0" distL="0" distR="0" wp14:anchorId="0DD18631" wp14:editId="3A15AC2A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904375">
        <w:trPr>
          <w:cantSplit/>
        </w:trPr>
        <w:tc>
          <w:tcPr>
            <w:tcW w:w="5168" w:type="dxa"/>
          </w:tcPr>
          <w:p w:rsidR="0070012D" w:rsidRPr="00904375" w:rsidRDefault="00C7751A" w:rsidP="00FB3ED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Č. 34</w:t>
            </w:r>
            <w:bookmarkStart w:id="0" w:name="_GoBack"/>
            <w:bookmarkEnd w:id="0"/>
            <w:r w:rsidR="001F2DFD" w:rsidRPr="00904375">
              <w:rPr>
                <w:rFonts w:ascii="Verdana" w:hAnsi="Verdana"/>
                <w:b/>
                <w:sz w:val="18"/>
              </w:rPr>
              <w:t>/2016</w:t>
            </w:r>
          </w:p>
        </w:tc>
        <w:tc>
          <w:tcPr>
            <w:tcW w:w="4119" w:type="dxa"/>
          </w:tcPr>
          <w:p w:rsidR="008820BE" w:rsidRPr="00904375" w:rsidRDefault="005144E4" w:rsidP="00D22B4C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23</w:t>
            </w:r>
            <w:r w:rsidR="00E90E29" w:rsidRPr="00904375">
              <w:rPr>
                <w:rFonts w:ascii="Verdana" w:hAnsi="Verdana"/>
                <w:b/>
                <w:sz w:val="18"/>
              </w:rPr>
              <w:t>. mája</w:t>
            </w:r>
            <w:r w:rsidR="001F2DFD" w:rsidRPr="00904375">
              <w:rPr>
                <w:rFonts w:ascii="Verdana" w:hAnsi="Verdana"/>
                <w:b/>
                <w:sz w:val="18"/>
              </w:rPr>
              <w:t xml:space="preserve"> 2016</w:t>
            </w:r>
          </w:p>
        </w:tc>
      </w:tr>
    </w:tbl>
    <w:p w:rsidR="008820BE" w:rsidRPr="00904375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904375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 w:rsidRPr="0090437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C7AA118" wp14:editId="37830DC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473E94" w:rsidRDefault="00E12168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12168" w:rsidRPr="00473E94" w:rsidRDefault="00E12168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2B8A" w:rsidRPr="00904375" w:rsidRDefault="00A62B8A" w:rsidP="003532CC">
      <w:pPr>
        <w:jc w:val="center"/>
        <w:rPr>
          <w:rFonts w:ascii="Verdana" w:hAnsi="Verdana"/>
          <w:b/>
          <w:sz w:val="18"/>
          <w:szCs w:val="18"/>
        </w:rPr>
      </w:pPr>
    </w:p>
    <w:p w:rsidR="00E90E29" w:rsidRPr="00904375" w:rsidRDefault="00184BD0" w:rsidP="00184BD0">
      <w:pPr>
        <w:ind w:left="-284" w:right="-285"/>
        <w:jc w:val="center"/>
        <w:rPr>
          <w:rFonts w:ascii="Verdana" w:hAnsi="Verdana"/>
          <w:b/>
          <w:color w:val="0070C0"/>
          <w:sz w:val="28"/>
        </w:rPr>
      </w:pPr>
      <w:r w:rsidRPr="00904375">
        <w:rPr>
          <w:rFonts w:ascii="Verdana" w:hAnsi="Verdana"/>
          <w:b/>
          <w:color w:val="0070C0"/>
          <w:sz w:val="28"/>
        </w:rPr>
        <w:t>EHSV ocení výnimočné iniciatívy občianskej spoločnosti</w:t>
      </w:r>
    </w:p>
    <w:p w:rsidR="00184BD0" w:rsidRPr="00904375" w:rsidRDefault="00184BD0" w:rsidP="00184BD0">
      <w:pPr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  <w:r w:rsidRPr="00904375">
        <w:rPr>
          <w:rFonts w:ascii="Verdana" w:hAnsi="Verdana"/>
          <w:b/>
          <w:color w:val="0070C0"/>
          <w:sz w:val="28"/>
        </w:rPr>
        <w:t>CENA PRE ORGANIZOVANÚ OBČIANSKU SPOLOČNOSŤ ZA</w:t>
      </w:r>
      <w:r w:rsidR="00E90E29" w:rsidRPr="00904375">
        <w:rPr>
          <w:rFonts w:ascii="Verdana" w:hAnsi="Verdana"/>
          <w:b/>
          <w:color w:val="0070C0"/>
          <w:sz w:val="28"/>
        </w:rPr>
        <w:t> </w:t>
      </w:r>
      <w:r w:rsidRPr="00904375">
        <w:rPr>
          <w:rFonts w:ascii="Verdana" w:hAnsi="Verdana"/>
          <w:b/>
          <w:color w:val="0070C0"/>
          <w:sz w:val="28"/>
        </w:rPr>
        <w:t>ROK 2016</w:t>
      </w:r>
      <w:r w:rsidR="00E90E29" w:rsidRPr="00904375">
        <w:rPr>
          <w:rFonts w:ascii="Verdana" w:hAnsi="Verdana"/>
          <w:b/>
          <w:color w:val="0070C0"/>
          <w:sz w:val="28"/>
        </w:rPr>
        <w:t xml:space="preserve"> v </w:t>
      </w:r>
      <w:r w:rsidRPr="00904375">
        <w:rPr>
          <w:rFonts w:ascii="Verdana" w:hAnsi="Verdana"/>
          <w:b/>
          <w:color w:val="0070C0"/>
          <w:sz w:val="28"/>
        </w:rPr>
        <w:t>oblasti MIGRÁCIE</w:t>
      </w:r>
    </w:p>
    <w:p w:rsidR="00E90E29" w:rsidRPr="00904375" w:rsidRDefault="00E90E29" w:rsidP="00184BD0">
      <w:pPr>
        <w:ind w:left="-284" w:right="-285"/>
        <w:jc w:val="center"/>
        <w:rPr>
          <w:rFonts w:ascii="Verdana" w:hAnsi="Verdana"/>
          <w:b/>
          <w:color w:val="0070C0"/>
          <w:sz w:val="28"/>
        </w:rPr>
      </w:pPr>
    </w:p>
    <w:p w:rsidR="001048A9" w:rsidRPr="00904375" w:rsidRDefault="00184BD0" w:rsidP="00E90E29">
      <w:pPr>
        <w:spacing w:line="240" w:lineRule="auto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Veľký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bezprecedentný prílev utečencov</w:t>
      </w:r>
      <w:r w:rsidR="00E90E29" w:rsidRPr="00904375">
        <w:rPr>
          <w:rFonts w:ascii="Verdana" w:hAnsi="Verdana"/>
          <w:sz w:val="18"/>
        </w:rPr>
        <w:t xml:space="preserve"> z </w:t>
      </w:r>
      <w:r w:rsidRPr="00904375">
        <w:rPr>
          <w:rFonts w:ascii="Verdana" w:hAnsi="Verdana"/>
          <w:sz w:val="18"/>
        </w:rPr>
        <w:t>vojnou postihnutých alebo menej rozvinutých krajín do</w:t>
      </w:r>
      <w:r w:rsidR="00E90E29" w:rsidRPr="00904375">
        <w:rPr>
          <w:rFonts w:ascii="Verdana" w:hAnsi="Verdana"/>
          <w:sz w:val="18"/>
        </w:rPr>
        <w:t> </w:t>
      </w:r>
      <w:r w:rsidRPr="00904375">
        <w:rPr>
          <w:rFonts w:ascii="Verdana" w:hAnsi="Verdana"/>
          <w:sz w:val="18"/>
        </w:rPr>
        <w:t>Európskej únie už takmer dva roky ťažko dolieha na politický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spoločenský život Európy. Poskytovať masám utečencov prichádzajúcich do EÚ potravu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prístrešie, oboznamovať ich</w:t>
      </w:r>
      <w:r w:rsidR="00E90E29" w:rsidRPr="00904375">
        <w:rPr>
          <w:rFonts w:ascii="Verdana" w:hAnsi="Verdana"/>
          <w:sz w:val="18"/>
        </w:rPr>
        <w:t xml:space="preserve"> s </w:t>
      </w:r>
      <w:r w:rsidRPr="00904375">
        <w:rPr>
          <w:rFonts w:ascii="Verdana" w:hAnsi="Verdana"/>
          <w:sz w:val="18"/>
        </w:rPr>
        <w:t>novou realitou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kultúrnymi rozdielmi, ako aj pomáhať im</w:t>
      </w:r>
      <w:r w:rsidR="00E90E29" w:rsidRPr="00904375">
        <w:rPr>
          <w:rFonts w:ascii="Verdana" w:hAnsi="Verdana"/>
          <w:sz w:val="18"/>
        </w:rPr>
        <w:t xml:space="preserve"> v </w:t>
      </w:r>
      <w:r w:rsidRPr="00904375">
        <w:rPr>
          <w:rFonts w:ascii="Verdana" w:hAnsi="Verdana"/>
          <w:sz w:val="18"/>
        </w:rPr>
        <w:t>procese integrácie bolo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stále je hlavnou výzvou, ktorej dokázali príslušné členské štáty čeliť len vďaka spontánnej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rozsiahlej podpore občanov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občianskej spoločnosti vo všeobecnosti.</w:t>
      </w:r>
    </w:p>
    <w:p w:rsidR="001048A9" w:rsidRPr="00904375" w:rsidRDefault="001048A9" w:rsidP="00E90E29">
      <w:pPr>
        <w:spacing w:line="240" w:lineRule="auto"/>
        <w:rPr>
          <w:rFonts w:ascii="Verdana" w:hAnsi="Verdana"/>
          <w:sz w:val="18"/>
          <w:szCs w:val="18"/>
        </w:rPr>
      </w:pPr>
    </w:p>
    <w:p w:rsidR="00E90E29" w:rsidRPr="00904375" w:rsidRDefault="003A1FCE" w:rsidP="00E90E29">
      <w:pPr>
        <w:spacing w:line="240" w:lineRule="auto"/>
        <w:rPr>
          <w:rFonts w:ascii="Verdana" w:hAnsi="Verdana"/>
          <w:sz w:val="18"/>
        </w:rPr>
      </w:pPr>
      <w:r w:rsidRPr="00904375">
        <w:rPr>
          <w:rFonts w:ascii="Verdana" w:hAnsi="Verdana"/>
          <w:sz w:val="18"/>
        </w:rPr>
        <w:t>EHSV chce cenou pre občiansku spoločnosť za rok 2016 oceniť organizácie občianskej spoločnosti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jednotlivcov za ich výrazný prínos spočívajúci</w:t>
      </w:r>
      <w:r w:rsidR="00E90E29" w:rsidRPr="00904375">
        <w:rPr>
          <w:rFonts w:ascii="Verdana" w:hAnsi="Verdana"/>
          <w:sz w:val="18"/>
        </w:rPr>
        <w:t xml:space="preserve"> v </w:t>
      </w:r>
      <w:r w:rsidRPr="00904375">
        <w:rPr>
          <w:rFonts w:ascii="Verdana" w:hAnsi="Verdana"/>
          <w:sz w:val="18"/>
        </w:rPr>
        <w:t>prijatí tejto výzvy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pomoci utečencom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migrantom,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tým propagácii európskych hodnôt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súdržnosti</w:t>
      </w:r>
      <w:r w:rsidR="00E90E29" w:rsidRPr="00904375">
        <w:rPr>
          <w:rFonts w:ascii="Verdana" w:hAnsi="Verdana"/>
          <w:sz w:val="18"/>
        </w:rPr>
        <w:t>.</w:t>
      </w:r>
    </w:p>
    <w:p w:rsidR="00E25A1F" w:rsidRPr="00904375" w:rsidRDefault="00E25A1F" w:rsidP="00E90E29">
      <w:pPr>
        <w:spacing w:line="240" w:lineRule="auto"/>
        <w:rPr>
          <w:rFonts w:ascii="Verdana" w:hAnsi="Verdana"/>
          <w:sz w:val="18"/>
          <w:szCs w:val="18"/>
        </w:rPr>
      </w:pPr>
    </w:p>
    <w:p w:rsidR="00E25A1F" w:rsidRPr="00904375" w:rsidRDefault="00134515" w:rsidP="00E90E29">
      <w:pPr>
        <w:spacing w:line="240" w:lineRule="auto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Presnejšie povedané, cenou pre občiansku spoločnosť za rok 2016 budú odmenené iniciatívy, ktoré už boli realizované alebo ešte stále prebiehajú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ktoré spĺňajú jedno alebo niekoľko</w:t>
      </w:r>
      <w:r w:rsidR="00E90E29" w:rsidRPr="00904375">
        <w:rPr>
          <w:rFonts w:ascii="Verdana" w:hAnsi="Verdana"/>
          <w:sz w:val="18"/>
        </w:rPr>
        <w:t xml:space="preserve"> z </w:t>
      </w:r>
      <w:r w:rsidRPr="00904375">
        <w:rPr>
          <w:rFonts w:ascii="Verdana" w:hAnsi="Verdana"/>
          <w:sz w:val="18"/>
        </w:rPr>
        <w:t>nasledujúcich kritérií:</w:t>
      </w:r>
    </w:p>
    <w:p w:rsidR="00CB7DC6" w:rsidRPr="00904375" w:rsidRDefault="00CB7DC6" w:rsidP="00E90E29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poskytujú migrantom alebo utečencom prvú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okamžitú pomoc;</w:t>
      </w:r>
    </w:p>
    <w:p w:rsidR="00CB7DC6" w:rsidRPr="00904375" w:rsidRDefault="00CB7DC6" w:rsidP="00E90E29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poskytujú sociálnu podporu, bývanie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zdravotnícke služby;</w:t>
      </w:r>
    </w:p>
    <w:p w:rsidR="00CB7DC6" w:rsidRPr="00904375" w:rsidRDefault="00CB7DC6" w:rsidP="00E90E29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poskytujú praktickú pomoc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poradenstvo;</w:t>
      </w:r>
    </w:p>
    <w:p w:rsidR="00CB7DC6" w:rsidRPr="00904375" w:rsidRDefault="00CB7DC6" w:rsidP="00E90E29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bojujú proti xenofóbii, rasizmu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diskriminácii;</w:t>
      </w:r>
    </w:p>
    <w:p w:rsidR="00CB7DC6" w:rsidRPr="00904375" w:rsidRDefault="00CB7DC6" w:rsidP="00E90E29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bojujú proti vykorisťovaniu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podporovať vzájomnú úctu;</w:t>
      </w:r>
    </w:p>
    <w:p w:rsidR="00CB7DC6" w:rsidRPr="00904375" w:rsidRDefault="00CB7DC6" w:rsidP="00E90E29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zvyšujú povedomie</w:t>
      </w:r>
      <w:r w:rsidR="00E90E29" w:rsidRPr="00904375">
        <w:rPr>
          <w:rFonts w:ascii="Verdana" w:hAnsi="Verdana"/>
          <w:sz w:val="18"/>
        </w:rPr>
        <w:t xml:space="preserve"> o </w:t>
      </w:r>
      <w:r w:rsidRPr="00904375">
        <w:rPr>
          <w:rFonts w:ascii="Verdana" w:hAnsi="Verdana"/>
          <w:sz w:val="18"/>
        </w:rPr>
        <w:t>právach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povinnostiach;</w:t>
      </w:r>
    </w:p>
    <w:p w:rsidR="00CB7DC6" w:rsidRPr="00904375" w:rsidRDefault="00CB7DC6" w:rsidP="00E90E29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poskytujú odbornú prípravu pre štátnych príslušníkov tretích krajín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prijímajúce spoločenstvá.</w:t>
      </w:r>
    </w:p>
    <w:p w:rsidR="00CB7DC6" w:rsidRPr="00904375" w:rsidRDefault="00CB7DC6" w:rsidP="00E90E29">
      <w:pPr>
        <w:pStyle w:val="ListParagraph"/>
        <w:spacing w:line="240" w:lineRule="auto"/>
        <w:rPr>
          <w:rFonts w:ascii="Verdana" w:hAnsi="Verdana"/>
          <w:sz w:val="18"/>
          <w:szCs w:val="18"/>
        </w:rPr>
      </w:pPr>
    </w:p>
    <w:p w:rsidR="00E90E29" w:rsidRPr="00904375" w:rsidRDefault="00CB7DC6" w:rsidP="00E90E29">
      <w:pPr>
        <w:pStyle w:val="ListParagraph"/>
        <w:spacing w:line="240" w:lineRule="auto"/>
        <w:ind w:left="0"/>
        <w:rPr>
          <w:rFonts w:ascii="Verdana" w:hAnsi="Verdana"/>
          <w:sz w:val="18"/>
        </w:rPr>
      </w:pPr>
      <w:r w:rsidRPr="00904375">
        <w:rPr>
          <w:rFonts w:ascii="Verdana" w:hAnsi="Verdana"/>
          <w:sz w:val="18"/>
        </w:rPr>
        <w:t xml:space="preserve">Úplný zoznam požiadaviek, ako aj formulár prihlášky sú dostupné na </w:t>
      </w:r>
      <w:r w:rsidR="005144E4">
        <w:rPr>
          <w:rFonts w:ascii="Verdana" w:hAnsi="Verdana"/>
          <w:sz w:val="18"/>
        </w:rPr>
        <w:t xml:space="preserve">našej webovej stránke </w:t>
      </w:r>
      <w:hyperlink r:id="rId16" w:history="1">
        <w:r w:rsidR="005144E4">
          <w:rPr>
            <w:rStyle w:val="Hyperlink"/>
            <w:rFonts w:ascii="Verdana" w:hAnsi="Verdana"/>
            <w:sz w:val="18"/>
          </w:rPr>
          <w:t xml:space="preserve">2016 EESC Civil Society </w:t>
        </w:r>
        <w:proofErr w:type="spellStart"/>
        <w:r w:rsidR="005144E4">
          <w:rPr>
            <w:rStyle w:val="Hyperlink"/>
            <w:rFonts w:ascii="Verdana" w:hAnsi="Verdana"/>
            <w:sz w:val="18"/>
          </w:rPr>
          <w:t>Prize</w:t>
        </w:r>
        <w:proofErr w:type="spellEnd"/>
      </w:hyperlink>
      <w:r w:rsidRPr="00904375">
        <w:rPr>
          <w:rFonts w:ascii="Verdana" w:hAnsi="Verdana"/>
          <w:sz w:val="18"/>
        </w:rPr>
        <w:t>. Tento rok sa môžu prihlášky do súťaže</w:t>
      </w:r>
      <w:r w:rsidR="00E90E29" w:rsidRPr="00904375">
        <w:rPr>
          <w:rFonts w:ascii="Verdana" w:hAnsi="Verdana"/>
          <w:sz w:val="18"/>
        </w:rPr>
        <w:t xml:space="preserve"> o </w:t>
      </w:r>
      <w:r w:rsidRPr="00904375">
        <w:rPr>
          <w:rFonts w:ascii="Verdana" w:hAnsi="Verdana"/>
          <w:sz w:val="18"/>
        </w:rPr>
        <w:t>cenu pre občiansku spoločnosť prvý krát zasielať priamo do EHSV bez nominácie zo strany člena EHSV</w:t>
      </w:r>
      <w:r w:rsidR="00E90E29" w:rsidRPr="00904375">
        <w:rPr>
          <w:rFonts w:ascii="Verdana" w:hAnsi="Verdana"/>
          <w:sz w:val="18"/>
        </w:rPr>
        <w:t>.</w:t>
      </w:r>
    </w:p>
    <w:p w:rsidR="008572CC" w:rsidRPr="00904375" w:rsidRDefault="008572CC" w:rsidP="00E90E29">
      <w:pPr>
        <w:pStyle w:val="ListParagraph"/>
        <w:spacing w:line="240" w:lineRule="auto"/>
        <w:ind w:left="0"/>
        <w:rPr>
          <w:rFonts w:ascii="Verdana" w:hAnsi="Verdana"/>
          <w:sz w:val="18"/>
          <w:szCs w:val="18"/>
        </w:rPr>
      </w:pPr>
    </w:p>
    <w:p w:rsidR="008572CC" w:rsidRPr="00904375" w:rsidRDefault="008572CC" w:rsidP="00E90E29">
      <w:pPr>
        <w:pStyle w:val="ListParagraph"/>
        <w:spacing w:line="240" w:lineRule="auto"/>
        <w:ind w:left="0"/>
        <w:rPr>
          <w:rFonts w:ascii="Verdana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Vyzývame Vás, aby ste povzbudili organizácie občianskej spoločnosti vo vašej krajine</w:t>
      </w:r>
      <w:r w:rsidR="00E90E29" w:rsidRPr="00904375">
        <w:rPr>
          <w:rFonts w:ascii="Verdana" w:hAnsi="Verdana"/>
          <w:sz w:val="18"/>
        </w:rPr>
        <w:t xml:space="preserve"> k </w:t>
      </w:r>
      <w:r w:rsidRPr="00904375">
        <w:rPr>
          <w:rFonts w:ascii="Verdana" w:hAnsi="Verdana"/>
          <w:sz w:val="18"/>
        </w:rPr>
        <w:t>tomu, aby sa prihlásili do súťaže</w:t>
      </w:r>
      <w:r w:rsidR="00E90E29" w:rsidRPr="00904375">
        <w:rPr>
          <w:rFonts w:ascii="Verdana" w:hAnsi="Verdana"/>
          <w:sz w:val="18"/>
        </w:rPr>
        <w:t xml:space="preserve"> o </w:t>
      </w:r>
      <w:r w:rsidRPr="00904375">
        <w:rPr>
          <w:rFonts w:ascii="Verdana" w:hAnsi="Verdana"/>
          <w:sz w:val="18"/>
        </w:rPr>
        <w:t>cenu EHSV pre občiansku spoločnosť 2016</w:t>
      </w:r>
      <w:r w:rsidR="00E90E29" w:rsidRPr="00904375">
        <w:rPr>
          <w:rFonts w:ascii="Verdana" w:hAnsi="Verdana"/>
          <w:sz w:val="18"/>
        </w:rPr>
        <w:t xml:space="preserve"> a </w:t>
      </w:r>
      <w:r w:rsidRPr="00904375">
        <w:rPr>
          <w:rFonts w:ascii="Verdana" w:hAnsi="Verdana"/>
          <w:sz w:val="18"/>
        </w:rPr>
        <w:t>tým pomohli hodnotným projektom získať uznanie.</w:t>
      </w:r>
    </w:p>
    <w:p w:rsidR="00740F2E" w:rsidRPr="00904375" w:rsidRDefault="00740F2E" w:rsidP="00F11A9F">
      <w:pPr>
        <w:rPr>
          <w:rFonts w:ascii="Verdana" w:hAnsi="Verdana"/>
          <w:sz w:val="18"/>
          <w:szCs w:val="18"/>
        </w:rPr>
      </w:pPr>
    </w:p>
    <w:p w:rsidR="00E90E29" w:rsidRPr="00904375" w:rsidRDefault="003532CC" w:rsidP="003532CC">
      <w:pPr>
        <w:jc w:val="center"/>
        <w:rPr>
          <w:rFonts w:ascii="Verdana" w:hAnsi="Verdana"/>
          <w:b/>
          <w:sz w:val="18"/>
        </w:rPr>
      </w:pPr>
      <w:r w:rsidRPr="00904375">
        <w:rPr>
          <w:rFonts w:ascii="Verdana" w:hAnsi="Verdana"/>
          <w:b/>
          <w:sz w:val="18"/>
        </w:rPr>
        <w:t>Bližšie informácie Vám poskytne</w:t>
      </w:r>
      <w:r w:rsidR="00E90E29" w:rsidRPr="00904375">
        <w:rPr>
          <w:rFonts w:ascii="Verdana" w:hAnsi="Verdana"/>
          <w:b/>
          <w:sz w:val="18"/>
        </w:rPr>
        <w:t>:</w:t>
      </w:r>
    </w:p>
    <w:p w:rsidR="00FF5CA0" w:rsidRPr="00904375" w:rsidRDefault="00B62589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Silvia Aumair</w:t>
      </w:r>
    </w:p>
    <w:p w:rsidR="003532CC" w:rsidRPr="00904375" w:rsidRDefault="003532CC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904375">
        <w:rPr>
          <w:rFonts w:ascii="Verdana" w:hAnsi="Verdana"/>
          <w:sz w:val="18"/>
        </w:rPr>
        <w:t xml:space="preserve">E-mail: </w:t>
      </w:r>
      <w:hyperlink r:id="rId17">
        <w:r w:rsidRPr="00904375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325F72" w:rsidRPr="00904375" w:rsidRDefault="003532CC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904375">
        <w:rPr>
          <w:rFonts w:ascii="Verdana" w:hAnsi="Verdana"/>
          <w:sz w:val="18"/>
        </w:rPr>
        <w:t>Tel: +32 2 546 8141</w:t>
      </w:r>
    </w:p>
    <w:p w:rsidR="00DB2340" w:rsidRPr="00904375" w:rsidRDefault="00BA6EEC" w:rsidP="00822FAC">
      <w:pPr>
        <w:spacing w:line="240" w:lineRule="auto"/>
        <w:jc w:val="center"/>
        <w:rPr>
          <w:rFonts w:ascii="Verdana" w:eastAsia="PMingLiU" w:hAnsi="Verdana"/>
          <w:b/>
          <w:sz w:val="16"/>
          <w:szCs w:val="16"/>
        </w:rPr>
      </w:pPr>
      <w:r w:rsidRPr="00904375">
        <w:rPr>
          <w:rFonts w:ascii="Verdana" w:hAnsi="Verdana"/>
          <w:b/>
          <w:sz w:val="16"/>
        </w:rPr>
        <w:t>@EESC_PRESS</w:t>
      </w:r>
    </w:p>
    <w:p w:rsidR="0086606E" w:rsidRPr="00904375" w:rsidRDefault="0086606E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43687E" w:rsidRPr="00904375" w:rsidRDefault="0043687E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C1739B" w:rsidRPr="00904375" w:rsidRDefault="00C1739B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CE439D" w:rsidRPr="00904375" w:rsidRDefault="00CE439D" w:rsidP="00C1739B">
      <w:pPr>
        <w:jc w:val="center"/>
        <w:rPr>
          <w:rFonts w:ascii="Verdana" w:hAnsi="Verdana"/>
          <w:i/>
          <w:sz w:val="16"/>
        </w:rPr>
      </w:pPr>
      <w:r w:rsidRPr="00904375">
        <w:rPr>
          <w:rFonts w:ascii="Verdana" w:hAnsi="Verdana"/>
          <w:i/>
          <w:sz w:val="16"/>
        </w:rPr>
        <w:t>__</w:t>
      </w:r>
      <w:r w:rsidRPr="00904375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CE439D" w:rsidRPr="00904375" w:rsidRDefault="00CE439D" w:rsidP="00473E94">
      <w:pPr>
        <w:rPr>
          <w:rFonts w:ascii="Verdana" w:hAnsi="Verdana"/>
          <w:i/>
          <w:sz w:val="14"/>
        </w:rPr>
      </w:pPr>
      <w:r w:rsidRPr="00904375">
        <w:rPr>
          <w:rFonts w:ascii="Verdana" w:hAnsi="Verdana"/>
          <w:i/>
          <w:sz w:val="14"/>
        </w:rPr>
        <w:t>Európsky hospodársky</w:t>
      </w:r>
      <w:r w:rsidR="00E90E29" w:rsidRPr="00904375">
        <w:rPr>
          <w:rFonts w:ascii="Verdana" w:hAnsi="Verdana"/>
          <w:i/>
          <w:sz w:val="14"/>
        </w:rPr>
        <w:t xml:space="preserve"> a </w:t>
      </w:r>
      <w:r w:rsidRPr="00904375">
        <w:rPr>
          <w:rFonts w:ascii="Verdana" w:hAnsi="Verdana"/>
          <w:i/>
          <w:sz w:val="14"/>
        </w:rPr>
        <w:t>sociálny výbor je poradným inštitucionálnym orgánom</w:t>
      </w:r>
      <w:r w:rsidR="00E90E29" w:rsidRPr="00904375">
        <w:rPr>
          <w:rFonts w:ascii="Verdana" w:hAnsi="Verdana"/>
          <w:i/>
          <w:sz w:val="14"/>
        </w:rPr>
        <w:t xml:space="preserve"> a </w:t>
      </w:r>
      <w:r w:rsidRPr="00904375">
        <w:rPr>
          <w:rFonts w:ascii="Verdana" w:hAnsi="Verdana"/>
          <w:i/>
          <w:sz w:val="14"/>
        </w:rPr>
        <w:t>bol založený Rímskou zmluvou</w:t>
      </w:r>
      <w:r w:rsidR="00E90E29" w:rsidRPr="00904375">
        <w:rPr>
          <w:rFonts w:ascii="Verdana" w:hAnsi="Verdana"/>
          <w:i/>
          <w:sz w:val="14"/>
        </w:rPr>
        <w:t xml:space="preserve"> v </w:t>
      </w:r>
      <w:r w:rsidRPr="00904375">
        <w:rPr>
          <w:rFonts w:ascii="Verdana" w:hAnsi="Verdana"/>
          <w:i/>
          <w:sz w:val="14"/>
        </w:rPr>
        <w:t>roku 1957. Výbor má 350 členov</w:t>
      </w:r>
      <w:r w:rsidR="00E90E29" w:rsidRPr="00904375">
        <w:rPr>
          <w:rFonts w:ascii="Verdana" w:hAnsi="Verdana"/>
          <w:i/>
          <w:sz w:val="14"/>
        </w:rPr>
        <w:t xml:space="preserve"> z </w:t>
      </w:r>
      <w:r w:rsidRPr="00904375">
        <w:rPr>
          <w:rFonts w:ascii="Verdana" w:hAnsi="Verdana"/>
          <w:i/>
          <w:sz w:val="14"/>
        </w:rPr>
        <w:t>celej Európy, ktorých vymenúva Rada Európskej únie. Zastupuje rôzne hospodárske</w:t>
      </w:r>
      <w:r w:rsidR="00E90E29" w:rsidRPr="00904375">
        <w:rPr>
          <w:rFonts w:ascii="Verdana" w:hAnsi="Verdana"/>
          <w:i/>
          <w:sz w:val="14"/>
        </w:rPr>
        <w:t xml:space="preserve"> a </w:t>
      </w:r>
      <w:r w:rsidRPr="00904375">
        <w:rPr>
          <w:rFonts w:ascii="Verdana" w:hAnsi="Verdana"/>
          <w:i/>
          <w:sz w:val="14"/>
        </w:rPr>
        <w:t>sociálne zložky organizovanej občianskej spoločnosti. Táto poradná úloha umožňuje jeho členom,</w:t>
      </w:r>
      <w:r w:rsidR="00E90E29" w:rsidRPr="00904375">
        <w:rPr>
          <w:rFonts w:ascii="Verdana" w:hAnsi="Verdana"/>
          <w:i/>
          <w:sz w:val="14"/>
        </w:rPr>
        <w:t xml:space="preserve"> a </w:t>
      </w:r>
      <w:r w:rsidRPr="00904375">
        <w:rPr>
          <w:rFonts w:ascii="Verdana" w:hAnsi="Verdana"/>
          <w:i/>
          <w:sz w:val="14"/>
        </w:rPr>
        <w:t>tým aj organizáciám, ktoré zastupujú, zúčastňovať sa na rozhodovacom procese EÚ.</w:t>
      </w:r>
    </w:p>
    <w:p w:rsidR="00CE439D" w:rsidRPr="00904375" w:rsidRDefault="00CE439D" w:rsidP="00C1739B">
      <w:pPr>
        <w:jc w:val="center"/>
        <w:rPr>
          <w:rFonts w:ascii="Verdana" w:hAnsi="Verdana"/>
          <w:b/>
          <w:i/>
          <w:sz w:val="16"/>
        </w:rPr>
      </w:pPr>
      <w:r w:rsidRPr="00904375">
        <w:rPr>
          <w:rFonts w:ascii="Verdana" w:hAnsi="Verdana"/>
          <w:i/>
          <w:sz w:val="16"/>
        </w:rPr>
        <w:t>__</w:t>
      </w:r>
      <w:r w:rsidRPr="00904375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9F7B3B" w:rsidRPr="00904375" w:rsidRDefault="009F7B3B" w:rsidP="00473E94">
      <w:pPr>
        <w:rPr>
          <w:rFonts w:ascii="Verdana" w:hAnsi="Verdana"/>
          <w:b/>
          <w:i/>
          <w:sz w:val="16"/>
        </w:rPr>
      </w:pPr>
    </w:p>
    <w:sectPr w:rsidR="009F7B3B" w:rsidRPr="00904375" w:rsidSect="005666AE">
      <w:type w:val="continuous"/>
      <w:pgSz w:w="11907" w:h="16839" w:code="9"/>
      <w:pgMar w:top="993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2B" w:rsidRDefault="0004212B">
      <w:r>
        <w:separator/>
      </w:r>
    </w:p>
  </w:endnote>
  <w:endnote w:type="continuationSeparator" w:id="0">
    <w:p w:rsidR="0004212B" w:rsidRDefault="000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473E94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Sledujte EHSV na </w:t>
    </w:r>
    <w:r>
      <w:rPr>
        <w:noProof/>
        <w:lang w:val="en-US" w:eastAsia="en-US" w:bidi="ar-SA"/>
      </w:rPr>
      <w:drawing>
        <wp:inline distT="0" distB="0" distL="0" distR="0" wp14:anchorId="25361B75" wp14:editId="27C82D26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4578D5E2" wp14:editId="47B21917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167966F8" wp14:editId="4A6FE2E1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2B" w:rsidRDefault="0004212B">
      <w:r>
        <w:separator/>
      </w:r>
    </w:p>
  </w:footnote>
  <w:footnote w:type="continuationSeparator" w:id="0">
    <w:p w:rsidR="0004212B" w:rsidRDefault="000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9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5"/>
  </w:num>
  <w:num w:numId="14">
    <w:abstractNumId w:val="12"/>
  </w:num>
  <w:num w:numId="15">
    <w:abstractNumId w:val="16"/>
  </w:num>
  <w:num w:numId="16">
    <w:abstractNumId w:val="10"/>
  </w:num>
  <w:num w:numId="17">
    <w:abstractNumId w:val="7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5CCE"/>
    <w:rsid w:val="00147673"/>
    <w:rsid w:val="00150E62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6F72"/>
    <w:rsid w:val="002E75A0"/>
    <w:rsid w:val="002F1539"/>
    <w:rsid w:val="002F2262"/>
    <w:rsid w:val="002F3534"/>
    <w:rsid w:val="002F376D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144E4"/>
    <w:rsid w:val="00520EBE"/>
    <w:rsid w:val="00521032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76589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42C6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5486"/>
    <w:rsid w:val="007B03FF"/>
    <w:rsid w:val="007B0A91"/>
    <w:rsid w:val="007B245C"/>
    <w:rsid w:val="007B3175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375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1840"/>
    <w:rsid w:val="00AA417D"/>
    <w:rsid w:val="00AA4F6C"/>
    <w:rsid w:val="00AA61D9"/>
    <w:rsid w:val="00AA7F6C"/>
    <w:rsid w:val="00AB2016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570"/>
    <w:rsid w:val="00C56B37"/>
    <w:rsid w:val="00C56D06"/>
    <w:rsid w:val="00C62A3C"/>
    <w:rsid w:val="00C676E8"/>
    <w:rsid w:val="00C70063"/>
    <w:rsid w:val="00C731FA"/>
    <w:rsid w:val="00C755F1"/>
    <w:rsid w:val="00C7751A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623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0BA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56D2"/>
    <w:rsid w:val="00D821FD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0E29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sk-SK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sk-SK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sk-SK" w:eastAsia="sk-SK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sk-SK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sk-SK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sk-SK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sk-SK" w:eastAsia="sk-SK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sk-SK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ess@eesc.europa.eu?subject=M%C3%A1m%20z%C3%A1ujem%20o%20bli%C5%BE%C5%A1ie%20inform%C3%A1c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vents-and-activities-civil-society-prize-2016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3XPXQ63Y2AW3-5-4007</_dlc_DocId>
    <_dlc_DocIdUrl xmlns="8835a8a4-5a07-4207-ac1e-223f88a8f7af">
      <Url>http://dm/EESC/2016/_layouts/DocIdRedir.aspx?ID=3XPXQ63Y2AW3-5-4007</Url>
      <Description>3XPXQ63Y2AW3-5-4007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81b83a11-8bf4-4815-ab46-df1aa9d1dbfa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2016-05-19T12:00:00+00:00</ProductionDate>
    <DocumentNumber xmlns="81b83a11-8bf4-4815-ab46-df1aa9d1dbfa">2924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40</Value>
      <Value>39</Value>
      <Value>38</Value>
      <Value>37</Value>
      <Value>36</Value>
      <Value>35</Value>
      <Value>34</Value>
      <Value>33</Value>
      <Value>29</Value>
      <Value>28</Value>
      <Value>26</Value>
      <Value>25</Value>
      <Value>24</Value>
      <Value>23</Value>
      <Value>22</Value>
      <Value>21</Value>
      <Value>19</Value>
      <Value>18</Value>
      <Value>17</Value>
      <Value>16</Value>
      <Value>15</Value>
      <Value>14</Value>
      <Value>10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5813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96EDBE3D7024A46AF9BC126697480EC" ma:contentTypeVersion="4" ma:contentTypeDescription="Defines the documents for Document Manager V2" ma:contentTypeScope="" ma:versionID="228c71c70e1cdf062f1cde88d8556c17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81b83a11-8bf4-4815-ab46-df1aa9d1dbfa" targetNamespace="http://schemas.microsoft.com/office/2006/metadata/properties" ma:root="true" ma:fieldsID="f8f5b5b6cee62c7289deaaf8d5ad6053" ns2:_="" ns3:_="" ns4:_="">
    <xsd:import namespace="8835a8a4-5a07-4207-ac1e-223f88a8f7af"/>
    <xsd:import namespace="http://schemas.microsoft.com/sharepoint/v3/fields"/>
    <xsd:import namespace="81b83a11-8bf4-4815-ab46-df1aa9d1d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3a11-8bf4-4815-ab46-df1aa9d1dbf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8835a8a4-5a07-4207-ac1e-223f88a8f7af"/>
    <ds:schemaRef ds:uri="http://www.w3.org/XML/1998/namespace"/>
    <ds:schemaRef ds:uri="81b83a11-8bf4-4815-ab46-df1aa9d1dbfa"/>
    <ds:schemaRef ds:uri="http://schemas.microsoft.com/office/infopath/2007/PartnerControl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C57A78-2B5C-4667-BE7B-F1CE57A459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2B0082-6087-4C94-AB66-C036114F7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81b83a11-8bf4-4815-ab46-df1aa9d1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2B2E46-C651-46DD-97B5-AB8C5641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358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Vyhlásenie súťaže o cenu EHSV pre organizovanú občiansku spoločnosť </vt:lpstr>
    </vt:vector>
  </TitlesOfParts>
  <Company>CESE-CdR</Company>
  <LinksUpToDate>false</LinksUpToDate>
  <CharactersWithSpaces>2911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súťaže o cenu EHSV pre organizovanú občiansku spoločnosť</dc:title>
  <dc:subject>Tlačová správa</dc:subject>
  <dc:creator>Siana Glouharova</dc:creator>
  <cp:keywords>EESC-2016-02924-00-00-CP-TRA-SK</cp:keywords>
  <dc:description>Rapporteur: -_x000d_
Original language: EN_x000d_
Date of document: 19/05/2016_x000d_
Date of meeting: _x000d_
External documents: -_x000d_
Administrator responsible: Aumair Silvia Monika, telephone: + 2 546 8141_x000d_
_x000d_
Abstract:</dc:description>
  <cp:lastModifiedBy>Agata Berdys</cp:lastModifiedBy>
  <cp:revision>4</cp:revision>
  <cp:lastPrinted>2016-04-20T15:09:00Z</cp:lastPrinted>
  <dcterms:created xsi:type="dcterms:W3CDTF">2016-05-23T09:40:00Z</dcterms:created>
  <dcterms:modified xsi:type="dcterms:W3CDTF">2016-05-23T13:23:00Z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0x010100EA97B91038054C99906057A708A1480A00E96EDBE3D7024A46AF9BC126697480EC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18/05/2016</vt:lpwstr>
  </property>
  <property fmtid="{D5CDD505-2E9C-101B-9397-08002B2CF9AE}" pid="7" name="Pref_Time">
    <vt:lpwstr>12:01:11</vt:lpwstr>
  </property>
  <property fmtid="{D5CDD505-2E9C-101B-9397-08002B2CF9AE}" pid="8" name="Pref_User">
    <vt:lpwstr>amett</vt:lpwstr>
  </property>
  <property fmtid="{D5CDD505-2E9C-101B-9397-08002B2CF9AE}" pid="9" name="Pref_FileName">
    <vt:lpwstr>EESC-2016-02924-00-00-CP-ORI.docx</vt:lpwstr>
  </property>
  <property fmtid="{D5CDD505-2E9C-101B-9397-08002B2CF9AE}" pid="10" name="_dlc_DocIdItemGuid">
    <vt:lpwstr>447e7f12-02a3-491a-8b50-789b885c7f8a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19;#PT|50ccc04a-eadd-42ae-a0cb-acaf45f812ba;#23;#EL|6d4f4d51-af9b-4650-94b4-4276bee85c91;#10;#EN|f2175f21-25d7-44a3-96da-d6a61b075e1b;#40;#FI|87606a43-d45f-42d6-b8c9-e1a3457db5b7;#16;#DA|5d49c027-8956-412b-aa16-e85a0f96ad0e;#37;#LT|a7ff5ce7-6123-4f68-865a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2016</vt:i4>
  </property>
  <property fmtid="{D5CDD505-2E9C-101B-9397-08002B2CF9AE}" pid="16" name="DocumentNumber">
    <vt:i4>2924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14;#CP|de8ad211-9e8d-408b-8324-674d21bb7d18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10;#EN|f2175f21-25d7-44a3-96da-d6a61b075e1b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40;#FI|87606a43-d45f-42d6-b8c9-e1a3457db5b7;#39;#CS|72f9705b-0217-4fd3-bea2-cbc7ed80e26e;#37;#LT|a7ff5ce7-6123-4f68-865a-a57c31810414;#36;#LV|46f7e311-5d9f-4663-b433-18aeccb7ace7;#35;#HU|6b229040-c589-4408-b4c1-4285663d20a8;#34;#BG|1a1b3951-7821-4e6a-85f5</vt:lpwstr>
  </property>
  <property fmtid="{D5CDD505-2E9C-101B-9397-08002B2CF9AE}" pid="32" name="AvailableTranslations_0">
    <vt:lpwstr>PT|50ccc04a-eadd-42ae-a0cb-acaf45f812ba;EL|6d4f4d51-af9b-4650-94b4-4276bee85c91;EN|f2175f21-25d7-44a3-96da-d6a61b075e1b;FI|87606a43-d45f-42d6-b8c9-e1a3457db5b7;LT|a7ff5ce7-6123-4f68-865a-a57c31810414;DE|f6b31e5a-26fa-4935-b661-318e46daf27e;NL|55c6556c-b4f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5813</vt:i4>
  </property>
  <property fmtid="{D5CDD505-2E9C-101B-9397-08002B2CF9AE}" pid="36" name="DocumentYear">
    <vt:i4>2016</vt:i4>
  </property>
  <property fmtid="{D5CDD505-2E9C-101B-9397-08002B2CF9AE}" pid="37" name="DocumentLanguage">
    <vt:lpwstr>33;#SK|46d9fce0-ef79-4f71-b89b-cd6aa82426b8</vt:lpwstr>
  </property>
</Properties>
</file>