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6518" w:rsidRPr="00085CDC" w:rsidRDefault="002745A0" w:rsidP="009A287C">
      <w:pPr>
        <w:ind w:left="-600" w:firstLine="600"/>
        <w:rPr>
          <w:rFonts w:ascii="Sylfaen" w:hAnsi="Sylfaen"/>
          <w:b/>
          <w:szCs w:val="22"/>
        </w:rPr>
      </w:pPr>
      <w:r w:rsidRPr="00085CDC">
        <w:rPr>
          <w:noProof/>
          <w:color w:val="FF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12462C4" wp14:editId="5BEDD510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0" w:rsidRPr="00260E65" w:rsidRDefault="002745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2745A0" w:rsidRPr="00260E65" w:rsidRDefault="002745A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0271" w:rsidRPr="00085CDC">
        <w:rPr>
          <w:rFonts w:ascii="Sylfaen" w:hAnsi="Sylfaen"/>
          <w:b/>
          <w:color w:val="FF0000"/>
          <w:sz w:val="32"/>
          <w:szCs w:val="22"/>
        </w:rPr>
        <w:t>PHOTO</w:t>
      </w:r>
    </w:p>
    <w:p w:rsidR="00A16518" w:rsidRPr="00085CDC" w:rsidRDefault="00A16518" w:rsidP="00355540">
      <w:pPr>
        <w:rPr>
          <w:rFonts w:ascii="Arial" w:hAnsi="Arial" w:cs="Arial"/>
          <w:b/>
          <w:color w:val="49779C"/>
          <w:sz w:val="32"/>
          <w:szCs w:val="32"/>
        </w:rPr>
      </w:pPr>
    </w:p>
    <w:p w:rsidR="00854128" w:rsidRPr="00085CDC" w:rsidRDefault="004A6ECC" w:rsidP="00355540">
      <w:pPr>
        <w:rPr>
          <w:rFonts w:ascii="Arial" w:hAnsi="Arial" w:cs="Arial"/>
          <w:color w:val="49779C"/>
          <w:sz w:val="8"/>
          <w:szCs w:val="32"/>
        </w:rPr>
      </w:pPr>
      <w:r w:rsidRPr="00085CDC">
        <w:rPr>
          <w:rFonts w:ascii="Arial" w:hAnsi="Arial" w:cs="Arial"/>
          <w:b/>
          <w:color w:val="49779C"/>
          <w:sz w:val="32"/>
          <w:szCs w:val="32"/>
        </w:rPr>
        <w:t>COHEUR Alain</w:t>
      </w:r>
      <w:r w:rsidR="00225857" w:rsidRPr="00085CDC">
        <w:rPr>
          <w:rFonts w:ascii="Arial" w:hAnsi="Arial" w:cs="Arial"/>
          <w:b/>
          <w:color w:val="49779C"/>
          <w:sz w:val="32"/>
          <w:szCs w:val="32"/>
        </w:rPr>
        <w:t xml:space="preserve"> </w:t>
      </w:r>
      <w:r w:rsidR="00092B1E" w:rsidRPr="00085CDC">
        <w:rPr>
          <w:rFonts w:ascii="Arial" w:hAnsi="Arial" w:cs="Arial"/>
          <w:b/>
          <w:color w:val="49779C"/>
          <w:sz w:val="32"/>
          <w:szCs w:val="32"/>
        </w:rPr>
        <w:t>(</w:t>
      </w:r>
      <w:r w:rsidRPr="00085CDC">
        <w:rPr>
          <w:rFonts w:ascii="Arial" w:hAnsi="Arial" w:cs="Arial"/>
          <w:b/>
          <w:color w:val="49779C"/>
          <w:sz w:val="32"/>
          <w:szCs w:val="32"/>
        </w:rPr>
        <w:t>BE</w:t>
      </w:r>
      <w:r w:rsidR="00092B1E" w:rsidRPr="00085CDC">
        <w:rPr>
          <w:rFonts w:ascii="Arial" w:hAnsi="Arial" w:cs="Arial"/>
          <w:b/>
          <w:color w:val="49779C"/>
          <w:sz w:val="32"/>
          <w:szCs w:val="32"/>
        </w:rPr>
        <w:t>)</w:t>
      </w:r>
      <w:r w:rsidR="007E1480" w:rsidRPr="00085CDC">
        <w:rPr>
          <w:rFonts w:ascii="Arial" w:hAnsi="Arial" w:cs="Arial"/>
          <w:b/>
          <w:color w:val="49779C"/>
          <w:sz w:val="32"/>
          <w:szCs w:val="32"/>
        </w:rPr>
        <w:t xml:space="preserve"> </w:t>
      </w:r>
      <w:r w:rsidR="00C273AD" w:rsidRPr="00085CDC"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4E13BB2D" wp14:editId="66008A8E">
            <wp:extent cx="222885" cy="135255"/>
            <wp:effectExtent l="0" t="0" r="5715" b="0"/>
            <wp:docPr id="1" name="Picture 1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0"/>
      </w:tblGrid>
      <w:tr w:rsidR="00854128" w:rsidRPr="00085CDC" w:rsidTr="000A534D">
        <w:tc>
          <w:tcPr>
            <w:tcW w:w="10920" w:type="dxa"/>
            <w:shd w:val="clear" w:color="auto" w:fill="auto"/>
          </w:tcPr>
          <w:p w:rsidR="00860E63" w:rsidRPr="00085CDC" w:rsidRDefault="00860E63" w:rsidP="00225857">
            <w:pPr>
              <w:rPr>
                <w:rFonts w:ascii="Arial" w:hAnsi="Arial" w:cs="Arial"/>
                <w:color w:val="49779C"/>
                <w:sz w:val="10"/>
                <w:szCs w:val="32"/>
              </w:rPr>
            </w:pPr>
          </w:p>
          <w:p w:rsidR="009A287C" w:rsidRPr="00085CDC" w:rsidRDefault="00E32369" w:rsidP="00225857">
            <w:pPr>
              <w:rPr>
                <w:rFonts w:ascii="Arial" w:hAnsi="Arial" w:cs="Arial"/>
                <w:color w:val="49779C"/>
                <w:sz w:val="24"/>
                <w:szCs w:val="32"/>
              </w:rPr>
            </w:pP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>Representation</w:t>
            </w:r>
            <w:r w:rsidR="00092B1E"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: </w:t>
            </w: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>Belgium</w:t>
            </w:r>
          </w:p>
          <w:p w:rsidR="00225857" w:rsidRPr="00085CDC" w:rsidRDefault="00225857" w:rsidP="00225857">
            <w:pPr>
              <w:rPr>
                <w:rFonts w:ascii="Arial" w:hAnsi="Arial" w:cs="Arial"/>
                <w:color w:val="49779C"/>
                <w:sz w:val="6"/>
                <w:szCs w:val="32"/>
              </w:rPr>
            </w:pPr>
          </w:p>
        </w:tc>
      </w:tr>
      <w:tr w:rsidR="00854128" w:rsidRPr="00085CDC" w:rsidTr="000A534D">
        <w:tc>
          <w:tcPr>
            <w:tcW w:w="10920" w:type="dxa"/>
            <w:shd w:val="clear" w:color="auto" w:fill="auto"/>
          </w:tcPr>
          <w:p w:rsidR="00860E63" w:rsidRPr="00085CDC" w:rsidRDefault="00860E63" w:rsidP="00860E63">
            <w:pPr>
              <w:rPr>
                <w:rFonts w:ascii="Arial" w:hAnsi="Arial" w:cs="Arial"/>
                <w:color w:val="49779C"/>
                <w:sz w:val="12"/>
                <w:szCs w:val="32"/>
              </w:rPr>
            </w:pPr>
          </w:p>
          <w:p w:rsidR="009A287C" w:rsidRPr="00085CDC" w:rsidRDefault="0055651F" w:rsidP="00860E63">
            <w:pPr>
              <w:rPr>
                <w:rFonts w:ascii="Arial" w:hAnsi="Arial" w:cs="Arial"/>
                <w:color w:val="49779C"/>
                <w:sz w:val="24"/>
                <w:szCs w:val="32"/>
              </w:rPr>
            </w:pP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>Langu</w:t>
            </w:r>
            <w:r w:rsidR="00E32369" w:rsidRPr="00085CDC">
              <w:rPr>
                <w:rFonts w:ascii="Arial" w:hAnsi="Arial" w:cs="Arial"/>
                <w:color w:val="49779C"/>
                <w:sz w:val="24"/>
                <w:szCs w:val="32"/>
              </w:rPr>
              <w:t>age</w:t>
            </w:r>
            <w:r w:rsidR="00F64214" w:rsidRPr="00085CDC">
              <w:rPr>
                <w:rFonts w:ascii="Arial" w:hAnsi="Arial" w:cs="Arial"/>
                <w:color w:val="49779C"/>
                <w:sz w:val="24"/>
                <w:szCs w:val="32"/>
              </w:rPr>
              <w:t>s</w:t>
            </w:r>
            <w:r w:rsidR="00092B1E"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: </w:t>
            </w:r>
            <w:r w:rsidR="00740982" w:rsidRPr="00085CDC">
              <w:rPr>
                <w:rFonts w:ascii="Arial" w:hAnsi="Arial" w:cs="Arial"/>
                <w:color w:val="49779C"/>
                <w:sz w:val="24"/>
                <w:szCs w:val="32"/>
              </w:rPr>
              <w:t>Fr</w:t>
            </w:r>
            <w:r w:rsidR="00E32369" w:rsidRPr="00085CDC">
              <w:rPr>
                <w:rFonts w:ascii="Arial" w:hAnsi="Arial" w:cs="Arial"/>
                <w:color w:val="49779C"/>
                <w:sz w:val="24"/>
                <w:szCs w:val="32"/>
              </w:rPr>
              <w:t>e</w:t>
            </w:r>
            <w:r w:rsidR="00740982" w:rsidRPr="00085CDC">
              <w:rPr>
                <w:rFonts w:ascii="Arial" w:hAnsi="Arial" w:cs="Arial"/>
                <w:color w:val="49779C"/>
                <w:sz w:val="24"/>
                <w:szCs w:val="32"/>
              </w:rPr>
              <w:t>n</w:t>
            </w:r>
            <w:r w:rsidR="00E32369" w:rsidRPr="00085CDC">
              <w:rPr>
                <w:rFonts w:ascii="Arial" w:hAnsi="Arial" w:cs="Arial"/>
                <w:color w:val="49779C"/>
                <w:sz w:val="24"/>
                <w:szCs w:val="32"/>
              </w:rPr>
              <w:t>ch</w:t>
            </w:r>
            <w:r w:rsidR="00740982"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, </w:t>
            </w:r>
            <w:r w:rsidR="00E32369" w:rsidRPr="00085CDC">
              <w:rPr>
                <w:rFonts w:ascii="Arial" w:hAnsi="Arial" w:cs="Arial"/>
                <w:color w:val="49779C"/>
                <w:sz w:val="24"/>
                <w:szCs w:val="32"/>
              </w:rPr>
              <w:t>English</w:t>
            </w:r>
            <w:r w:rsidR="00740982"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, </w:t>
            </w:r>
            <w:r w:rsidR="00E32369" w:rsidRPr="00085CDC">
              <w:rPr>
                <w:rFonts w:ascii="Arial" w:hAnsi="Arial" w:cs="Arial"/>
                <w:color w:val="49779C"/>
                <w:sz w:val="24"/>
                <w:szCs w:val="32"/>
              </w:rPr>
              <w:t>Spanish</w:t>
            </w:r>
            <w:r w:rsidR="00740982"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, </w:t>
            </w:r>
            <w:r w:rsidR="00E32369" w:rsidRPr="00085CDC">
              <w:rPr>
                <w:rFonts w:ascii="Arial" w:hAnsi="Arial" w:cs="Arial"/>
                <w:color w:val="49779C"/>
                <w:sz w:val="24"/>
                <w:szCs w:val="32"/>
              </w:rPr>
              <w:t>Dutch</w:t>
            </w:r>
          </w:p>
          <w:p w:rsidR="00860E63" w:rsidRPr="00085CDC" w:rsidRDefault="00860E63" w:rsidP="00860E63">
            <w:pPr>
              <w:rPr>
                <w:rFonts w:ascii="Arial" w:hAnsi="Arial" w:cs="Arial"/>
                <w:color w:val="49779C"/>
                <w:sz w:val="10"/>
                <w:szCs w:val="32"/>
              </w:rPr>
            </w:pPr>
          </w:p>
        </w:tc>
      </w:tr>
      <w:tr w:rsidR="00854128" w:rsidRPr="00085CDC" w:rsidTr="000A534D">
        <w:tc>
          <w:tcPr>
            <w:tcW w:w="10920" w:type="dxa"/>
            <w:shd w:val="clear" w:color="auto" w:fill="auto"/>
          </w:tcPr>
          <w:p w:rsidR="00860E63" w:rsidRPr="00085CDC" w:rsidRDefault="00860E63" w:rsidP="00355540">
            <w:pPr>
              <w:rPr>
                <w:rFonts w:ascii="Arial" w:hAnsi="Arial" w:cs="Arial"/>
                <w:color w:val="49779C"/>
                <w:sz w:val="8"/>
                <w:szCs w:val="32"/>
              </w:rPr>
            </w:pPr>
          </w:p>
          <w:p w:rsidR="00854128" w:rsidRPr="00085CDC" w:rsidRDefault="00E32369" w:rsidP="00355540">
            <w:pPr>
              <w:rPr>
                <w:rFonts w:ascii="Arial" w:hAnsi="Arial" w:cs="Arial"/>
                <w:color w:val="49779C"/>
                <w:sz w:val="24"/>
                <w:szCs w:val="32"/>
              </w:rPr>
            </w:pP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>Email</w:t>
            </w:r>
            <w:r w:rsidR="009A287C"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: </w:t>
            </w:r>
            <w:r w:rsidR="00F64214" w:rsidRPr="00085CDC">
              <w:rPr>
                <w:rFonts w:ascii="Arial" w:hAnsi="Arial" w:cs="Arial"/>
                <w:color w:val="49779C"/>
                <w:sz w:val="24"/>
                <w:szCs w:val="32"/>
              </w:rPr>
              <w:t>alain.coheur@mutsoc.be</w:t>
            </w:r>
          </w:p>
          <w:p w:rsidR="009A287C" w:rsidRPr="00085CDC" w:rsidRDefault="009A287C" w:rsidP="00355540">
            <w:pPr>
              <w:rPr>
                <w:rFonts w:ascii="Arial" w:hAnsi="Arial" w:cs="Arial"/>
                <w:color w:val="49779C"/>
                <w:sz w:val="10"/>
                <w:szCs w:val="32"/>
              </w:rPr>
            </w:pPr>
          </w:p>
        </w:tc>
      </w:tr>
      <w:tr w:rsidR="00904439" w:rsidRPr="00085CDC" w:rsidTr="000A534D">
        <w:tc>
          <w:tcPr>
            <w:tcW w:w="10920" w:type="dxa"/>
            <w:shd w:val="clear" w:color="auto" w:fill="auto"/>
          </w:tcPr>
          <w:p w:rsidR="00860E63" w:rsidRPr="00085CDC" w:rsidRDefault="00860E63" w:rsidP="00904439">
            <w:pPr>
              <w:rPr>
                <w:rFonts w:ascii="Arial" w:hAnsi="Arial" w:cs="Arial"/>
                <w:b/>
                <w:color w:val="49779C"/>
                <w:sz w:val="24"/>
                <w:szCs w:val="32"/>
              </w:rPr>
            </w:pPr>
          </w:p>
          <w:p w:rsidR="00584EEB" w:rsidRPr="00085CDC" w:rsidRDefault="00904439" w:rsidP="00904439">
            <w:pPr>
              <w:rPr>
                <w:rFonts w:ascii="Arial" w:hAnsi="Arial" w:cs="Arial"/>
                <w:b/>
                <w:color w:val="49779C"/>
                <w:sz w:val="24"/>
                <w:szCs w:val="32"/>
              </w:rPr>
            </w:pPr>
            <w:r w:rsidRPr="00085CDC">
              <w:rPr>
                <w:rFonts w:ascii="Arial" w:hAnsi="Arial" w:cs="Arial"/>
                <w:b/>
                <w:color w:val="49779C"/>
                <w:sz w:val="24"/>
                <w:szCs w:val="32"/>
              </w:rPr>
              <w:t>M</w:t>
            </w:r>
            <w:r w:rsidR="00E32369" w:rsidRPr="00085CDC">
              <w:rPr>
                <w:rFonts w:ascii="Arial" w:hAnsi="Arial" w:cs="Arial"/>
                <w:b/>
                <w:color w:val="49779C"/>
                <w:sz w:val="24"/>
                <w:szCs w:val="32"/>
              </w:rPr>
              <w:t>y</w:t>
            </w:r>
            <w:r w:rsidRPr="00085CDC">
              <w:rPr>
                <w:rFonts w:ascii="Arial" w:hAnsi="Arial" w:cs="Arial"/>
                <w:b/>
                <w:color w:val="49779C"/>
                <w:sz w:val="24"/>
                <w:szCs w:val="32"/>
              </w:rPr>
              <w:t xml:space="preserve"> organisation:</w:t>
            </w:r>
          </w:p>
          <w:p w:rsidR="00F64214" w:rsidRPr="00085CDC" w:rsidRDefault="00F64214" w:rsidP="00F64214">
            <w:pPr>
              <w:rPr>
                <w:rFonts w:ascii="Arial" w:hAnsi="Arial" w:cs="Arial"/>
                <w:color w:val="49779C"/>
                <w:sz w:val="24"/>
                <w:szCs w:val="32"/>
              </w:rPr>
            </w:pP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>Union Nationale des Mutualités Socialistes</w:t>
            </w:r>
            <w:r w:rsidR="00AD759E" w:rsidRPr="00085CDC">
              <w:rPr>
                <w:rFonts w:ascii="Arial" w:hAnsi="Arial" w:cs="Arial"/>
                <w:color w:val="49779C"/>
                <w:sz w:val="24"/>
                <w:szCs w:val="32"/>
              </w:rPr>
              <w:t>/Solidaris</w:t>
            </w:r>
          </w:p>
          <w:p w:rsidR="00F64214" w:rsidRPr="00085CDC" w:rsidRDefault="00F64214" w:rsidP="00F64214">
            <w:pPr>
              <w:rPr>
                <w:rFonts w:ascii="Arial" w:hAnsi="Arial" w:cs="Arial"/>
                <w:color w:val="49779C"/>
                <w:sz w:val="24"/>
                <w:szCs w:val="32"/>
              </w:rPr>
            </w:pP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>Rue Saint-Jean 32-38</w:t>
            </w:r>
          </w:p>
          <w:p w:rsidR="00F64214" w:rsidRPr="00085CDC" w:rsidRDefault="00F64214" w:rsidP="00F64214">
            <w:pPr>
              <w:rPr>
                <w:rFonts w:ascii="Arial" w:hAnsi="Arial" w:cs="Arial"/>
                <w:color w:val="49779C"/>
                <w:sz w:val="24"/>
                <w:szCs w:val="32"/>
              </w:rPr>
            </w:pP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1000 </w:t>
            </w:r>
            <w:r w:rsidR="005829D6" w:rsidRPr="00085CDC">
              <w:rPr>
                <w:rFonts w:ascii="Arial" w:hAnsi="Arial" w:cs="Arial"/>
                <w:color w:val="49779C"/>
                <w:sz w:val="24"/>
                <w:szCs w:val="32"/>
              </w:rPr>
              <w:t>Bru</w:t>
            </w:r>
            <w:r w:rsidR="00E32369" w:rsidRPr="00085CDC">
              <w:rPr>
                <w:rFonts w:ascii="Arial" w:hAnsi="Arial" w:cs="Arial"/>
                <w:color w:val="49779C"/>
                <w:sz w:val="24"/>
                <w:szCs w:val="32"/>
              </w:rPr>
              <w:t>ssels</w:t>
            </w:r>
          </w:p>
          <w:p w:rsidR="005829D6" w:rsidRPr="00085CDC" w:rsidRDefault="005829D6" w:rsidP="00F64214">
            <w:pPr>
              <w:rPr>
                <w:rFonts w:ascii="Arial" w:hAnsi="Arial" w:cs="Arial"/>
                <w:color w:val="49779C"/>
                <w:sz w:val="24"/>
                <w:szCs w:val="32"/>
              </w:rPr>
            </w:pP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>BELGIUM</w:t>
            </w:r>
          </w:p>
          <w:p w:rsidR="00584EEB" w:rsidRPr="00085CDC" w:rsidRDefault="00584EEB" w:rsidP="00904439">
            <w:pPr>
              <w:rPr>
                <w:rFonts w:ascii="Arial" w:hAnsi="Arial" w:cs="Arial"/>
                <w:b/>
                <w:color w:val="49779C"/>
                <w:sz w:val="24"/>
                <w:szCs w:val="32"/>
              </w:rPr>
            </w:pPr>
          </w:p>
          <w:p w:rsidR="00864EB0" w:rsidRPr="00085CDC" w:rsidRDefault="00904439" w:rsidP="00150271">
            <w:pPr>
              <w:rPr>
                <w:rFonts w:ascii="Arial" w:hAnsi="Arial" w:cs="Arial"/>
                <w:color w:val="49779C"/>
                <w:sz w:val="24"/>
                <w:szCs w:val="32"/>
              </w:rPr>
            </w:pP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 </w:t>
            </w: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sym w:font="Wingdings" w:char="F028"/>
            </w: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 + </w:t>
            </w:r>
            <w:r w:rsidR="00F64214" w:rsidRPr="00085CDC">
              <w:rPr>
                <w:rFonts w:ascii="Arial" w:hAnsi="Arial" w:cs="Arial"/>
                <w:color w:val="49779C"/>
                <w:sz w:val="24"/>
                <w:szCs w:val="32"/>
              </w:rPr>
              <w:t>32-2-515.05.87</w:t>
            </w:r>
          </w:p>
          <w:p w:rsidR="005D5AB7" w:rsidRPr="00085CDC" w:rsidRDefault="005D5AB7" w:rsidP="00150271">
            <w:pPr>
              <w:rPr>
                <w:rFonts w:ascii="Arial" w:hAnsi="Arial" w:cs="Arial"/>
                <w:color w:val="49779C"/>
                <w:sz w:val="8"/>
                <w:szCs w:val="32"/>
              </w:rPr>
            </w:pPr>
            <w:r w:rsidRPr="00085CDC">
              <w:rPr>
                <w:rFonts w:ascii="Arial" w:hAnsi="Arial" w:cs="Arial"/>
                <w:color w:val="49779C"/>
                <w:sz w:val="28"/>
                <w:szCs w:val="32"/>
              </w:rPr>
              <w:t xml:space="preserve"> </w:t>
            </w:r>
            <w:r w:rsidRPr="00085CDC">
              <w:rPr>
                <w:rFonts w:ascii="Arial" w:hAnsi="Arial" w:cs="Arial"/>
                <w:color w:val="49779C"/>
                <w:sz w:val="28"/>
                <w:szCs w:val="32"/>
              </w:rPr>
              <w:sym w:font="Wingdings 2" w:char="F037"/>
            </w:r>
            <w:r w:rsidR="00F64214" w:rsidRPr="00085CDC">
              <w:rPr>
                <w:rFonts w:ascii="Arial" w:hAnsi="Arial" w:cs="Arial"/>
                <w:color w:val="49779C"/>
                <w:sz w:val="28"/>
                <w:szCs w:val="32"/>
              </w:rPr>
              <w:t xml:space="preserve"> +</w:t>
            </w:r>
          </w:p>
        </w:tc>
      </w:tr>
      <w:tr w:rsidR="00854128" w:rsidRPr="00085CDC" w:rsidTr="000A534D">
        <w:tc>
          <w:tcPr>
            <w:tcW w:w="10920" w:type="dxa"/>
            <w:shd w:val="clear" w:color="auto" w:fill="auto"/>
          </w:tcPr>
          <w:p w:rsidR="00AD759E" w:rsidRPr="00085CDC" w:rsidRDefault="00AD759E" w:rsidP="009A287C">
            <w:pPr>
              <w:rPr>
                <w:rFonts w:ascii="Arial" w:hAnsi="Arial" w:cs="Arial"/>
                <w:color w:val="49779C"/>
                <w:szCs w:val="32"/>
              </w:rPr>
            </w:pPr>
          </w:p>
        </w:tc>
      </w:tr>
      <w:tr w:rsidR="00854128" w:rsidRPr="00085CDC" w:rsidTr="000A534D">
        <w:tc>
          <w:tcPr>
            <w:tcW w:w="10920" w:type="dxa"/>
            <w:shd w:val="clear" w:color="auto" w:fill="auto"/>
          </w:tcPr>
          <w:p w:rsidR="00584EEB" w:rsidRPr="00085CDC" w:rsidRDefault="001C1E87" w:rsidP="009A287C">
            <w:pPr>
              <w:rPr>
                <w:rFonts w:ascii="Arial" w:hAnsi="Arial" w:cs="Arial"/>
                <w:b/>
                <w:color w:val="49779C"/>
                <w:sz w:val="24"/>
                <w:szCs w:val="32"/>
              </w:rPr>
            </w:pPr>
            <w:r w:rsidRPr="00085CDC">
              <w:rPr>
                <w:rFonts w:ascii="Arial" w:hAnsi="Arial" w:cs="Arial"/>
                <w:b/>
                <w:color w:val="49779C"/>
                <w:sz w:val="24"/>
                <w:szCs w:val="32"/>
              </w:rPr>
              <w:t>What do I do?</w:t>
            </w:r>
          </w:p>
          <w:p w:rsidR="00740982" w:rsidRPr="00085CDC" w:rsidRDefault="00740982" w:rsidP="00980A65">
            <w:pPr>
              <w:rPr>
                <w:rFonts w:ascii="Arial" w:hAnsi="Arial" w:cs="Arial"/>
                <w:color w:val="49779C"/>
                <w:sz w:val="24"/>
                <w:szCs w:val="32"/>
              </w:rPr>
            </w:pP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I started my career at the University Hospital of Liege. In 1991, I joined the Belgian National Union of Socialist Mutual Health Funds (research department). </w:t>
            </w:r>
            <w:r w:rsidR="009E0641" w:rsidRPr="00085CDC">
              <w:rPr>
                <w:rFonts w:ascii="Arial" w:hAnsi="Arial" w:cs="Arial"/>
                <w:color w:val="49779C"/>
                <w:sz w:val="24"/>
                <w:szCs w:val="32"/>
              </w:rPr>
              <w:t>A</w:t>
            </w:r>
            <w:r w:rsidR="000169F0"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s </w:t>
            </w: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>a member of the Insurance Committee of the National Institute for Health and Disability Insurance and in the National Council for hospitals of the Ministry of Public Health</w:t>
            </w:r>
            <w:r w:rsidR="009E0641" w:rsidRPr="00085CDC">
              <w:rPr>
                <w:rFonts w:ascii="Arial" w:hAnsi="Arial" w:cs="Arial"/>
                <w:color w:val="49779C"/>
                <w:sz w:val="24"/>
                <w:szCs w:val="32"/>
              </w:rPr>
              <w:t>, I was involved in the management of the Belgian healthcare system</w:t>
            </w: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>.</w:t>
            </w:r>
          </w:p>
          <w:p w:rsidR="00740982" w:rsidRPr="00085CDC" w:rsidRDefault="00740982" w:rsidP="00980A65">
            <w:pPr>
              <w:rPr>
                <w:rFonts w:ascii="Arial" w:hAnsi="Arial" w:cs="Arial"/>
                <w:color w:val="49779C"/>
                <w:sz w:val="24"/>
                <w:szCs w:val="32"/>
              </w:rPr>
            </w:pPr>
          </w:p>
          <w:p w:rsidR="00740982" w:rsidRPr="00085CDC" w:rsidRDefault="00740982" w:rsidP="00980A65">
            <w:pPr>
              <w:rPr>
                <w:rFonts w:ascii="Arial" w:hAnsi="Arial" w:cs="Arial"/>
                <w:color w:val="49779C"/>
                <w:sz w:val="24"/>
                <w:szCs w:val="32"/>
              </w:rPr>
            </w:pP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Since 1997, I </w:t>
            </w:r>
            <w:r w:rsidR="000169F0"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have been </w:t>
            </w: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>coordinat</w:t>
            </w:r>
            <w:r w:rsidR="000169F0" w:rsidRPr="00085CDC">
              <w:rPr>
                <w:rFonts w:ascii="Arial" w:hAnsi="Arial" w:cs="Arial"/>
                <w:color w:val="49779C"/>
                <w:sz w:val="24"/>
                <w:szCs w:val="32"/>
              </w:rPr>
              <w:t>ing</w:t>
            </w: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 different crossborder healthcare projects between Belgium, France, The Netherlands, Germany and Luxemburg financed by the European funds, Interreg. Between 1998 and 2002, I was a project manager at the International Association of Mutual Health Funds (AIM), </w:t>
            </w:r>
            <w:r w:rsidR="000169F0"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and am </w:t>
            </w: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>still a member of the Board of Directors</w:t>
            </w:r>
            <w:r w:rsidR="000169F0"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 now</w:t>
            </w: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. </w:t>
            </w:r>
          </w:p>
          <w:p w:rsidR="00740982" w:rsidRPr="00085CDC" w:rsidRDefault="00740982" w:rsidP="00980A65">
            <w:pPr>
              <w:rPr>
                <w:rFonts w:ascii="Arial" w:hAnsi="Arial" w:cs="Arial"/>
                <w:color w:val="49779C"/>
                <w:sz w:val="24"/>
                <w:szCs w:val="32"/>
              </w:rPr>
            </w:pPr>
          </w:p>
          <w:p w:rsidR="00740982" w:rsidRPr="00085CDC" w:rsidRDefault="00740982" w:rsidP="00980A65">
            <w:pPr>
              <w:rPr>
                <w:rFonts w:ascii="Arial" w:hAnsi="Arial" w:cs="Arial"/>
                <w:color w:val="49779C"/>
                <w:sz w:val="24"/>
                <w:szCs w:val="32"/>
              </w:rPr>
            </w:pP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>In 2002, I came back to the Belgian National Union of Socialist Mutual Health Funds/Solidaris as</w:t>
            </w:r>
            <w:r w:rsidR="00864DE3"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 </w:t>
            </w: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 Director for European and International Affairs. Since 2004, I</w:t>
            </w:r>
            <w:r w:rsidR="000169F0"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 have been</w:t>
            </w: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 a </w:t>
            </w:r>
            <w:r w:rsidR="000169F0" w:rsidRPr="00085CDC">
              <w:rPr>
                <w:rFonts w:ascii="Arial" w:hAnsi="Arial" w:cs="Arial"/>
                <w:color w:val="49779C"/>
                <w:sz w:val="24"/>
                <w:szCs w:val="32"/>
              </w:rPr>
              <w:t>m</w:t>
            </w: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ember of the bureau of the International Social Security Association (ISSA) and vice-chairman of the Technical Commission on Mutual Benefit Societies. I was elected </w:t>
            </w:r>
            <w:r w:rsidR="000169F0" w:rsidRPr="00085CDC">
              <w:rPr>
                <w:rFonts w:ascii="Arial" w:hAnsi="Arial" w:cs="Arial"/>
                <w:color w:val="49779C"/>
                <w:sz w:val="24"/>
                <w:szCs w:val="32"/>
              </w:rPr>
              <w:t>p</w:t>
            </w: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resident of the Belgian Non-Governmental Organisation “Solsoc” </w:t>
            </w:r>
            <w:r w:rsidR="000169F0"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in 2007 </w:t>
            </w: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and </w:t>
            </w:r>
            <w:r w:rsidR="000169F0" w:rsidRPr="00085CDC">
              <w:rPr>
                <w:rFonts w:ascii="Arial" w:hAnsi="Arial" w:cs="Arial"/>
                <w:color w:val="49779C"/>
                <w:sz w:val="24"/>
                <w:szCs w:val="32"/>
              </w:rPr>
              <w:t>p</w:t>
            </w: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>resident of the European platform “Social Economy Europe”</w:t>
            </w:r>
            <w:r w:rsidR="000169F0"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 in 2008.</w:t>
            </w:r>
          </w:p>
          <w:p w:rsidR="00740982" w:rsidRPr="00085CDC" w:rsidRDefault="00740982" w:rsidP="00980A65">
            <w:pPr>
              <w:rPr>
                <w:rFonts w:ascii="Arial" w:hAnsi="Arial" w:cs="Arial"/>
                <w:color w:val="49779C"/>
                <w:sz w:val="24"/>
                <w:szCs w:val="32"/>
              </w:rPr>
            </w:pPr>
          </w:p>
          <w:p w:rsidR="00740982" w:rsidRPr="00085CDC" w:rsidRDefault="00740982" w:rsidP="00980A65">
            <w:pPr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>In 2013, I was appointed as a member of the consultative multi-stakeholder group on social business (GECES)</w:t>
            </w:r>
            <w:r w:rsidR="000169F0"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 by the European Commission.</w:t>
            </w:r>
          </w:p>
          <w:p w:rsidR="002455B1" w:rsidRPr="00085CDC" w:rsidRDefault="002455B1" w:rsidP="00740982">
            <w:pPr>
              <w:overflowPunct/>
              <w:spacing w:line="240" w:lineRule="auto"/>
              <w:ind w:right="424"/>
              <w:textAlignment w:val="auto"/>
              <w:rPr>
                <w:rFonts w:ascii="Arial" w:hAnsi="Arial" w:cs="Arial"/>
                <w:color w:val="49779C"/>
                <w:sz w:val="24"/>
                <w:szCs w:val="32"/>
              </w:rPr>
            </w:pPr>
          </w:p>
        </w:tc>
      </w:tr>
      <w:tr w:rsidR="0008434A" w:rsidRPr="00085CDC" w:rsidTr="000A534D">
        <w:tc>
          <w:tcPr>
            <w:tcW w:w="10920" w:type="dxa"/>
            <w:shd w:val="clear" w:color="auto" w:fill="auto"/>
          </w:tcPr>
          <w:p w:rsidR="005668F3" w:rsidRPr="00085CDC" w:rsidRDefault="0008434A" w:rsidP="0025597A">
            <w:pPr>
              <w:rPr>
                <w:rFonts w:ascii="Arial" w:hAnsi="Arial" w:cs="Arial"/>
                <w:color w:val="49779C"/>
                <w:sz w:val="24"/>
                <w:szCs w:val="32"/>
              </w:rPr>
            </w:pPr>
            <w:r w:rsidRPr="00085CDC">
              <w:rPr>
                <w:rFonts w:ascii="Arial" w:hAnsi="Arial" w:cs="Arial"/>
                <w:color w:val="49779C"/>
                <w:sz w:val="24"/>
                <w:szCs w:val="32"/>
              </w:rPr>
              <w:t xml:space="preserve">URL: </w:t>
            </w:r>
          </w:p>
        </w:tc>
      </w:tr>
    </w:tbl>
    <w:p w:rsidR="006804BC" w:rsidRPr="00085CDC" w:rsidRDefault="006804BC" w:rsidP="009431E6"/>
    <w:sectPr w:rsidR="006804BC" w:rsidRPr="00085CDC" w:rsidSect="00B22E81">
      <w:footerReference w:type="default" r:id="rId13"/>
      <w:pgSz w:w="11907" w:h="16839"/>
      <w:pgMar w:top="567" w:right="1134" w:bottom="567" w:left="1134" w:header="283" w:footer="11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D3" w:rsidRDefault="00163BD3">
      <w:r>
        <w:separator/>
      </w:r>
    </w:p>
  </w:endnote>
  <w:endnote w:type="continuationSeparator" w:id="0">
    <w:p w:rsidR="00163BD3" w:rsidRDefault="0016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81" w:rsidRPr="00B22E81" w:rsidRDefault="00B22E81" w:rsidP="00B22E81">
    <w:pPr>
      <w:pStyle w:val="Footer"/>
    </w:pPr>
    <w:r>
      <w:t xml:space="preserve">EESC-2015-06741-00-00-BRO-TRA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C05A88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C05A88">
      <w:rPr>
        <w:noProof/>
      </w:rPr>
      <w:instrText>1</w:instrText>
    </w:r>
    <w:r>
      <w:fldChar w:fldCharType="end"/>
    </w:r>
    <w:r>
      <w:instrText xml:space="preserve"> </w:instrText>
    </w:r>
    <w:r>
      <w:fldChar w:fldCharType="separate"/>
    </w:r>
    <w:r w:rsidR="00C05A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D3" w:rsidRDefault="00163BD3">
      <w:r>
        <w:separator/>
      </w:r>
    </w:p>
  </w:footnote>
  <w:footnote w:type="continuationSeparator" w:id="0">
    <w:p w:rsidR="00163BD3" w:rsidRDefault="00163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78F7BC2"/>
    <w:multiLevelType w:val="hybridMultilevel"/>
    <w:tmpl w:val="48C89060"/>
    <w:lvl w:ilvl="0" w:tplc="EEB6793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41BE9"/>
    <w:multiLevelType w:val="hybridMultilevel"/>
    <w:tmpl w:val="CA62C1F0"/>
    <w:lvl w:ilvl="0" w:tplc="EEB6793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8A2470"/>
    <w:multiLevelType w:val="hybridMultilevel"/>
    <w:tmpl w:val="1B2A7964"/>
    <w:lvl w:ilvl="0" w:tplc="EEB6793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E5707"/>
    <w:multiLevelType w:val="hybridMultilevel"/>
    <w:tmpl w:val="02605F6E"/>
    <w:lvl w:ilvl="0" w:tplc="EEB6793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B2CE6"/>
    <w:multiLevelType w:val="hybridMultilevel"/>
    <w:tmpl w:val="68FAD26A"/>
    <w:lvl w:ilvl="0" w:tplc="EEB6793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46D22"/>
    <w:multiLevelType w:val="hybridMultilevel"/>
    <w:tmpl w:val="183E6E66"/>
    <w:lvl w:ilvl="0" w:tplc="EEB6793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BF0EF0"/>
    <w:multiLevelType w:val="hybridMultilevel"/>
    <w:tmpl w:val="706E8814"/>
    <w:lvl w:ilvl="0" w:tplc="EEB6793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2F3352"/>
    <w:multiLevelType w:val="hybridMultilevel"/>
    <w:tmpl w:val="13609B82"/>
    <w:lvl w:ilvl="0" w:tplc="EEB6793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753F0"/>
    <w:multiLevelType w:val="hybridMultilevel"/>
    <w:tmpl w:val="2702D4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F5AAC"/>
    <w:multiLevelType w:val="hybridMultilevel"/>
    <w:tmpl w:val="B5CCED26"/>
    <w:lvl w:ilvl="0" w:tplc="EEB6793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A257BB"/>
    <w:multiLevelType w:val="hybridMultilevel"/>
    <w:tmpl w:val="D38C464C"/>
    <w:lvl w:ilvl="0" w:tplc="EEB6793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333288"/>
    <w:multiLevelType w:val="hybridMultilevel"/>
    <w:tmpl w:val="91446342"/>
    <w:lvl w:ilvl="0" w:tplc="EEB6793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3421C2"/>
    <w:multiLevelType w:val="hybridMultilevel"/>
    <w:tmpl w:val="9D043574"/>
    <w:lvl w:ilvl="0" w:tplc="EEB6793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40"/>
    <w:rsid w:val="0000518A"/>
    <w:rsid w:val="000169F0"/>
    <w:rsid w:val="00036181"/>
    <w:rsid w:val="0008434A"/>
    <w:rsid w:val="00085CDC"/>
    <w:rsid w:val="00092B1E"/>
    <w:rsid w:val="000A534D"/>
    <w:rsid w:val="000B3458"/>
    <w:rsid w:val="000C0A4F"/>
    <w:rsid w:val="000C15BB"/>
    <w:rsid w:val="0010197E"/>
    <w:rsid w:val="00123E02"/>
    <w:rsid w:val="00132520"/>
    <w:rsid w:val="00150271"/>
    <w:rsid w:val="00163BD3"/>
    <w:rsid w:val="00176299"/>
    <w:rsid w:val="0019652A"/>
    <w:rsid w:val="001C1E87"/>
    <w:rsid w:val="001C5DF5"/>
    <w:rsid w:val="001C6704"/>
    <w:rsid w:val="001D00F1"/>
    <w:rsid w:val="001E5D6B"/>
    <w:rsid w:val="00206B0D"/>
    <w:rsid w:val="00225857"/>
    <w:rsid w:val="002455B1"/>
    <w:rsid w:val="0025597A"/>
    <w:rsid w:val="00261465"/>
    <w:rsid w:val="00265CCE"/>
    <w:rsid w:val="002745A0"/>
    <w:rsid w:val="002A7808"/>
    <w:rsid w:val="002C2206"/>
    <w:rsid w:val="00306EDD"/>
    <w:rsid w:val="00317F4B"/>
    <w:rsid w:val="00347B05"/>
    <w:rsid w:val="00355540"/>
    <w:rsid w:val="0036593E"/>
    <w:rsid w:val="00373C95"/>
    <w:rsid w:val="003A2430"/>
    <w:rsid w:val="003C5872"/>
    <w:rsid w:val="003C72C8"/>
    <w:rsid w:val="003D1CE5"/>
    <w:rsid w:val="00417E4C"/>
    <w:rsid w:val="00456374"/>
    <w:rsid w:val="00480210"/>
    <w:rsid w:val="00487817"/>
    <w:rsid w:val="00495380"/>
    <w:rsid w:val="004A6ECC"/>
    <w:rsid w:val="004B57C0"/>
    <w:rsid w:val="004C665C"/>
    <w:rsid w:val="004D3E67"/>
    <w:rsid w:val="005051E2"/>
    <w:rsid w:val="00524D0E"/>
    <w:rsid w:val="005443A0"/>
    <w:rsid w:val="00546AC0"/>
    <w:rsid w:val="00547D1B"/>
    <w:rsid w:val="0055258C"/>
    <w:rsid w:val="0055651F"/>
    <w:rsid w:val="005668F3"/>
    <w:rsid w:val="005829D6"/>
    <w:rsid w:val="00584EEB"/>
    <w:rsid w:val="005856B7"/>
    <w:rsid w:val="00585DDE"/>
    <w:rsid w:val="00590B27"/>
    <w:rsid w:val="005A26FC"/>
    <w:rsid w:val="005A7921"/>
    <w:rsid w:val="005C3224"/>
    <w:rsid w:val="005C6B18"/>
    <w:rsid w:val="005D5AB7"/>
    <w:rsid w:val="005E70D1"/>
    <w:rsid w:val="0063443A"/>
    <w:rsid w:val="0065319D"/>
    <w:rsid w:val="00664F31"/>
    <w:rsid w:val="006804BC"/>
    <w:rsid w:val="00696E91"/>
    <w:rsid w:val="006B5DC0"/>
    <w:rsid w:val="006B7646"/>
    <w:rsid w:val="006C2EB3"/>
    <w:rsid w:val="006D262B"/>
    <w:rsid w:val="006F4E47"/>
    <w:rsid w:val="006F5925"/>
    <w:rsid w:val="00715227"/>
    <w:rsid w:val="00740982"/>
    <w:rsid w:val="0076560F"/>
    <w:rsid w:val="00771377"/>
    <w:rsid w:val="007C29AC"/>
    <w:rsid w:val="007D2DE7"/>
    <w:rsid w:val="007E1480"/>
    <w:rsid w:val="007E191A"/>
    <w:rsid w:val="0080362F"/>
    <w:rsid w:val="00813371"/>
    <w:rsid w:val="00817F5A"/>
    <w:rsid w:val="008524F1"/>
    <w:rsid w:val="00854128"/>
    <w:rsid w:val="00860E63"/>
    <w:rsid w:val="00864DE3"/>
    <w:rsid w:val="00864EB0"/>
    <w:rsid w:val="00884300"/>
    <w:rsid w:val="008B3A45"/>
    <w:rsid w:val="008E4F28"/>
    <w:rsid w:val="00900908"/>
    <w:rsid w:val="00904439"/>
    <w:rsid w:val="00931615"/>
    <w:rsid w:val="00937651"/>
    <w:rsid w:val="009431E6"/>
    <w:rsid w:val="0097578E"/>
    <w:rsid w:val="00980A65"/>
    <w:rsid w:val="00996E45"/>
    <w:rsid w:val="009A287C"/>
    <w:rsid w:val="009B5503"/>
    <w:rsid w:val="009E0641"/>
    <w:rsid w:val="009E26F7"/>
    <w:rsid w:val="009F3F91"/>
    <w:rsid w:val="00A0751E"/>
    <w:rsid w:val="00A16518"/>
    <w:rsid w:val="00A21E2A"/>
    <w:rsid w:val="00A26CBA"/>
    <w:rsid w:val="00A332A8"/>
    <w:rsid w:val="00A33F10"/>
    <w:rsid w:val="00A3606D"/>
    <w:rsid w:val="00A36F28"/>
    <w:rsid w:val="00A5001D"/>
    <w:rsid w:val="00A56F55"/>
    <w:rsid w:val="00A81A64"/>
    <w:rsid w:val="00A842E8"/>
    <w:rsid w:val="00A94AF5"/>
    <w:rsid w:val="00AA6961"/>
    <w:rsid w:val="00AD6A5A"/>
    <w:rsid w:val="00AD759E"/>
    <w:rsid w:val="00AD7761"/>
    <w:rsid w:val="00B20399"/>
    <w:rsid w:val="00B22E81"/>
    <w:rsid w:val="00B314E4"/>
    <w:rsid w:val="00B34EC6"/>
    <w:rsid w:val="00B36B0A"/>
    <w:rsid w:val="00B9282F"/>
    <w:rsid w:val="00BA5B40"/>
    <w:rsid w:val="00BB63C7"/>
    <w:rsid w:val="00BC12D0"/>
    <w:rsid w:val="00C05A88"/>
    <w:rsid w:val="00C13C44"/>
    <w:rsid w:val="00C273AD"/>
    <w:rsid w:val="00C30A6B"/>
    <w:rsid w:val="00C452A9"/>
    <w:rsid w:val="00C55FC2"/>
    <w:rsid w:val="00C61175"/>
    <w:rsid w:val="00C611E4"/>
    <w:rsid w:val="00C66CFA"/>
    <w:rsid w:val="00C7059A"/>
    <w:rsid w:val="00C733E8"/>
    <w:rsid w:val="00C771ED"/>
    <w:rsid w:val="00CE065D"/>
    <w:rsid w:val="00CF1880"/>
    <w:rsid w:val="00CF5C06"/>
    <w:rsid w:val="00D10030"/>
    <w:rsid w:val="00D20C2B"/>
    <w:rsid w:val="00D34358"/>
    <w:rsid w:val="00D54EDB"/>
    <w:rsid w:val="00D65F5D"/>
    <w:rsid w:val="00D72D73"/>
    <w:rsid w:val="00D7302D"/>
    <w:rsid w:val="00D833A8"/>
    <w:rsid w:val="00DD4E25"/>
    <w:rsid w:val="00E076E6"/>
    <w:rsid w:val="00E23CF4"/>
    <w:rsid w:val="00E25EE1"/>
    <w:rsid w:val="00E26CDB"/>
    <w:rsid w:val="00E32369"/>
    <w:rsid w:val="00E8381C"/>
    <w:rsid w:val="00EC7264"/>
    <w:rsid w:val="00F14126"/>
    <w:rsid w:val="00F16692"/>
    <w:rsid w:val="00F304E8"/>
    <w:rsid w:val="00F338FC"/>
    <w:rsid w:val="00F64214"/>
    <w:rsid w:val="00F7782E"/>
    <w:rsid w:val="00FA1310"/>
    <w:rsid w:val="00FB132B"/>
    <w:rsid w:val="00F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AB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D5AB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5D5AB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5D5AB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5D5AB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5D5AB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5D5AB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5D5AB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5D5AB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5D5AB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D5AB7"/>
  </w:style>
  <w:style w:type="paragraph" w:styleId="FootnoteText">
    <w:name w:val="footnote text"/>
    <w:basedOn w:val="Normal"/>
    <w:rsid w:val="005D5AB7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5D5AB7"/>
  </w:style>
  <w:style w:type="paragraph" w:customStyle="1" w:styleId="quotes">
    <w:name w:val="quotes"/>
    <w:basedOn w:val="Normal"/>
    <w:next w:val="Normal"/>
    <w:rsid w:val="005D5AB7"/>
    <w:pPr>
      <w:ind w:left="720"/>
    </w:pPr>
    <w:rPr>
      <w:i/>
    </w:rPr>
  </w:style>
  <w:style w:type="character" w:styleId="FootnoteReference">
    <w:name w:val="footnote reference"/>
    <w:semiHidden/>
    <w:rsid w:val="005D5AB7"/>
    <w:rPr>
      <w:sz w:val="24"/>
      <w:vertAlign w:val="superscript"/>
    </w:rPr>
  </w:style>
  <w:style w:type="character" w:styleId="Hyperlink">
    <w:name w:val="Hyperlink"/>
    <w:rsid w:val="00355540"/>
    <w:rPr>
      <w:strike w:val="0"/>
      <w:dstrike w:val="0"/>
      <w:color w:val="0066B2"/>
      <w:u w:val="none"/>
      <w:effect w:val="none"/>
    </w:rPr>
  </w:style>
  <w:style w:type="table" w:styleId="TableGrid">
    <w:name w:val="Table Grid"/>
    <w:basedOn w:val="TableNormal"/>
    <w:rsid w:val="0085412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F304E8"/>
    <w:rPr>
      <w:rFonts w:ascii="Verdana" w:hAnsi="Verdana" w:hint="default"/>
      <w:b w:val="0"/>
      <w:bCs w:val="0"/>
      <w:color w:val="666666"/>
      <w:sz w:val="14"/>
      <w:szCs w:val="14"/>
    </w:rPr>
  </w:style>
  <w:style w:type="paragraph" w:styleId="BalloonText">
    <w:name w:val="Balloon Text"/>
    <w:basedOn w:val="Normal"/>
    <w:link w:val="BalloonTextChar"/>
    <w:rsid w:val="00A84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2E8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AB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D5AB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5D5AB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5D5AB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5D5AB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5D5AB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5D5AB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5D5AB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5D5AB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5D5AB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D5AB7"/>
  </w:style>
  <w:style w:type="paragraph" w:styleId="FootnoteText">
    <w:name w:val="footnote text"/>
    <w:basedOn w:val="Normal"/>
    <w:rsid w:val="005D5AB7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5D5AB7"/>
  </w:style>
  <w:style w:type="paragraph" w:customStyle="1" w:styleId="quotes">
    <w:name w:val="quotes"/>
    <w:basedOn w:val="Normal"/>
    <w:next w:val="Normal"/>
    <w:rsid w:val="005D5AB7"/>
    <w:pPr>
      <w:ind w:left="720"/>
    </w:pPr>
    <w:rPr>
      <w:i/>
    </w:rPr>
  </w:style>
  <w:style w:type="character" w:styleId="FootnoteReference">
    <w:name w:val="footnote reference"/>
    <w:semiHidden/>
    <w:rsid w:val="005D5AB7"/>
    <w:rPr>
      <w:sz w:val="24"/>
      <w:vertAlign w:val="superscript"/>
    </w:rPr>
  </w:style>
  <w:style w:type="character" w:styleId="Hyperlink">
    <w:name w:val="Hyperlink"/>
    <w:rsid w:val="00355540"/>
    <w:rPr>
      <w:strike w:val="0"/>
      <w:dstrike w:val="0"/>
      <w:color w:val="0066B2"/>
      <w:u w:val="none"/>
      <w:effect w:val="none"/>
    </w:rPr>
  </w:style>
  <w:style w:type="table" w:styleId="TableGrid">
    <w:name w:val="Table Grid"/>
    <w:basedOn w:val="TableNormal"/>
    <w:rsid w:val="0085412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F304E8"/>
    <w:rPr>
      <w:rFonts w:ascii="Verdana" w:hAnsi="Verdana" w:hint="default"/>
      <w:b w:val="0"/>
      <w:bCs w:val="0"/>
      <w:color w:val="666666"/>
      <w:sz w:val="14"/>
      <w:szCs w:val="14"/>
    </w:rPr>
  </w:style>
  <w:style w:type="paragraph" w:styleId="BalloonText">
    <w:name w:val="Balloon Text"/>
    <w:basedOn w:val="Normal"/>
    <w:link w:val="BalloonTextChar"/>
    <w:rsid w:val="00A84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2E8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2937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SNS6YXTC77FS-9-3208</_dlc_DocId>
    <_dlc_DocIdUrl xmlns="9f264e46-9252-4f01-a3b2-4cb67eb6fc3c">
      <Url>http://dm/EESC/2015/_layouts/DocIdRedir.aspx?ID=SNS6YXTC77FS-9-3208</Url>
      <Description>SNS6YXTC77FS-9-3208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BRO</TermName>
          <TermId xmlns="http://schemas.microsoft.com/office/infopath/2007/PartnerControls">1beeed37-8a23-4233-a96c-dd9bda31b44b</TermId>
        </TermInfo>
      </Terms>
    </DocumentType_0>
    <MeetingNumber xmlns="ae52afa4-c322-454e-8472-1d2b1900674c" xsi:nil="true"/>
    <Procedure xmlns="9f264e46-9252-4f01-a3b2-4cb67eb6fc3c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f264e46-9252-4f01-a3b2-4cb67eb6fc3c">2016-01-04T12:00:00+00:00</ProductionDate>
    <DocumentNumber xmlns="ae52afa4-c322-454e-8472-1d2b1900674c">6741</DocumentNumber>
    <FicheYear xmlns="9f264e46-9252-4f01-a3b2-4cb67eb6fc3c">2015</FicheYear>
    <DocumentVersion xmlns="9f264e46-9252-4f01-a3b2-4cb67eb6fc3c">0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9f264e46-9252-4f01-a3b2-4cb67eb6fc3c" xsi:nil="true"/>
    <TaxCatchAll xmlns="9f264e46-9252-4f01-a3b2-4cb67eb6fc3c">
      <Value>44</Value>
      <Value>120</Value>
      <Value>9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9f264e46-9252-4f01-a3b2-4cb67eb6fc3c" xsi:nil="true"/>
    <FicheNumber xmlns="9f264e46-9252-4f01-a3b2-4cb67eb6fc3c">12732</FicheNumber>
    <DocumentYear xmlns="9f264e46-9252-4f01-a3b2-4cb67eb6fc3c">2015</DocumentYear>
    <AdoptionDate xmlns="9f264e46-9252-4f01-a3b2-4cb67eb6fc3c" xsi:nil="true"/>
    <DocumentPart xmlns="9f264e46-9252-4f01-a3b2-4cb67eb6fc3c">0</DocumentPart>
    <MeetingName_0 xmlns="http://schemas.microsoft.com/sharepoint/v3/fields">
      <Terms xmlns="http://schemas.microsoft.com/office/infopath/2007/PartnerControls"/>
    </MeetingName_0>
    <RequestingService xmlns="9f264e46-9252-4f01-a3b2-4cb67eb6fc3c">Secrétariat Groupe III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7D2B1FD55A9544EB8E25229FA72FDDF" ma:contentTypeVersion="6" ma:contentTypeDescription="Defines the documents for Document Manager V2" ma:contentTypeScope="" ma:versionID="6da63f0e7b64b5ad38ffc84374d8e0c6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ae52afa4-c322-454e-8472-1d2b1900674c" targetNamespace="http://schemas.microsoft.com/office/2006/metadata/properties" ma:root="true" ma:fieldsID="84e1d7706c1bfffc02b31319c51b7638" ns2:_="" ns3:_="" ns4:_="">
    <xsd:import namespace="9f264e46-9252-4f01-a3b2-4cb67eb6fc3c"/>
    <xsd:import namespace="http://schemas.microsoft.com/sharepoint/v3/fields"/>
    <xsd:import namespace="ae52afa4-c322-454e-8472-1d2b190067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afa4-c322-454e-8472-1d2b1900674c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6CC07-87C2-4673-8090-D6601C2FD5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9ED42C-4FDC-4A06-83CE-BD1B343890FB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sharepoint/v3/fields"/>
    <ds:schemaRef ds:uri="9f264e46-9252-4f01-a3b2-4cb67eb6fc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e52afa4-c322-454e-8472-1d2b190067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C0D9B1-751A-4107-9BE6-8D13460987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B39340-D1F4-496E-80EE-1A6B2B4C7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ae52afa4-c322-454e-8472-1d2b19006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247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Translation vademecum - COHEUR Alain (BE) </vt:lpstr>
    </vt:vector>
  </TitlesOfParts>
  <Company>CESE-CdR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 vademecum - COHEUR Alain (BE)</dc:title>
  <dc:subject>Brochure</dc:subject>
  <dc:creator>Isabell Scheidt</dc:creator>
  <cp:keywords>EESC-2015-06741-00-00-BRO-TRA-EN</cp:keywords>
  <dc:description>Rapporteur: -_x000d_
Original language: FR, EN_x000d_
Date of document: 04/01/2016_x000d_
Date of meeting: _x000d_
External documents: -_x000d_
Administrator responsible: Lahousse Chloé, telephone: + 2 546 8893_x000d_
_x000d_
Abstract:</dc:description>
  <cp:lastModifiedBy>Isabell Scheidt</cp:lastModifiedBy>
  <cp:revision>2</cp:revision>
  <cp:lastPrinted>2010-11-17T16:13:00Z</cp:lastPrinted>
  <dcterms:created xsi:type="dcterms:W3CDTF">2016-01-07T14:06:00Z</dcterms:created>
  <dcterms:modified xsi:type="dcterms:W3CDTF">2016-01-07T14:06:00Z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18/12/2015, 18/12/2015</vt:lpwstr>
  </property>
  <property fmtid="{D5CDD505-2E9C-101B-9397-08002B2CF9AE}" pid="4" name="Pref_Time">
    <vt:lpwstr>15/28/59, 14:48:15</vt:lpwstr>
  </property>
  <property fmtid="{D5CDD505-2E9C-101B-9397-08002B2CF9AE}" pid="5" name="Pref_User">
    <vt:lpwstr>amett, hnic</vt:lpwstr>
  </property>
  <property fmtid="{D5CDD505-2E9C-101B-9397-08002B2CF9AE}" pid="6" name="Pref_FileName">
    <vt:lpwstr>EESC-2015-06741-00-00-BRO-TRA-EN-CRR.docx, EESC-2015-06741-00-00-BRO-CRR-EN.docx</vt:lpwstr>
  </property>
  <property fmtid="{D5CDD505-2E9C-101B-9397-08002B2CF9AE}" pid="7" name="ContentTypeId">
    <vt:lpwstr>0x010100EA97B91038054C99906057A708A1480A00E7D2B1FD55A9544EB8E25229FA72FDDF</vt:lpwstr>
  </property>
  <property fmtid="{D5CDD505-2E9C-101B-9397-08002B2CF9AE}" pid="8" name="_dlc_DocIdItemGuid">
    <vt:lpwstr>b78e3df3-070a-4788-ad79-d5d0dd0e0fd7</vt:lpwstr>
  </property>
  <property fmtid="{D5CDD505-2E9C-101B-9397-08002B2CF9AE}" pid="9" name="DocumentType_0">
    <vt:lpwstr>BRO|1beeed37-8a23-4233-a96c-dd9bda31b44b</vt:lpwstr>
  </property>
  <property fmtid="{D5CDD505-2E9C-101B-9397-08002B2CF9AE}" pid="10" name="AvailableTranslations">
    <vt:lpwstr>4;#FR|d2afafd3-4c81-4f60-8f52-ee33f2f54ff3;#9;#EN|f2175f21-25d7-44a3-96da-d6a61b075e1b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2015</vt:i4>
  </property>
  <property fmtid="{D5CDD505-2E9C-101B-9397-08002B2CF9AE}" pid="14" name="DocumentNumber">
    <vt:i4>6741</vt:i4>
  </property>
  <property fmtid="{D5CDD505-2E9C-101B-9397-08002B2CF9AE}" pid="15" name="DocumentVersion">
    <vt:i4>0</vt:i4>
  </property>
  <property fmtid="{D5CDD505-2E9C-101B-9397-08002B2CF9AE}" pid="16" name="DocumentType">
    <vt:lpwstr>44;#BRO|1beeed37-8a23-4233-a96c-dd9bda31b44b</vt:lpwstr>
  </property>
  <property fmtid="{D5CDD505-2E9C-101B-9397-08002B2CF9AE}" pid="17" name="DocumentStatus">
    <vt:lpwstr>2;#TRA|150d2a88-1431-44e6-a8ca-0bb753ab8672</vt:lpwstr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Part">
    <vt:i4>0</vt:i4>
  </property>
  <property fmtid="{D5CDD505-2E9C-101B-9397-08002B2CF9AE}" pid="21" name="RequestingService">
    <vt:lpwstr>Secrétariat Groupe III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4;#FR|d2afafd3-4c81-4f60-8f52-ee33f2f54ff3;#9;#EN|f2175f21-25d7-44a3-96da-d6a61b075e1b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FR|d2afafd3-4c81-4f60-8f52-ee33f2f54ff3;EN|f2175f21-25d7-44a3-96da-d6a61b075e1b</vt:lpwstr>
  </property>
  <property fmtid="{D5CDD505-2E9C-101B-9397-08002B2CF9AE}" pid="29" name="TaxCatchAll">
    <vt:lpwstr>120;#Final|ea5e6674-7b27-4bac-b091-73adbb394efe;#9;#EN|f2175f21-25d7-44a3-96da-d6a61b075e1b;#5;#Unrestricted|826e22d7-d029-4ec0-a450-0c28ff673572;#4;#FR|d2afafd3-4c81-4f60-8f52-ee33f2f54ff3;#2;#TRA|150d2a88-1431-44e6-a8ca-0bb753ab8672;#1;#EESC|422833ec-8d</vt:lpwstr>
  </property>
  <property fmtid="{D5CDD505-2E9C-101B-9397-08002B2CF9AE}" pid="30" name="AvailableTranslations_0">
    <vt:lpwstr/>
  </property>
  <property fmtid="{D5CDD505-2E9C-101B-9397-08002B2CF9AE}" pid="31" name="VersionStatus">
    <vt:lpwstr>120;#Final|ea5e6674-7b27-4bac-b091-73adbb394efe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12732</vt:i4>
  </property>
  <property fmtid="{D5CDD505-2E9C-101B-9397-08002B2CF9AE}" pid="34" name="DocumentYear">
    <vt:i4>2015</vt:i4>
  </property>
  <property fmtid="{D5CDD505-2E9C-101B-9397-08002B2CF9AE}" pid="35" name="DocumentLanguage">
    <vt:lpwstr>9;#EN|f2175f21-25d7-44a3-96da-d6a61b075e1b</vt:lpwstr>
  </property>
</Properties>
</file>