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4A4" w:rsidRPr="00171266" w:rsidRDefault="00A05BB1" w:rsidP="006E06CB">
      <w:r>
        <w:rPr>
          <w:noProof/>
          <w:lang w:val="fr-BE" w:eastAsia="fr-BE"/>
        </w:rPr>
        <w:drawing>
          <wp:inline distT="0" distB="0" distL="0" distR="0">
            <wp:extent cx="5760720" cy="2495704"/>
            <wp:effectExtent l="0" t="0" r="0" b="0"/>
            <wp:docPr id="3" name="Picture 3" descr="C:\Users\nbou\AppData\Local\Microsoft\Windows\Temporary Internet Files\Content.Outlook\0KUOM1SZ\18_415-dynamics-regist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bou\AppData\Local\Microsoft\Windows\Temporary Internet Files\Content.Outlook\0KUOM1SZ\18_415-dynamics-registration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95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3B073A" w:rsidRPr="00171266">
        <w:rPr>
          <w:noProof/>
          <w:sz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1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73A" w:rsidRPr="00171266" w:rsidRDefault="003B073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 w:rsidRPr="00171266">
                              <w:rPr>
                                <w:rFonts w:ascii="Arial" w:hAnsi="Arial"/>
                                <w:b/>
                                <w:bCs/>
                                <w:sz w:val="48"/>
                              </w:rPr>
                              <w:t>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533pt;margin-top:793.8pt;width:51pt;height:31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" o:allowincell="f" filled="f" stroked="f">
                <v:textbox>
                  <w:txbxContent>
                    <w:p w:rsidR="003B073A" w:rsidRPr="00171266" w:rsidRDefault="003B073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</w:rPr>
                      </w:pPr>
                      <w:r w:rsidRPr="00171266">
                        <w:rPr>
                          <w:rFonts w:ascii="Arial" w:hAnsi="Arial"/>
                          <w:b/>
                          <w:bCs/>
                          <w:sz w:val="48"/>
                        </w:rPr>
                        <w:t>PT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86FA0" w:rsidRDefault="00986FA0" w:rsidP="006E06CB"/>
    <w:p w:rsidR="006E06CB" w:rsidRPr="00171266" w:rsidRDefault="000238D7" w:rsidP="006E06CB">
      <w:proofErr w:type="spellStart"/>
      <w:r w:rsidRPr="00171266">
        <w:t>Ex.</w:t>
      </w:r>
      <w:r w:rsidRPr="00171266">
        <w:rPr>
          <w:vertAlign w:val="superscript"/>
        </w:rPr>
        <w:t>ma</w:t>
      </w:r>
      <w:proofErr w:type="spellEnd"/>
      <w:r w:rsidRPr="00171266">
        <w:t xml:space="preserve"> Senhora, </w:t>
      </w:r>
      <w:proofErr w:type="spellStart"/>
      <w:r w:rsidRPr="00171266">
        <w:t>Ex.</w:t>
      </w:r>
      <w:r w:rsidRPr="00171266">
        <w:rPr>
          <w:vertAlign w:val="superscript"/>
        </w:rPr>
        <w:t>mo</w:t>
      </w:r>
      <w:proofErr w:type="spellEnd"/>
      <w:r w:rsidRPr="00171266">
        <w:t xml:space="preserve"> Senhor,</w:t>
      </w:r>
    </w:p>
    <w:p w:rsidR="007B24A9" w:rsidRPr="00171266" w:rsidRDefault="007B24A9" w:rsidP="006E06CB"/>
    <w:p w:rsidR="000238D7" w:rsidRPr="00171266" w:rsidRDefault="00DD6A6E" w:rsidP="007B24A9">
      <w:pPr>
        <w:rPr>
          <w:b/>
        </w:rPr>
      </w:pPr>
      <w:r w:rsidRPr="00171266">
        <w:t xml:space="preserve">O Comité Económico e Social Europeu (CESE) está a organizar a 10.ª edição do evento </w:t>
      </w:r>
      <w:r w:rsidRPr="00171266">
        <w:rPr>
          <w:b/>
        </w:rPr>
        <w:t>«A tua Europa, a tua voz»</w:t>
      </w:r>
      <w:r w:rsidRPr="00171266">
        <w:t xml:space="preserve">, que terá lugar </w:t>
      </w:r>
      <w:r w:rsidR="00332C01">
        <w:rPr>
          <w:b/>
        </w:rPr>
        <w:t>em Bruxelas, de 21 a 22</w:t>
      </w:r>
      <w:r w:rsidRPr="00171266">
        <w:rPr>
          <w:b/>
        </w:rPr>
        <w:t xml:space="preserve"> de março de 2019</w:t>
      </w:r>
      <w:r w:rsidRPr="00171266">
        <w:t>.</w:t>
      </w:r>
    </w:p>
    <w:p w:rsidR="000238D7" w:rsidRPr="00171266" w:rsidRDefault="000238D7" w:rsidP="007E20E7"/>
    <w:p w:rsidR="006E06CB" w:rsidRPr="00171266" w:rsidRDefault="00A05BB1" w:rsidP="000238D7">
      <w:pPr>
        <w:jc w:val="both"/>
      </w:pPr>
      <w:hyperlink r:id="rId14" w:history="1">
        <w:r w:rsidR="007B24A9" w:rsidRPr="003B5543">
          <w:rPr>
            <w:rStyle w:val="Hyperlink"/>
          </w:rPr>
          <w:t>No âmbito do evento «A tua Europa, a tua voz» (</w:t>
        </w:r>
        <w:proofErr w:type="spellStart"/>
        <w:r w:rsidR="007B24A9" w:rsidRPr="003B5543">
          <w:rPr>
            <w:rStyle w:val="Hyperlink"/>
            <w:i/>
          </w:rPr>
          <w:t>Your</w:t>
        </w:r>
        <w:proofErr w:type="spellEnd"/>
        <w:r w:rsidR="007B24A9" w:rsidRPr="003B5543">
          <w:rPr>
            <w:rStyle w:val="Hyperlink"/>
            <w:i/>
          </w:rPr>
          <w:t> </w:t>
        </w:r>
        <w:proofErr w:type="spellStart"/>
        <w:r w:rsidR="007B24A9" w:rsidRPr="003B5543">
          <w:rPr>
            <w:rStyle w:val="Hyperlink"/>
            <w:i/>
          </w:rPr>
          <w:t>Europe</w:t>
        </w:r>
        <w:proofErr w:type="spellEnd"/>
        <w:r w:rsidR="007B24A9" w:rsidRPr="003B5543">
          <w:rPr>
            <w:rStyle w:val="Hyperlink"/>
            <w:i/>
          </w:rPr>
          <w:t>, </w:t>
        </w:r>
        <w:proofErr w:type="spellStart"/>
        <w:r w:rsidR="007B24A9" w:rsidRPr="003B5543">
          <w:rPr>
            <w:rStyle w:val="Hyperlink"/>
            <w:i/>
          </w:rPr>
          <w:t>Your</w:t>
        </w:r>
        <w:proofErr w:type="spellEnd"/>
        <w:r w:rsidR="007B24A9" w:rsidRPr="003B5543">
          <w:rPr>
            <w:rStyle w:val="Hyperlink"/>
            <w:i/>
          </w:rPr>
          <w:t> </w:t>
        </w:r>
        <w:proofErr w:type="spellStart"/>
        <w:r w:rsidR="007B24A9" w:rsidRPr="003B5543">
          <w:rPr>
            <w:rStyle w:val="Hyperlink"/>
            <w:i/>
          </w:rPr>
          <w:t>Say</w:t>
        </w:r>
        <w:proofErr w:type="spellEnd"/>
        <w:r w:rsidR="007B24A9" w:rsidRPr="003B5543">
          <w:rPr>
            <w:rStyle w:val="Hyperlink"/>
          </w:rPr>
          <w:t>),</w:t>
        </w:r>
      </w:hyperlink>
      <w:r w:rsidR="007B24A9" w:rsidRPr="00171266">
        <w:t xml:space="preserve"> 33 escolas (provenientes dos 28 Estados-Membros da UE e dos cinco países candidatos à adesão à UE) serão convidadas a participar, em Bruxelas, num debate sobre um tema da atualidade que afete os jovens.</w:t>
      </w:r>
    </w:p>
    <w:p w:rsidR="00DD6A6E" w:rsidRPr="00171266" w:rsidRDefault="00DD6A6E" w:rsidP="000238D7">
      <w:pPr>
        <w:jc w:val="both"/>
      </w:pPr>
    </w:p>
    <w:p w:rsidR="00DD6A6E" w:rsidRPr="00171266" w:rsidRDefault="007B24A9" w:rsidP="00DD6A6E">
      <w:pPr>
        <w:jc w:val="both"/>
      </w:pPr>
      <w:r w:rsidRPr="00171266">
        <w:t xml:space="preserve">Esta nova edição será dedicada ao tema </w:t>
      </w:r>
      <w:r w:rsidRPr="00171266">
        <w:rPr>
          <w:b/>
        </w:rPr>
        <w:t xml:space="preserve">«A tua Europa, a tua voz» celebra 10 anos: vota pelo </w:t>
      </w:r>
      <w:proofErr w:type="gramStart"/>
      <w:r w:rsidRPr="00171266">
        <w:rPr>
          <w:b/>
        </w:rPr>
        <w:t>futuro!</w:t>
      </w:r>
      <w:r w:rsidRPr="00171266">
        <w:t>,</w:t>
      </w:r>
      <w:proofErr w:type="gramEnd"/>
      <w:r w:rsidRPr="00171266">
        <w:t xml:space="preserve"> com referência às eleições do Parlamento Europeu que se </w:t>
      </w:r>
      <w:r w:rsidRPr="003B5543">
        <w:t>realizarão em 2019. Os</w:t>
      </w:r>
      <w:r w:rsidRPr="00171266">
        <w:t xml:space="preserve"> alunos serão convidados a manifestar a sua opinião sobre uma série de questões, entre as quais:</w:t>
      </w:r>
    </w:p>
    <w:p w:rsidR="00DD6A6E" w:rsidRPr="00171266" w:rsidRDefault="00DD6A6E" w:rsidP="00DD6A6E">
      <w:pPr>
        <w:jc w:val="both"/>
      </w:pPr>
    </w:p>
    <w:p w:rsidR="00DD6A6E" w:rsidRPr="00171266" w:rsidRDefault="00DD6A6E" w:rsidP="00DD6A6E">
      <w:pPr>
        <w:pStyle w:val="ListParagraph"/>
        <w:numPr>
          <w:ilvl w:val="0"/>
          <w:numId w:val="2"/>
        </w:numPr>
        <w:spacing w:after="240" w:line="276" w:lineRule="auto"/>
        <w:jc w:val="both"/>
      </w:pPr>
      <w:r w:rsidRPr="00171266">
        <w:t>Qual deverá ser o papel dos jovens na construção da Europa, e como podem participar mais?</w:t>
      </w:r>
    </w:p>
    <w:p w:rsidR="007B24A9" w:rsidRPr="00171266" w:rsidRDefault="00DD6A6E" w:rsidP="007B24A9">
      <w:pPr>
        <w:pStyle w:val="ListParagraph"/>
        <w:numPr>
          <w:ilvl w:val="0"/>
          <w:numId w:val="2"/>
        </w:numPr>
        <w:spacing w:after="240" w:line="276" w:lineRule="auto"/>
        <w:jc w:val="both"/>
      </w:pPr>
      <w:r w:rsidRPr="00171266">
        <w:t>O que pode a Europa fazer para que mais jovens participem nas eleições e qual pode ser o impacto do seu voto?</w:t>
      </w:r>
    </w:p>
    <w:p w:rsidR="00DD6A6E" w:rsidRPr="00171266" w:rsidRDefault="00DD6A6E" w:rsidP="007B24A9">
      <w:pPr>
        <w:pStyle w:val="ListParagraph"/>
        <w:numPr>
          <w:ilvl w:val="0"/>
          <w:numId w:val="2"/>
        </w:numPr>
        <w:spacing w:after="240" w:line="276" w:lineRule="auto"/>
        <w:jc w:val="both"/>
      </w:pPr>
      <w:r w:rsidRPr="00171266">
        <w:t>Como reforçar a democracia na Europa, e como melhorar a informação sobre as políticas da União de modo a lutar contra as notícias falsas?</w:t>
      </w:r>
    </w:p>
    <w:p w:rsidR="00DD6A6E" w:rsidRPr="00171266" w:rsidRDefault="00DD6A6E" w:rsidP="00DD6A6E">
      <w:pPr>
        <w:pStyle w:val="ListParagraph"/>
        <w:numPr>
          <w:ilvl w:val="0"/>
          <w:numId w:val="2"/>
        </w:numPr>
        <w:jc w:val="both"/>
      </w:pPr>
      <w:r w:rsidRPr="00171266">
        <w:t>Como podem os jovens europeus contribuir para tornar a Europa mais democrática e mais participativa?</w:t>
      </w:r>
    </w:p>
    <w:p w:rsidR="00DD6A6E" w:rsidRPr="00171266" w:rsidRDefault="00DD6A6E" w:rsidP="00DD6A6E">
      <w:pPr>
        <w:jc w:val="both"/>
      </w:pPr>
    </w:p>
    <w:p w:rsidR="006E06CB" w:rsidRPr="00171266" w:rsidRDefault="00DD6A6E" w:rsidP="00DD6A6E">
      <w:pPr>
        <w:jc w:val="both"/>
      </w:pPr>
      <w:r w:rsidRPr="00171266">
        <w:t xml:space="preserve">Se a sua escola é um estabelecimento de ensino secundário, independentemente do tipo, de um dos 28 Estados-Membros ou de um dos cinco países candidatos à adesão, recomendamos vivamente que se </w:t>
      </w:r>
      <w:hyperlink r:id="rId15" w:history="1">
        <w:r w:rsidRPr="003B5543">
          <w:rPr>
            <w:rStyle w:val="Hyperlink"/>
            <w:b/>
          </w:rPr>
          <w:t>inscreva para participar na edição de 2019 de «A tua Europa, a tua voz»</w:t>
        </w:r>
        <w:r w:rsidRPr="003B5543">
          <w:rPr>
            <w:rStyle w:val="Hyperlink"/>
          </w:rPr>
          <w:t>.</w:t>
        </w:r>
      </w:hyperlink>
    </w:p>
    <w:p w:rsidR="00DD6A6E" w:rsidRPr="00171266" w:rsidRDefault="00DD6A6E" w:rsidP="00DD6A6E">
      <w:pPr>
        <w:jc w:val="both"/>
      </w:pPr>
    </w:p>
    <w:p w:rsidR="00F962F0" w:rsidRPr="00171266" w:rsidRDefault="00F962F0" w:rsidP="000238D7">
      <w:pPr>
        <w:jc w:val="both"/>
      </w:pPr>
      <w:r w:rsidRPr="00171266">
        <w:t xml:space="preserve">As escolas são selecionadas por sorteio e os vencedores permanecem </w:t>
      </w:r>
      <w:r w:rsidRPr="00171266">
        <w:rPr>
          <w:b/>
        </w:rPr>
        <w:t>três dias</w:t>
      </w:r>
      <w:r w:rsidRPr="00171266">
        <w:t xml:space="preserve"> em Bruxelas. </w:t>
      </w:r>
    </w:p>
    <w:p w:rsidR="007B24A9" w:rsidRPr="00171266" w:rsidRDefault="00F962F0" w:rsidP="000238D7">
      <w:pPr>
        <w:jc w:val="both"/>
      </w:pPr>
      <w:r w:rsidRPr="00171266">
        <w:t xml:space="preserve">Se a sua escola for selecionada, poderá enviar </w:t>
      </w:r>
      <w:r w:rsidRPr="00171266">
        <w:rPr>
          <w:b/>
        </w:rPr>
        <w:t>três alunos</w:t>
      </w:r>
      <w:r w:rsidRPr="00171266">
        <w:t xml:space="preserve"> do penúltimo ano, acompanhados de um professor. O CESE pagará as despesas de deslocação e de alojamento, bem como as refeições servidas durante o evento. </w:t>
      </w:r>
    </w:p>
    <w:p w:rsidR="007B24A9" w:rsidRPr="00171266" w:rsidRDefault="007B24A9" w:rsidP="000238D7">
      <w:pPr>
        <w:jc w:val="both"/>
      </w:pPr>
    </w:p>
    <w:p w:rsidR="000238D7" w:rsidRPr="00171266" w:rsidRDefault="007B24A9" w:rsidP="000238D7">
      <w:pPr>
        <w:jc w:val="both"/>
      </w:pPr>
      <w:r w:rsidRPr="00171266">
        <w:t xml:space="preserve">Os participantes terão a oportunidade de conviver com alunos oriundos de outros países, com os quais poderão trocar pontos de vista e elaborar resoluções sobre questões relacionadas com a União </w:t>
      </w:r>
      <w:r w:rsidRPr="00171266">
        <w:lastRenderedPageBreak/>
        <w:t xml:space="preserve">Europeia. Trata-se de uma oportunidade única de compreender melhor o funcionamento da União e de participar num debate semelhante ao de uma assembleia, num ambiente multicultural. </w:t>
      </w:r>
    </w:p>
    <w:p w:rsidR="000238D7" w:rsidRPr="00171266" w:rsidRDefault="000238D7" w:rsidP="000238D7">
      <w:pPr>
        <w:jc w:val="both"/>
      </w:pPr>
    </w:p>
    <w:p w:rsidR="00451050" w:rsidRPr="00171266" w:rsidRDefault="000238D7" w:rsidP="00E22E0B">
      <w:pPr>
        <w:jc w:val="both"/>
      </w:pPr>
      <w:r w:rsidRPr="00171266">
        <w:t>Será disponibilizada interpretação em inglês e francês nas reuniões plenárias, ao passo que as reuniões preparatórias dos grupos de trabalho serão realizadas em inglês.</w:t>
      </w:r>
    </w:p>
    <w:p w:rsidR="00451050" w:rsidRPr="00171266" w:rsidRDefault="00451050" w:rsidP="000238D7">
      <w:pPr>
        <w:jc w:val="both"/>
      </w:pPr>
    </w:p>
    <w:p w:rsidR="000238D7" w:rsidRPr="00171266" w:rsidRDefault="006874A4" w:rsidP="000238D7">
      <w:pPr>
        <w:jc w:val="both"/>
      </w:pPr>
      <w:r w:rsidRPr="00171266">
        <w:t>Alguns membros do CESE visitarão as escolas selecionadas para preparar os alunos para os debates em Bruxelas. Antes dessas visitas, as escolas receberão documentação e material de apoio.</w:t>
      </w:r>
    </w:p>
    <w:p w:rsidR="005C7BB3" w:rsidRPr="00171266" w:rsidRDefault="005C7BB3" w:rsidP="000238D7">
      <w:pPr>
        <w:jc w:val="both"/>
      </w:pPr>
    </w:p>
    <w:p w:rsidR="000238D7" w:rsidRPr="00171266" w:rsidRDefault="00A05BB1" w:rsidP="000238D7">
      <w:pPr>
        <w:jc w:val="both"/>
      </w:pPr>
      <w:hyperlink r:id="rId16" w:history="1">
        <w:r w:rsidR="000238D7" w:rsidRPr="003B5543">
          <w:rPr>
            <w:rStyle w:val="Hyperlink"/>
          </w:rPr>
          <w:t>No nosso sítio Web encontrará a descrição detalhada do evento</w:t>
        </w:r>
      </w:hyperlink>
      <w:r w:rsidR="000238D7" w:rsidRPr="003B5543">
        <w:t>,</w:t>
      </w:r>
      <w:r w:rsidR="000238D7" w:rsidRPr="00171266">
        <w:t xml:space="preserve"> o vídeo do evento de 2018, o formulário de inscrição em linha, as regras e todas as informações de ordem prática.</w:t>
      </w:r>
    </w:p>
    <w:p w:rsidR="00177FD6" w:rsidRPr="00171266" w:rsidRDefault="00177FD6" w:rsidP="000238D7">
      <w:pPr>
        <w:jc w:val="both"/>
      </w:pPr>
    </w:p>
    <w:p w:rsidR="000238D7" w:rsidRPr="00171266" w:rsidRDefault="00A05BB1" w:rsidP="000238D7">
      <w:pPr>
        <w:jc w:val="both"/>
        <w:rPr>
          <w:sz w:val="32"/>
        </w:rPr>
      </w:pPr>
      <w:hyperlink r:id="rId17" w:history="1">
        <w:r w:rsidR="000238D7" w:rsidRPr="003B5543">
          <w:rPr>
            <w:rStyle w:val="Hyperlink"/>
            <w:b/>
            <w:bCs/>
          </w:rPr>
          <w:t>O prazo para a apresentação das candidaturas é 18 de novembro de 2018.</w:t>
        </w:r>
      </w:hyperlink>
    </w:p>
    <w:p w:rsidR="000238D7" w:rsidRPr="00171266" w:rsidRDefault="000238D7" w:rsidP="000238D7">
      <w:r w:rsidRPr="00171266">
        <w:t>Aguardamos com expectativa a sua visita a Bruxelas!</w:t>
      </w:r>
    </w:p>
    <w:p w:rsidR="000238D7" w:rsidRPr="00171266" w:rsidRDefault="000238D7" w:rsidP="000238D7"/>
    <w:p w:rsidR="000238D7" w:rsidRPr="00171266" w:rsidRDefault="000238D7" w:rsidP="000238D7">
      <w:r w:rsidRPr="00171266">
        <w:t>Com os melhores cumprimentos,</w:t>
      </w:r>
    </w:p>
    <w:p w:rsidR="000238D7" w:rsidRPr="00171266" w:rsidRDefault="000238D7" w:rsidP="000238D7"/>
    <w:p w:rsidR="000238D7" w:rsidRPr="00171266" w:rsidRDefault="005C7BB3" w:rsidP="005C7BB3">
      <w:pPr>
        <w:jc w:val="right"/>
      </w:pPr>
      <w:r w:rsidRPr="00171266">
        <w:t>Isabel Caño Aguilar</w:t>
      </w:r>
      <w:r w:rsidRPr="00171266">
        <w:br/>
        <w:t>Vice-presidente do CESE responsável pela Comunicação</w:t>
      </w:r>
    </w:p>
    <w:p w:rsidR="000238D7" w:rsidRPr="00171266" w:rsidRDefault="000238D7" w:rsidP="000238D7">
      <w:pPr>
        <w:rPr>
          <w:color w:val="262626"/>
        </w:rPr>
      </w:pPr>
    </w:p>
    <w:p w:rsidR="002803CF" w:rsidRPr="00171266" w:rsidRDefault="006874A4">
      <w:r w:rsidRPr="00171266">
        <w:rPr>
          <w:b/>
          <w:bCs/>
          <w:noProof/>
          <w:color w:val="1F497D"/>
          <w:sz w:val="28"/>
          <w:lang w:val="fr-BE" w:eastAsia="fr-BE"/>
        </w:rPr>
        <w:drawing>
          <wp:inline distT="0" distB="0" distL="0" distR="0" wp14:anchorId="50A201A8" wp14:editId="7226581B">
            <wp:extent cx="323850" cy="323850"/>
            <wp:effectExtent l="0" t="0" r="0" b="0"/>
            <wp:docPr id="4" name="Picture 4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5.png@01D0186C.20D92260"/>
                    <pic:cNvPicPr>
                      <a:picLocks noChangeAspect="1" noChangeArrowheads="1"/>
                    </pic:cNvPicPr>
                  </pic:nvPicPr>
                  <pic:blipFill>
                    <a:blip r:embed="rId19" r:link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1266" w:rsidRPr="00171266">
        <w:t xml:space="preserve"> </w:t>
      </w:r>
      <w:r w:rsidRPr="00171266">
        <w:rPr>
          <w:b/>
          <w:bCs/>
          <w:noProof/>
          <w:color w:val="1F497D"/>
          <w:sz w:val="28"/>
          <w:lang w:val="fr-BE" w:eastAsia="fr-BE"/>
        </w:rPr>
        <w:drawing>
          <wp:inline distT="0" distB="0" distL="0" distR="0" wp14:anchorId="440EE7FD" wp14:editId="0AE6A935">
            <wp:extent cx="342900" cy="323850"/>
            <wp:effectExtent l="0" t="0" r="0" b="0"/>
            <wp:docPr id="5" name="Picture 5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4.png@01D0186C.20D92260"/>
                    <pic:cNvPicPr>
                      <a:picLocks noChangeAspect="1" noChangeArrowheads="1"/>
                    </pic:cNvPicPr>
                  </pic:nvPicPr>
                  <pic:blipFill>
                    <a:blip r:embed="rId22" r:link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1266" w:rsidRPr="00171266">
        <w:t xml:space="preserve"> </w:t>
      </w:r>
      <w:r w:rsidRPr="00171266">
        <w:rPr>
          <w:b/>
          <w:bCs/>
          <w:noProof/>
          <w:color w:val="1F497D"/>
          <w:sz w:val="28"/>
          <w:lang w:val="fr-BE" w:eastAsia="fr-BE"/>
        </w:rPr>
        <w:drawing>
          <wp:inline distT="0" distB="0" distL="0" distR="0" wp14:anchorId="4AC01272" wp14:editId="45906EFD">
            <wp:extent cx="316230" cy="316230"/>
            <wp:effectExtent l="0" t="0" r="7620" b="7620"/>
            <wp:docPr id="6" name="Picture 6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3.png@01D0186C.20D92260"/>
                    <pic:cNvPicPr>
                      <a:picLocks noChangeAspect="1" noChangeArrowheads="1"/>
                    </pic:cNvPicPr>
                  </pic:nvPicPr>
                  <pic:blipFill>
                    <a:blip r:embed="rId25" r:link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03CF" w:rsidRPr="00171266" w:rsidSect="00986FA0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284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982" w:rsidRDefault="00710982" w:rsidP="00732891">
      <w:r>
        <w:separator/>
      </w:r>
    </w:p>
  </w:endnote>
  <w:endnote w:type="continuationSeparator" w:id="0">
    <w:p w:rsidR="00710982" w:rsidRDefault="00710982" w:rsidP="00732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73A" w:rsidRPr="00171266" w:rsidRDefault="003B073A" w:rsidP="001712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73A" w:rsidRPr="00171266" w:rsidRDefault="00171266" w:rsidP="00171266">
    <w:pPr>
      <w:pStyle w:val="Footer"/>
    </w:pPr>
    <w:r>
      <w:t xml:space="preserve">EESC-2018-04505-04-00-INFO-TRA (FR) </w:t>
    </w:r>
    <w:r>
      <w:fldChar w:fldCharType="begin"/>
    </w:r>
    <w:r>
      <w:instrText xml:space="preserve"> PAGE  \* Arabic  \* MERGEFORMAT </w:instrText>
    </w:r>
    <w:r>
      <w:fldChar w:fldCharType="separate"/>
    </w:r>
    <w:r w:rsidR="00A05BB1">
      <w:rPr>
        <w:noProof/>
      </w:rPr>
      <w:t>2</w:t>
    </w:r>
    <w:r>
      <w:fldChar w:fldCharType="end"/>
    </w:r>
    <w:r>
      <w:t>/</w:t>
    </w:r>
    <w:r>
      <w:fldChar w:fldCharType="begin"/>
    </w:r>
    <w:r>
      <w:instrText xml:space="preserve"> = </w:instrText>
    </w:r>
    <w:r w:rsidR="00A05BB1">
      <w:fldChar w:fldCharType="begin"/>
    </w:r>
    <w:r w:rsidR="00A05BB1">
      <w:instrText xml:space="preserve"> NUMPAGES </w:instrText>
    </w:r>
    <w:r w:rsidR="00A05BB1">
      <w:fldChar w:fldCharType="separate"/>
    </w:r>
    <w:r w:rsidR="00A05BB1">
      <w:rPr>
        <w:noProof/>
      </w:rPr>
      <w:instrText>2</w:instrText>
    </w:r>
    <w:r w:rsidR="00A05BB1">
      <w:rPr>
        <w:noProof/>
      </w:rPr>
      <w:fldChar w:fldCharType="end"/>
    </w:r>
    <w:r>
      <w:instrText xml:space="preserve"> -0 </w:instrText>
    </w:r>
    <w:r>
      <w:fldChar w:fldCharType="separate"/>
    </w:r>
    <w:r w:rsidR="00A05BB1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73A" w:rsidRPr="00171266" w:rsidRDefault="003B073A" w:rsidP="001712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982" w:rsidRDefault="00710982" w:rsidP="00732891">
      <w:r>
        <w:separator/>
      </w:r>
    </w:p>
  </w:footnote>
  <w:footnote w:type="continuationSeparator" w:id="0">
    <w:p w:rsidR="00710982" w:rsidRDefault="00710982" w:rsidP="00732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73A" w:rsidRPr="00171266" w:rsidRDefault="003B073A" w:rsidP="001712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73A" w:rsidRPr="00171266" w:rsidRDefault="003B073A" w:rsidP="0017126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73A" w:rsidRPr="00171266" w:rsidRDefault="003B073A" w:rsidP="001712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15687CF0"/>
    <w:lvl w:ilvl="0">
      <w:start w:val="1"/>
      <w:numFmt w:val="decimal"/>
      <w:pStyle w:val="Heading1"/>
      <w:lvlText w:val="%1."/>
      <w:legacy w:legacy="1" w:legacySpace="0" w:legacyIndent="0"/>
      <w:lvlJc w:val="left"/>
      <w:rPr>
        <w:b w:val="0"/>
      </w:rPr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>
    <w:nsid w:val="1FF00269"/>
    <w:multiLevelType w:val="hybridMultilevel"/>
    <w:tmpl w:val="4CF8355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F73412"/>
    <w:multiLevelType w:val="hybridMultilevel"/>
    <w:tmpl w:val="C8B43C7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DF15D0"/>
    <w:multiLevelType w:val="hybridMultilevel"/>
    <w:tmpl w:val="E872EABE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8D7"/>
    <w:rsid w:val="000238D7"/>
    <w:rsid w:val="00057599"/>
    <w:rsid w:val="000F72C1"/>
    <w:rsid w:val="0011670E"/>
    <w:rsid w:val="00121C7E"/>
    <w:rsid w:val="00127341"/>
    <w:rsid w:val="00171266"/>
    <w:rsid w:val="00177FD6"/>
    <w:rsid w:val="001B10F1"/>
    <w:rsid w:val="001C0D11"/>
    <w:rsid w:val="001C68A5"/>
    <w:rsid w:val="001E3412"/>
    <w:rsid w:val="002803CF"/>
    <w:rsid w:val="00332C01"/>
    <w:rsid w:val="00365CC0"/>
    <w:rsid w:val="00386916"/>
    <w:rsid w:val="0039008F"/>
    <w:rsid w:val="003B073A"/>
    <w:rsid w:val="003B5543"/>
    <w:rsid w:val="003C1F2C"/>
    <w:rsid w:val="00451050"/>
    <w:rsid w:val="00526448"/>
    <w:rsid w:val="00526F10"/>
    <w:rsid w:val="00577FCE"/>
    <w:rsid w:val="00582BAC"/>
    <w:rsid w:val="005C13EF"/>
    <w:rsid w:val="005C7BB3"/>
    <w:rsid w:val="0060133B"/>
    <w:rsid w:val="00633B12"/>
    <w:rsid w:val="006730AA"/>
    <w:rsid w:val="006874A4"/>
    <w:rsid w:val="006B36D8"/>
    <w:rsid w:val="006B660F"/>
    <w:rsid w:val="006E06CB"/>
    <w:rsid w:val="00710982"/>
    <w:rsid w:val="00732891"/>
    <w:rsid w:val="007B24A9"/>
    <w:rsid w:val="007E20E7"/>
    <w:rsid w:val="00841C86"/>
    <w:rsid w:val="0086616F"/>
    <w:rsid w:val="00882837"/>
    <w:rsid w:val="00900BF0"/>
    <w:rsid w:val="0096465E"/>
    <w:rsid w:val="009809E4"/>
    <w:rsid w:val="00986FA0"/>
    <w:rsid w:val="009B0DBB"/>
    <w:rsid w:val="00A05BB1"/>
    <w:rsid w:val="00A55FD0"/>
    <w:rsid w:val="00AA0DBA"/>
    <w:rsid w:val="00AB1E60"/>
    <w:rsid w:val="00AC506D"/>
    <w:rsid w:val="00AE24CC"/>
    <w:rsid w:val="00B3546D"/>
    <w:rsid w:val="00B91948"/>
    <w:rsid w:val="00B92D30"/>
    <w:rsid w:val="00BA0C8D"/>
    <w:rsid w:val="00BD762E"/>
    <w:rsid w:val="00C47CC7"/>
    <w:rsid w:val="00C65733"/>
    <w:rsid w:val="00C65D9C"/>
    <w:rsid w:val="00C710A0"/>
    <w:rsid w:val="00CC5CFA"/>
    <w:rsid w:val="00CE6E96"/>
    <w:rsid w:val="00CF48E6"/>
    <w:rsid w:val="00D33F03"/>
    <w:rsid w:val="00D3768C"/>
    <w:rsid w:val="00DC01C8"/>
    <w:rsid w:val="00DD6A6E"/>
    <w:rsid w:val="00DF05EE"/>
    <w:rsid w:val="00DF1F2E"/>
    <w:rsid w:val="00E22556"/>
    <w:rsid w:val="00E22E0B"/>
    <w:rsid w:val="00E4384F"/>
    <w:rsid w:val="00E56BA7"/>
    <w:rsid w:val="00F962F0"/>
    <w:rsid w:val="00FC0434"/>
    <w:rsid w:val="00FC1338"/>
    <w:rsid w:val="00FD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8D7"/>
    <w:pPr>
      <w:spacing w:after="0" w:line="288" w:lineRule="auto"/>
    </w:pPr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451050"/>
    <w:pPr>
      <w:numPr>
        <w:numId w:val="4"/>
      </w:numPr>
      <w:ind w:left="720" w:hanging="720"/>
      <w:jc w:val="both"/>
      <w:outlineLvl w:val="0"/>
    </w:pPr>
    <w:rPr>
      <w:rFonts w:eastAsia="Times New Roman"/>
      <w:kern w:val="28"/>
    </w:rPr>
  </w:style>
  <w:style w:type="paragraph" w:styleId="Heading2">
    <w:name w:val="heading 2"/>
    <w:basedOn w:val="Normal"/>
    <w:next w:val="Normal"/>
    <w:link w:val="Heading2Char"/>
    <w:qFormat/>
    <w:rsid w:val="00451050"/>
    <w:pPr>
      <w:numPr>
        <w:ilvl w:val="1"/>
        <w:numId w:val="4"/>
      </w:numPr>
      <w:ind w:left="720" w:hanging="720"/>
      <w:jc w:val="both"/>
      <w:outlineLvl w:val="1"/>
    </w:pPr>
    <w:rPr>
      <w:rFonts w:eastAsia="Times New Roman"/>
    </w:rPr>
  </w:style>
  <w:style w:type="paragraph" w:styleId="Heading3">
    <w:name w:val="heading 3"/>
    <w:basedOn w:val="Normal"/>
    <w:next w:val="Normal"/>
    <w:link w:val="Heading3Char"/>
    <w:qFormat/>
    <w:rsid w:val="00451050"/>
    <w:pPr>
      <w:numPr>
        <w:ilvl w:val="2"/>
        <w:numId w:val="4"/>
      </w:numPr>
      <w:ind w:left="720" w:hanging="720"/>
      <w:jc w:val="both"/>
      <w:outlineLvl w:val="2"/>
    </w:pPr>
    <w:rPr>
      <w:rFonts w:eastAsia="Times New Roman"/>
    </w:rPr>
  </w:style>
  <w:style w:type="paragraph" w:styleId="Heading4">
    <w:name w:val="heading 4"/>
    <w:basedOn w:val="Normal"/>
    <w:next w:val="Normal"/>
    <w:link w:val="Heading4Char"/>
    <w:qFormat/>
    <w:rsid w:val="00451050"/>
    <w:pPr>
      <w:numPr>
        <w:ilvl w:val="3"/>
        <w:numId w:val="4"/>
      </w:numPr>
      <w:ind w:left="720" w:hanging="720"/>
      <w:jc w:val="both"/>
      <w:outlineLvl w:val="3"/>
    </w:pPr>
    <w:rPr>
      <w:rFonts w:eastAsia="Times New Roman"/>
    </w:rPr>
  </w:style>
  <w:style w:type="paragraph" w:styleId="Heading5">
    <w:name w:val="heading 5"/>
    <w:basedOn w:val="Normal"/>
    <w:next w:val="Normal"/>
    <w:link w:val="Heading5Char"/>
    <w:qFormat/>
    <w:rsid w:val="00451050"/>
    <w:pPr>
      <w:numPr>
        <w:ilvl w:val="4"/>
        <w:numId w:val="4"/>
      </w:numPr>
      <w:ind w:left="720" w:hanging="720"/>
      <w:jc w:val="both"/>
      <w:outlineLvl w:val="4"/>
    </w:pPr>
    <w:rPr>
      <w:rFonts w:eastAsia="Times New Roman"/>
    </w:rPr>
  </w:style>
  <w:style w:type="paragraph" w:styleId="Heading6">
    <w:name w:val="heading 6"/>
    <w:basedOn w:val="Normal"/>
    <w:next w:val="Normal"/>
    <w:link w:val="Heading6Char"/>
    <w:qFormat/>
    <w:rsid w:val="00451050"/>
    <w:pPr>
      <w:numPr>
        <w:ilvl w:val="5"/>
        <w:numId w:val="4"/>
      </w:numPr>
      <w:ind w:left="720" w:hanging="720"/>
      <w:jc w:val="both"/>
      <w:outlineLvl w:val="5"/>
    </w:pPr>
    <w:rPr>
      <w:rFonts w:eastAsia="Times New Roman"/>
    </w:rPr>
  </w:style>
  <w:style w:type="paragraph" w:styleId="Heading7">
    <w:name w:val="heading 7"/>
    <w:basedOn w:val="Normal"/>
    <w:next w:val="Normal"/>
    <w:link w:val="Heading7Char"/>
    <w:qFormat/>
    <w:rsid w:val="00451050"/>
    <w:pPr>
      <w:numPr>
        <w:ilvl w:val="6"/>
        <w:numId w:val="4"/>
      </w:numPr>
      <w:ind w:left="720" w:hanging="720"/>
      <w:jc w:val="both"/>
      <w:outlineLvl w:val="6"/>
    </w:pPr>
    <w:rPr>
      <w:rFonts w:eastAsia="Times New Roman"/>
    </w:rPr>
  </w:style>
  <w:style w:type="paragraph" w:styleId="Heading8">
    <w:name w:val="heading 8"/>
    <w:basedOn w:val="Normal"/>
    <w:next w:val="Normal"/>
    <w:link w:val="Heading8Char"/>
    <w:qFormat/>
    <w:rsid w:val="00451050"/>
    <w:pPr>
      <w:numPr>
        <w:ilvl w:val="7"/>
        <w:numId w:val="4"/>
      </w:numPr>
      <w:ind w:left="720" w:hanging="720"/>
      <w:jc w:val="both"/>
      <w:outlineLvl w:val="7"/>
    </w:pPr>
    <w:rPr>
      <w:rFonts w:eastAsia="Times New Roman"/>
    </w:rPr>
  </w:style>
  <w:style w:type="paragraph" w:styleId="Heading9">
    <w:name w:val="heading 9"/>
    <w:basedOn w:val="Normal"/>
    <w:next w:val="Normal"/>
    <w:link w:val="Heading9Char"/>
    <w:qFormat/>
    <w:rsid w:val="00451050"/>
    <w:pPr>
      <w:numPr>
        <w:ilvl w:val="8"/>
        <w:numId w:val="4"/>
      </w:numPr>
      <w:ind w:left="720" w:hanging="720"/>
      <w:jc w:val="both"/>
      <w:outlineLvl w:val="8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38D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238D7"/>
    <w:rPr>
      <w:b/>
      <w:bCs/>
    </w:rPr>
  </w:style>
  <w:style w:type="paragraph" w:styleId="ListParagraph">
    <w:name w:val="List Paragraph"/>
    <w:basedOn w:val="Normal"/>
    <w:uiPriority w:val="34"/>
    <w:qFormat/>
    <w:rsid w:val="00CF48E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51050"/>
    <w:rPr>
      <w:rFonts w:ascii="Times New Roman" w:eastAsia="Times New Roman" w:hAnsi="Times New Roman" w:cs="Times New Roman"/>
      <w:kern w:val="28"/>
      <w:lang w:val="pt-PT"/>
    </w:rPr>
  </w:style>
  <w:style w:type="character" w:customStyle="1" w:styleId="Heading2Char">
    <w:name w:val="Heading 2 Char"/>
    <w:basedOn w:val="DefaultParagraphFont"/>
    <w:link w:val="Heading2"/>
    <w:rsid w:val="00451050"/>
    <w:rPr>
      <w:rFonts w:ascii="Times New Roman" w:eastAsia="Times New Roman" w:hAnsi="Times New Roman" w:cs="Times New Roman"/>
      <w:lang w:val="pt-PT"/>
    </w:rPr>
  </w:style>
  <w:style w:type="character" w:customStyle="1" w:styleId="Heading3Char">
    <w:name w:val="Heading 3 Char"/>
    <w:basedOn w:val="DefaultParagraphFont"/>
    <w:link w:val="Heading3"/>
    <w:rsid w:val="00451050"/>
    <w:rPr>
      <w:rFonts w:ascii="Times New Roman" w:eastAsia="Times New Roman" w:hAnsi="Times New Roman" w:cs="Times New Roman"/>
      <w:lang w:val="pt-PT"/>
    </w:rPr>
  </w:style>
  <w:style w:type="character" w:customStyle="1" w:styleId="Heading4Char">
    <w:name w:val="Heading 4 Char"/>
    <w:basedOn w:val="DefaultParagraphFont"/>
    <w:link w:val="Heading4"/>
    <w:rsid w:val="00451050"/>
    <w:rPr>
      <w:rFonts w:ascii="Times New Roman" w:eastAsia="Times New Roman" w:hAnsi="Times New Roman" w:cs="Times New Roman"/>
      <w:lang w:val="pt-PT"/>
    </w:rPr>
  </w:style>
  <w:style w:type="character" w:customStyle="1" w:styleId="Heading5Char">
    <w:name w:val="Heading 5 Char"/>
    <w:basedOn w:val="DefaultParagraphFont"/>
    <w:link w:val="Heading5"/>
    <w:rsid w:val="00451050"/>
    <w:rPr>
      <w:rFonts w:ascii="Times New Roman" w:eastAsia="Times New Roman" w:hAnsi="Times New Roman" w:cs="Times New Roman"/>
      <w:lang w:val="pt-PT"/>
    </w:rPr>
  </w:style>
  <w:style w:type="character" w:customStyle="1" w:styleId="Heading6Char">
    <w:name w:val="Heading 6 Char"/>
    <w:basedOn w:val="DefaultParagraphFont"/>
    <w:link w:val="Heading6"/>
    <w:rsid w:val="00451050"/>
    <w:rPr>
      <w:rFonts w:ascii="Times New Roman" w:eastAsia="Times New Roman" w:hAnsi="Times New Roman" w:cs="Times New Roman"/>
      <w:lang w:val="pt-PT"/>
    </w:rPr>
  </w:style>
  <w:style w:type="character" w:customStyle="1" w:styleId="Heading7Char">
    <w:name w:val="Heading 7 Char"/>
    <w:basedOn w:val="DefaultParagraphFont"/>
    <w:link w:val="Heading7"/>
    <w:rsid w:val="00451050"/>
    <w:rPr>
      <w:rFonts w:ascii="Times New Roman" w:eastAsia="Times New Roman" w:hAnsi="Times New Roman" w:cs="Times New Roman"/>
      <w:lang w:val="pt-PT"/>
    </w:rPr>
  </w:style>
  <w:style w:type="character" w:customStyle="1" w:styleId="Heading8Char">
    <w:name w:val="Heading 8 Char"/>
    <w:basedOn w:val="DefaultParagraphFont"/>
    <w:link w:val="Heading8"/>
    <w:rsid w:val="00451050"/>
    <w:rPr>
      <w:rFonts w:ascii="Times New Roman" w:eastAsia="Times New Roman" w:hAnsi="Times New Roman" w:cs="Times New Roman"/>
      <w:lang w:val="pt-PT"/>
    </w:rPr>
  </w:style>
  <w:style w:type="character" w:customStyle="1" w:styleId="Heading9Char">
    <w:name w:val="Heading 9 Char"/>
    <w:basedOn w:val="DefaultParagraphFont"/>
    <w:link w:val="Heading9"/>
    <w:rsid w:val="00451050"/>
    <w:rPr>
      <w:rFonts w:ascii="Times New Roman" w:eastAsia="Times New Roman" w:hAnsi="Times New Roman" w:cs="Times New Roman"/>
      <w:lang w:val="pt-PT"/>
    </w:rPr>
  </w:style>
  <w:style w:type="paragraph" w:styleId="Revision">
    <w:name w:val="Revision"/>
    <w:hidden/>
    <w:uiPriority w:val="99"/>
    <w:semiHidden/>
    <w:rsid w:val="00BA0C8D"/>
    <w:pPr>
      <w:spacing w:after="0" w:line="240" w:lineRule="auto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732891"/>
    <w:pPr>
      <w:jc w:val="both"/>
    </w:pPr>
  </w:style>
  <w:style w:type="character" w:customStyle="1" w:styleId="HeaderChar">
    <w:name w:val="Header Char"/>
    <w:basedOn w:val="DefaultParagraphFont"/>
    <w:link w:val="Header"/>
    <w:uiPriority w:val="99"/>
    <w:rsid w:val="00732891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32891"/>
    <w:pPr>
      <w:jc w:val="both"/>
    </w:pPr>
  </w:style>
  <w:style w:type="character" w:customStyle="1" w:styleId="FooterChar">
    <w:name w:val="Footer Char"/>
    <w:basedOn w:val="DefaultParagraphFont"/>
    <w:link w:val="Footer"/>
    <w:uiPriority w:val="99"/>
    <w:rsid w:val="00732891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5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5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8D7"/>
    <w:pPr>
      <w:spacing w:after="0" w:line="288" w:lineRule="auto"/>
    </w:pPr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451050"/>
    <w:pPr>
      <w:numPr>
        <w:numId w:val="4"/>
      </w:numPr>
      <w:ind w:left="720" w:hanging="720"/>
      <w:jc w:val="both"/>
      <w:outlineLvl w:val="0"/>
    </w:pPr>
    <w:rPr>
      <w:rFonts w:eastAsia="Times New Roman"/>
      <w:kern w:val="28"/>
    </w:rPr>
  </w:style>
  <w:style w:type="paragraph" w:styleId="Heading2">
    <w:name w:val="heading 2"/>
    <w:basedOn w:val="Normal"/>
    <w:next w:val="Normal"/>
    <w:link w:val="Heading2Char"/>
    <w:qFormat/>
    <w:rsid w:val="00451050"/>
    <w:pPr>
      <w:numPr>
        <w:ilvl w:val="1"/>
        <w:numId w:val="4"/>
      </w:numPr>
      <w:ind w:left="720" w:hanging="720"/>
      <w:jc w:val="both"/>
      <w:outlineLvl w:val="1"/>
    </w:pPr>
    <w:rPr>
      <w:rFonts w:eastAsia="Times New Roman"/>
    </w:rPr>
  </w:style>
  <w:style w:type="paragraph" w:styleId="Heading3">
    <w:name w:val="heading 3"/>
    <w:basedOn w:val="Normal"/>
    <w:next w:val="Normal"/>
    <w:link w:val="Heading3Char"/>
    <w:qFormat/>
    <w:rsid w:val="00451050"/>
    <w:pPr>
      <w:numPr>
        <w:ilvl w:val="2"/>
        <w:numId w:val="4"/>
      </w:numPr>
      <w:ind w:left="720" w:hanging="720"/>
      <w:jc w:val="both"/>
      <w:outlineLvl w:val="2"/>
    </w:pPr>
    <w:rPr>
      <w:rFonts w:eastAsia="Times New Roman"/>
    </w:rPr>
  </w:style>
  <w:style w:type="paragraph" w:styleId="Heading4">
    <w:name w:val="heading 4"/>
    <w:basedOn w:val="Normal"/>
    <w:next w:val="Normal"/>
    <w:link w:val="Heading4Char"/>
    <w:qFormat/>
    <w:rsid w:val="00451050"/>
    <w:pPr>
      <w:numPr>
        <w:ilvl w:val="3"/>
        <w:numId w:val="4"/>
      </w:numPr>
      <w:ind w:left="720" w:hanging="720"/>
      <w:jc w:val="both"/>
      <w:outlineLvl w:val="3"/>
    </w:pPr>
    <w:rPr>
      <w:rFonts w:eastAsia="Times New Roman"/>
    </w:rPr>
  </w:style>
  <w:style w:type="paragraph" w:styleId="Heading5">
    <w:name w:val="heading 5"/>
    <w:basedOn w:val="Normal"/>
    <w:next w:val="Normal"/>
    <w:link w:val="Heading5Char"/>
    <w:qFormat/>
    <w:rsid w:val="00451050"/>
    <w:pPr>
      <w:numPr>
        <w:ilvl w:val="4"/>
        <w:numId w:val="4"/>
      </w:numPr>
      <w:ind w:left="720" w:hanging="720"/>
      <w:jc w:val="both"/>
      <w:outlineLvl w:val="4"/>
    </w:pPr>
    <w:rPr>
      <w:rFonts w:eastAsia="Times New Roman"/>
    </w:rPr>
  </w:style>
  <w:style w:type="paragraph" w:styleId="Heading6">
    <w:name w:val="heading 6"/>
    <w:basedOn w:val="Normal"/>
    <w:next w:val="Normal"/>
    <w:link w:val="Heading6Char"/>
    <w:qFormat/>
    <w:rsid w:val="00451050"/>
    <w:pPr>
      <w:numPr>
        <w:ilvl w:val="5"/>
        <w:numId w:val="4"/>
      </w:numPr>
      <w:ind w:left="720" w:hanging="720"/>
      <w:jc w:val="both"/>
      <w:outlineLvl w:val="5"/>
    </w:pPr>
    <w:rPr>
      <w:rFonts w:eastAsia="Times New Roman"/>
    </w:rPr>
  </w:style>
  <w:style w:type="paragraph" w:styleId="Heading7">
    <w:name w:val="heading 7"/>
    <w:basedOn w:val="Normal"/>
    <w:next w:val="Normal"/>
    <w:link w:val="Heading7Char"/>
    <w:qFormat/>
    <w:rsid w:val="00451050"/>
    <w:pPr>
      <w:numPr>
        <w:ilvl w:val="6"/>
        <w:numId w:val="4"/>
      </w:numPr>
      <w:ind w:left="720" w:hanging="720"/>
      <w:jc w:val="both"/>
      <w:outlineLvl w:val="6"/>
    </w:pPr>
    <w:rPr>
      <w:rFonts w:eastAsia="Times New Roman"/>
    </w:rPr>
  </w:style>
  <w:style w:type="paragraph" w:styleId="Heading8">
    <w:name w:val="heading 8"/>
    <w:basedOn w:val="Normal"/>
    <w:next w:val="Normal"/>
    <w:link w:val="Heading8Char"/>
    <w:qFormat/>
    <w:rsid w:val="00451050"/>
    <w:pPr>
      <w:numPr>
        <w:ilvl w:val="7"/>
        <w:numId w:val="4"/>
      </w:numPr>
      <w:ind w:left="720" w:hanging="720"/>
      <w:jc w:val="both"/>
      <w:outlineLvl w:val="7"/>
    </w:pPr>
    <w:rPr>
      <w:rFonts w:eastAsia="Times New Roman"/>
    </w:rPr>
  </w:style>
  <w:style w:type="paragraph" w:styleId="Heading9">
    <w:name w:val="heading 9"/>
    <w:basedOn w:val="Normal"/>
    <w:next w:val="Normal"/>
    <w:link w:val="Heading9Char"/>
    <w:qFormat/>
    <w:rsid w:val="00451050"/>
    <w:pPr>
      <w:numPr>
        <w:ilvl w:val="8"/>
        <w:numId w:val="4"/>
      </w:numPr>
      <w:ind w:left="720" w:hanging="720"/>
      <w:jc w:val="both"/>
      <w:outlineLvl w:val="8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38D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238D7"/>
    <w:rPr>
      <w:b/>
      <w:bCs/>
    </w:rPr>
  </w:style>
  <w:style w:type="paragraph" w:styleId="ListParagraph">
    <w:name w:val="List Paragraph"/>
    <w:basedOn w:val="Normal"/>
    <w:uiPriority w:val="34"/>
    <w:qFormat/>
    <w:rsid w:val="00CF48E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51050"/>
    <w:rPr>
      <w:rFonts w:ascii="Times New Roman" w:eastAsia="Times New Roman" w:hAnsi="Times New Roman" w:cs="Times New Roman"/>
      <w:kern w:val="28"/>
      <w:lang w:val="pt-PT"/>
    </w:rPr>
  </w:style>
  <w:style w:type="character" w:customStyle="1" w:styleId="Heading2Char">
    <w:name w:val="Heading 2 Char"/>
    <w:basedOn w:val="DefaultParagraphFont"/>
    <w:link w:val="Heading2"/>
    <w:rsid w:val="00451050"/>
    <w:rPr>
      <w:rFonts w:ascii="Times New Roman" w:eastAsia="Times New Roman" w:hAnsi="Times New Roman" w:cs="Times New Roman"/>
      <w:lang w:val="pt-PT"/>
    </w:rPr>
  </w:style>
  <w:style w:type="character" w:customStyle="1" w:styleId="Heading3Char">
    <w:name w:val="Heading 3 Char"/>
    <w:basedOn w:val="DefaultParagraphFont"/>
    <w:link w:val="Heading3"/>
    <w:rsid w:val="00451050"/>
    <w:rPr>
      <w:rFonts w:ascii="Times New Roman" w:eastAsia="Times New Roman" w:hAnsi="Times New Roman" w:cs="Times New Roman"/>
      <w:lang w:val="pt-PT"/>
    </w:rPr>
  </w:style>
  <w:style w:type="character" w:customStyle="1" w:styleId="Heading4Char">
    <w:name w:val="Heading 4 Char"/>
    <w:basedOn w:val="DefaultParagraphFont"/>
    <w:link w:val="Heading4"/>
    <w:rsid w:val="00451050"/>
    <w:rPr>
      <w:rFonts w:ascii="Times New Roman" w:eastAsia="Times New Roman" w:hAnsi="Times New Roman" w:cs="Times New Roman"/>
      <w:lang w:val="pt-PT"/>
    </w:rPr>
  </w:style>
  <w:style w:type="character" w:customStyle="1" w:styleId="Heading5Char">
    <w:name w:val="Heading 5 Char"/>
    <w:basedOn w:val="DefaultParagraphFont"/>
    <w:link w:val="Heading5"/>
    <w:rsid w:val="00451050"/>
    <w:rPr>
      <w:rFonts w:ascii="Times New Roman" w:eastAsia="Times New Roman" w:hAnsi="Times New Roman" w:cs="Times New Roman"/>
      <w:lang w:val="pt-PT"/>
    </w:rPr>
  </w:style>
  <w:style w:type="character" w:customStyle="1" w:styleId="Heading6Char">
    <w:name w:val="Heading 6 Char"/>
    <w:basedOn w:val="DefaultParagraphFont"/>
    <w:link w:val="Heading6"/>
    <w:rsid w:val="00451050"/>
    <w:rPr>
      <w:rFonts w:ascii="Times New Roman" w:eastAsia="Times New Roman" w:hAnsi="Times New Roman" w:cs="Times New Roman"/>
      <w:lang w:val="pt-PT"/>
    </w:rPr>
  </w:style>
  <w:style w:type="character" w:customStyle="1" w:styleId="Heading7Char">
    <w:name w:val="Heading 7 Char"/>
    <w:basedOn w:val="DefaultParagraphFont"/>
    <w:link w:val="Heading7"/>
    <w:rsid w:val="00451050"/>
    <w:rPr>
      <w:rFonts w:ascii="Times New Roman" w:eastAsia="Times New Roman" w:hAnsi="Times New Roman" w:cs="Times New Roman"/>
      <w:lang w:val="pt-PT"/>
    </w:rPr>
  </w:style>
  <w:style w:type="character" w:customStyle="1" w:styleId="Heading8Char">
    <w:name w:val="Heading 8 Char"/>
    <w:basedOn w:val="DefaultParagraphFont"/>
    <w:link w:val="Heading8"/>
    <w:rsid w:val="00451050"/>
    <w:rPr>
      <w:rFonts w:ascii="Times New Roman" w:eastAsia="Times New Roman" w:hAnsi="Times New Roman" w:cs="Times New Roman"/>
      <w:lang w:val="pt-PT"/>
    </w:rPr>
  </w:style>
  <w:style w:type="character" w:customStyle="1" w:styleId="Heading9Char">
    <w:name w:val="Heading 9 Char"/>
    <w:basedOn w:val="DefaultParagraphFont"/>
    <w:link w:val="Heading9"/>
    <w:rsid w:val="00451050"/>
    <w:rPr>
      <w:rFonts w:ascii="Times New Roman" w:eastAsia="Times New Roman" w:hAnsi="Times New Roman" w:cs="Times New Roman"/>
      <w:lang w:val="pt-PT"/>
    </w:rPr>
  </w:style>
  <w:style w:type="paragraph" w:styleId="Revision">
    <w:name w:val="Revision"/>
    <w:hidden/>
    <w:uiPriority w:val="99"/>
    <w:semiHidden/>
    <w:rsid w:val="00BA0C8D"/>
    <w:pPr>
      <w:spacing w:after="0" w:line="240" w:lineRule="auto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732891"/>
    <w:pPr>
      <w:jc w:val="both"/>
    </w:pPr>
  </w:style>
  <w:style w:type="character" w:customStyle="1" w:styleId="HeaderChar">
    <w:name w:val="Header Char"/>
    <w:basedOn w:val="DefaultParagraphFont"/>
    <w:link w:val="Header"/>
    <w:uiPriority w:val="99"/>
    <w:rsid w:val="00732891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32891"/>
    <w:pPr>
      <w:jc w:val="both"/>
    </w:pPr>
  </w:style>
  <w:style w:type="character" w:customStyle="1" w:styleId="FooterChar">
    <w:name w:val="Footer Char"/>
    <w:basedOn w:val="DefaultParagraphFont"/>
    <w:link w:val="Footer"/>
    <w:uiPriority w:val="99"/>
    <w:rsid w:val="00732891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5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5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18" Type="http://schemas.openxmlformats.org/officeDocument/2006/relationships/hyperlink" Target="http://instagram.com/youreurope/" TargetMode="External"/><Relationship Id="rId26" Type="http://schemas.openxmlformats.org/officeDocument/2006/relationships/image" Target="cid:image002.png@01D27D69.83C43E00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twitter.com/youreurope" TargetMode="External"/><Relationship Id="rId34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http://cdweb.eesc.europa.eu/eesceuropaeu-ae77k/pages/shcqwmileeibewbqvqbd6g.html" TargetMode="External"/><Relationship Id="rId25" Type="http://schemas.openxmlformats.org/officeDocument/2006/relationships/image" Target="media/image4.png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esc.europa.eu/yeys2019" TargetMode="External"/><Relationship Id="rId20" Type="http://schemas.openxmlformats.org/officeDocument/2006/relationships/image" Target="cid:image004.png@01D27D69.83C43E00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hyperlink" Target="https://www.facebook.com/pages/Your-Europe-Your-Say/255682697155?ref=hl" TargetMode="External"/><Relationship Id="rId32" Type="http://schemas.openxmlformats.org/officeDocument/2006/relationships/footer" Target="footer3.xml"/><Relationship Id="rId5" Type="http://schemas.openxmlformats.org/officeDocument/2006/relationships/customXml" Target="../customXml/item5.xml"/><Relationship Id="rId15" Type="http://schemas.openxmlformats.org/officeDocument/2006/relationships/hyperlink" Target="http://cdweb.eesc.europa.eu/eesceuropaeu-ae77k/pages/shcqwmileeibewbqvqbd6g.html" TargetMode="External"/><Relationship Id="rId23" Type="http://schemas.openxmlformats.org/officeDocument/2006/relationships/image" Target="cid:image003.png@01D27D69.83C43E00" TargetMode="External"/><Relationship Id="rId28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image" Target="media/image2.png"/><Relationship Id="rId31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eesc.europa.eu/yeys2019" TargetMode="External"/><Relationship Id="rId22" Type="http://schemas.openxmlformats.org/officeDocument/2006/relationships/image" Target="media/image3.png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75caae-a2e4-4a1b-856a-87d8a7cad937">RCSZ5D2JPTA3-6-2454</_dlc_DocId>
    <_dlc_DocIdUrl xmlns="8975caae-a2e4-4a1b-856a-87d8a7cad937">
      <Url>http://dm/EESC/2018/_layouts/DocIdRedir.aspx?ID=RCSZ5D2JPTA3-6-2454</Url>
      <Description>RCSZ5D2JPTA3-6-2454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INFO</TermName>
          <TermId xmlns="http://schemas.microsoft.com/office/infopath/2007/PartnerControls">d9136e7c-93a9-4c42-9d28-92b61e85f80c</TermId>
        </TermInfo>
      </Terms>
    </DocumentType_0>
    <MeetingNumber xmlns="12c43599-a5be-42e5-b508-59211300a4e7" xsi:nil="true"/>
    <Procedure xmlns="8975caae-a2e4-4a1b-856a-87d8a7cad937" xsi:nil="true"/>
    <DossierName_0 xmlns="http://schemas.microsoft.com/sharepoint/v3/fields">
      <Terms xmlns="http://schemas.microsoft.com/office/infopath/2007/PartnerControls"/>
    </DossierName_0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8975caae-a2e4-4a1b-856a-87d8a7cad937">2018-10-01T12:00:00+00:00</ProductionDate>
    <DocumentNumber xmlns="12c43599-a5be-42e5-b508-59211300a4e7">4505</DocumentNumber>
    <FicheYear xmlns="8975caae-a2e4-4a1b-856a-87d8a7cad937">2018</FicheYear>
    <DocumentVersion xmlns="8975caae-a2e4-4a1b-856a-87d8a7cad937">0</DocumentVersion>
    <DossierNumber xmlns="8975caae-a2e4-4a1b-856a-87d8a7cad937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8975caae-a2e4-4a1b-856a-87d8a7cad937" xsi:nil="true"/>
    <TaxCatchAll xmlns="8975caae-a2e4-4a1b-856a-87d8a7cad937">
      <Value>38</Value>
      <Value>31</Value>
      <Value>28</Value>
      <Value>27</Value>
      <Value>24</Value>
      <Value>20</Value>
      <Value>149</Value>
      <Value>18</Value>
      <Value>16</Value>
      <Value>14</Value>
      <Value>8</Value>
      <Value>7</Value>
      <Value>6</Value>
      <Value>5</Value>
      <Value>4</Value>
      <Value>3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8975caae-a2e4-4a1b-856a-87d8a7cad937" xsi:nil="true"/>
    <FicheNumber xmlns="8975caae-a2e4-4a1b-856a-87d8a7cad937">10958</FicheNumber>
    <DocumentYear xmlns="8975caae-a2e4-4a1b-856a-87d8a7cad937">2018</DocumentYear>
    <AdoptionDate xmlns="8975caae-a2e4-4a1b-856a-87d8a7cad937" xsi:nil="true"/>
    <DocumentPart xmlns="8975caae-a2e4-4a1b-856a-87d8a7cad937">4</DocumentPart>
    <MeetingName_0 xmlns="http://schemas.microsoft.com/sharepoint/v3/fields">
      <Terms xmlns="http://schemas.microsoft.com/office/infopath/2007/PartnerControls"/>
    </MeetingName_0>
    <RequestingService xmlns="8975caae-a2e4-4a1b-856a-87d8a7cad937">Visites / Publications</RequestingService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</Terms>
    </OriginalLanguag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GA</TermName>
          <TermId xmlns="http://schemas.microsoft.com/office/infopath/2007/PartnerControls">762d2456-c427-4ecb-b312-af3dad8e258c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</Terms>
    </AvailableTranslations_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8B7859DEC0529C4598AC30E7EA799065" ma:contentTypeVersion="4" ma:contentTypeDescription="Defines the documents for Document Manager V2" ma:contentTypeScope="" ma:versionID="7e4542892444797181d9493d1177f0d9">
  <xsd:schema xmlns:xsd="http://www.w3.org/2001/XMLSchema" xmlns:xs="http://www.w3.org/2001/XMLSchema" xmlns:p="http://schemas.microsoft.com/office/2006/metadata/properties" xmlns:ns2="8975caae-a2e4-4a1b-856a-87d8a7cad937" xmlns:ns3="http://schemas.microsoft.com/sharepoint/v3/fields" xmlns:ns4="12c43599-a5be-42e5-b508-59211300a4e7" targetNamespace="http://schemas.microsoft.com/office/2006/metadata/properties" ma:root="true" ma:fieldsID="ad985f1556fece4747ef67407c041083" ns2:_="" ns3:_="" ns4:_="">
    <xsd:import namespace="8975caae-a2e4-4a1b-856a-87d8a7cad937"/>
    <xsd:import namespace="http://schemas.microsoft.com/sharepoint/v3/fields"/>
    <xsd:import namespace="12c43599-a5be-42e5-b508-59211300a4e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Rapporteur" minOccurs="0"/>
                <xsd:element ref="ns2:RequestingService" minOccurs="0"/>
                <xsd:element ref="ns4:DocumentNumber" minOccurs="0"/>
                <xsd:element ref="ns2:AdoptionDate" minOccurs="0"/>
                <xsd:element ref="ns2:DossierNumber" minOccurs="0"/>
                <xsd:element ref="ns3:Confidentiality_0" minOccurs="0"/>
                <xsd:element ref="ns2:TaxCatchAll" minOccurs="0"/>
                <xsd:element ref="ns2:TaxCatchAllLabel" minOccurs="0"/>
                <xsd:element ref="ns2:FicheNumber" minOccurs="0"/>
                <xsd:element ref="ns2:Procedure" minOccurs="0"/>
                <xsd:element ref="ns2:DocumentPart" minOccurs="0"/>
                <xsd:element ref="ns3:DossierName_0" minOccurs="0"/>
                <xsd:element ref="ns3:DocumentType_0" minOccurs="0"/>
                <xsd:element ref="ns3:DocumentStatus_0" minOccurs="0"/>
                <xsd:element ref="ns3:AvailableTranslations_0" minOccurs="0"/>
                <xsd:element ref="ns2:FicheYear" minOccurs="0"/>
                <xsd:element ref="ns3:MeetingName_0" minOccurs="0"/>
                <xsd:element ref="ns3:DocumentSource_0" minOccurs="0"/>
                <xsd:element ref="ns3:OriginalLanguage_0" minOccurs="0"/>
                <xsd:element ref="ns2:DocumentYear"/>
                <xsd:element ref="ns3:VersionStatus_0" minOccurs="0"/>
                <xsd:element ref="ns2:MeetingDate" minOccurs="0"/>
                <xsd:element ref="ns4:MeetingNumber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75caae-a2e4-4a1b-856a-87d8a7cad93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Rapporteur" ma:index="14" nillable="true" ma:displayName="Rapporteur" ma:internalName="Rapporteur" ma:readOnly="false">
      <xsd:simpleType>
        <xsd:restriction base="dms:Text"/>
      </xsd:simpleType>
    </xsd:element>
    <xsd:element name="RequestingService" ma:index="15" nillable="true" ma:displayName="Requesting Service" ma:internalName="RequestingService" ma:readOnly="false">
      <xsd:simpleType>
        <xsd:restriction base="dms:Text"/>
      </xsd:simpleType>
    </xsd:element>
    <xsd:element name="AdoptionDate" ma:index="17" nillable="true" ma:displayName="Adoption Date" ma:format="DateOnly" ma:internalName="AdoptionDate" ma:readOnly="false">
      <xsd:simpleType>
        <xsd:restriction base="dms:DateTime"/>
      </xsd:simpleType>
    </xsd:element>
    <xsd:element name="DossierNumber" ma:index="18" nillable="true" ma:displayName="Dossier Number" ma:decimals="0" ma:internalName="DossierNumber" ma:readOnly="false">
      <xsd:simpleType>
        <xsd:restriction base="dms:Unknown"/>
      </xsd:simpleType>
    </xsd:element>
    <xsd:element name="TaxCatchAll" ma:index="20" nillable="true" ma:displayName="Taxonomy Catch All Column" ma:hidden="true" ma:list="{a5648c8e-9787-4c2b-a5af-05cabe47a075}" ma:internalName="TaxCatchAll" ma:showField="CatchAllData" ma:web="8975caae-a2e4-4a1b-856a-87d8a7cad9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a5648c8e-9787-4c2b-a5af-05cabe47a075}" ma:internalName="TaxCatchAllLabel" ma:readOnly="true" ma:showField="CatchAllDataLabel" ma:web="8975caae-a2e4-4a1b-856a-87d8a7cad9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cheNumber" ma:index="23" nillable="true" ma:displayName="Fiche Number" ma:decimals="0" ma:internalName="FicheNumber" ma:readOnly="false">
      <xsd:simpleType>
        <xsd:restriction base="dms:Unknown"/>
      </xsd:simpleType>
    </xsd:element>
    <xsd:element name="Procedure" ma:index="24" nillable="true" ma:displayName="Procedure" ma:internalName="Procedure" ma:readOnly="false">
      <xsd:simpleType>
        <xsd:restriction base="dms:Text"/>
      </xsd:simpleType>
    </xsd:element>
    <xsd:element name="DocumentPart" ma:index="25" nillable="true" ma:displayName="Document Part" ma:decimals="0" ma:internalName="DocumentPart" ma:readOnly="false">
      <xsd:simpleType>
        <xsd:restriction base="dms:Unknown"/>
      </xsd:simpleType>
    </xsd:element>
    <xsd:element name="FicheYear" ma:index="34" nillable="true" ma:displayName="Fiche Year" ma:decimals="0" ma:internalName="FicheYear" ma:readOnly="false">
      <xsd:simpleType>
        <xsd:restriction base="dms:Unknown"/>
      </xsd:simpleType>
    </xsd:element>
    <xsd:element name="DocumentYear" ma:index="41" ma:displayName="Document Year" ma:decimals="0" ma:internalName="DocumentYear" ma:readOnly="false">
      <xsd:simpleType>
        <xsd:restriction base="dms:Unknown"/>
      </xsd:simpleType>
    </xsd:element>
    <xsd:element name="MeetingDate" ma:index="44" nillable="true" ma:displayName="Meeting Date" ma:format="DateOnly" ma:internalName="MeetingDate" ma:readOnly="false">
      <xsd:simpleType>
        <xsd:restriction base="dms:DateTime"/>
      </xsd:simpleType>
    </xsd:element>
    <xsd:element name="DocumentVersion" ma:index="46" nillable="true" ma:displayName="Document Version" ma:decimals="0" ma:internalName="DocumentVersion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readOnly="false" ma:fieldId="{ee5c4bfe-2b62-4831-9131-22edf8f3665c}" ma:sspId="5eb6ff32-25da-4603-a073-4ef4c01e5f0e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26" nillable="true" ma:taxonomy="true" ma:internalName="DossierName_0" ma:taxonomyFieldName="DossierName" ma:displayName="Dossier Name" ma:readOnly="false" ma:fieldId="{ee5cf7da-503b-4593-8db2-4f0e09c901fd}" ma:sspId="5eb6ff32-25da-4603-a073-4ef4c01e5f0e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28" nillable="true" ma:taxonomy="true" ma:internalName="DocumentType_0" ma:taxonomyFieldName="DocumentType" ma:displayName="Document Type" ma:indexed="true" ma:readOnly="false" ma:fieldId="{ee5cf431-2d10-41e6-bd88-1b6bd5b84f5f}" ma:sspId="5eb6ff32-25da-4603-a073-4ef4c01e5f0e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0" nillable="true" ma:taxonomy="true" ma:internalName="DocumentStatus_0" ma:taxonomyFieldName="DocumentStatus" ma:displayName="Document Status" ma:readOnly="false" ma:fieldId="{ee5cab93-ac4d-4e2f-b298-e5342324388c}" ma:sspId="5eb6ff32-25da-4603-a073-4ef4c01e5f0e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2" nillable="true" ma:taxonomy="true" ma:internalName="AvailableTranslations_0" ma:taxonomyFieldName="AvailableTranslations" ma:displayName="Available Translations" ma:readOnly="false" ma:fieldId="{ee5c7c01-1a65-4138-aa64-80e01e34d799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5" nillable="true" ma:taxonomy="true" ma:internalName="MeetingName_0" ma:taxonomyFieldName="MeetingName" ma:displayName="Meeting Name" ma:indexed="true" ma:readOnly="false" ma:fieldId="{ee5c9b55-8403-4f9e-a156-b6ce5b7b9456}" ma:sspId="5eb6ff32-25da-4603-a073-4ef4c01e5f0e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37" ma:taxonomy="true" ma:internalName="DocumentSource_0" ma:taxonomyFieldName="DocumentSource" ma:displayName="Document Source" ma:readOnly="false" ma:fieldId="{ee5c1c29-f257-4aae-8e5e-529c0040e17a}" ma:sspId="5eb6ff32-25da-4603-a073-4ef4c01e5f0e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39" nillable="true" ma:taxonomy="true" ma:internalName="OriginalLanguage_0" ma:taxonomyFieldName="OriginalLanguage" ma:displayName="Original Language" ma:readOnly="false" ma:fieldId="{ee5ce750-ff6c-4875-8192-ef11fb51efba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42" ma:taxonomy="true" ma:internalName="VersionStatus_0" ma:taxonomyFieldName="VersionStatus" ma:displayName="Version Status" ma:indexed="true" ma:readOnly="false" ma:fieldId="{ee5cb94b-3df1-4df3-b49b-6e47ce2a7e87}" ma:sspId="5eb6ff32-25da-4603-a073-4ef4c01e5f0e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43599-a5be-42e5-b508-59211300a4e7" elementFormDefault="qualified">
    <xsd:import namespace="http://schemas.microsoft.com/office/2006/documentManagement/types"/>
    <xsd:import namespace="http://schemas.microsoft.com/office/infopath/2007/PartnerControls"/>
    <xsd:element name="DocumentNumber" ma:index="16" nillable="true" ma:displayName="Document Number" ma:decimals="0" ma:indexed="true" ma:internalName="DocumentNumber" ma:readOnly="false">
      <xsd:simpleType>
        <xsd:restriction base="dms:Unknown"/>
      </xsd:simpleType>
    </xsd:element>
    <xsd:element name="MeetingNumber" ma:index="45" nillable="true" ma:displayName="Meeting Number" ma:decimals="0" ma:indexed="true" ma:internalName="MeetingNumber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D8119-2B85-490C-82C2-4E0B62F22C7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CFFD807-3F25-4C43-9D66-D1B96EA174D0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12c43599-a5be-42e5-b508-59211300a4e7"/>
    <ds:schemaRef ds:uri="8975caae-a2e4-4a1b-856a-87d8a7cad937"/>
    <ds:schemaRef ds:uri="http://purl.org/dc/terms/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3528227-F0CE-4E3F-9A7A-1F0D4A5778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6A9F10-F858-4347-B802-A9474FDB61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75caae-a2e4-4a1b-856a-87d8a7cad937"/>
    <ds:schemaRef ds:uri="http://schemas.microsoft.com/sharepoint/v3/fields"/>
    <ds:schemaRef ds:uri="12c43599-a5be-42e5-b508-59211300a4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756BD15-9FB5-4223-BD28-085917165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tua Europa, a tua voz - convite a enviar às escolas</vt:lpstr>
    </vt:vector>
  </TitlesOfParts>
  <Company>CESE-CDR</Company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tua Europa, a tua voz - convite a enviar às escolas</dc:title>
  <dc:subject>Documento de informação</dc:subject>
  <dc:creator>Daniele Vitali</dc:creator>
  <cp:keywords>EESC-2018-04505-04-00-INFO-TRA-FR</cp:keywords>
  <dc:description>Rapporteur:  - Original language: FR - Date of document: 01/10/2018 - Date of meeting:  - External documents:  - Administrator: M. Vitali Daniele</dc:description>
  <cp:lastModifiedBy>Nadia Boukhenfouf</cp:lastModifiedBy>
  <cp:revision>4</cp:revision>
  <cp:lastPrinted>2018-09-20T07:14:00Z</cp:lastPrinted>
  <dcterms:created xsi:type="dcterms:W3CDTF">2018-10-02T08:47:00Z</dcterms:created>
  <dcterms:modified xsi:type="dcterms:W3CDTF">2018-10-04T09:38:00Z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25/09/2018, 17/09/2018</vt:lpwstr>
  </property>
  <property fmtid="{D5CDD505-2E9C-101B-9397-08002B2CF9AE}" pid="4" name="Pref_Time">
    <vt:lpwstr>11:51:37, 14:35:27</vt:lpwstr>
  </property>
  <property fmtid="{D5CDD505-2E9C-101B-9397-08002B2CF9AE}" pid="5" name="Pref_User">
    <vt:lpwstr>tvoc, tvoc</vt:lpwstr>
  </property>
  <property fmtid="{D5CDD505-2E9C-101B-9397-08002B2CF9AE}" pid="6" name="Pref_FileName">
    <vt:lpwstr>EESC-2018-04505-04-00-INFO-ORI.docx, EESC-2018-04505-00-00-INFO-ORI.docx</vt:lpwstr>
  </property>
  <property fmtid="{D5CDD505-2E9C-101B-9397-08002B2CF9AE}" pid="7" name="ContentTypeId">
    <vt:lpwstr>0x010100EA97B91038054C99906057A708A1480A008B7859DEC0529C4598AC30E7EA799065</vt:lpwstr>
  </property>
  <property fmtid="{D5CDD505-2E9C-101B-9397-08002B2CF9AE}" pid="8" name="_dlc_DocIdItemGuid">
    <vt:lpwstr>edde3578-ac0a-44e2-a22c-ca559773e863</vt:lpwstr>
  </property>
  <property fmtid="{D5CDD505-2E9C-101B-9397-08002B2CF9AE}" pid="9" name="DocumentType_0">
    <vt:lpwstr>INFO|d9136e7c-93a9-4c42-9d28-92b61e85f80c</vt:lpwstr>
  </property>
  <property fmtid="{D5CDD505-2E9C-101B-9397-08002B2CF9AE}" pid="10" name="AvailableTranslations">
    <vt:lpwstr>38;#IT|0774613c-01ed-4e5d-a25d-11d2388de825;#27;#DE|f6b31e5a-26fa-4935-b661-318e46daf27e;#8;#FR|d2afafd3-4c81-4f60-8f52-ee33f2f54ff3;#18;#ES|e7a6b05b-ae16-40c8-add9-68b64b03aeba;#4;#EN|f2175f21-25d7-44a3-96da-d6a61b075e1b;#14;#NL|55c6556c-b4f4-441d-9acf-c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FicheYear">
    <vt:i4>2018</vt:i4>
  </property>
  <property fmtid="{D5CDD505-2E9C-101B-9397-08002B2CF9AE}" pid="14" name="DocumentNumber">
    <vt:i4>4505</vt:i4>
  </property>
  <property fmtid="{D5CDD505-2E9C-101B-9397-08002B2CF9AE}" pid="15" name="DocumentVersion">
    <vt:i4>0</vt:i4>
  </property>
  <property fmtid="{D5CDD505-2E9C-101B-9397-08002B2CF9AE}" pid="16" name="DocumentSource">
    <vt:lpwstr>1;#EESC|422833ec-8d7e-4e65-8e4e-8bed07ffb729</vt:lpwstr>
  </property>
  <property fmtid="{D5CDD505-2E9C-101B-9397-08002B2CF9AE}" pid="17" name="DocumentType">
    <vt:lpwstr>3;#INFO|d9136e7c-93a9-4c42-9d28-92b61e85f80c</vt:lpwstr>
  </property>
  <property fmtid="{D5CDD505-2E9C-101B-9397-08002B2CF9AE}" pid="18" name="DocumentStatus">
    <vt:lpwstr>7;#TRA|150d2a88-1431-44e6-a8ca-0bb753ab8672</vt:lpwstr>
  </property>
  <property fmtid="{D5CDD505-2E9C-101B-9397-08002B2CF9AE}" pid="19" name="DossierName">
    <vt:lpwstr/>
  </property>
  <property fmtid="{D5CDD505-2E9C-101B-9397-08002B2CF9AE}" pid="20" name="DocumentPart">
    <vt:i4>4</vt:i4>
  </property>
  <property fmtid="{D5CDD505-2E9C-101B-9397-08002B2CF9AE}" pid="21" name="RequestingService">
    <vt:lpwstr>Visites / Publications</vt:lpwstr>
  </property>
  <property fmtid="{D5CDD505-2E9C-101B-9397-08002B2CF9AE}" pid="22" name="Confidentiality">
    <vt:lpwstr>5;#Unrestricted|826e22d7-d029-4ec0-a450-0c28ff673572</vt:lpwstr>
  </property>
  <property fmtid="{D5CDD505-2E9C-101B-9397-08002B2CF9AE}" pid="23" name="Confidentiality_0">
    <vt:lpwstr>Unrestricted|826e22d7-d029-4ec0-a450-0c28ff673572</vt:lpwstr>
  </property>
  <property fmtid="{D5CDD505-2E9C-101B-9397-08002B2CF9AE}" pid="24" name="MeetingName_0">
    <vt:lpwstr/>
  </property>
  <property fmtid="{D5CDD505-2E9C-101B-9397-08002B2CF9AE}" pid="25" name="OriginalLanguage">
    <vt:lpwstr>8;#FR|d2afafd3-4c81-4f60-8f52-ee33f2f54ff3</vt:lpwstr>
  </property>
  <property fmtid="{D5CDD505-2E9C-101B-9397-08002B2CF9AE}" pid="26" name="MeetingName">
    <vt:lpwstr/>
  </property>
  <property fmtid="{D5CDD505-2E9C-101B-9397-08002B2CF9AE}" pid="27" name="DocumentStatus_0">
    <vt:lpwstr>TRA|150d2a88-1431-44e6-a8ca-0bb753ab8672</vt:lpwstr>
  </property>
  <property fmtid="{D5CDD505-2E9C-101B-9397-08002B2CF9AE}" pid="28" name="OriginalLanguage_0">
    <vt:lpwstr>FR|d2afafd3-4c81-4f60-8f52-ee33f2f54ff3</vt:lpwstr>
  </property>
  <property fmtid="{D5CDD505-2E9C-101B-9397-08002B2CF9AE}" pid="29" name="TaxCatchAll">
    <vt:lpwstr>20;#PL|1e03da61-4678-4e07-b136-b5024ca9197b;#18;#ES|e7a6b05b-ae16-40c8-add9-68b64b03aeba;#38;#IT|0774613c-01ed-4e5d-a25d-11d2388de825;#14;#NL|55c6556c-b4f4-441d-9acf-c498d4f838bd;#149;#GA|762d2456-c427-4ecb-b312-af3dad8e258c;#4;#EN|f2175f21-25d7-44a3-96da</vt:lpwstr>
  </property>
  <property fmtid="{D5CDD505-2E9C-101B-9397-08002B2CF9AE}" pid="30" name="AvailableTranslations_0">
    <vt:lpwstr>IT|0774613c-01ed-4e5d-a25d-11d2388de825;DE|f6b31e5a-26fa-4935-b661-318e46daf27e;FR|d2afafd3-4c81-4f60-8f52-ee33f2f54ff3;ES|e7a6b05b-ae16-40c8-add9-68b64b03aeba;EN|f2175f21-25d7-44a3-96da-d6a61b075e1b;NL|55c6556c-b4f4-441d-9acf-c498d4f838bd;BG|1a1b3951-782</vt:lpwstr>
  </property>
  <property fmtid="{D5CDD505-2E9C-101B-9397-08002B2CF9AE}" pid="31" name="VersionStatus">
    <vt:lpwstr>6;#Final|ea5e6674-7b27-4bac-b091-73adbb394efe</vt:lpwstr>
  </property>
  <property fmtid="{D5CDD505-2E9C-101B-9397-08002B2CF9AE}" pid="32" name="VersionStatus_0">
    <vt:lpwstr>Final|ea5e6674-7b27-4bac-b091-73adbb394efe</vt:lpwstr>
  </property>
  <property fmtid="{D5CDD505-2E9C-101B-9397-08002B2CF9AE}" pid="33" name="FicheNumber">
    <vt:i4>10958</vt:i4>
  </property>
  <property fmtid="{D5CDD505-2E9C-101B-9397-08002B2CF9AE}" pid="34" name="DocumentYear">
    <vt:i4>2018</vt:i4>
  </property>
  <property fmtid="{D5CDD505-2E9C-101B-9397-08002B2CF9AE}" pid="35" name="DocumentLanguage">
    <vt:lpwstr>24;#PT|50ccc04a-eadd-42ae-a0cb-acaf45f812ba</vt:lpwstr>
  </property>
</Properties>
</file>