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CF80" w14:textId="77777777" w:rsidR="005A24DB" w:rsidRPr="00C13EFF" w:rsidRDefault="008369E2" w:rsidP="00E80D4C">
      <w:pPr>
        <w:spacing w:after="0" w:line="288" w:lineRule="auto"/>
        <w:jc w:val="center"/>
        <w:rPr>
          <w:rFonts w:ascii="Segoe UI Light" w:hAnsi="Segoe UI Light" w:cs="Arial"/>
          <w:b/>
          <w:smallCaps/>
          <w:sz w:val="28"/>
          <w:szCs w:val="28"/>
          <w:lang w:val="en-US"/>
        </w:rPr>
      </w:pPr>
      <w:r w:rsidRPr="00C13EFF">
        <w:rPr>
          <w:rFonts w:ascii="Segoe UI Light" w:hAnsi="Segoe UI Light" w:cs="Arial"/>
          <w:b/>
          <w:smallCaps/>
          <w:sz w:val="28"/>
          <w:szCs w:val="28"/>
          <w:lang w:val="en-US"/>
        </w:rPr>
        <w:t>Workshop on</w:t>
      </w:r>
    </w:p>
    <w:p w14:paraId="61A71B20" w14:textId="62C87716" w:rsidR="00390252" w:rsidRPr="00C13EFF" w:rsidRDefault="00390252" w:rsidP="0098573A">
      <w:pPr>
        <w:spacing w:after="0" w:line="288" w:lineRule="auto"/>
        <w:jc w:val="center"/>
        <w:rPr>
          <w:rFonts w:ascii="Segoe UI Light" w:hAnsi="Segoe UI Light"/>
          <w:b/>
          <w:i/>
          <w:sz w:val="28"/>
          <w:szCs w:val="28"/>
          <w:lang w:val="en-GB"/>
        </w:rPr>
      </w:pPr>
      <w:r w:rsidRPr="00C13EFF">
        <w:rPr>
          <w:rFonts w:ascii="Segoe UI Light" w:hAnsi="Segoe UI Light"/>
          <w:b/>
          <w:i/>
          <w:sz w:val="28"/>
          <w:szCs w:val="28"/>
          <w:lang w:val="en-GB"/>
        </w:rPr>
        <w:t>The contribution of local actors/civil society organisations</w:t>
      </w:r>
    </w:p>
    <w:p w14:paraId="139B5DA9" w14:textId="0FBD064B" w:rsidR="002C3A27" w:rsidRPr="00C13EFF" w:rsidRDefault="00390252" w:rsidP="0098573A">
      <w:pPr>
        <w:spacing w:after="0" w:line="288" w:lineRule="auto"/>
        <w:jc w:val="center"/>
        <w:rPr>
          <w:rFonts w:ascii="Segoe UI Light" w:hAnsi="Segoe UI Light"/>
          <w:b/>
          <w:i/>
          <w:sz w:val="28"/>
          <w:szCs w:val="28"/>
          <w:lang w:val="en-GB"/>
        </w:rPr>
      </w:pPr>
      <w:r w:rsidRPr="00C13EFF">
        <w:rPr>
          <w:rFonts w:ascii="Segoe UI Light" w:hAnsi="Segoe UI Light"/>
          <w:b/>
          <w:i/>
          <w:sz w:val="28"/>
          <w:szCs w:val="28"/>
          <w:lang w:val="en-GB"/>
        </w:rPr>
        <w:t>on green and energy transition</w:t>
      </w:r>
    </w:p>
    <w:p w14:paraId="186AB0FB" w14:textId="3574F4D7" w:rsidR="008369E2" w:rsidRPr="000D1CD6" w:rsidRDefault="00264026" w:rsidP="00003C94">
      <w:pPr>
        <w:spacing w:after="0" w:line="288" w:lineRule="auto"/>
        <w:jc w:val="center"/>
        <w:rPr>
          <w:rFonts w:ascii="Segoe UI Light" w:hAnsi="Segoe UI Light"/>
          <w:b/>
          <w:sz w:val="28"/>
          <w:szCs w:val="28"/>
          <w:lang w:val="en-GB"/>
        </w:rPr>
      </w:pPr>
      <w:r w:rsidRPr="00C13EFF">
        <w:rPr>
          <w:rFonts w:ascii="Segoe UI Light" w:hAnsi="Segoe UI Light"/>
          <w:b/>
          <w:sz w:val="28"/>
          <w:szCs w:val="28"/>
          <w:lang w:val="en-GB"/>
        </w:rPr>
        <w:t>1</w:t>
      </w:r>
      <w:r w:rsidR="00552872" w:rsidRPr="00C13EFF">
        <w:rPr>
          <w:rFonts w:ascii="Segoe UI Light" w:hAnsi="Segoe UI Light"/>
          <w:b/>
          <w:sz w:val="28"/>
          <w:szCs w:val="28"/>
          <w:lang w:val="en-GB"/>
        </w:rPr>
        <w:t>3</w:t>
      </w:r>
      <w:r w:rsidR="00F84D54" w:rsidRPr="00C13EFF">
        <w:rPr>
          <w:rFonts w:ascii="Segoe UI Light" w:hAnsi="Segoe UI Light"/>
          <w:b/>
          <w:sz w:val="28"/>
          <w:szCs w:val="28"/>
          <w:lang w:val="en-GB"/>
        </w:rPr>
        <w:t xml:space="preserve"> October</w:t>
      </w:r>
      <w:r w:rsidR="00AA1401" w:rsidRPr="00C13EFF">
        <w:rPr>
          <w:rFonts w:ascii="Segoe UI Light" w:hAnsi="Segoe UI Light"/>
          <w:b/>
          <w:sz w:val="28"/>
          <w:szCs w:val="28"/>
          <w:lang w:val="en-GB"/>
        </w:rPr>
        <w:t xml:space="preserve"> 202</w:t>
      </w:r>
      <w:r w:rsidR="00552872" w:rsidRPr="00C13EFF">
        <w:rPr>
          <w:rFonts w:ascii="Segoe UI Light" w:hAnsi="Segoe UI Light"/>
          <w:b/>
          <w:sz w:val="28"/>
          <w:szCs w:val="28"/>
          <w:lang w:val="en-GB"/>
        </w:rPr>
        <w:t>2</w:t>
      </w:r>
      <w:r w:rsidR="00F84D54" w:rsidRPr="00C13EFF">
        <w:rPr>
          <w:rFonts w:ascii="Segoe UI Light" w:hAnsi="Segoe UI Light"/>
          <w:b/>
          <w:sz w:val="28"/>
          <w:szCs w:val="28"/>
          <w:lang w:val="en-GB"/>
        </w:rPr>
        <w:t xml:space="preserve">, </w:t>
      </w:r>
      <w:r w:rsidR="004A173C" w:rsidRPr="00C13EFF">
        <w:rPr>
          <w:rFonts w:ascii="Segoe UI Light" w:hAnsi="Segoe UI Light"/>
          <w:b/>
          <w:sz w:val="28"/>
          <w:szCs w:val="28"/>
          <w:lang w:val="en-GB"/>
        </w:rPr>
        <w:t xml:space="preserve">9:30 - </w:t>
      </w:r>
      <w:r w:rsidR="00F84D54" w:rsidRPr="00C13EFF">
        <w:rPr>
          <w:rFonts w:ascii="Segoe UI Light" w:hAnsi="Segoe UI Light"/>
          <w:b/>
          <w:sz w:val="28"/>
          <w:szCs w:val="28"/>
          <w:lang w:val="en-GB"/>
        </w:rPr>
        <w:t>11:</w:t>
      </w:r>
      <w:r w:rsidR="004A173C" w:rsidRPr="00C13EFF">
        <w:rPr>
          <w:rFonts w:ascii="Segoe UI Light" w:hAnsi="Segoe UI Light"/>
          <w:b/>
          <w:sz w:val="28"/>
          <w:szCs w:val="28"/>
          <w:lang w:val="en-GB"/>
        </w:rPr>
        <w:t>00</w:t>
      </w:r>
    </w:p>
    <w:p w14:paraId="5014430E" w14:textId="139A7486" w:rsidR="00FA7C5E" w:rsidRDefault="00FA7C5E" w:rsidP="00FA7C5E">
      <w:pPr>
        <w:spacing w:after="100" w:afterAutospacing="1" w:line="288" w:lineRule="auto"/>
        <w:jc w:val="center"/>
        <w:rPr>
          <w:rFonts w:ascii="Segoe UI Light" w:hAnsi="Segoe UI Light"/>
          <w:b/>
          <w:lang w:val="en-GB"/>
        </w:rPr>
      </w:pPr>
      <w:r>
        <w:rPr>
          <w:rFonts w:ascii="Segoe UI Light" w:hAnsi="Segoe UI Light"/>
          <w:b/>
          <w:lang w:val="en-GB"/>
        </w:rPr>
        <w:t>______</w:t>
      </w:r>
    </w:p>
    <w:p w14:paraId="2774EDA8" w14:textId="77777777" w:rsidR="00C13EFF" w:rsidRDefault="00C13EFF" w:rsidP="00FA7C5E">
      <w:pPr>
        <w:spacing w:after="100" w:afterAutospacing="1" w:line="288" w:lineRule="auto"/>
        <w:jc w:val="center"/>
        <w:rPr>
          <w:rFonts w:ascii="Segoe UI Light" w:hAnsi="Segoe UI Light"/>
          <w:b/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236"/>
        <w:gridCol w:w="7616"/>
      </w:tblGrid>
      <w:tr w:rsidR="00767BFD" w:rsidRPr="00C13EFF" w14:paraId="18BBADB2" w14:textId="77777777" w:rsidTr="00CF19D7">
        <w:tc>
          <w:tcPr>
            <w:tcW w:w="1112" w:type="dxa"/>
            <w:shd w:val="clear" w:color="auto" w:fill="6DA92D" w:themeFill="accent6" w:themeFillShade="BF"/>
          </w:tcPr>
          <w:p w14:paraId="345D60EE" w14:textId="77777777" w:rsidR="00767BFD" w:rsidRPr="00C13EFF" w:rsidRDefault="00767BFD" w:rsidP="00DA3C24">
            <w:pPr>
              <w:spacing w:before="120" w:line="288" w:lineRule="auto"/>
              <w:rPr>
                <w:rFonts w:ascii="Segoe UI Light" w:hAnsi="Segoe UI Light" w:cs="Arial"/>
                <w:b/>
                <w:sz w:val="24"/>
                <w:szCs w:val="24"/>
                <w:lang w:val="en-US"/>
              </w:rPr>
            </w:pPr>
            <w:r w:rsidRPr="00C13EFF">
              <w:rPr>
                <w:rFonts w:ascii="Segoe UI Light" w:hAnsi="Segoe UI Light" w:cs="Arial"/>
                <w:b/>
                <w:sz w:val="24"/>
                <w:szCs w:val="24"/>
                <w:lang w:val="en-US"/>
              </w:rPr>
              <w:t>Chair:</w:t>
            </w:r>
          </w:p>
        </w:tc>
        <w:tc>
          <w:tcPr>
            <w:tcW w:w="236" w:type="dxa"/>
          </w:tcPr>
          <w:p w14:paraId="7D5C5310" w14:textId="77777777" w:rsidR="00767BFD" w:rsidRPr="00C13EFF" w:rsidRDefault="00767BFD" w:rsidP="00003C94">
            <w:pPr>
              <w:spacing w:line="288" w:lineRule="auto"/>
              <w:rPr>
                <w:rFonts w:ascii="Segoe UI Light" w:hAnsi="Segoe UI Ligh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616" w:type="dxa"/>
          </w:tcPr>
          <w:p w14:paraId="59EB8D63" w14:textId="77777777" w:rsidR="00767BFD" w:rsidRPr="00C13EFF" w:rsidRDefault="00F839AF" w:rsidP="00DA3C24">
            <w:pPr>
              <w:spacing w:before="120" w:after="80"/>
              <w:rPr>
                <w:rFonts w:ascii="Segoe UI Light" w:hAnsi="Segoe UI Light" w:cs="Arial"/>
                <w:b/>
                <w:sz w:val="24"/>
                <w:szCs w:val="24"/>
                <w:lang w:val="en-GB"/>
              </w:rPr>
            </w:pPr>
            <w:r w:rsidRPr="00C13EFF">
              <w:rPr>
                <w:rStyle w:val="Strong"/>
                <w:rFonts w:ascii="Segoe UI Light" w:hAnsi="Segoe UI Light"/>
                <w:sz w:val="24"/>
                <w:szCs w:val="24"/>
                <w:lang w:val="en-GB"/>
              </w:rPr>
              <w:t>Stefano Palmieri</w:t>
            </w:r>
          </w:p>
          <w:p w14:paraId="3C9C037B" w14:textId="77777777" w:rsidR="00767BFD" w:rsidRPr="00C13EFF" w:rsidRDefault="00767BFD" w:rsidP="0086152E">
            <w:pPr>
              <w:rPr>
                <w:rFonts w:ascii="Segoe UI Light" w:hAnsi="Segoe UI Light"/>
                <w:sz w:val="24"/>
                <w:szCs w:val="24"/>
                <w:lang w:val="en-GB"/>
              </w:rPr>
            </w:pPr>
            <w:r w:rsidRPr="00C13EFF">
              <w:rPr>
                <w:rFonts w:ascii="Segoe UI Light" w:hAnsi="Segoe UI Light"/>
                <w:sz w:val="24"/>
                <w:szCs w:val="24"/>
                <w:lang w:val="en-GB"/>
              </w:rPr>
              <w:t>President, ECO Section, European Economic and Social Committee</w:t>
            </w:r>
          </w:p>
          <w:p w14:paraId="483E4A78" w14:textId="77777777" w:rsidR="00767BFD" w:rsidRPr="00C13EFF" w:rsidRDefault="00767BFD" w:rsidP="00313D2B">
            <w:pPr>
              <w:spacing w:after="120"/>
              <w:jc w:val="right"/>
              <w:rPr>
                <w:rFonts w:ascii="Segoe UI Light" w:hAnsi="Segoe UI Light" w:cs="Arial"/>
                <w:b/>
                <w:sz w:val="24"/>
                <w:szCs w:val="24"/>
                <w:lang w:val="en-GB"/>
              </w:rPr>
            </w:pPr>
          </w:p>
        </w:tc>
      </w:tr>
      <w:tr w:rsidR="00767BFD" w:rsidRPr="00C13EFF" w14:paraId="7ACC9DD0" w14:textId="77777777" w:rsidTr="00C13EFF">
        <w:trPr>
          <w:trHeight w:val="3052"/>
        </w:trPr>
        <w:tc>
          <w:tcPr>
            <w:tcW w:w="1112" w:type="dxa"/>
            <w:shd w:val="clear" w:color="auto" w:fill="6DA92D" w:themeFill="accent6" w:themeFillShade="BF"/>
          </w:tcPr>
          <w:p w14:paraId="73033FCE" w14:textId="77777777" w:rsidR="00767BFD" w:rsidRPr="00C13EFF" w:rsidRDefault="002E5860" w:rsidP="002E5860">
            <w:pPr>
              <w:spacing w:line="288" w:lineRule="auto"/>
              <w:rPr>
                <w:rFonts w:ascii="Segoe UI Light" w:hAnsi="Segoe UI Light" w:cs="Arial"/>
                <w:b/>
                <w:sz w:val="24"/>
                <w:szCs w:val="24"/>
                <w:lang w:val="en-US"/>
              </w:rPr>
            </w:pPr>
            <w:r w:rsidRPr="00C13EFF">
              <w:rPr>
                <w:rFonts w:ascii="Segoe UI Light" w:hAnsi="Segoe UI Light" w:cs="Arial"/>
                <w:b/>
                <w:sz w:val="24"/>
                <w:szCs w:val="24"/>
                <w:lang w:val="en-US"/>
              </w:rPr>
              <w:t>Speakers:</w:t>
            </w:r>
          </w:p>
        </w:tc>
        <w:tc>
          <w:tcPr>
            <w:tcW w:w="236" w:type="dxa"/>
          </w:tcPr>
          <w:p w14:paraId="5EB3C03D" w14:textId="77777777" w:rsidR="00767BFD" w:rsidRPr="00C13EFF" w:rsidRDefault="00767BFD" w:rsidP="00003C94">
            <w:pPr>
              <w:spacing w:line="288" w:lineRule="auto"/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6AB44F7F" w14:textId="77777777" w:rsidR="00F338DE" w:rsidRPr="00C13EFF" w:rsidRDefault="00F338DE" w:rsidP="002E5860">
            <w:pPr>
              <w:spacing w:after="80"/>
              <w:rPr>
                <w:rStyle w:val="Strong"/>
                <w:rFonts w:ascii="Segoe UI Light" w:hAnsi="Segoe UI Light"/>
                <w:sz w:val="24"/>
                <w:szCs w:val="24"/>
                <w:lang w:val="en-GB"/>
              </w:rPr>
            </w:pPr>
            <w:r w:rsidRPr="00C13EFF">
              <w:rPr>
                <w:rStyle w:val="Strong"/>
                <w:rFonts w:ascii="Segoe UI Light" w:hAnsi="Segoe UI Light"/>
                <w:sz w:val="24"/>
                <w:szCs w:val="24"/>
                <w:lang w:val="en-GB"/>
              </w:rPr>
              <w:t xml:space="preserve">Dirk </w:t>
            </w:r>
            <w:proofErr w:type="spellStart"/>
            <w:r w:rsidRPr="00C13EFF">
              <w:rPr>
                <w:rStyle w:val="Strong"/>
                <w:rFonts w:ascii="Segoe UI Light" w:hAnsi="Segoe UI Light"/>
                <w:sz w:val="24"/>
                <w:szCs w:val="24"/>
                <w:lang w:val="en-GB"/>
              </w:rPr>
              <w:t>Vansintjan</w:t>
            </w:r>
            <w:proofErr w:type="spellEnd"/>
          </w:p>
          <w:p w14:paraId="08183B39" w14:textId="3F5C645F" w:rsidR="002E5860" w:rsidRPr="00C13EFF" w:rsidRDefault="00A77674" w:rsidP="00F338DE">
            <w:pPr>
              <w:spacing w:after="360"/>
              <w:rPr>
                <w:rStyle w:val="Strong"/>
                <w:rFonts w:ascii="Segoe UI Light" w:hAnsi="Segoe UI Light"/>
                <w:b w:val="0"/>
                <w:bCs w:val="0"/>
                <w:sz w:val="24"/>
                <w:szCs w:val="24"/>
              </w:rPr>
            </w:pPr>
            <w:r w:rsidRPr="00C13EFF">
              <w:rPr>
                <w:rStyle w:val="Strong"/>
                <w:rFonts w:ascii="Segoe UI Light" w:hAnsi="Segoe UI Light"/>
                <w:b w:val="0"/>
                <w:bCs w:val="0"/>
                <w:sz w:val="24"/>
                <w:szCs w:val="24"/>
                <w:lang w:val="en-GB"/>
              </w:rPr>
              <w:t>President of the European federation of citizen energy cooperatives</w:t>
            </w:r>
          </w:p>
          <w:p w14:paraId="5DA23A5C" w14:textId="4C390118" w:rsidR="00D42853" w:rsidRPr="00C13EFF" w:rsidRDefault="00F338DE" w:rsidP="00D42853">
            <w:pPr>
              <w:spacing w:after="80"/>
              <w:rPr>
                <w:rStyle w:val="Strong"/>
                <w:rFonts w:ascii="Segoe UI Light" w:hAnsi="Segoe UI Light"/>
                <w:sz w:val="24"/>
                <w:szCs w:val="24"/>
              </w:rPr>
            </w:pPr>
            <w:proofErr w:type="spellStart"/>
            <w:r w:rsidRPr="00C13EFF">
              <w:rPr>
                <w:rStyle w:val="Strong"/>
                <w:rFonts w:ascii="Segoe UI Light" w:hAnsi="Segoe UI Light"/>
                <w:sz w:val="24"/>
                <w:szCs w:val="24"/>
              </w:rPr>
              <w:t>Walburga</w:t>
            </w:r>
            <w:proofErr w:type="spellEnd"/>
            <w:r w:rsidRPr="00C13EFF">
              <w:rPr>
                <w:rStyle w:val="Strong"/>
                <w:rFonts w:ascii="Segoe UI Light" w:hAnsi="Segoe UI Light"/>
                <w:sz w:val="24"/>
                <w:szCs w:val="24"/>
              </w:rPr>
              <w:t xml:space="preserve"> </w:t>
            </w:r>
            <w:proofErr w:type="spellStart"/>
            <w:r w:rsidRPr="00C13EFF">
              <w:rPr>
                <w:rStyle w:val="Strong"/>
                <w:rFonts w:ascii="Segoe UI Light" w:hAnsi="Segoe UI Light"/>
                <w:sz w:val="24"/>
                <w:szCs w:val="24"/>
              </w:rPr>
              <w:t>Hemetsberger</w:t>
            </w:r>
            <w:proofErr w:type="spellEnd"/>
          </w:p>
          <w:p w14:paraId="5E9FDE35" w14:textId="32F87682" w:rsidR="00146DAA" w:rsidRPr="00C13EFF" w:rsidRDefault="00D42853" w:rsidP="00D42853">
            <w:pPr>
              <w:spacing w:after="360"/>
              <w:rPr>
                <w:rFonts w:ascii="Segoe UI Light" w:hAnsi="Segoe UI Light"/>
                <w:b/>
                <w:bCs/>
                <w:sz w:val="24"/>
                <w:szCs w:val="24"/>
                <w:lang w:val="en-GB"/>
              </w:rPr>
            </w:pPr>
            <w:r w:rsidRPr="00C13EFF">
              <w:rPr>
                <w:rStyle w:val="Strong"/>
                <w:rFonts w:ascii="Segoe UI Light" w:hAnsi="Segoe UI Light"/>
                <w:b w:val="0"/>
                <w:bCs w:val="0"/>
                <w:sz w:val="24"/>
                <w:szCs w:val="24"/>
              </w:rPr>
              <w:t xml:space="preserve">Chief </w:t>
            </w:r>
            <w:proofErr w:type="spellStart"/>
            <w:r w:rsidRPr="00C13EFF">
              <w:rPr>
                <w:rStyle w:val="Strong"/>
                <w:rFonts w:ascii="Segoe UI Light" w:hAnsi="Segoe UI Light"/>
                <w:b w:val="0"/>
                <w:bCs w:val="0"/>
                <w:sz w:val="24"/>
                <w:szCs w:val="24"/>
              </w:rPr>
              <w:t>Executive</w:t>
            </w:r>
            <w:proofErr w:type="spellEnd"/>
            <w:r w:rsidRPr="00C13EFF">
              <w:rPr>
                <w:rStyle w:val="Strong"/>
                <w:rFonts w:ascii="Segoe UI Light" w:hAnsi="Segoe U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13EFF">
              <w:rPr>
                <w:rStyle w:val="Strong"/>
                <w:rFonts w:ascii="Segoe UI Light" w:hAnsi="Segoe UI Light"/>
                <w:b w:val="0"/>
                <w:bCs w:val="0"/>
                <w:sz w:val="24"/>
                <w:szCs w:val="24"/>
              </w:rPr>
              <w:t>Officer</w:t>
            </w:r>
            <w:proofErr w:type="spellEnd"/>
            <w:r w:rsidR="00F338DE" w:rsidRPr="00C13EFF">
              <w:rPr>
                <w:rStyle w:val="Strong"/>
                <w:rFonts w:ascii="Segoe UI Light" w:hAnsi="Segoe UI Light"/>
                <w:b w:val="0"/>
                <w:bCs w:val="0"/>
                <w:sz w:val="24"/>
                <w:szCs w:val="24"/>
              </w:rPr>
              <w:t xml:space="preserve"> of </w:t>
            </w:r>
            <w:proofErr w:type="spellStart"/>
            <w:r w:rsidR="00F338DE" w:rsidRPr="00C13EFF">
              <w:rPr>
                <w:rStyle w:val="Strong"/>
                <w:rFonts w:ascii="Segoe UI Light" w:hAnsi="Segoe UI Light"/>
                <w:b w:val="0"/>
                <w:bCs w:val="0"/>
                <w:sz w:val="24"/>
                <w:szCs w:val="24"/>
              </w:rPr>
              <w:t>SolarPower</w:t>
            </w:r>
            <w:proofErr w:type="spellEnd"/>
            <w:r w:rsidR="00F338DE" w:rsidRPr="00C13EFF">
              <w:rPr>
                <w:rStyle w:val="Strong"/>
                <w:rFonts w:ascii="Segoe UI Light" w:hAnsi="Segoe UI Light"/>
                <w:b w:val="0"/>
                <w:bCs w:val="0"/>
                <w:sz w:val="24"/>
                <w:szCs w:val="24"/>
              </w:rPr>
              <w:t xml:space="preserve"> Europe</w:t>
            </w:r>
          </w:p>
          <w:p w14:paraId="361C81E1" w14:textId="55D5D9A6" w:rsidR="008A1DF5" w:rsidRPr="00C13EFF" w:rsidRDefault="00F338DE" w:rsidP="00DA3C24">
            <w:pPr>
              <w:spacing w:after="80"/>
              <w:rPr>
                <w:rStyle w:val="Strong"/>
                <w:rFonts w:ascii="Segoe UI Light" w:hAnsi="Segoe UI Light"/>
                <w:sz w:val="24"/>
                <w:szCs w:val="24"/>
                <w:lang w:val="en-GB"/>
              </w:rPr>
            </w:pPr>
            <w:r w:rsidRPr="00C13EFF">
              <w:rPr>
                <w:rStyle w:val="Strong"/>
                <w:rFonts w:ascii="Segoe UI Light" w:hAnsi="Segoe UI Light"/>
                <w:sz w:val="24"/>
                <w:szCs w:val="24"/>
                <w:lang w:val="en-GB"/>
              </w:rPr>
              <w:t>Joaquín Nieto</w:t>
            </w:r>
          </w:p>
          <w:p w14:paraId="56A45E90" w14:textId="128DA3ED" w:rsidR="002E5860" w:rsidRPr="00C13EFF" w:rsidRDefault="00F338DE" w:rsidP="00C13EFF">
            <w:pPr>
              <w:spacing w:after="360"/>
              <w:rPr>
                <w:rFonts w:ascii="Segoe UI Light" w:hAnsi="Segoe UI Light"/>
                <w:bCs/>
                <w:sz w:val="24"/>
                <w:szCs w:val="24"/>
                <w:lang w:val="en-GB"/>
              </w:rPr>
            </w:pPr>
            <w:r w:rsidRPr="00C13EFF">
              <w:rPr>
                <w:rStyle w:val="Strong"/>
                <w:rFonts w:ascii="Segoe UI Light" w:hAnsi="Segoe UI Light"/>
                <w:b w:val="0"/>
                <w:sz w:val="24"/>
                <w:szCs w:val="24"/>
                <w:lang w:val="en-GB"/>
              </w:rPr>
              <w:t>Expert in the social dimension of climate change and just transition</w:t>
            </w:r>
          </w:p>
        </w:tc>
      </w:tr>
    </w:tbl>
    <w:p w14:paraId="16CF3D29" w14:textId="77777777" w:rsidR="003C0542" w:rsidRPr="003C0542" w:rsidRDefault="00BF40F6" w:rsidP="00BF40F6">
      <w:pPr>
        <w:spacing w:before="240" w:after="0" w:line="288" w:lineRule="auto"/>
        <w:ind w:left="1531" w:hanging="1418"/>
        <w:rPr>
          <w:rStyle w:val="Strong"/>
          <w:rFonts w:ascii="Segoe UI Light" w:hAnsi="Segoe UI Light"/>
          <w:b w:val="0"/>
          <w:lang w:val="en-GB"/>
        </w:rPr>
      </w:pPr>
      <w:r>
        <w:rPr>
          <w:rFonts w:ascii="Segoe UI Light" w:hAnsi="Segoe UI Light" w:cs="Arial"/>
          <w:b/>
          <w:lang w:val="en-US"/>
        </w:rPr>
        <w:t>L</w:t>
      </w:r>
      <w:r w:rsidR="00720088">
        <w:rPr>
          <w:rFonts w:ascii="Segoe UI Light" w:hAnsi="Segoe UI Light" w:cs="Arial"/>
          <w:b/>
          <w:lang w:val="en-US"/>
        </w:rPr>
        <w:t xml:space="preserve">anguages: </w:t>
      </w:r>
      <w:r w:rsidR="00742B13">
        <w:rPr>
          <w:rFonts w:ascii="Segoe UI Light" w:hAnsi="Segoe UI Light" w:cs="Arial"/>
          <w:b/>
          <w:lang w:val="en-US"/>
        </w:rPr>
        <w:t>EN</w:t>
      </w:r>
      <w:r w:rsidR="00EA52C1">
        <w:rPr>
          <w:rFonts w:ascii="Segoe UI Light" w:hAnsi="Segoe UI Light" w:cs="Arial"/>
          <w:b/>
          <w:lang w:val="en-US"/>
        </w:rPr>
        <w:t>/FR/IT – EN/FR/IT</w:t>
      </w:r>
    </w:p>
    <w:sectPr w:rsidR="003C0542" w:rsidRPr="003C0542" w:rsidSect="005141E3">
      <w:headerReference w:type="default" r:id="rId8"/>
      <w:footerReference w:type="default" r:id="rId9"/>
      <w:pgSz w:w="11906" w:h="16838"/>
      <w:pgMar w:top="1418" w:right="62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DB58" w14:textId="77777777" w:rsidR="00D5164A" w:rsidRDefault="00D5164A" w:rsidP="0090409A">
      <w:pPr>
        <w:spacing w:after="0" w:line="240" w:lineRule="auto"/>
      </w:pPr>
      <w:r>
        <w:separator/>
      </w:r>
    </w:p>
  </w:endnote>
  <w:endnote w:type="continuationSeparator" w:id="0">
    <w:p w14:paraId="4228652D" w14:textId="77777777" w:rsidR="00D5164A" w:rsidRDefault="00D5164A" w:rsidP="009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7F5F" w14:textId="77777777" w:rsidR="00313D2B" w:rsidRDefault="00313D2B" w:rsidP="00BD5A2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-Roman" w:eastAsia="PMingLiU" w:hAnsi="Times-Roman" w:cs="Times-Roman"/>
        <w:sz w:val="18"/>
        <w:szCs w:val="18"/>
        <w:lang w:val="en-GB" w:eastAsia="zh-CN"/>
      </w:rPr>
    </w:pPr>
    <w:r>
      <w:rPr>
        <w:rFonts w:ascii="Times-Roman" w:eastAsia="PMingLiU" w:hAnsi="Times-Roman" w:cs="Times-Roman"/>
        <w:sz w:val="18"/>
        <w:szCs w:val="18"/>
        <w:lang w:val="en-GB" w:eastAsia="zh-CN"/>
      </w:rPr>
      <w:t>____________________________________________________________________________________________________</w:t>
    </w:r>
  </w:p>
  <w:p w14:paraId="13404B7D" w14:textId="77777777" w:rsidR="00BD5A22" w:rsidRPr="007B572A" w:rsidRDefault="00BD5A22" w:rsidP="00BD5A22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="PMingLiU" w:cstheme="minorHAnsi"/>
        <w:sz w:val="18"/>
        <w:szCs w:val="18"/>
        <w:lang w:val="en-GB" w:eastAsia="zh-CN"/>
      </w:rPr>
    </w:pPr>
    <w:r w:rsidRPr="007B572A">
      <w:rPr>
        <w:rFonts w:eastAsia="PMingLiU" w:cstheme="minorHAnsi"/>
        <w:sz w:val="18"/>
        <w:szCs w:val="18"/>
        <w:lang w:val="en-GB" w:eastAsia="zh-CN"/>
      </w:rPr>
      <w:t xml:space="preserve">Rue </w:t>
    </w:r>
    <w:proofErr w:type="spellStart"/>
    <w:r w:rsidRPr="007B572A">
      <w:rPr>
        <w:rFonts w:eastAsia="PMingLiU" w:cstheme="minorHAnsi"/>
        <w:sz w:val="18"/>
        <w:szCs w:val="18"/>
        <w:lang w:val="en-GB" w:eastAsia="zh-CN"/>
      </w:rPr>
      <w:t>Belliard</w:t>
    </w:r>
    <w:proofErr w:type="spellEnd"/>
    <w:r w:rsidRPr="007B572A">
      <w:rPr>
        <w:rFonts w:eastAsia="PMingLiU" w:cstheme="minorHAnsi"/>
        <w:sz w:val="18"/>
        <w:szCs w:val="18"/>
        <w:lang w:val="en-GB" w:eastAsia="zh-CN"/>
      </w:rPr>
      <w:t>/</w:t>
    </w:r>
    <w:proofErr w:type="spellStart"/>
    <w:r w:rsidRPr="007B572A">
      <w:rPr>
        <w:rFonts w:eastAsia="PMingLiU" w:cstheme="minorHAnsi"/>
        <w:sz w:val="18"/>
        <w:szCs w:val="18"/>
        <w:lang w:val="en-GB" w:eastAsia="zh-CN"/>
      </w:rPr>
      <w:t>Belliardstraat</w:t>
    </w:r>
    <w:proofErr w:type="spellEnd"/>
    <w:r w:rsidRPr="007B572A">
      <w:rPr>
        <w:rFonts w:eastAsia="PMingLiU" w:cstheme="minorHAnsi"/>
        <w:sz w:val="18"/>
        <w:szCs w:val="18"/>
        <w:lang w:val="en-GB" w:eastAsia="zh-CN"/>
      </w:rPr>
      <w:t xml:space="preserve"> 99 - 1040 Bruxelles/Brussel - BELGIQUE/BELGIË</w:t>
    </w:r>
  </w:p>
  <w:p w14:paraId="249CA413" w14:textId="77777777" w:rsidR="0090409A" w:rsidRDefault="00BD5A22" w:rsidP="00BD5A22">
    <w:pPr>
      <w:pStyle w:val="Footer"/>
      <w:jc w:val="center"/>
    </w:pPr>
    <w:r w:rsidRPr="007B572A">
      <w:rPr>
        <w:rFonts w:eastAsia="PMingLiU" w:cstheme="minorHAnsi"/>
        <w:sz w:val="18"/>
        <w:szCs w:val="18"/>
        <w:lang w:val="en-GB" w:eastAsia="zh-CN"/>
      </w:rPr>
      <w:t xml:space="preserve">Tel. +32 2546 9795 - E-mail: </w:t>
    </w:r>
    <w:hyperlink r:id="rId1" w:history="1">
      <w:r w:rsidRPr="007B572A">
        <w:rPr>
          <w:rFonts w:eastAsia="PMingLiU" w:cstheme="minorHAnsi"/>
          <w:sz w:val="18"/>
          <w:szCs w:val="18"/>
          <w:u w:val="single"/>
          <w:lang w:val="en-GB" w:eastAsia="zh-CN"/>
        </w:rPr>
        <w:t>georgios.meleas@eesc.europa.eu</w:t>
      </w:r>
    </w:hyperlink>
    <w:r w:rsidRPr="007B572A">
      <w:rPr>
        <w:rFonts w:eastAsia="PMingLiU" w:cstheme="minorHAnsi"/>
        <w:sz w:val="18"/>
        <w:szCs w:val="18"/>
        <w:lang w:val="en-GB" w:eastAsia="zh-CN"/>
      </w:rPr>
      <w:t xml:space="preserve"> - Internet: </w:t>
    </w:r>
    <w:hyperlink r:id="rId2" w:history="1">
      <w:r w:rsidRPr="007B572A">
        <w:rPr>
          <w:rFonts w:eastAsia="PMingLiU" w:cstheme="minorHAnsi"/>
          <w:sz w:val="18"/>
          <w:szCs w:val="18"/>
          <w:u w:val="single"/>
          <w:lang w:val="en-GB" w:eastAsia="zh-CN"/>
        </w:rPr>
        <w:t>www.eesc.europa.eu</w:t>
      </w:r>
    </w:hyperlink>
  </w:p>
  <w:p w14:paraId="284F2015" w14:textId="77777777" w:rsidR="0090409A" w:rsidRPr="00CF19D7" w:rsidRDefault="00E80D4C" w:rsidP="00CF19D7">
    <w:r w:rsidRPr="00CF19D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98B4A4C" wp14:editId="3FADEE98">
              <wp:simplePos x="0" y="0"/>
              <wp:positionH relativeFrom="column">
                <wp:posOffset>-723458</wp:posOffset>
              </wp:positionH>
              <wp:positionV relativeFrom="paragraph">
                <wp:posOffset>137711</wp:posOffset>
              </wp:positionV>
              <wp:extent cx="7672705" cy="675861"/>
              <wp:effectExtent l="0" t="0" r="23495" b="101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2705" cy="675861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srgbClr val="9E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F1F78" w14:textId="77777777" w:rsidR="00E80D4C" w:rsidRPr="000A0D28" w:rsidRDefault="00E80D4C" w:rsidP="00E80D4C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9E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4A4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56.95pt;margin-top:10.85pt;width:604.15pt;height:5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" fillcolor="#6da92d [2409]" strokecolor="#9e0000" strokeweight=".5pt">
              <v:textbox>
                <w:txbxContent>
                  <w:p w14:paraId="5F5F1F78" w14:textId="77777777" w:rsidR="00E80D4C" w:rsidRPr="000A0D28" w:rsidRDefault="00E80D4C" w:rsidP="00E80D4C">
                    <w:pPr>
                      <w:rPr>
                        <w14:textOutline w14:w="9525" w14:cap="rnd" w14:cmpd="sng" w14:algn="ctr">
                          <w14:solidFill>
                            <w14:srgbClr w14:val="9E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0678" w14:textId="77777777" w:rsidR="00D5164A" w:rsidRDefault="00D5164A" w:rsidP="0090409A">
      <w:pPr>
        <w:spacing w:after="0" w:line="240" w:lineRule="auto"/>
      </w:pPr>
      <w:r>
        <w:separator/>
      </w:r>
    </w:p>
  </w:footnote>
  <w:footnote w:type="continuationSeparator" w:id="0">
    <w:p w14:paraId="36A7E408" w14:textId="77777777" w:rsidR="00D5164A" w:rsidRDefault="00D5164A" w:rsidP="009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2" w14:textId="43106604" w:rsidR="0090409A" w:rsidRPr="00601819" w:rsidRDefault="00390252" w:rsidP="00601819"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F8912" wp14:editId="51CF06AD">
              <wp:simplePos x="0" y="0"/>
              <wp:positionH relativeFrom="column">
                <wp:posOffset>4086713</wp:posOffset>
              </wp:positionH>
              <wp:positionV relativeFrom="paragraph">
                <wp:posOffset>305620</wp:posOffset>
              </wp:positionV>
              <wp:extent cx="2367563" cy="1654376"/>
              <wp:effectExtent l="0" t="0" r="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7563" cy="1654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26CA5" w14:textId="24A2B0E7" w:rsidR="00B10E70" w:rsidRPr="00905187" w:rsidRDefault="00390252" w:rsidP="00390252">
                          <w:pPr>
                            <w:spacing w:before="480" w:after="0" w:line="240" w:lineRule="auto"/>
                            <w:ind w:right="-397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0696729" wp14:editId="36A7502F">
                                <wp:extent cx="1792800" cy="1240079"/>
                                <wp:effectExtent l="0" t="0" r="0" b="0"/>
                                <wp:docPr id="6" name="Picture 6" title="EESCLogo_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 logo_EESC-vertical-positive-en-quadri_M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2800" cy="12400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F89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1.8pt;margin-top:24.05pt;width:186.4pt;height:13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" filled="f" stroked="f" strokeweight=".5pt">
              <v:textbox>
                <w:txbxContent>
                  <w:p w14:paraId="06926CA5" w14:textId="24A2B0E7" w:rsidR="00B10E70" w:rsidRPr="00905187" w:rsidRDefault="00390252" w:rsidP="00390252">
                    <w:pPr>
                      <w:spacing w:before="480" w:after="0" w:line="240" w:lineRule="auto"/>
                      <w:ind w:right="-397"/>
                      <w:jc w:val="center"/>
                      <w:rPr>
                        <w:rFonts w:ascii="Arial" w:hAnsi="Arial" w:cs="Arial"/>
                        <w:b/>
                        <w:i/>
                        <w:szCs w:val="24"/>
                        <w:lang w:val="en-US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0696729" wp14:editId="36A7502F">
                          <wp:extent cx="1792800" cy="1240079"/>
                          <wp:effectExtent l="0" t="0" r="0" b="0"/>
                          <wp:docPr id="6" name="Picture 6" title="EESCLogo_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 logo_EESC-vertical-positive-en-quadri_M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2800" cy="12400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5752" w:rsidRPr="0060181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C664C3" wp14:editId="1F79DCEA">
              <wp:simplePos x="0" y="0"/>
              <wp:positionH relativeFrom="column">
                <wp:posOffset>-740410</wp:posOffset>
              </wp:positionH>
              <wp:positionV relativeFrom="paragraph">
                <wp:posOffset>-520506</wp:posOffset>
              </wp:positionV>
              <wp:extent cx="7672705" cy="874644"/>
              <wp:effectExtent l="0" t="0" r="23495" b="209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2705" cy="87464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srgbClr val="9E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724C6" w14:textId="77777777" w:rsidR="000A0D28" w:rsidRPr="000A0D28" w:rsidRDefault="000A0D28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9E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664C3" id="Text Box 8" o:spid="_x0000_s1027" type="#_x0000_t202" style="position:absolute;margin-left:-58.3pt;margin-top:-41pt;width:604.15pt;height:6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" fillcolor="#6da92d [2409]" strokecolor="#9e0000" strokeweight=".5pt">
              <v:textbox>
                <w:txbxContent>
                  <w:p w14:paraId="0EA724C6" w14:textId="77777777" w:rsidR="000A0D28" w:rsidRPr="000A0D28" w:rsidRDefault="000A0D28">
                    <w:pPr>
                      <w:rPr>
                        <w14:textOutline w14:w="9525" w14:cap="rnd" w14:cmpd="sng" w14:algn="ctr">
                          <w14:solidFill>
                            <w14:srgbClr w14:val="9E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3C0542" w:rsidRPr="00601819">
      <w:t xml:space="preserve"> </w:t>
    </w:r>
    <w:r w:rsidR="00905187" w:rsidRPr="00601819">
      <w:t xml:space="preserve"> </w:t>
    </w:r>
  </w:p>
  <w:p w14:paraId="1647C2B1" w14:textId="056F7FE7" w:rsidR="00224923" w:rsidRDefault="00390252" w:rsidP="00390252">
    <w:pPr>
      <w:pStyle w:val="Header"/>
      <w:spacing w:before="480"/>
      <w:ind w:left="-113"/>
      <w:rPr>
        <w:noProof/>
        <w:lang w:eastAsia="fr-BE"/>
      </w:rPr>
    </w:pPr>
    <w:r>
      <w:rPr>
        <w:noProof/>
        <w:lang w:eastAsia="fr-BE"/>
      </w:rPr>
      <w:drawing>
        <wp:inline distT="0" distB="0" distL="0" distR="0" wp14:anchorId="6B9E0CE4" wp14:editId="4F82984C">
          <wp:extent cx="4128014" cy="1574154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698" cy="1595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04AB3C" w14:textId="77777777" w:rsidR="00596EDE" w:rsidRDefault="00AA1401" w:rsidP="00390252">
    <w:pPr>
      <w:pStyle w:val="Header"/>
      <w:spacing w:before="0"/>
      <w:ind w:left="7257"/>
      <w:jc w:val="center"/>
      <w:rPr>
        <w:b/>
        <w:noProof/>
        <w:color w:val="4472C4" w:themeColor="accent5"/>
        <w:lang w:eastAsia="fr-BE"/>
      </w:rPr>
    </w:pPr>
    <w:r w:rsidRPr="002E5860">
      <w:rPr>
        <w:b/>
        <w:noProof/>
        <w:color w:val="6DA92D" w:themeColor="accent6" w:themeShade="BF"/>
        <w:lang w:eastAsia="fr-BE"/>
      </w:rPr>
      <w:t>S</w:t>
    </w:r>
    <w:r w:rsidR="00596EDE" w:rsidRPr="002E5860">
      <w:rPr>
        <w:b/>
        <w:noProof/>
        <w:color w:val="6DA92D" w:themeColor="accent6" w:themeShade="BF"/>
        <w:lang w:eastAsia="fr-BE"/>
      </w:rPr>
      <w:t>ECTION FOR ECONOMIC AND MONETARY UNION AND ECONOMIC AND SOCIAL COHESION (ECO)</w:t>
    </w:r>
  </w:p>
  <w:p w14:paraId="0029F9B6" w14:textId="77777777" w:rsidR="00596EDE" w:rsidRDefault="00596EDE" w:rsidP="00224923">
    <w:pPr>
      <w:pStyle w:val="Header"/>
      <w:ind w:left="3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C85"/>
    <w:multiLevelType w:val="hybridMultilevel"/>
    <w:tmpl w:val="31A633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80"/>
    <w:rsid w:val="00003C94"/>
    <w:rsid w:val="000A0D28"/>
    <w:rsid w:val="000A1E0B"/>
    <w:rsid w:val="000A36C4"/>
    <w:rsid w:val="000D1CD6"/>
    <w:rsid w:val="00105257"/>
    <w:rsid w:val="001125B7"/>
    <w:rsid w:val="00146DAA"/>
    <w:rsid w:val="00157136"/>
    <w:rsid w:val="00186741"/>
    <w:rsid w:val="001867EA"/>
    <w:rsid w:val="00204A5F"/>
    <w:rsid w:val="00224923"/>
    <w:rsid w:val="00234149"/>
    <w:rsid w:val="00264026"/>
    <w:rsid w:val="00274FD7"/>
    <w:rsid w:val="00296092"/>
    <w:rsid w:val="002A2BD4"/>
    <w:rsid w:val="002C3A27"/>
    <w:rsid w:val="002E5860"/>
    <w:rsid w:val="002E7430"/>
    <w:rsid w:val="00300BF5"/>
    <w:rsid w:val="003043EF"/>
    <w:rsid w:val="00304FA6"/>
    <w:rsid w:val="00305D67"/>
    <w:rsid w:val="00313D2B"/>
    <w:rsid w:val="0033067F"/>
    <w:rsid w:val="00390252"/>
    <w:rsid w:val="003B6A03"/>
    <w:rsid w:val="003C0542"/>
    <w:rsid w:val="003C35B1"/>
    <w:rsid w:val="003C5C82"/>
    <w:rsid w:val="003E0B1F"/>
    <w:rsid w:val="003F3446"/>
    <w:rsid w:val="00404A2B"/>
    <w:rsid w:val="0041666F"/>
    <w:rsid w:val="004A173C"/>
    <w:rsid w:val="004B7C99"/>
    <w:rsid w:val="005141E3"/>
    <w:rsid w:val="0053093A"/>
    <w:rsid w:val="00552872"/>
    <w:rsid w:val="00554347"/>
    <w:rsid w:val="00561653"/>
    <w:rsid w:val="00582962"/>
    <w:rsid w:val="00596EDE"/>
    <w:rsid w:val="005A24DB"/>
    <w:rsid w:val="005D411B"/>
    <w:rsid w:val="005E7204"/>
    <w:rsid w:val="00601819"/>
    <w:rsid w:val="006039EF"/>
    <w:rsid w:val="006207EA"/>
    <w:rsid w:val="00636693"/>
    <w:rsid w:val="0069277A"/>
    <w:rsid w:val="006D3C49"/>
    <w:rsid w:val="007131CC"/>
    <w:rsid w:val="00720088"/>
    <w:rsid w:val="00742B13"/>
    <w:rsid w:val="00760AF0"/>
    <w:rsid w:val="00760B3E"/>
    <w:rsid w:val="00767BFD"/>
    <w:rsid w:val="00771FA7"/>
    <w:rsid w:val="00786AC8"/>
    <w:rsid w:val="007B572A"/>
    <w:rsid w:val="007B7D8C"/>
    <w:rsid w:val="008369E2"/>
    <w:rsid w:val="0084334C"/>
    <w:rsid w:val="0086152E"/>
    <w:rsid w:val="008A1DF5"/>
    <w:rsid w:val="008A4264"/>
    <w:rsid w:val="008D7526"/>
    <w:rsid w:val="0090409A"/>
    <w:rsid w:val="00905187"/>
    <w:rsid w:val="00922080"/>
    <w:rsid w:val="00926C2F"/>
    <w:rsid w:val="00960C9C"/>
    <w:rsid w:val="009737ED"/>
    <w:rsid w:val="0098573A"/>
    <w:rsid w:val="009D2C4E"/>
    <w:rsid w:val="00A43E7E"/>
    <w:rsid w:val="00A558AF"/>
    <w:rsid w:val="00A70453"/>
    <w:rsid w:val="00A77674"/>
    <w:rsid w:val="00A8525B"/>
    <w:rsid w:val="00A96D9F"/>
    <w:rsid w:val="00AA1401"/>
    <w:rsid w:val="00AB627B"/>
    <w:rsid w:val="00AD6F90"/>
    <w:rsid w:val="00AE3EC9"/>
    <w:rsid w:val="00AF1371"/>
    <w:rsid w:val="00B10E70"/>
    <w:rsid w:val="00B3453F"/>
    <w:rsid w:val="00B52CC4"/>
    <w:rsid w:val="00B66656"/>
    <w:rsid w:val="00B86282"/>
    <w:rsid w:val="00B9020D"/>
    <w:rsid w:val="00BC53AC"/>
    <w:rsid w:val="00BD574E"/>
    <w:rsid w:val="00BD5A22"/>
    <w:rsid w:val="00BD5AB3"/>
    <w:rsid w:val="00BF40F6"/>
    <w:rsid w:val="00C0522D"/>
    <w:rsid w:val="00C05EC0"/>
    <w:rsid w:val="00C13EFF"/>
    <w:rsid w:val="00C15E08"/>
    <w:rsid w:val="00C1696B"/>
    <w:rsid w:val="00C353AD"/>
    <w:rsid w:val="00C94C0C"/>
    <w:rsid w:val="00CB107E"/>
    <w:rsid w:val="00CD4198"/>
    <w:rsid w:val="00CD63AE"/>
    <w:rsid w:val="00CF19D7"/>
    <w:rsid w:val="00CF331D"/>
    <w:rsid w:val="00D42853"/>
    <w:rsid w:val="00D5164A"/>
    <w:rsid w:val="00D547D6"/>
    <w:rsid w:val="00D570D9"/>
    <w:rsid w:val="00D570F5"/>
    <w:rsid w:val="00D65752"/>
    <w:rsid w:val="00D86F9C"/>
    <w:rsid w:val="00D94E9F"/>
    <w:rsid w:val="00DA3C24"/>
    <w:rsid w:val="00DA6E33"/>
    <w:rsid w:val="00DB023C"/>
    <w:rsid w:val="00DD011D"/>
    <w:rsid w:val="00DD607D"/>
    <w:rsid w:val="00DE1E82"/>
    <w:rsid w:val="00E015A5"/>
    <w:rsid w:val="00E04CD5"/>
    <w:rsid w:val="00E14214"/>
    <w:rsid w:val="00E26414"/>
    <w:rsid w:val="00E3723F"/>
    <w:rsid w:val="00E44D9D"/>
    <w:rsid w:val="00E755D7"/>
    <w:rsid w:val="00E80D4C"/>
    <w:rsid w:val="00E97E4A"/>
    <w:rsid w:val="00EA52C1"/>
    <w:rsid w:val="00F338DE"/>
    <w:rsid w:val="00F537BD"/>
    <w:rsid w:val="00F72D4D"/>
    <w:rsid w:val="00F75272"/>
    <w:rsid w:val="00F839AF"/>
    <w:rsid w:val="00F84D54"/>
    <w:rsid w:val="00F93A4E"/>
    <w:rsid w:val="00F9782A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AB9D1C"/>
  <w15:docId w15:val="{E62C4383-C71B-443C-BAC8-36668C2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D6"/>
  </w:style>
  <w:style w:type="paragraph" w:styleId="Heading1">
    <w:name w:val="heading 1"/>
    <w:basedOn w:val="Normal"/>
    <w:next w:val="Normal"/>
    <w:link w:val="Heading1Char"/>
    <w:uiPriority w:val="9"/>
    <w:qFormat/>
    <w:rsid w:val="000D1CD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C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CD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CD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CD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CD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CD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C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C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9A"/>
  </w:style>
  <w:style w:type="paragraph" w:styleId="Footer">
    <w:name w:val="footer"/>
    <w:basedOn w:val="Normal"/>
    <w:link w:val="FooterChar"/>
    <w:uiPriority w:val="99"/>
    <w:unhideWhenUsed/>
    <w:rsid w:val="0090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9A"/>
  </w:style>
  <w:style w:type="paragraph" w:styleId="BalloonText">
    <w:name w:val="Balloon Text"/>
    <w:basedOn w:val="Normal"/>
    <w:link w:val="BalloonTextChar"/>
    <w:uiPriority w:val="99"/>
    <w:semiHidden/>
    <w:unhideWhenUsed/>
    <w:rsid w:val="0083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E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D1CD6"/>
    <w:rPr>
      <w:b/>
      <w:bCs/>
    </w:rPr>
  </w:style>
  <w:style w:type="paragraph" w:styleId="ListParagraph">
    <w:name w:val="List Paragraph"/>
    <w:basedOn w:val="Normal"/>
    <w:uiPriority w:val="34"/>
    <w:qFormat/>
    <w:rsid w:val="00E44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D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1CD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CD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CD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CD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CD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CD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CD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C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CD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CD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1CD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CD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C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D1CD6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0D1CD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D1C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1CD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1CD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CD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CD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D1CD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D1CD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D1CD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D1CD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D1CD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C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georgios.meleas@eesc.europ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92D05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AA4C-3CC2-407F-8961-AA2E8699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Shamray</dc:creator>
  <cp:lastModifiedBy>Bokorova Zuzana</cp:lastModifiedBy>
  <cp:revision>2</cp:revision>
  <cp:lastPrinted>2020-09-04T09:55:00Z</cp:lastPrinted>
  <dcterms:created xsi:type="dcterms:W3CDTF">2022-10-10T16:09:00Z</dcterms:created>
  <dcterms:modified xsi:type="dcterms:W3CDTF">2022-10-10T16:09:00Z</dcterms:modified>
</cp:coreProperties>
</file>