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25E3" w:rsidR="00CB1C84" w:rsidP="00AC3623" w:rsidRDefault="00BF1DD0" w14:paraId="5AF37EE7" w14:textId="05AB8626">
      <w:pPr>
        <w:spacing w:line="240" w:lineRule="auto"/>
        <w:ind w:right="1"/>
        <w:jc w:val="center"/>
        <w:rPr>
          <w:b/>
          <w:i/>
          <w:sz w:val="20"/>
          <w:rFonts w:ascii="Arial" w:hAnsi="Arial" w:cs="Arial"/>
        </w:rPr>
      </w:pPr>
      <w:r>
        <w:rPr>
          <w:b/>
          <w:i/>
          <w:sz w:val="20"/>
          <w:rFonts w:ascii="Arial" w:hAnsi="Arial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rFonts w:ascii="Arial" w:hAnsi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916FD15" wp14:anchorId="2046041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174CB" w:rsidRDefault="003174CB" w14:paraId="55C1C4E6" w14:textId="7777777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174CB" w:rsidRDefault="003174CB" w14:paraId="55C1C4E6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9D25E3" w:rsidR="00496414" w:rsidP="00EB6995" w:rsidRDefault="00496414" w14:paraId="4A584CD1" w14:textId="77777777">
      <w:pPr>
        <w:pStyle w:val="LOGO"/>
      </w:pPr>
      <w:r>
        <w:t xml:space="preserve">Europos ekonomikos ir socialinių reikalų komitetas</w:t>
      </w:r>
    </w:p>
    <w:p w:rsidRPr="006A4768" w:rsidR="00496414" w:rsidP="000E3F08" w:rsidRDefault="00496414" w14:paraId="3887D328" w14:textId="755A8E22"/>
    <w:p w:rsidRPr="009D25E3" w:rsidR="00496414" w:rsidP="00861828" w:rsidRDefault="00496414" w14:paraId="4DBC6838" w14:textId="77777777">
      <w:pPr>
        <w:jc w:val="center"/>
        <w:rPr>
          <w:b/>
          <w:sz w:val="32"/>
          <w:szCs w:val="32"/>
          <w:lang w:eastAsia="fr-BE"/>
        </w:rPr>
      </w:pPr>
    </w:p>
    <w:p w:rsidRPr="009D25E3" w:rsidR="00496414" w:rsidP="00861828" w:rsidRDefault="00496414" w14:paraId="4FF6F925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Pareiškimas dėl privatumo. Prašymo susipažinti su dokumentais forma</w:t>
      </w:r>
    </w:p>
    <w:p w:rsidRPr="009D25E3" w:rsidR="00496414" w:rsidP="00861828" w:rsidRDefault="00496414" w14:paraId="50C0E140" w14:textId="77777777">
      <w:pPr>
        <w:jc w:val="center"/>
        <w:rPr>
          <w:b/>
          <w:sz w:val="32"/>
          <w:szCs w:val="32"/>
          <w:lang w:eastAsia="fr-BE"/>
        </w:rPr>
      </w:pPr>
    </w:p>
    <w:p w:rsidRPr="009D25E3" w:rsidR="00496414" w:rsidP="00861828" w:rsidRDefault="009159DC" w14:paraId="128E21CE" w14:textId="299871B9">
      <w:r>
        <w:t xml:space="preserve">Tvarkant Jūsų asmens duomenis, surinktus pateikiant prašymo susipažinti su dokumentais formą, taikomas </w:t>
      </w:r>
      <w:hyperlink w:history="1" r:id="rId13">
        <w:r>
          <w:rPr>
            <w:rStyle w:val="Hyperlink"/>
          </w:rPr>
          <w:t xml:space="preserve">Reglamentas (ES) Nr. 2018/1725</w:t>
        </w:r>
      </w:hyperlink>
      <w:r>
        <w:t xml:space="preserve">.</w:t>
      </w:r>
    </w:p>
    <w:p w:rsidRPr="009D25E3" w:rsidR="00496414" w:rsidP="00861828" w:rsidRDefault="00496414" w14:paraId="71B38F3C" w14:textId="77777777">
      <w:pPr>
        <w:rPr>
          <w:lang w:eastAsia="fr-BE"/>
        </w:rPr>
      </w:pPr>
    </w:p>
    <w:p w:rsidRPr="009D25E3" w:rsidR="00496414" w:rsidRDefault="00496414" w14:paraId="108AE1DE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Kas atsako už asmens duomenų tvarkymą?</w:t>
      </w:r>
    </w:p>
    <w:p w:rsidRPr="009D25E3" w:rsidR="00587B8C" w:rsidP="00EB6995" w:rsidRDefault="00BC442F" w14:paraId="3B07B8DF" w14:textId="77777777">
      <w:r>
        <w:t xml:space="preserve">Europos ekonomikos ir socialinių reikalų komitetas, kaip duomenų valdytojas, yra atsakingas už asmens duomenų tvarkymą.</w:t>
      </w:r>
      <w:r>
        <w:t xml:space="preserve"> </w:t>
      </w:r>
    </w:p>
    <w:p w:rsidRPr="009D25E3" w:rsidR="006C679A" w:rsidP="00EB6995" w:rsidRDefault="006C679A" w14:paraId="324C17D5" w14:textId="77777777">
      <w:pPr>
        <w:rPr>
          <w:lang w:eastAsia="fr-BE"/>
        </w:rPr>
      </w:pPr>
    </w:p>
    <w:p w:rsidRPr="009D25E3" w:rsidR="00A739BD" w:rsidP="00861828" w:rsidRDefault="005F1B46" w14:paraId="2C3B1189" w14:textId="584FA00B">
      <w:r>
        <w:t xml:space="preserve">Už duomenų tvarkymą atsakinga yra EESRK pašto ir archyvų tarnyba, e. paštas </w:t>
      </w:r>
      <w:hyperlink w:history="1" r:id="rId14">
        <w:r>
          <w:rPr>
            <w:rStyle w:val="Hyperlink"/>
          </w:rPr>
          <w:t xml:space="preserve">courrierarchivesCESE@eesc.europa.eu</w:t>
        </w:r>
      </w:hyperlink>
      <w:r>
        <w:t xml:space="preserve">.</w:t>
      </w:r>
    </w:p>
    <w:p w:rsidRPr="009D25E3" w:rsidR="006C679A" w:rsidP="00861828" w:rsidRDefault="006C679A" w14:paraId="711C6F5C" w14:textId="77777777">
      <w:pPr>
        <w:rPr>
          <w:lang w:eastAsia="fr-BE"/>
        </w:rPr>
      </w:pPr>
    </w:p>
    <w:p w:rsidRPr="009D25E3" w:rsidR="00496414" w:rsidP="00337D75" w:rsidRDefault="00496414" w14:paraId="6AE91E45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Koks yra duomenų tvarkymo tikslas?</w:t>
      </w:r>
    </w:p>
    <w:p w:rsidRPr="009D25E3" w:rsidR="00515B2E" w:rsidP="00515B2E" w:rsidRDefault="00530342" w14:paraId="0C3B3508" w14:textId="77777777">
      <w:r>
        <w:t xml:space="preserve">Jūsų asmens duomenys bus tvarkomi siekiant pateikti atsakymą į Jūsų prašymą.</w:t>
      </w:r>
    </w:p>
    <w:p w:rsidRPr="009D25E3" w:rsidR="00496414" w:rsidP="00861828" w:rsidRDefault="00496414" w14:paraId="566E200A" w14:textId="77777777">
      <w:pPr>
        <w:rPr>
          <w:b/>
          <w:lang w:eastAsia="fr-BE"/>
        </w:rPr>
      </w:pPr>
    </w:p>
    <w:p w:rsidRPr="009D25E3" w:rsidR="00496414" w:rsidP="00337D75" w:rsidRDefault="00496414" w14:paraId="59CFF8F2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Koks yra duomenų tvarkymo teisinis pagrindas?</w:t>
      </w:r>
    </w:p>
    <w:p w:rsidRPr="009D25E3" w:rsidR="00496414" w:rsidP="00861828" w:rsidRDefault="00530342" w14:paraId="1A8E4989" w14:textId="6763287B">
      <w:r>
        <w:t xml:space="preserve">Jūsų asmens duomenų tvarkymo teisinis pagrindas – Reglamento (ES) Nr. 2018/1725 5 straipsnio b punktas, nes tvarkant tokius duomenis būtina laikytis duomenų valdytojui privalomos teisinės prievolės.</w:t>
      </w:r>
    </w:p>
    <w:p w:rsidRPr="009D25E3" w:rsidR="00530342" w:rsidP="00861828" w:rsidRDefault="00530342" w14:paraId="5FA7DCA4" w14:textId="77777777">
      <w:pPr>
        <w:rPr>
          <w:lang w:eastAsia="fr-BE"/>
        </w:rPr>
      </w:pPr>
    </w:p>
    <w:p w:rsidRPr="009D25E3" w:rsidR="00496414" w:rsidP="00337D75" w:rsidRDefault="00496414" w14:paraId="45C8718B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Kokie asmens duomenys yra tvarkomi?</w:t>
      </w:r>
    </w:p>
    <w:p w:rsidRPr="009D25E3" w:rsidR="00D368EE" w:rsidP="00530342" w:rsidRDefault="00D368EE" w14:paraId="35B8C5E7" w14:textId="77777777">
      <w:pPr>
        <w:pStyle w:val="ListParagraph"/>
        <w:ind w:left="0"/>
      </w:pPr>
      <w:r>
        <w:t xml:space="preserve">Tvarkomi šie Jūsų asmens duomenys: vardas, pavardė, organizacija, pašto adresas, telefono numeris ir e. pašto adresas.</w:t>
      </w:r>
    </w:p>
    <w:p w:rsidRPr="009D25E3" w:rsidR="00496414" w:rsidP="00861828" w:rsidRDefault="00496414" w14:paraId="0C8CF1AF" w14:textId="77777777">
      <w:pPr>
        <w:rPr>
          <w:lang w:eastAsia="fr-BE"/>
        </w:rPr>
      </w:pPr>
    </w:p>
    <w:p w:rsidRPr="009D25E3" w:rsidR="00496414" w:rsidP="00C45A7D" w:rsidRDefault="00496414" w14:paraId="162073FC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Kas yra Jūsų asmens duomenų gavėjai arba kokios yra asmens duomenų gavėjų kategorijos?</w:t>
      </w:r>
    </w:p>
    <w:p w:rsidRPr="009D25E3" w:rsidR="00ED4479" w:rsidP="00ED4479" w:rsidRDefault="00ED4479" w14:paraId="760E40DE" w14:textId="1A76124C">
      <w:r>
        <w:t xml:space="preserve">Jūsų asmens duomenys prieinami tik ribotam kompetentingų EESRK tarnybų darbuotojų skaičiui, kad būtų galima pateikti atitinkamą atsakymą, atsižvelgiant į prašymo pobūdį.</w:t>
      </w:r>
    </w:p>
    <w:p w:rsidRPr="009D25E3" w:rsidR="006C679A" w:rsidP="00CE1357" w:rsidRDefault="006C679A" w14:paraId="1BDB78F1" w14:textId="77777777">
      <w:pPr>
        <w:rPr>
          <w:lang w:eastAsia="fr-BE"/>
        </w:rPr>
      </w:pPr>
    </w:p>
    <w:p w:rsidRPr="009D25E3" w:rsidR="00B34EB8" w:rsidP="00963BBC" w:rsidRDefault="00963BBC" w14:paraId="4DBB656E" w14:textId="3EA8BB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Ar Jūsų asmens duomenys perduodami trečiajai šaliai (ne ES valstybei narei) arba tarptautinei organizacijai?</w:t>
      </w:r>
    </w:p>
    <w:p w:rsidRPr="009D25E3" w:rsidR="00515B2E" w:rsidP="00515B2E" w:rsidRDefault="00515B2E" w14:paraId="292F096D" w14:textId="77777777">
      <w:r>
        <w:t xml:space="preserve">Ne, Jūsų duomenys nebus perduoti trečiajai šaliai arba tarptautinei organizacijai.</w:t>
      </w:r>
    </w:p>
    <w:p w:rsidRPr="009D25E3" w:rsidR="00496414" w:rsidP="00861828" w:rsidRDefault="00496414" w14:paraId="0C89539F" w14:textId="77777777">
      <w:pPr>
        <w:rPr>
          <w:b/>
          <w:lang w:eastAsia="fr-BE"/>
        </w:rPr>
      </w:pPr>
    </w:p>
    <w:p w:rsidRPr="009D25E3" w:rsidR="00496414" w:rsidP="00963BBC" w:rsidRDefault="00496414" w14:paraId="0B59B702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Kaip galite pasinaudoti savo teisėmis?</w:t>
      </w:r>
    </w:p>
    <w:p w:rsidRPr="009D25E3" w:rsidR="002E0DB0" w:rsidP="00D229E0" w:rsidRDefault="002A675F" w14:paraId="0BCE7CB4" w14:textId="70366869">
      <w:pPr>
        <w:pStyle w:val="ListParagraph"/>
        <w:ind w:left="0"/>
      </w:pPr>
      <w:r>
        <w:t xml:space="preserve">Turite teisę pateikti prašymą susipažinti su savo asmens duomenimis.</w:t>
      </w:r>
      <w:r>
        <w:t xml:space="preserve"> </w:t>
      </w:r>
      <w:r>
        <w:t xml:space="preserve">Be to, turite teisę prašyti ištaisyti ar ištrinti savo asmens duomenis arba apriboti jų tvarkymą.</w:t>
      </w:r>
      <w:r>
        <w:t xml:space="preserve"> </w:t>
      </w:r>
    </w:p>
    <w:p w:rsidRPr="009D25E3" w:rsidR="002E0DB0" w:rsidP="00675AB9" w:rsidRDefault="002E0DB0" w14:paraId="0B92C8FB" w14:textId="77777777">
      <w:pPr>
        <w:rPr>
          <w:lang w:eastAsia="fr-BE"/>
        </w:rPr>
      </w:pPr>
    </w:p>
    <w:p w:rsidRPr="009D25E3" w:rsidR="002E0DB0" w:rsidP="00963BBC" w:rsidRDefault="002E0DB0" w14:paraId="1934F285" w14:textId="77777777">
      <w:pPr>
        <w:pStyle w:val="ListParagraph"/>
        <w:ind w:left="0"/>
      </w:pPr>
      <w:r>
        <w:t xml:space="preserve">Savo užklausas galite siųsti adresu </w:t>
      </w:r>
      <w:hyperlink w:history="1" r:id="rId15">
        <w:r>
          <w:rPr>
            <w:rStyle w:val="Hyperlink"/>
          </w:rPr>
          <w:t xml:space="preserve">courrierarchivesCESE@eesc.europa.eu</w:t>
        </w:r>
      </w:hyperlink>
      <w:r>
        <w:t xml:space="preserve">.</w:t>
      </w:r>
      <w:r>
        <w:t xml:space="preserve"> </w:t>
      </w:r>
      <w:r>
        <w:t xml:space="preserve">Atsakymą į savo užklausą gausite per vieną mėnesį.</w:t>
      </w:r>
    </w:p>
    <w:p w:rsidRPr="009D25E3" w:rsidR="002E0DB0" w:rsidP="00675AB9" w:rsidRDefault="002E0DB0" w14:paraId="1F4887AC" w14:textId="77777777">
      <w:pPr>
        <w:rPr>
          <w:lang w:eastAsia="fr-BE"/>
        </w:rPr>
      </w:pPr>
    </w:p>
    <w:p w:rsidRPr="009D25E3" w:rsidR="002E0DB0" w:rsidP="00963BBC" w:rsidRDefault="002E0DB0" w14:paraId="3C89A388" w14:textId="77777777">
      <w:pPr>
        <w:pStyle w:val="ListParagraph"/>
        <w:ind w:left="0"/>
      </w:pPr>
      <w:r>
        <w:t xml:space="preserve">Jūs turite teisę pateikti skundą Europos duomenų apsaugos priežiūros pareigūnui (</w:t>
      </w:r>
      <w:hyperlink w:history="1" r:id="rId16">
        <w:r>
          <w:rPr>
            <w:rStyle w:val="Hyperlink"/>
          </w:rPr>
          <w:t xml:space="preserve">edps@edps.europa.eu</w:t>
        </w:r>
      </w:hyperlink>
      <w:r>
        <w:t xml:space="preserve">), jei manote, kad EESRK tvarkant Jūsų asmens duomenis buvo pažeistos Jūsų teisės pagal Reglamentą (ES) Nr. 2018/1725.</w:t>
      </w:r>
      <w:r>
        <w:t xml:space="preserve"> </w:t>
      </w:r>
    </w:p>
    <w:p w:rsidRPr="009D25E3" w:rsidR="00137552" w:rsidP="00675AB9" w:rsidRDefault="00137552" w14:paraId="07536E47" w14:textId="77777777">
      <w:pPr>
        <w:rPr>
          <w:lang w:eastAsia="fr-BE"/>
        </w:rPr>
      </w:pPr>
    </w:p>
    <w:p w:rsidRPr="009D25E3" w:rsidR="00CD78DE" w:rsidP="00963BBC" w:rsidRDefault="00496414" w14:paraId="26BA536A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Kiek laiko saugomi Jūsų asmens duomenys?</w:t>
      </w:r>
    </w:p>
    <w:p w:rsidRPr="009D25E3" w:rsidR="00530342" w:rsidP="000E3F08" w:rsidRDefault="00D052C8" w14:paraId="551ED722" w14:textId="489954D5">
      <w:r>
        <w:t xml:space="preserve">Jūsų asmens duomenys bus saugomi ne ilgiau kaip dvejus metus (skundo pateikimo ombudsmenui terminas) arba, tam tikrais atvejais, iki administracinio ar teismo proceso pabaigos.</w:t>
      </w:r>
      <w:r>
        <w:t xml:space="preserve"> </w:t>
      </w:r>
      <w:r>
        <w:t xml:space="preserve">Pasibaigus šiam laikotarpiui statistiniais ir istoriniais tikslais bus saugomi tik anoniminiai duomenys.</w:t>
      </w:r>
    </w:p>
    <w:p w:rsidRPr="009D25E3" w:rsidR="00955403" w:rsidP="00861828" w:rsidRDefault="00955403" w14:paraId="1B301416" w14:textId="77777777">
      <w:pPr>
        <w:rPr>
          <w:lang w:eastAsia="fr-BE"/>
        </w:rPr>
      </w:pPr>
    </w:p>
    <w:p w:rsidRPr="009D25E3" w:rsidR="00323C6C" w:rsidP="0021094E" w:rsidRDefault="0021094E" w14:paraId="1E7F5694" w14:textId="725065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Ar surinkti asmens duomenys yra naudojami automatizuotam sprendimų priėmimui, įskaitant profiliavimą?</w:t>
      </w:r>
    </w:p>
    <w:p w:rsidRPr="009D25E3" w:rsidR="00530342" w:rsidP="00530342" w:rsidRDefault="00530342" w14:paraId="1629234A" w14:textId="77777777">
      <w:r>
        <w:t xml:space="preserve">Ne, Jūsų asmens duomenys nebus naudojami automatizuotam sprendimų priėmimui.</w:t>
      </w:r>
    </w:p>
    <w:p w:rsidRPr="009D25E3" w:rsidR="00CD78DE" w:rsidP="00861828" w:rsidRDefault="00CD78DE" w14:paraId="433B9836" w14:textId="77777777">
      <w:pPr>
        <w:rPr>
          <w:b/>
          <w:lang w:eastAsia="fr-BE"/>
        </w:rPr>
      </w:pPr>
    </w:p>
    <w:p w:rsidRPr="009D25E3" w:rsidR="00CD78DE" w:rsidP="002102EC" w:rsidRDefault="00277568" w14:paraId="604B30A6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Ar Jūsų asmens duomenys bus papildomai tvarkomi kitu tikslu nei tuo, kuriuo jie buvo renkami?</w:t>
      </w:r>
    </w:p>
    <w:p w:rsidRPr="009D25E3" w:rsidR="00530342" w:rsidP="00530342" w:rsidRDefault="00530342" w14:paraId="3F9632C3" w14:textId="77777777">
      <w:r>
        <w:t xml:space="preserve">Ne, Jūsų duomenys nebus tvarkomi kitais tikslais.</w:t>
      </w:r>
    </w:p>
    <w:p w:rsidRPr="009D25E3" w:rsidR="00496414" w:rsidP="00675AB9" w:rsidRDefault="00496414" w14:paraId="0026303F" w14:textId="77777777">
      <w:pPr>
        <w:rPr>
          <w:lang w:eastAsia="fr-BE"/>
        </w:rPr>
      </w:pPr>
    </w:p>
    <w:p w:rsidRPr="009D25E3" w:rsidR="00496414" w:rsidP="00C45A7D" w:rsidRDefault="00496414" w14:paraId="5415865A" w14:textId="77777777">
      <w:pPr>
        <w:pStyle w:val="ListParagraph"/>
        <w:numPr>
          <w:ilvl w:val="0"/>
          <w:numId w:val="3"/>
        </w:numPr>
      </w:pPr>
      <w:r>
        <w:rPr>
          <w:b/>
        </w:rPr>
        <w:t xml:space="preserve">Į ką galite kreiptis, jei turite klausimų ar nusiskundimų?</w:t>
      </w:r>
    </w:p>
    <w:p w:rsidRPr="009D25E3" w:rsidR="00496414" w:rsidP="00861828" w:rsidRDefault="00496414" w14:paraId="58CFFDA4" w14:textId="77777777">
      <w:r>
        <w:t xml:space="preserve">Jei turite papildomų klausimų dėl savo asmens duomenų tvarkymo, prašytume kreiptis į tarnybą, atsakingą už Jūsų asmens duomenų tvarkymą e. paštu </w:t>
      </w:r>
      <w:hyperlink w:history="1" r:id="rId17">
        <w:r>
          <w:rPr>
            <w:rStyle w:val="Hyperlink"/>
          </w:rPr>
          <w:t xml:space="preserve">courrierarchivesCESE@eesc.europa.eu</w:t>
        </w:r>
      </w:hyperlink>
      <w:r>
        <w:t xml:space="preserve">.</w:t>
      </w:r>
      <w:r>
        <w:t xml:space="preserve"> </w:t>
      </w:r>
      <w:r>
        <w:t xml:space="preserve">Taip pat bet kuriuo metu galite kreiptis į EESRK duomenų apsaugos pareigūną (</w:t>
      </w:r>
      <w:hyperlink w:history="1" r:id="rId18">
        <w:r>
          <w:rPr>
            <w:rStyle w:val="Hyperlink"/>
          </w:rPr>
          <w:t xml:space="preserve">data.protection@eesc.europa.eu</w:t>
        </w:r>
      </w:hyperlink>
      <w:r>
        <w:t xml:space="preserve">) ir (arba) į </w:t>
      </w:r>
      <w:hyperlink w:history="1" r:id="rId19">
        <w:r>
          <w:rPr>
            <w:rStyle w:val="Hyperlink"/>
          </w:rPr>
          <w:t xml:space="preserve">Europos duomenų apsaugos priežiūros pareigūną</w:t>
        </w:r>
      </w:hyperlink>
      <w:r>
        <w:t xml:space="preserve"> (</w:t>
      </w:r>
      <w:hyperlink w:history="1" r:id="rId20">
        <w:r>
          <w:rPr>
            <w:rStyle w:val="Hyperlink"/>
          </w:rPr>
          <w:t xml:space="preserve">edps@edps.europa.eu</w:t>
        </w:r>
      </w:hyperlink>
      <w:r>
        <w:t xml:space="preserve">).</w:t>
      </w:r>
    </w:p>
    <w:p w:rsidR="00647215" w:rsidP="00861828" w:rsidRDefault="00647215" w14:paraId="3E4267BA" w14:textId="3EC06B18"/>
    <w:p w:rsidR="004F0EE4" w:rsidRDefault="004F0EE4" w14:paraId="2169534E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_____________</w:t>
      </w:r>
    </w:p>
    <w:p w:rsidRPr="009D25E3" w:rsidR="004F0EE4" w:rsidP="00861828" w:rsidRDefault="004F0EE4" w14:paraId="76D94B69" w14:textId="0A5078BF"/>
    <w:sectPr w:rsidRPr="009D25E3" w:rsidR="004F0EE4" w:rsidSect="009D2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4" w:rsidRDefault="00B11074" w14:paraId="4F8D7984" w14:textId="77777777">
      <w:pPr>
        <w:spacing w:line="240" w:lineRule="auto"/>
      </w:pPr>
      <w:r>
        <w:separator/>
      </w:r>
    </w:p>
  </w:endnote>
  <w:endnote w:type="continuationSeparator" w:id="0">
    <w:p w:rsidR="00B11074" w:rsidRDefault="00B11074" w14:paraId="7D8B58F5" w14:textId="77777777">
      <w:pPr>
        <w:spacing w:line="240" w:lineRule="auto"/>
      </w:pPr>
      <w:r>
        <w:continuationSeparator/>
      </w:r>
    </w:p>
  </w:endnote>
  <w:endnote w:type="continuationNotice" w:id="1">
    <w:p w:rsidR="00B11074" w:rsidRDefault="00B11074" w14:paraId="7760C4F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1707711E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F06C6A" w:rsidP="009D25E3" w:rsidRDefault="009D25E3" w14:paraId="40B7DA08" w14:textId="24606C72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E3F08"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>
      <w:fldChar w:fldCharType="begin" w:dirty="true"/>
    </w:r>
    <w:r>
      <w:instrText xml:space="preserve"> NUMPAGES </w:instrText>
    </w:r>
    <w:r>
      <w:fldChar w:fldCharType="separate"/>
    </w:r>
    <w:r w:rsidR="000E3F08">
      <w:instrText>1</w:instrText>
    </w:r>
    <w:r>
      <w:fldChar w:fldCharType="end"/>
    </w:r>
    <w:r>
      <w:instrText xml:space="preserve"> -0 </w:instrText>
    </w:r>
    <w:r>
      <w:fldChar w:fldCharType="separate"/>
    </w:r>
    <w:r w:rsidR="000E3F08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6AE96AB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4" w:rsidRDefault="00B11074" w14:paraId="57068CB0" w14:textId="77777777">
      <w:pPr>
        <w:spacing w:line="240" w:lineRule="auto"/>
      </w:pPr>
      <w:r>
        <w:separator/>
      </w:r>
    </w:p>
  </w:footnote>
  <w:footnote w:type="continuationSeparator" w:id="0">
    <w:p w:rsidR="00B11074" w:rsidRDefault="00B11074" w14:paraId="6857A55A" w14:textId="77777777">
      <w:pPr>
        <w:spacing w:line="240" w:lineRule="auto"/>
      </w:pPr>
      <w:r>
        <w:continuationSeparator/>
      </w:r>
    </w:p>
  </w:footnote>
  <w:footnote w:type="continuationNotice" w:id="1">
    <w:p w:rsidR="00B11074" w:rsidRDefault="00B11074" w14:paraId="1AE12FE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01BBC6A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32A7267A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61F0E1B0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Sexton Hayden">
    <w15:presenceInfo w15:providerId="None" w15:userId="Susan Sexton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lt-LT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lt-LT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lt-LT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lt-LT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LT/TXT/PDF/?uri=CELEX:32018R1725&amp;from=LT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4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29" Type="http://schemas.microsoft.com/office/2011/relationships/people" Target="people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CTJJHAUHWN5E-644613129-259</_dlc_DocId>
    <_dlc_DocIdUrl xmlns="bfc960a6-20da-4c94-8684-71380fca093b">
      <Url>http://dm2016/eesc/2019/_layouts/15/DocIdRedir.aspx?ID=CTJJHAUHWN5E-644613129-259</Url>
      <Description>CTJJHAUHWN5E-644613129-259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67A0783F-431B-44FD-808C-98624E4D2978}"/>
</file>

<file path=customXml/itemProps2.xml><?xml version="1.0" encoding="utf-8"?>
<ds:datastoreItem xmlns:ds="http://schemas.openxmlformats.org/officeDocument/2006/customXml" ds:itemID="{B0270A54-EE0C-43A3-837F-D5450C9E466D}"/>
</file>

<file path=customXml/itemProps3.xml><?xml version="1.0" encoding="utf-8"?>
<ds:datastoreItem xmlns:ds="http://schemas.openxmlformats.org/officeDocument/2006/customXml" ds:itemID="{AD6841F8-05B5-4BAB-90B8-0C7E3DE10735}"/>
</file>

<file path=customXml/itemProps4.xml><?xml version="1.0" encoding="utf-8"?>
<ds:datastoreItem xmlns:ds="http://schemas.openxmlformats.org/officeDocument/2006/customXml" ds:itemID="{16A6F898-2788-46F1-BCD9-F398165CBD8A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Pareiškimas dėl privatumo. Prašymo susipažinti su dokumentais forma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TDriveSVCUserProd</cp:lastModifiedBy>
  <cp:revision>4</cp:revision>
  <cp:lastPrinted>2018-05-25T09:11:00Z</cp:lastPrinted>
  <dcterms:created xsi:type="dcterms:W3CDTF">2019-11-08T15:51:00Z</dcterms:created>
  <dcterms:modified xsi:type="dcterms:W3CDTF">2019-11-08T15:54:00Z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318ff003-1657-4dc5-af69-45a68eec282d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K|46d9fce0-ef79-4f71-b89b-cd6aa82426b8;NL|55c6556c-b4f4-441d-9acf-c498d4f838bd;HR|2f555653-ed1a-4fe6-8362-9082d95989e5;DE|f6b31e5a-26fa-4935-b661-318e46daf27e;ES|e7a6b05b-ae16-40c8-add9-68b64b03aeba;RO|feb747a2-64cd-4299-af12-4833ddc30497;PL|1e03da61-4678-4e07-b136-b5024ca9197b;EL|6d4f4d51-af9b-4650-94b4-4276bee85c91;MT|7df99101-6854-4a26-b53a-b88c0da02c26;HU|6b229040-c589-4408-b4c1-4285663d20a8;LV|46f7e311-5d9f-4663-b433-18aeccb7ace7;PT|50ccc04a-eadd-42ae-a0cb-acaf45f812ba;EN|f2175f21-25d7-44a3-96da-d6a61b075e1b;SV|c2ed69e7-a339-43d7-8f22-d93680a92aa0;DA|5d49c027-8956-412b-aa16-e85a0f96ad0e;CS|72f9705b-0217-4fd3-bea2-cbc7ed80e26e;SL|98a412ae-eb01-49e9-ae3d-585a81724cfc;FI|87606a43-d45f-42d6-b8c9-e1a3457db5b7;IT|0774613c-01ed-4e5d-a25d-11d2388de825;ET|ff6c3f4c-b02c-4c3c-ab07-2c37995a7a0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65;#ET|ff6c3f4c-b02c-4c3c-ab07-2c37995a7a0a;#64;#PT|50ccc04a-eadd-42ae-a0cb-acaf45f812ba;#63;#MT|7df99101-6854-4a26-b53a-b88c0da02c26;#25;#SK|46d9fce0-ef79-4f71-b89b-cd6aa82426b8;#38;#SV|c2ed69e7-a339-43d7-8f22-d93680a92aa0;#60;#HU|6b229040-c589-4408-b4c1-4285663d20a8;#59;#HR|2f555653-ed1a-4fe6-8362-9082d95989e5;#58;#LV|46f7e311-5d9f-4663-b433-18aeccb7ace7;#57;#RO|feb747a2-64cd-4299-af12-4833ddc30497;#56;#SL|98a412ae-eb01-49e9-ae3d-585a81724cfc;#21;#IT|0774613c-01ed-4e5d-a25d-11d2388de825;#17;#ES|e7a6b05b-ae16-40c8-add9-68b64b03aeba;#16;#PL|1e03da61-4678-4e07-b136-b5024ca9197b;#52;#DA|5d49c027-8956-412b-aa16-e85a0f96ad0e;#14;#DE|f6b31e5a-26fa-4935-b661-318e46daf27e;#62;#FI|87606a43-d45f-42d6-b8c9-e1a3457db5b7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48;#LT|a7ff5ce7-6123-4f68-865a-a57c31810414</vt:lpwstr>
  </property>
</Properties>
</file>