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39D8" w14:textId="7D09F3C9" w:rsidR="00C31E2E" w:rsidRPr="00550037" w:rsidRDefault="00BD216D" w:rsidP="00D5391A">
      <w:pPr>
        <w:jc w:val="center"/>
      </w:pPr>
      <w:r>
        <w:rPr>
          <w:noProof/>
        </w:rPr>
        <w:drawing>
          <wp:inline distT="0" distB="0" distL="0" distR="0" wp14:anchorId="6D8785B8" wp14:editId="056E8C53">
            <wp:extent cx="1792605" cy="1239520"/>
            <wp:effectExtent l="0" t="0" r="0" b="0"/>
            <wp:docPr id="1" name="Picture 1" title="EESCLogo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EESCLogo_F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E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CACE15" wp14:editId="01DA699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8D4F" w14:textId="77777777" w:rsidR="00CC0B76" w:rsidRPr="00260E65" w:rsidRDefault="00CC0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ACE1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154F8D4F" w14:textId="77777777" w:rsidR="00CC0B76" w:rsidRPr="00260E65" w:rsidRDefault="00CC0B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770822" w14:textId="77777777" w:rsidR="00B34E9E" w:rsidRPr="00550037" w:rsidRDefault="00B34E9E" w:rsidP="00B34E9E">
      <w:pPr>
        <w:jc w:val="left"/>
      </w:pPr>
    </w:p>
    <w:p w14:paraId="407FD326" w14:textId="0869DC40" w:rsidR="00C31E2E" w:rsidRPr="00550037" w:rsidRDefault="00CF77D6" w:rsidP="00D5391A">
      <w:pPr>
        <w:jc w:val="right"/>
        <w:rPr>
          <w:b/>
        </w:rPr>
      </w:pPr>
      <w:r>
        <w:rPr>
          <w:b/>
        </w:rPr>
        <w:t>Groupe</w:t>
      </w:r>
      <w:proofErr w:type="gramStart"/>
      <w:r>
        <w:rPr>
          <w:b/>
        </w:rPr>
        <w:t xml:space="preserve"> «Semestre</w:t>
      </w:r>
      <w:proofErr w:type="gramEnd"/>
      <w:r>
        <w:rPr>
          <w:b/>
        </w:rPr>
        <w:t xml:space="preserve"> européen»</w:t>
      </w:r>
    </w:p>
    <w:p w14:paraId="200128A0" w14:textId="77777777" w:rsidR="002524B4" w:rsidRPr="00550037" w:rsidRDefault="002524B4" w:rsidP="00D5391A">
      <w:pPr>
        <w:jc w:val="center"/>
      </w:pPr>
    </w:p>
    <w:p w14:paraId="7D44B541" w14:textId="77777777" w:rsidR="00CF77D6" w:rsidRPr="00550037" w:rsidRDefault="00CF77D6" w:rsidP="00CF77D6">
      <w:pPr>
        <w:jc w:val="center"/>
        <w:rPr>
          <w:b/>
        </w:rPr>
      </w:pPr>
      <w:r>
        <w:rPr>
          <w:b/>
        </w:rPr>
        <w:t>CONVOCATION</w:t>
      </w:r>
    </w:p>
    <w:p w14:paraId="4FEA7DFE" w14:textId="77777777" w:rsidR="00CF77D6" w:rsidRPr="00550037" w:rsidRDefault="00CF77D6" w:rsidP="00CF77D6">
      <w:pPr>
        <w:jc w:val="center"/>
        <w:rPr>
          <w:b/>
        </w:rPr>
      </w:pPr>
      <w:r>
        <w:rPr>
          <w:b/>
        </w:rPr>
        <w:t>SECTION</w:t>
      </w:r>
      <w:proofErr w:type="gramStart"/>
      <w:r>
        <w:rPr>
          <w:b/>
        </w:rPr>
        <w:t xml:space="preserve"> «UNION</w:t>
      </w:r>
      <w:proofErr w:type="gramEnd"/>
      <w:r>
        <w:rPr>
          <w:b/>
        </w:rPr>
        <w:t xml:space="preserve"> ÉCONOMIQUE ET MONÉTAIRE</w:t>
      </w:r>
    </w:p>
    <w:p w14:paraId="71F04B04" w14:textId="77777777" w:rsidR="00CF77D6" w:rsidRPr="00550037" w:rsidRDefault="00CF77D6" w:rsidP="00CF77D6">
      <w:pPr>
        <w:jc w:val="center"/>
        <w:rPr>
          <w:b/>
        </w:rPr>
      </w:pPr>
      <w:r>
        <w:rPr>
          <w:b/>
        </w:rPr>
        <w:t xml:space="preserve">ET COHÉSION ÉCONOMIQUE ET </w:t>
      </w:r>
      <w:proofErr w:type="gramStart"/>
      <w:r>
        <w:rPr>
          <w:b/>
        </w:rPr>
        <w:t>SOCIALE»</w:t>
      </w:r>
      <w:proofErr w:type="gramEnd"/>
    </w:p>
    <w:p w14:paraId="2428D776" w14:textId="2A7ADF2D" w:rsidR="005C4AC4" w:rsidRPr="00550037" w:rsidRDefault="00CF77D6" w:rsidP="00CF77D6">
      <w:pPr>
        <w:jc w:val="center"/>
        <w:rPr>
          <w:b/>
        </w:rPr>
      </w:pPr>
      <w:r>
        <w:rPr>
          <w:b/>
        </w:rPr>
        <w:t>Groupe</w:t>
      </w:r>
      <w:proofErr w:type="gramStart"/>
      <w:r>
        <w:rPr>
          <w:b/>
        </w:rPr>
        <w:t xml:space="preserve"> «Semestre</w:t>
      </w:r>
      <w:proofErr w:type="gramEnd"/>
      <w:r>
        <w:rPr>
          <w:b/>
        </w:rPr>
        <w:t xml:space="preserve"> européen»</w:t>
      </w:r>
    </w:p>
    <w:p w14:paraId="4DDE94F2" w14:textId="77777777" w:rsidR="00C75619" w:rsidRPr="00550037" w:rsidRDefault="00C75619" w:rsidP="00D539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CF77D6" w:rsidRPr="008F2AE5" w14:paraId="2BE11E31" w14:textId="77777777" w:rsidTr="007A00F8">
        <w:tc>
          <w:tcPr>
            <w:tcW w:w="2968" w:type="dxa"/>
          </w:tcPr>
          <w:p w14:paraId="6F04E1E7" w14:textId="77777777" w:rsidR="00CF77D6" w:rsidRPr="008F2AE5" w:rsidRDefault="00CF77D6" w:rsidP="00CF77D6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19" w:type="dxa"/>
          </w:tcPr>
          <w:p w14:paraId="295B3A87" w14:textId="1D7636BF" w:rsidR="00CF77D6" w:rsidRPr="008F2AE5" w:rsidRDefault="00EC0BC5" w:rsidP="00CF77D6">
            <w:pPr>
              <w:rPr>
                <w:b/>
              </w:rPr>
            </w:pPr>
            <w:r>
              <w:rPr>
                <w:b/>
              </w:rPr>
              <w:t xml:space="preserve">29/03/2023, </w:t>
            </w:r>
            <w:proofErr w:type="gramStart"/>
            <w:r>
              <w:rPr>
                <w:b/>
              </w:rPr>
              <w:t>09:</w:t>
            </w:r>
            <w:proofErr w:type="gramEnd"/>
            <w:r>
              <w:rPr>
                <w:b/>
              </w:rPr>
              <w:t>30-13:00</w:t>
            </w:r>
          </w:p>
        </w:tc>
      </w:tr>
      <w:tr w:rsidR="00CF77D6" w:rsidRPr="008F2AE5" w14:paraId="3DA53692" w14:textId="77777777" w:rsidTr="007A00F8">
        <w:tc>
          <w:tcPr>
            <w:tcW w:w="2968" w:type="dxa"/>
          </w:tcPr>
          <w:p w14:paraId="76500CC6" w14:textId="77777777" w:rsidR="00CF77D6" w:rsidRPr="008F2AE5" w:rsidRDefault="00CF77D6" w:rsidP="00CF77D6">
            <w:pPr>
              <w:jc w:val="left"/>
            </w:pPr>
            <w:r>
              <w:t>Lieu</w:t>
            </w:r>
          </w:p>
        </w:tc>
        <w:tc>
          <w:tcPr>
            <w:tcW w:w="6319" w:type="dxa"/>
          </w:tcPr>
          <w:p w14:paraId="7806F300" w14:textId="3E708520" w:rsidR="00CF77D6" w:rsidRPr="008F2AE5" w:rsidRDefault="00EC0BC5" w:rsidP="00CF77D6">
            <w:r>
              <w:t>SALLE — Rue Belliard 99 — 1040 Bruxelles</w:t>
            </w:r>
          </w:p>
        </w:tc>
      </w:tr>
      <w:tr w:rsidR="00CF77D6" w:rsidRPr="008F2AE5" w14:paraId="5BFD1C7E" w14:textId="77777777" w:rsidTr="007A00F8">
        <w:tc>
          <w:tcPr>
            <w:tcW w:w="2968" w:type="dxa"/>
          </w:tcPr>
          <w:p w14:paraId="062B445A" w14:textId="77777777" w:rsidR="00CF77D6" w:rsidRPr="008F2AE5" w:rsidRDefault="00CF77D6" w:rsidP="00CF77D6">
            <w:pPr>
              <w:jc w:val="left"/>
            </w:pPr>
            <w:r>
              <w:t>Salle</w:t>
            </w:r>
          </w:p>
        </w:tc>
        <w:tc>
          <w:tcPr>
            <w:tcW w:w="6319" w:type="dxa"/>
          </w:tcPr>
          <w:p w14:paraId="44E9E4D8" w14:textId="3908B29F" w:rsidR="00CF77D6" w:rsidRPr="008F2AE5" w:rsidRDefault="00CF77D6" w:rsidP="00CF77D6">
            <w:r>
              <w:t xml:space="preserve">Réunion </w:t>
            </w:r>
            <w:proofErr w:type="gramStart"/>
            <w:r>
              <w:t>hybride:</w:t>
            </w:r>
            <w:proofErr w:type="gramEnd"/>
            <w:r>
              <w:t xml:space="preserve"> JDE et à distance par </w:t>
            </w:r>
            <w:proofErr w:type="spellStart"/>
            <w:r>
              <w:t>Interactio</w:t>
            </w:r>
            <w:proofErr w:type="spellEnd"/>
          </w:p>
        </w:tc>
      </w:tr>
      <w:tr w:rsidR="00CF77D6" w:rsidRPr="008F2AE5" w14:paraId="753CDCF0" w14:textId="77777777" w:rsidTr="007A00F8">
        <w:tc>
          <w:tcPr>
            <w:tcW w:w="2968" w:type="dxa"/>
          </w:tcPr>
          <w:p w14:paraId="183AE870" w14:textId="77777777" w:rsidR="00CF77D6" w:rsidRPr="008F2AE5" w:rsidRDefault="00CF77D6" w:rsidP="00CF77D6">
            <w:pPr>
              <w:jc w:val="left"/>
            </w:pPr>
            <w:r>
              <w:t>Président</w:t>
            </w:r>
          </w:p>
        </w:tc>
        <w:tc>
          <w:tcPr>
            <w:tcW w:w="6319" w:type="dxa"/>
          </w:tcPr>
          <w:p w14:paraId="26F3E249" w14:textId="4A9A4293" w:rsidR="00CF77D6" w:rsidRPr="008F2AE5" w:rsidRDefault="00CF77D6" w:rsidP="00CF77D6">
            <w:r>
              <w:t>Javier DOZ ORRIT</w:t>
            </w:r>
          </w:p>
        </w:tc>
      </w:tr>
      <w:tr w:rsidR="00CF77D6" w:rsidRPr="008F2AE5" w14:paraId="74196D31" w14:textId="77777777" w:rsidTr="007A00F8">
        <w:tc>
          <w:tcPr>
            <w:tcW w:w="2968" w:type="dxa"/>
          </w:tcPr>
          <w:p w14:paraId="3AF4DBE6" w14:textId="77777777" w:rsidR="00CF77D6" w:rsidRPr="008F2AE5" w:rsidRDefault="00CF77D6" w:rsidP="00CF77D6">
            <w:pPr>
              <w:jc w:val="left"/>
            </w:pPr>
            <w:r>
              <w:t>Réunion nº</w:t>
            </w:r>
          </w:p>
        </w:tc>
        <w:tc>
          <w:tcPr>
            <w:tcW w:w="6319" w:type="dxa"/>
          </w:tcPr>
          <w:p w14:paraId="5EA4D202" w14:textId="60671DBB" w:rsidR="00CF77D6" w:rsidRPr="008F2AE5" w:rsidRDefault="00CF77D6" w:rsidP="00CF77D6">
            <w:r>
              <w:t>25</w:t>
            </w:r>
          </w:p>
        </w:tc>
      </w:tr>
      <w:tr w:rsidR="00CF77D6" w:rsidRPr="00550037" w14:paraId="79B97D2D" w14:textId="77777777" w:rsidTr="007A00F8">
        <w:tc>
          <w:tcPr>
            <w:tcW w:w="2968" w:type="dxa"/>
          </w:tcPr>
          <w:p w14:paraId="0E7EE22C" w14:textId="369DC76F" w:rsidR="00CF77D6" w:rsidRPr="008F2AE5" w:rsidRDefault="00E424CD" w:rsidP="00CF77D6">
            <w:pPr>
              <w:jc w:val="left"/>
            </w:pPr>
            <w:r>
              <w:t>Date du document</w:t>
            </w:r>
          </w:p>
        </w:tc>
        <w:tc>
          <w:tcPr>
            <w:tcW w:w="6319" w:type="dxa"/>
          </w:tcPr>
          <w:p w14:paraId="34B75EB8" w14:textId="47D1757A" w:rsidR="00CF77D6" w:rsidRPr="008F2AE5" w:rsidRDefault="00FD122E" w:rsidP="00CF77D6">
            <w:pPr>
              <w:jc w:val="left"/>
            </w:pPr>
            <w:r>
              <w:t>22/03/2023</w:t>
            </w:r>
          </w:p>
        </w:tc>
      </w:tr>
    </w:tbl>
    <w:p w14:paraId="6310959E" w14:textId="77777777" w:rsidR="00E424CD" w:rsidRDefault="00E424CD" w:rsidP="00D5391A"/>
    <w:p w14:paraId="247434BC" w14:textId="578D4EB0" w:rsidR="00792E08" w:rsidRPr="00550037" w:rsidRDefault="009A02FA" w:rsidP="00D5391A">
      <w:r>
        <w:t xml:space="preserve">Projet d’ordre du </w:t>
      </w:r>
      <w:proofErr w:type="gramStart"/>
      <w:r>
        <w:t>jour:</w:t>
      </w:r>
      <w:proofErr w:type="gramEnd"/>
    </w:p>
    <w:p w14:paraId="1917C6B3" w14:textId="77777777" w:rsidR="000543BB" w:rsidRPr="00550037" w:rsidRDefault="000543BB" w:rsidP="003D284F">
      <w:pPr>
        <w:keepNext/>
      </w:pPr>
    </w:p>
    <w:p w14:paraId="65B94B1B" w14:textId="74207E2F" w:rsidR="00CF77D6" w:rsidRPr="00550037" w:rsidRDefault="00CF77D6" w:rsidP="00CF77D6">
      <w:pPr>
        <w:numPr>
          <w:ilvl w:val="0"/>
          <w:numId w:val="1"/>
        </w:numPr>
        <w:ind w:left="567" w:hanging="567"/>
        <w:outlineLvl w:val="0"/>
        <w:rPr>
          <w:color w:val="000000"/>
          <w:kern w:val="28"/>
        </w:rPr>
      </w:pPr>
      <w:r>
        <w:t xml:space="preserve">Adoption du </w:t>
      </w:r>
      <w:r>
        <w:rPr>
          <w:b/>
        </w:rPr>
        <w:t>projet d’ordre du jour</w:t>
      </w:r>
      <w:r>
        <w:t>.</w:t>
      </w:r>
    </w:p>
    <w:p w14:paraId="10833642" w14:textId="77777777" w:rsidR="00CF77D6" w:rsidRPr="00550037" w:rsidRDefault="00CF77D6" w:rsidP="00CF77D6"/>
    <w:p w14:paraId="14C54797" w14:textId="2D5C9AE3" w:rsidR="00CF77D6" w:rsidRPr="00550037" w:rsidRDefault="00CF77D6" w:rsidP="00520BB7">
      <w:pPr>
        <w:keepNext/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 xml:space="preserve">Approbation du </w:t>
      </w:r>
      <w:r>
        <w:rPr>
          <w:b/>
        </w:rPr>
        <w:t>procès-verbal</w:t>
      </w:r>
      <w:r>
        <w:t xml:space="preserve"> de la 24</w:t>
      </w:r>
      <w:r>
        <w:rPr>
          <w:vertAlign w:val="superscript"/>
        </w:rPr>
        <w:t>e</w:t>
      </w:r>
      <w:r>
        <w:t> réunion du groupe</w:t>
      </w:r>
      <w:proofErr w:type="gramStart"/>
      <w:r>
        <w:t xml:space="preserve"> «Semestre</w:t>
      </w:r>
      <w:proofErr w:type="gramEnd"/>
      <w:r>
        <w:t xml:space="preserve"> européen», tenue le 18 janvier 2023.</w:t>
      </w:r>
    </w:p>
    <w:p w14:paraId="6F581583" w14:textId="3DE17D4E" w:rsidR="00CF77D6" w:rsidRPr="006755DB" w:rsidRDefault="003909F9" w:rsidP="00520BB7">
      <w:pPr>
        <w:keepNext/>
        <w:ind w:left="567"/>
        <w:outlineLvl w:val="0"/>
        <w:rPr>
          <w:kern w:val="28"/>
        </w:rPr>
      </w:pPr>
      <w:proofErr w:type="gramStart"/>
      <w:r>
        <w:t>Document:</w:t>
      </w:r>
      <w:proofErr w:type="gramEnd"/>
      <w:r>
        <w:t xml:space="preserve"> EESC-2023-01055-00-00-PV-TRA.</w:t>
      </w:r>
    </w:p>
    <w:p w14:paraId="213E427F" w14:textId="77777777" w:rsidR="00CF77D6" w:rsidRPr="00550037" w:rsidRDefault="00CF77D6" w:rsidP="00CF77D6">
      <w:pPr>
        <w:ind w:left="567"/>
        <w:outlineLvl w:val="0"/>
        <w:rPr>
          <w:kern w:val="28"/>
        </w:rPr>
      </w:pPr>
    </w:p>
    <w:p w14:paraId="4978EB9C" w14:textId="1061A6E6" w:rsidR="00AB6DD6" w:rsidRDefault="00AB6DD6" w:rsidP="00AB6D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>État d’avancement de l’avis d’initiative ECO/600</w:t>
      </w:r>
      <w:proofErr w:type="gramStart"/>
      <w:r>
        <w:t xml:space="preserve"> «Une</w:t>
      </w:r>
      <w:proofErr w:type="gramEnd"/>
      <w:r>
        <w:t xml:space="preserve"> réforme vigoureuse du Semestre européen»:</w:t>
      </w:r>
    </w:p>
    <w:p w14:paraId="1474CA33" w14:textId="77777777" w:rsidR="00AB6DD6" w:rsidRDefault="00AB6DD6" w:rsidP="003D284F">
      <w:pPr>
        <w:keepNext/>
        <w:ind w:left="567"/>
        <w:outlineLvl w:val="0"/>
        <w:rPr>
          <w:kern w:val="28"/>
        </w:rPr>
      </w:pPr>
    </w:p>
    <w:p w14:paraId="7071B7F1" w14:textId="1CDF05BE" w:rsidR="00AB6DD6" w:rsidRDefault="00F942CC" w:rsidP="006F02EA">
      <w:pPr>
        <w:pStyle w:val="Heading2"/>
      </w:pPr>
      <w:r>
        <w:t>Présentation des rapports portant sur les sept visites dans les États membres</w:t>
      </w:r>
    </w:p>
    <w:p w14:paraId="48D8EBB5" w14:textId="781FBB4A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proofErr w:type="gramStart"/>
      <w:r>
        <w:t>Luxembourg:</w:t>
      </w:r>
      <w:proofErr w:type="gramEnd"/>
      <w:r>
        <w:t xml:space="preserve"> Marco WAGENER</w:t>
      </w:r>
    </w:p>
    <w:p w14:paraId="14F62342" w14:textId="6EC446DC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proofErr w:type="gramStart"/>
      <w:r>
        <w:t>Belgique:</w:t>
      </w:r>
      <w:proofErr w:type="gramEnd"/>
      <w:r>
        <w:t xml:space="preserve"> </w:t>
      </w:r>
      <w:proofErr w:type="spellStart"/>
      <w:r>
        <w:t>Wauthier</w:t>
      </w:r>
      <w:proofErr w:type="spellEnd"/>
      <w:r>
        <w:t> ROBYNS</w:t>
      </w:r>
    </w:p>
    <w:p w14:paraId="53918407" w14:textId="2EA9C175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proofErr w:type="gramStart"/>
      <w:r>
        <w:t>Roumanie:</w:t>
      </w:r>
      <w:proofErr w:type="gramEnd"/>
      <w:r>
        <w:t xml:space="preserve"> Elena Alexandra CALISTRU</w:t>
      </w:r>
    </w:p>
    <w:p w14:paraId="766C2242" w14:textId="39E5F627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proofErr w:type="gramStart"/>
      <w:r>
        <w:t>Espagne:</w:t>
      </w:r>
      <w:proofErr w:type="gramEnd"/>
      <w:r>
        <w:t xml:space="preserve"> Javier DOZ ORRIT</w:t>
      </w:r>
    </w:p>
    <w:p w14:paraId="0D36AC61" w14:textId="118848BB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proofErr w:type="gramStart"/>
      <w:r>
        <w:t>Croatie:</w:t>
      </w:r>
      <w:proofErr w:type="gramEnd"/>
      <w:r>
        <w:t xml:space="preserve"> Danko RELIĆ</w:t>
      </w:r>
    </w:p>
    <w:p w14:paraId="026A2113" w14:textId="37BB0FC4" w:rsid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proofErr w:type="gramStart"/>
      <w:r>
        <w:t>France:</w:t>
      </w:r>
      <w:proofErr w:type="gramEnd"/>
      <w:r>
        <w:t xml:space="preserve"> Pierre BOLLON</w:t>
      </w:r>
    </w:p>
    <w:p w14:paraId="79D8E1F1" w14:textId="4BA8CF69" w:rsidR="00297200" w:rsidRPr="00297200" w:rsidRDefault="00297200" w:rsidP="00BE3B25">
      <w:pPr>
        <w:pStyle w:val="ListParagraph"/>
        <w:numPr>
          <w:ilvl w:val="0"/>
          <w:numId w:val="45"/>
        </w:numPr>
        <w:outlineLvl w:val="0"/>
        <w:rPr>
          <w:kern w:val="28"/>
        </w:rPr>
      </w:pPr>
      <w:proofErr w:type="gramStart"/>
      <w:r>
        <w:t>Finlande:</w:t>
      </w:r>
      <w:proofErr w:type="gramEnd"/>
      <w:r>
        <w:t xml:space="preserve"> Vertti KIUKAS</w:t>
      </w:r>
    </w:p>
    <w:p w14:paraId="5819F190" w14:textId="77777777" w:rsidR="00AB6DD6" w:rsidRDefault="00AB6DD6" w:rsidP="00AB6DD6">
      <w:pPr>
        <w:ind w:left="567"/>
        <w:outlineLvl w:val="0"/>
        <w:rPr>
          <w:kern w:val="28"/>
        </w:rPr>
      </w:pPr>
    </w:p>
    <w:p w14:paraId="7AE30B73" w14:textId="67EE2BDC" w:rsidR="00F942CC" w:rsidRDefault="00AB6DD6" w:rsidP="006F02EA">
      <w:pPr>
        <w:pStyle w:val="Heading2"/>
        <w:ind w:left="567" w:hanging="567"/>
        <w:rPr>
          <w:b/>
          <w:bCs/>
          <w:color w:val="000000"/>
          <w:kern w:val="28"/>
        </w:rPr>
      </w:pPr>
      <w:r>
        <w:t xml:space="preserve">Avancement des travaux préparatoires de l’avis d’initiative ECO/600 par les trois rapporteurs, </w:t>
      </w:r>
      <w:r>
        <w:rPr>
          <w:b/>
        </w:rPr>
        <w:t xml:space="preserve">Javier DOZ ORRIT, Luca JAHIER </w:t>
      </w:r>
      <w:r>
        <w:t>et</w:t>
      </w:r>
      <w:r>
        <w:rPr>
          <w:b/>
        </w:rPr>
        <w:t xml:space="preserve"> </w:t>
      </w:r>
      <w:r>
        <w:rPr>
          <w:b/>
          <w:color w:val="000000"/>
        </w:rPr>
        <w:t>Gonçalo LOBO XAVIER</w:t>
      </w:r>
      <w:r>
        <w:rPr>
          <w:color w:val="000000"/>
        </w:rPr>
        <w:t>.</w:t>
      </w:r>
    </w:p>
    <w:p w14:paraId="6852D7C1" w14:textId="4D2BEAEB" w:rsidR="00AB6DD6" w:rsidRDefault="00AB6DD6" w:rsidP="00AB6DD6">
      <w:pPr>
        <w:ind w:left="567"/>
        <w:outlineLvl w:val="0"/>
        <w:rPr>
          <w:b/>
          <w:bCs/>
          <w:color w:val="000000"/>
          <w:kern w:val="28"/>
        </w:rPr>
      </w:pPr>
    </w:p>
    <w:p w14:paraId="28E0111D" w14:textId="682919C5" w:rsidR="00AB6DD6" w:rsidRDefault="00AB6DD6" w:rsidP="006F02EA">
      <w:pPr>
        <w:pStyle w:val="Heading2"/>
        <w:ind w:left="567" w:hanging="567"/>
        <w:rPr>
          <w:b/>
          <w:bCs/>
          <w:color w:val="000000"/>
          <w:kern w:val="28"/>
        </w:rPr>
      </w:pPr>
      <w:r>
        <w:t>Débat avec les membres du groupe</w:t>
      </w:r>
      <w:proofErr w:type="gramStart"/>
      <w:r>
        <w:t xml:space="preserve"> «Semestre</w:t>
      </w:r>
      <w:proofErr w:type="gramEnd"/>
      <w:r>
        <w:t xml:space="preserve"> européen»</w:t>
      </w:r>
    </w:p>
    <w:p w14:paraId="733B30A3" w14:textId="0D4E1AD2" w:rsidR="00F942CC" w:rsidRPr="00F942CC" w:rsidRDefault="00F942CC" w:rsidP="00AB6DD6">
      <w:pPr>
        <w:pStyle w:val="ListParagraph"/>
        <w:rPr>
          <w:kern w:val="28"/>
        </w:rPr>
      </w:pPr>
    </w:p>
    <w:p w14:paraId="0C41B4F1" w14:textId="26F0F625" w:rsidR="00AB6DD6" w:rsidRPr="00AB6DD6" w:rsidRDefault="00AB6DD6" w:rsidP="00F942CC">
      <w:pPr>
        <w:numPr>
          <w:ilvl w:val="0"/>
          <w:numId w:val="1"/>
        </w:numPr>
        <w:ind w:left="567" w:hanging="567"/>
        <w:outlineLvl w:val="0"/>
        <w:rPr>
          <w:i/>
          <w:iCs/>
          <w:kern w:val="28"/>
        </w:rPr>
      </w:pPr>
      <w:r>
        <w:rPr>
          <w:i/>
        </w:rPr>
        <w:t>Pause café</w:t>
      </w:r>
    </w:p>
    <w:p w14:paraId="051F9DD2" w14:textId="77777777" w:rsidR="00AB6DD6" w:rsidRDefault="00AB6DD6" w:rsidP="00AB6DD6">
      <w:pPr>
        <w:ind w:left="567"/>
        <w:outlineLvl w:val="0"/>
        <w:rPr>
          <w:kern w:val="28"/>
        </w:rPr>
      </w:pPr>
    </w:p>
    <w:p w14:paraId="480CC890" w14:textId="7DF068F3" w:rsidR="00AB6DD6" w:rsidRPr="00AF7D97" w:rsidRDefault="00AB6DD6" w:rsidP="00F942CC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>Présentation de l’avancement des travaux préparatoires du rapport d’évaluation ECO/607 —</w:t>
      </w:r>
      <w:proofErr w:type="gramStart"/>
      <w:r>
        <w:t xml:space="preserve"> «Évaluation</w:t>
      </w:r>
      <w:proofErr w:type="gramEnd"/>
      <w:r>
        <w:t xml:space="preserve"> à mi-parcours de la facilité pour la reprise et la résilience» — par la </w:t>
      </w:r>
      <w:proofErr w:type="spellStart"/>
      <w:r>
        <w:t>rapporteure</w:t>
      </w:r>
      <w:proofErr w:type="spellEnd"/>
      <w:r>
        <w:t xml:space="preserve"> et le </w:t>
      </w:r>
      <w:proofErr w:type="spellStart"/>
      <w:r>
        <w:t>corraporteur</w:t>
      </w:r>
      <w:proofErr w:type="spellEnd"/>
      <w:r>
        <w:t xml:space="preserve">, </w:t>
      </w:r>
      <w:r>
        <w:rPr>
          <w:b/>
        </w:rPr>
        <w:t>Elena CALISTRU</w:t>
      </w:r>
      <w:r>
        <w:t xml:space="preserve"> et </w:t>
      </w:r>
      <w:r>
        <w:rPr>
          <w:b/>
        </w:rPr>
        <w:t>Javier DOZ ORRIT</w:t>
      </w:r>
      <w:r>
        <w:t>.</w:t>
      </w:r>
    </w:p>
    <w:p w14:paraId="4D9C5C33" w14:textId="77777777" w:rsidR="00AB6DD6" w:rsidRDefault="00AB6DD6" w:rsidP="00AB6DD6">
      <w:pPr>
        <w:ind w:left="567"/>
        <w:outlineLvl w:val="0"/>
        <w:rPr>
          <w:kern w:val="28"/>
        </w:rPr>
      </w:pPr>
    </w:p>
    <w:p w14:paraId="0F9E5E56" w14:textId="2C161BAB" w:rsidR="00CF77D6" w:rsidRPr="00AB6DD6" w:rsidRDefault="00F942CC" w:rsidP="00AB6D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 xml:space="preserve">Discours de </w:t>
      </w:r>
      <w:r>
        <w:rPr>
          <w:b/>
        </w:rPr>
        <w:t>Javier DOZ ORRIT</w:t>
      </w:r>
      <w:r>
        <w:t xml:space="preserve">, président sortant (fin du mandat lors de la session plénière d’avril), et </w:t>
      </w:r>
      <w:r>
        <w:rPr>
          <w:b/>
        </w:rPr>
        <w:t>Luca JAHIER</w:t>
      </w:r>
      <w:r>
        <w:t>, futur président du groupe.</w:t>
      </w:r>
    </w:p>
    <w:p w14:paraId="0374457A" w14:textId="77777777" w:rsidR="00CF77D6" w:rsidRPr="00550037" w:rsidRDefault="00CF77D6" w:rsidP="00CF77D6"/>
    <w:p w14:paraId="1E9A0A53" w14:textId="77777777" w:rsidR="00CF77D6" w:rsidRPr="00550037" w:rsidRDefault="00CF77D6" w:rsidP="00CF77D6">
      <w:pPr>
        <w:numPr>
          <w:ilvl w:val="0"/>
          <w:numId w:val="1"/>
        </w:numPr>
        <w:ind w:left="567" w:hanging="567"/>
        <w:outlineLvl w:val="0"/>
        <w:rPr>
          <w:kern w:val="28"/>
        </w:rPr>
      </w:pPr>
      <w:r>
        <w:t>Questions diverses.</w:t>
      </w:r>
    </w:p>
    <w:p w14:paraId="168AE40D" w14:textId="77777777" w:rsidR="00CF77D6" w:rsidRPr="00550037" w:rsidRDefault="00CF77D6" w:rsidP="00CF77D6"/>
    <w:p w14:paraId="695B8EA7" w14:textId="090F9164" w:rsidR="00CF77D6" w:rsidRPr="00550037" w:rsidRDefault="00CF77D6" w:rsidP="00CF77D6">
      <w:r>
        <w:t xml:space="preserve">Confirmation de la date de la prochaine </w:t>
      </w:r>
      <w:proofErr w:type="gramStart"/>
      <w:r>
        <w:t>réunion:</w:t>
      </w:r>
      <w:proofErr w:type="gramEnd"/>
      <w:r>
        <w:t xml:space="preserve"> </w:t>
      </w:r>
      <w:r>
        <w:rPr>
          <w:b/>
        </w:rPr>
        <w:t>le 25 mai 2023 dans l’après-midi (la conférence annuelle du groupe «Semestre européen» aura lieu le matin)</w:t>
      </w:r>
      <w:r>
        <w:t>.</w:t>
      </w:r>
    </w:p>
    <w:p w14:paraId="787C84E4" w14:textId="77777777" w:rsidR="00CF77D6" w:rsidRPr="00550037" w:rsidRDefault="00CF77D6" w:rsidP="00CF77D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CF77D6" w:rsidRPr="00550037" w14:paraId="2B9902D0" w14:textId="77777777" w:rsidTr="00887F3C">
        <w:tc>
          <w:tcPr>
            <w:tcW w:w="2968" w:type="dxa"/>
          </w:tcPr>
          <w:p w14:paraId="5C031211" w14:textId="77777777" w:rsidR="00CF77D6" w:rsidRPr="008F2AE5" w:rsidRDefault="00CF77D6" w:rsidP="00887F3C">
            <w:pPr>
              <w:jc w:val="right"/>
              <w:rPr>
                <w:b/>
                <w:bCs/>
              </w:rPr>
            </w:pPr>
            <w:r>
              <w:rPr>
                <w:b/>
              </w:rPr>
              <w:t>Langues de travail</w:t>
            </w:r>
          </w:p>
        </w:tc>
        <w:tc>
          <w:tcPr>
            <w:tcW w:w="6319" w:type="dxa"/>
          </w:tcPr>
          <w:p w14:paraId="7CD8FE19" w14:textId="77777777" w:rsidR="00CF77D6" w:rsidRPr="008F2AE5" w:rsidRDefault="00CF77D6" w:rsidP="00887F3C">
            <w:r>
              <w:t>ES/DE/EL/EN/FR/IT/HU</w:t>
            </w:r>
          </w:p>
        </w:tc>
      </w:tr>
      <w:tr w:rsidR="00CF77D6" w:rsidRPr="00550037" w14:paraId="732CDB1D" w14:textId="77777777" w:rsidTr="00887F3C">
        <w:trPr>
          <w:trHeight w:val="251"/>
        </w:trPr>
        <w:tc>
          <w:tcPr>
            <w:tcW w:w="2968" w:type="dxa"/>
          </w:tcPr>
          <w:p w14:paraId="280DB79C" w14:textId="77777777" w:rsidR="00CF77D6" w:rsidRPr="008F2AE5" w:rsidRDefault="00CF77D6" w:rsidP="00887F3C">
            <w:pPr>
              <w:jc w:val="right"/>
              <w:rPr>
                <w:b/>
                <w:bCs/>
              </w:rPr>
            </w:pPr>
            <w:r>
              <w:rPr>
                <w:b/>
              </w:rPr>
              <w:t>Interprétation demandée de</w:t>
            </w:r>
          </w:p>
        </w:tc>
        <w:tc>
          <w:tcPr>
            <w:tcW w:w="6319" w:type="dxa"/>
          </w:tcPr>
          <w:p w14:paraId="3149B18A" w14:textId="77777777" w:rsidR="00CF77D6" w:rsidRPr="008F2AE5" w:rsidRDefault="00CF77D6" w:rsidP="00887F3C">
            <w:r>
              <w:t>ES/DE/EL/EN/FR/IT/HU</w:t>
            </w:r>
          </w:p>
        </w:tc>
      </w:tr>
      <w:tr w:rsidR="00CF77D6" w:rsidRPr="00550037" w14:paraId="601C9D17" w14:textId="77777777" w:rsidTr="00887F3C">
        <w:trPr>
          <w:trHeight w:val="80"/>
        </w:trPr>
        <w:tc>
          <w:tcPr>
            <w:tcW w:w="2968" w:type="dxa"/>
          </w:tcPr>
          <w:p w14:paraId="1ADEDB87" w14:textId="77777777" w:rsidR="00CF77D6" w:rsidRPr="008F2AE5" w:rsidRDefault="00CF77D6" w:rsidP="00887F3C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vers</w:t>
            </w:r>
            <w:proofErr w:type="gramEnd"/>
          </w:p>
        </w:tc>
        <w:tc>
          <w:tcPr>
            <w:tcW w:w="6319" w:type="dxa"/>
          </w:tcPr>
          <w:p w14:paraId="72988469" w14:textId="77777777" w:rsidR="00CF77D6" w:rsidRPr="008F2AE5" w:rsidRDefault="00CF77D6" w:rsidP="00887F3C">
            <w:r>
              <w:t>ES/EN/FR</w:t>
            </w:r>
          </w:p>
        </w:tc>
      </w:tr>
    </w:tbl>
    <w:p w14:paraId="51D4D8BD" w14:textId="77777777" w:rsidR="00E86752" w:rsidRPr="00550037" w:rsidRDefault="00E86752" w:rsidP="00D5391A">
      <w:pPr>
        <w:jc w:val="center"/>
      </w:pPr>
      <w:r>
        <w:t>_____________</w:t>
      </w:r>
    </w:p>
    <w:p w14:paraId="6D8B9D87" w14:textId="77777777" w:rsidR="00E86752" w:rsidRPr="00550037" w:rsidRDefault="00E86752" w:rsidP="00D5391A"/>
    <w:p w14:paraId="4B8F664E" w14:textId="77777777" w:rsidR="008F2AE5" w:rsidRDefault="008F2AE5" w:rsidP="008F2AE5">
      <w:pPr>
        <w:ind w:left="567" w:hanging="567"/>
      </w:pPr>
      <w:proofErr w:type="gramStart"/>
      <w:r>
        <w:rPr>
          <w:b/>
        </w:rPr>
        <w:t>NB:</w:t>
      </w:r>
      <w:proofErr w:type="gramEnd"/>
      <w:r>
        <w:tab/>
        <w:t xml:space="preserve">Cette réunion se tiendra </w:t>
      </w:r>
      <w:r>
        <w:rPr>
          <w:b/>
        </w:rPr>
        <w:t>dans un format hybride</w:t>
      </w:r>
      <w:r>
        <w:t>.</w:t>
      </w:r>
    </w:p>
    <w:p w14:paraId="5754934E" w14:textId="77777777" w:rsidR="008F2AE5" w:rsidRDefault="008F2AE5" w:rsidP="008F2AE5">
      <w:pPr>
        <w:ind w:left="567"/>
      </w:pPr>
      <w:r>
        <w:rPr>
          <w:b/>
        </w:rPr>
        <w:t>Les participants qui prévoient d’y assister à distance sont tenus d’en informer le secrétariat sept jours à l’avance.</w:t>
      </w:r>
    </w:p>
    <w:p w14:paraId="62A3F06D" w14:textId="77777777" w:rsidR="008F2AE5" w:rsidRPr="00743976" w:rsidRDefault="008F2AE5" w:rsidP="008F2AE5">
      <w:pPr>
        <w:ind w:left="567"/>
      </w:pPr>
      <w:r>
        <w:t>Pour que le remboursement de leurs frais de réunion soit assuré, il est demandé aux membres et aux conseillers qui y assistent en personne de signer la liste de présence.</w:t>
      </w:r>
    </w:p>
    <w:p w14:paraId="464B5E50" w14:textId="77777777" w:rsidR="008F2AE5" w:rsidRPr="00743976" w:rsidRDefault="008F2AE5" w:rsidP="008F2AE5">
      <w:pPr>
        <w:ind w:left="567"/>
      </w:pPr>
      <w:r>
        <w:t>Les membres qui ne peuvent assister à cette réunion sont priés de bien vouloir en informer à l’avance le secrétariat de leur groupe pour éviter de mobiliser inutilement des interprètes.</w:t>
      </w:r>
    </w:p>
    <w:p w14:paraId="546DFF4C" w14:textId="77777777" w:rsidR="008F2AE5" w:rsidRPr="0056078E" w:rsidRDefault="008F2AE5" w:rsidP="008F2AE5">
      <w:pPr>
        <w:ind w:left="567"/>
        <w:rPr>
          <w:b/>
        </w:rPr>
      </w:pPr>
      <w:r>
        <w:t xml:space="preserve">Réunion enregistrée — voir </w:t>
      </w:r>
      <w:r>
        <w:rPr>
          <w:color w:val="000000" w:themeColor="text1"/>
        </w:rPr>
        <w:t>décision nº 206/17A</w:t>
      </w:r>
      <w:r>
        <w:t xml:space="preserve">. </w:t>
      </w:r>
      <w:hyperlink r:id="rId12" w:history="1">
        <w:r>
          <w:rPr>
            <w:rStyle w:val="Hyperlink"/>
          </w:rPr>
          <w:t>Déclaration de confidentialité</w:t>
        </w:r>
      </w:hyperlink>
      <w:r>
        <w:t>.</w:t>
      </w:r>
    </w:p>
    <w:p w14:paraId="5997417B" w14:textId="34FF91F6" w:rsidR="00B86050" w:rsidRPr="00550037" w:rsidRDefault="00B86050" w:rsidP="008F2AE5">
      <w:pPr>
        <w:ind w:left="567" w:hanging="567"/>
        <w:rPr>
          <w:b/>
        </w:rPr>
      </w:pPr>
    </w:p>
    <w:sectPr w:rsidR="00B86050" w:rsidRPr="00550037" w:rsidSect="00A047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4F96" w14:textId="77777777" w:rsidR="00803098" w:rsidRDefault="00803098">
      <w:r>
        <w:separator/>
      </w:r>
    </w:p>
  </w:endnote>
  <w:endnote w:type="continuationSeparator" w:id="0">
    <w:p w14:paraId="0D7BDC58" w14:textId="77777777" w:rsidR="00803098" w:rsidRDefault="00803098">
      <w:r>
        <w:continuationSeparator/>
      </w:r>
    </w:p>
  </w:endnote>
  <w:endnote w:type="continuationNotice" w:id="1">
    <w:p w14:paraId="763981B7" w14:textId="77777777" w:rsidR="00803098" w:rsidRDefault="008030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740B" w14:textId="77777777" w:rsidR="00BD216D" w:rsidRDefault="00BD2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A0DA" w14:textId="0C84ED6D" w:rsidR="00B13B11" w:rsidRPr="00A0475F" w:rsidRDefault="00A0475F" w:rsidP="00A0475F">
    <w:pPr>
      <w:pStyle w:val="Footer"/>
    </w:pPr>
    <w:r>
      <w:t xml:space="preserve">EESC-2023-1056-00-00-CONVPOJ-TRA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93580">
      <w:t>1</w:t>
    </w:r>
    <w:r>
      <w:fldChar w:fldCharType="end"/>
    </w:r>
    <w:r>
      <w:t>/</w:t>
    </w:r>
    <w:r w:rsidR="003B7890">
      <w:fldChar w:fldCharType="begin"/>
    </w:r>
    <w:r w:rsidR="003B7890">
      <w:instrText xml:space="preserve"> NUMPAGES </w:instrText>
    </w:r>
    <w:r w:rsidR="003B7890">
      <w:fldChar w:fldCharType="separate"/>
    </w:r>
    <w:r w:rsidR="00693580">
      <w:rPr>
        <w:noProof/>
      </w:rPr>
      <w:t>1</w:t>
    </w:r>
    <w:r w:rsidR="003B789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BF4D" w14:textId="77777777" w:rsidR="00BD216D" w:rsidRDefault="00BD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ECB1" w14:textId="77777777" w:rsidR="00803098" w:rsidRDefault="00803098">
      <w:r>
        <w:separator/>
      </w:r>
    </w:p>
  </w:footnote>
  <w:footnote w:type="continuationSeparator" w:id="0">
    <w:p w14:paraId="12B5523F" w14:textId="77777777" w:rsidR="00803098" w:rsidRDefault="00803098">
      <w:r>
        <w:continuationSeparator/>
      </w:r>
    </w:p>
  </w:footnote>
  <w:footnote w:type="continuationNotice" w:id="1">
    <w:p w14:paraId="7964E06F" w14:textId="77777777" w:rsidR="00803098" w:rsidRDefault="008030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C2D8" w14:textId="77777777" w:rsidR="00BD216D" w:rsidRDefault="00BD2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7AD5" w14:textId="77777777" w:rsidR="00BD216D" w:rsidRDefault="00BD2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5CDB" w14:textId="77777777" w:rsidR="00BD216D" w:rsidRDefault="00BD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" o:bullet="t"/>
    </w:pict>
  </w:numPicBullet>
  <w:numPicBullet w:numPicBulletId="1">
    <w:pict>
      <v:shape id="_x0000_i1165" type="#_x0000_t75" style="width:3in;height:3in" o:bullet="t"/>
    </w:pict>
  </w:numPicBullet>
  <w:numPicBullet w:numPicBulletId="2">
    <w:pict>
      <v:shape id="_x0000_i1166" type="#_x0000_t75" style="width:3in;height:3in" o:bullet="t"/>
    </w:pict>
  </w:numPicBullet>
  <w:abstractNum w:abstractNumId="0" w15:restartNumberingAfterBreak="0">
    <w:nsid w:val="FFFFFFFB"/>
    <w:multiLevelType w:val="multilevel"/>
    <w:tmpl w:val="9B8AAB92"/>
    <w:lvl w:ilvl="0">
      <w:start w:val="1"/>
      <w:numFmt w:val="decimal"/>
      <w:pStyle w:val="Heading1"/>
      <w:lvlText w:val="%1."/>
      <w:legacy w:legacy="1" w:legacySpace="0" w:legacyIndent="0"/>
      <w:lvlJc w:val="left"/>
      <w:rPr>
        <w:i w:val="0"/>
        <w:iCs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bCs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896239"/>
    <w:multiLevelType w:val="hybridMultilevel"/>
    <w:tmpl w:val="EDCEA8B6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2B9F1C25"/>
    <w:multiLevelType w:val="hybridMultilevel"/>
    <w:tmpl w:val="E3E0A996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DB2583"/>
    <w:multiLevelType w:val="hybridMultilevel"/>
    <w:tmpl w:val="BC14FFCC"/>
    <w:lvl w:ilvl="0" w:tplc="080C000F">
      <w:start w:val="1"/>
      <w:numFmt w:val="decimal"/>
      <w:lvlText w:val="%1."/>
      <w:lvlJc w:val="left"/>
      <w:pPr>
        <w:ind w:left="1287" w:hanging="360"/>
      </w:p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0" w15:restartNumberingAfterBreak="0">
    <w:nsid w:val="618C08EF"/>
    <w:multiLevelType w:val="hybridMultilevel"/>
    <w:tmpl w:val="CA524726"/>
    <w:lvl w:ilvl="0" w:tplc="080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BD35A0"/>
    <w:multiLevelType w:val="hybridMultilevel"/>
    <w:tmpl w:val="0E7AA4E8"/>
    <w:lvl w:ilvl="0" w:tplc="2BD02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3"/>
  </w:num>
  <w:num w:numId="37">
    <w:abstractNumId w:val="9"/>
  </w:num>
  <w:num w:numId="38">
    <w:abstractNumId w:val="2"/>
  </w:num>
  <w:num w:numId="39">
    <w:abstractNumId w:val="5"/>
  </w:num>
  <w:num w:numId="40">
    <w:abstractNumId w:val="4"/>
  </w:num>
  <w:num w:numId="41">
    <w:abstractNumId w:val="6"/>
  </w:num>
  <w:num w:numId="42">
    <w:abstractNumId w:val="7"/>
  </w:num>
  <w:num w:numId="43">
    <w:abstractNumId w:val="12"/>
  </w:num>
  <w:num w:numId="44">
    <w:abstractNumId w:val="1"/>
  </w:num>
  <w:num w:numId="45">
    <w:abstractNumId w:val="10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4096" w:nlCheck="1" w:checkStyle="0"/>
  <w:activeWritingStyle w:appName="MSWord" w:lang="nl-B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8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00D9"/>
    <w:rsid w:val="0002343C"/>
    <w:rsid w:val="00023D67"/>
    <w:rsid w:val="00027907"/>
    <w:rsid w:val="00031F91"/>
    <w:rsid w:val="0003357D"/>
    <w:rsid w:val="0004215D"/>
    <w:rsid w:val="00042D53"/>
    <w:rsid w:val="00044487"/>
    <w:rsid w:val="00044939"/>
    <w:rsid w:val="000449EE"/>
    <w:rsid w:val="00047B19"/>
    <w:rsid w:val="0005129C"/>
    <w:rsid w:val="000543BB"/>
    <w:rsid w:val="00054F4A"/>
    <w:rsid w:val="00063A3F"/>
    <w:rsid w:val="00063D92"/>
    <w:rsid w:val="00065329"/>
    <w:rsid w:val="00070483"/>
    <w:rsid w:val="00070640"/>
    <w:rsid w:val="000706D0"/>
    <w:rsid w:val="00075CC6"/>
    <w:rsid w:val="00077607"/>
    <w:rsid w:val="00083800"/>
    <w:rsid w:val="000849CE"/>
    <w:rsid w:val="00084F61"/>
    <w:rsid w:val="000866A0"/>
    <w:rsid w:val="00086BDD"/>
    <w:rsid w:val="00087C14"/>
    <w:rsid w:val="000A130B"/>
    <w:rsid w:val="000A1672"/>
    <w:rsid w:val="000A3A44"/>
    <w:rsid w:val="000A606E"/>
    <w:rsid w:val="000A6368"/>
    <w:rsid w:val="000A6EFD"/>
    <w:rsid w:val="000B2708"/>
    <w:rsid w:val="000B2F70"/>
    <w:rsid w:val="000B531B"/>
    <w:rsid w:val="000B54D0"/>
    <w:rsid w:val="000B6968"/>
    <w:rsid w:val="000C311A"/>
    <w:rsid w:val="000C4C0D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5DD2"/>
    <w:rsid w:val="00105FD0"/>
    <w:rsid w:val="00107768"/>
    <w:rsid w:val="001145AA"/>
    <w:rsid w:val="00114671"/>
    <w:rsid w:val="001156B2"/>
    <w:rsid w:val="0011704A"/>
    <w:rsid w:val="00117AE2"/>
    <w:rsid w:val="00121AAB"/>
    <w:rsid w:val="00121F1A"/>
    <w:rsid w:val="00121FE5"/>
    <w:rsid w:val="00123AA5"/>
    <w:rsid w:val="001240B6"/>
    <w:rsid w:val="00125990"/>
    <w:rsid w:val="00126805"/>
    <w:rsid w:val="00131689"/>
    <w:rsid w:val="00135000"/>
    <w:rsid w:val="00137CCC"/>
    <w:rsid w:val="001418C2"/>
    <w:rsid w:val="001439EB"/>
    <w:rsid w:val="00144AEB"/>
    <w:rsid w:val="00151FA4"/>
    <w:rsid w:val="0015368D"/>
    <w:rsid w:val="00154B1C"/>
    <w:rsid w:val="00155B72"/>
    <w:rsid w:val="00160B57"/>
    <w:rsid w:val="00160DAC"/>
    <w:rsid w:val="001674DA"/>
    <w:rsid w:val="00167596"/>
    <w:rsid w:val="0017323F"/>
    <w:rsid w:val="00176878"/>
    <w:rsid w:val="00176F4A"/>
    <w:rsid w:val="00183C67"/>
    <w:rsid w:val="00186FB0"/>
    <w:rsid w:val="00190A70"/>
    <w:rsid w:val="00191CCE"/>
    <w:rsid w:val="00192785"/>
    <w:rsid w:val="00192792"/>
    <w:rsid w:val="00194F18"/>
    <w:rsid w:val="001966B4"/>
    <w:rsid w:val="00196D68"/>
    <w:rsid w:val="00197316"/>
    <w:rsid w:val="001A4DD4"/>
    <w:rsid w:val="001A6809"/>
    <w:rsid w:val="001B1DC3"/>
    <w:rsid w:val="001B429E"/>
    <w:rsid w:val="001B5960"/>
    <w:rsid w:val="001B68B6"/>
    <w:rsid w:val="001C4096"/>
    <w:rsid w:val="001C5E9B"/>
    <w:rsid w:val="001D22F1"/>
    <w:rsid w:val="001D3A10"/>
    <w:rsid w:val="001D3E42"/>
    <w:rsid w:val="001D4968"/>
    <w:rsid w:val="001D4B0C"/>
    <w:rsid w:val="001D4D61"/>
    <w:rsid w:val="001E2628"/>
    <w:rsid w:val="001E3DEA"/>
    <w:rsid w:val="001E5C3E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65D1"/>
    <w:rsid w:val="00207CBF"/>
    <w:rsid w:val="00207D48"/>
    <w:rsid w:val="00211CC9"/>
    <w:rsid w:val="00213382"/>
    <w:rsid w:val="00214BAA"/>
    <w:rsid w:val="002153CD"/>
    <w:rsid w:val="0022276B"/>
    <w:rsid w:val="00224B7F"/>
    <w:rsid w:val="00225011"/>
    <w:rsid w:val="002263F1"/>
    <w:rsid w:val="002308F5"/>
    <w:rsid w:val="00234143"/>
    <w:rsid w:val="00234CED"/>
    <w:rsid w:val="002353F4"/>
    <w:rsid w:val="00236E75"/>
    <w:rsid w:val="00241612"/>
    <w:rsid w:val="002459E8"/>
    <w:rsid w:val="00246A63"/>
    <w:rsid w:val="00247A14"/>
    <w:rsid w:val="0025215B"/>
    <w:rsid w:val="002524B4"/>
    <w:rsid w:val="00252A11"/>
    <w:rsid w:val="0025539C"/>
    <w:rsid w:val="00255759"/>
    <w:rsid w:val="00257A05"/>
    <w:rsid w:val="002720B1"/>
    <w:rsid w:val="00274543"/>
    <w:rsid w:val="0027536C"/>
    <w:rsid w:val="00277797"/>
    <w:rsid w:val="0028199E"/>
    <w:rsid w:val="00285537"/>
    <w:rsid w:val="002929CE"/>
    <w:rsid w:val="00294039"/>
    <w:rsid w:val="0029404D"/>
    <w:rsid w:val="00294C5B"/>
    <w:rsid w:val="0029557A"/>
    <w:rsid w:val="00297200"/>
    <w:rsid w:val="002A18F8"/>
    <w:rsid w:val="002A2EAC"/>
    <w:rsid w:val="002A4ECB"/>
    <w:rsid w:val="002B1A97"/>
    <w:rsid w:val="002B4049"/>
    <w:rsid w:val="002B52F8"/>
    <w:rsid w:val="002B6F21"/>
    <w:rsid w:val="002C1DC0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71CA"/>
    <w:rsid w:val="002F0D2C"/>
    <w:rsid w:val="002F4911"/>
    <w:rsid w:val="0030021D"/>
    <w:rsid w:val="00300721"/>
    <w:rsid w:val="00303357"/>
    <w:rsid w:val="00304359"/>
    <w:rsid w:val="00305E1D"/>
    <w:rsid w:val="003071D1"/>
    <w:rsid w:val="003156EE"/>
    <w:rsid w:val="00316679"/>
    <w:rsid w:val="003170FF"/>
    <w:rsid w:val="00324CF4"/>
    <w:rsid w:val="003259BB"/>
    <w:rsid w:val="003320C2"/>
    <w:rsid w:val="00332E32"/>
    <w:rsid w:val="00334254"/>
    <w:rsid w:val="0033459E"/>
    <w:rsid w:val="0033504E"/>
    <w:rsid w:val="003365F8"/>
    <w:rsid w:val="00337765"/>
    <w:rsid w:val="003418E3"/>
    <w:rsid w:val="00341EF6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6065"/>
    <w:rsid w:val="00377984"/>
    <w:rsid w:val="00377E2A"/>
    <w:rsid w:val="00381F75"/>
    <w:rsid w:val="00382346"/>
    <w:rsid w:val="0038243D"/>
    <w:rsid w:val="003875D7"/>
    <w:rsid w:val="003909F9"/>
    <w:rsid w:val="00390F7B"/>
    <w:rsid w:val="00391AF1"/>
    <w:rsid w:val="00395D59"/>
    <w:rsid w:val="003A11FE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B7890"/>
    <w:rsid w:val="003C026D"/>
    <w:rsid w:val="003C143D"/>
    <w:rsid w:val="003C1D4B"/>
    <w:rsid w:val="003C2145"/>
    <w:rsid w:val="003C54EB"/>
    <w:rsid w:val="003C662B"/>
    <w:rsid w:val="003C712E"/>
    <w:rsid w:val="003C7D61"/>
    <w:rsid w:val="003D284F"/>
    <w:rsid w:val="003D318A"/>
    <w:rsid w:val="003D42BE"/>
    <w:rsid w:val="003D5796"/>
    <w:rsid w:val="003D7028"/>
    <w:rsid w:val="003E0428"/>
    <w:rsid w:val="003E1BA4"/>
    <w:rsid w:val="003E5290"/>
    <w:rsid w:val="003F05A4"/>
    <w:rsid w:val="003F169D"/>
    <w:rsid w:val="003F2A19"/>
    <w:rsid w:val="003F637C"/>
    <w:rsid w:val="00401092"/>
    <w:rsid w:val="004014AE"/>
    <w:rsid w:val="0040243C"/>
    <w:rsid w:val="00406424"/>
    <w:rsid w:val="0040726D"/>
    <w:rsid w:val="00407348"/>
    <w:rsid w:val="00410F0A"/>
    <w:rsid w:val="00411A99"/>
    <w:rsid w:val="00412FB5"/>
    <w:rsid w:val="004232EE"/>
    <w:rsid w:val="004242B9"/>
    <w:rsid w:val="0042521A"/>
    <w:rsid w:val="00426CB4"/>
    <w:rsid w:val="0042787B"/>
    <w:rsid w:val="00430228"/>
    <w:rsid w:val="00430DFD"/>
    <w:rsid w:val="004358FE"/>
    <w:rsid w:val="004359B4"/>
    <w:rsid w:val="004361F5"/>
    <w:rsid w:val="00441255"/>
    <w:rsid w:val="00442743"/>
    <w:rsid w:val="00451070"/>
    <w:rsid w:val="004558FB"/>
    <w:rsid w:val="00456EB3"/>
    <w:rsid w:val="004771FD"/>
    <w:rsid w:val="0048070A"/>
    <w:rsid w:val="0048134C"/>
    <w:rsid w:val="00482E97"/>
    <w:rsid w:val="004837D7"/>
    <w:rsid w:val="00484008"/>
    <w:rsid w:val="00485C45"/>
    <w:rsid w:val="00490136"/>
    <w:rsid w:val="00491263"/>
    <w:rsid w:val="00491B5A"/>
    <w:rsid w:val="00491F6F"/>
    <w:rsid w:val="0049640B"/>
    <w:rsid w:val="0049731F"/>
    <w:rsid w:val="00497336"/>
    <w:rsid w:val="00497FE1"/>
    <w:rsid w:val="004A2F6B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0529"/>
    <w:rsid w:val="004D137C"/>
    <w:rsid w:val="004D229D"/>
    <w:rsid w:val="004E1257"/>
    <w:rsid w:val="004E135F"/>
    <w:rsid w:val="004E14C4"/>
    <w:rsid w:val="004E54BD"/>
    <w:rsid w:val="004E79C0"/>
    <w:rsid w:val="004F1107"/>
    <w:rsid w:val="004F11B1"/>
    <w:rsid w:val="004F26A8"/>
    <w:rsid w:val="004F369B"/>
    <w:rsid w:val="004F4443"/>
    <w:rsid w:val="004F7822"/>
    <w:rsid w:val="00501179"/>
    <w:rsid w:val="00501EC3"/>
    <w:rsid w:val="005035F9"/>
    <w:rsid w:val="0050372B"/>
    <w:rsid w:val="005066A0"/>
    <w:rsid w:val="00506E33"/>
    <w:rsid w:val="00512E88"/>
    <w:rsid w:val="00513244"/>
    <w:rsid w:val="0051363F"/>
    <w:rsid w:val="005142EE"/>
    <w:rsid w:val="0052097E"/>
    <w:rsid w:val="00520BB7"/>
    <w:rsid w:val="00522DBC"/>
    <w:rsid w:val="005234DC"/>
    <w:rsid w:val="0052525F"/>
    <w:rsid w:val="00525B27"/>
    <w:rsid w:val="005278F2"/>
    <w:rsid w:val="005324A9"/>
    <w:rsid w:val="005358DC"/>
    <w:rsid w:val="0053716E"/>
    <w:rsid w:val="0054370A"/>
    <w:rsid w:val="00543B34"/>
    <w:rsid w:val="00544E43"/>
    <w:rsid w:val="00546588"/>
    <w:rsid w:val="005477BD"/>
    <w:rsid w:val="00550037"/>
    <w:rsid w:val="005515DD"/>
    <w:rsid w:val="00556425"/>
    <w:rsid w:val="00556869"/>
    <w:rsid w:val="0055697E"/>
    <w:rsid w:val="0056078E"/>
    <w:rsid w:val="00561AF0"/>
    <w:rsid w:val="00562266"/>
    <w:rsid w:val="005627E1"/>
    <w:rsid w:val="00567E1D"/>
    <w:rsid w:val="00580F34"/>
    <w:rsid w:val="005A038D"/>
    <w:rsid w:val="005A0F37"/>
    <w:rsid w:val="005A12B0"/>
    <w:rsid w:val="005A17D4"/>
    <w:rsid w:val="005A5141"/>
    <w:rsid w:val="005A6A0B"/>
    <w:rsid w:val="005B1E3F"/>
    <w:rsid w:val="005B280D"/>
    <w:rsid w:val="005C19CE"/>
    <w:rsid w:val="005C2F7B"/>
    <w:rsid w:val="005C4AC4"/>
    <w:rsid w:val="005C5727"/>
    <w:rsid w:val="005D7D24"/>
    <w:rsid w:val="005E4AB7"/>
    <w:rsid w:val="005E64CF"/>
    <w:rsid w:val="005F08BC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2436"/>
    <w:rsid w:val="0060378D"/>
    <w:rsid w:val="0060495D"/>
    <w:rsid w:val="00604CBA"/>
    <w:rsid w:val="00605F93"/>
    <w:rsid w:val="0060623E"/>
    <w:rsid w:val="006133FD"/>
    <w:rsid w:val="006148AC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40E06"/>
    <w:rsid w:val="00643521"/>
    <w:rsid w:val="00644B2D"/>
    <w:rsid w:val="00645EE7"/>
    <w:rsid w:val="0064780D"/>
    <w:rsid w:val="00647DD6"/>
    <w:rsid w:val="006553E5"/>
    <w:rsid w:val="00660311"/>
    <w:rsid w:val="0066539D"/>
    <w:rsid w:val="00666927"/>
    <w:rsid w:val="006701E0"/>
    <w:rsid w:val="006745FE"/>
    <w:rsid w:val="006755DB"/>
    <w:rsid w:val="006755F0"/>
    <w:rsid w:val="00684DCC"/>
    <w:rsid w:val="0068507F"/>
    <w:rsid w:val="0068547E"/>
    <w:rsid w:val="00687861"/>
    <w:rsid w:val="006878E2"/>
    <w:rsid w:val="00691E9C"/>
    <w:rsid w:val="006924AB"/>
    <w:rsid w:val="00693580"/>
    <w:rsid w:val="00694B19"/>
    <w:rsid w:val="0069712B"/>
    <w:rsid w:val="00697B65"/>
    <w:rsid w:val="006A212B"/>
    <w:rsid w:val="006A27EB"/>
    <w:rsid w:val="006A3C83"/>
    <w:rsid w:val="006A4AAC"/>
    <w:rsid w:val="006A79E1"/>
    <w:rsid w:val="006A7D9F"/>
    <w:rsid w:val="006A7FC3"/>
    <w:rsid w:val="006B1746"/>
    <w:rsid w:val="006C0B43"/>
    <w:rsid w:val="006C2CC2"/>
    <w:rsid w:val="006C3221"/>
    <w:rsid w:val="006C4D1A"/>
    <w:rsid w:val="006C60AB"/>
    <w:rsid w:val="006D22E1"/>
    <w:rsid w:val="006D5963"/>
    <w:rsid w:val="006E003C"/>
    <w:rsid w:val="006E5A75"/>
    <w:rsid w:val="006E79E8"/>
    <w:rsid w:val="006F02EA"/>
    <w:rsid w:val="006F3293"/>
    <w:rsid w:val="006F4E20"/>
    <w:rsid w:val="007002BF"/>
    <w:rsid w:val="007003AA"/>
    <w:rsid w:val="00702F1D"/>
    <w:rsid w:val="00703567"/>
    <w:rsid w:val="00703630"/>
    <w:rsid w:val="0070439B"/>
    <w:rsid w:val="00711483"/>
    <w:rsid w:val="00713F74"/>
    <w:rsid w:val="00717FD3"/>
    <w:rsid w:val="00721E68"/>
    <w:rsid w:val="00722BEC"/>
    <w:rsid w:val="00726D8A"/>
    <w:rsid w:val="00727168"/>
    <w:rsid w:val="00733741"/>
    <w:rsid w:val="00737343"/>
    <w:rsid w:val="00740C3E"/>
    <w:rsid w:val="00742C69"/>
    <w:rsid w:val="00743976"/>
    <w:rsid w:val="007478F3"/>
    <w:rsid w:val="00754D74"/>
    <w:rsid w:val="00755C17"/>
    <w:rsid w:val="00766B1D"/>
    <w:rsid w:val="007672A2"/>
    <w:rsid w:val="007672D8"/>
    <w:rsid w:val="007672F7"/>
    <w:rsid w:val="00771BB8"/>
    <w:rsid w:val="0077361E"/>
    <w:rsid w:val="0077449D"/>
    <w:rsid w:val="007765CD"/>
    <w:rsid w:val="007779F6"/>
    <w:rsid w:val="00780109"/>
    <w:rsid w:val="00782060"/>
    <w:rsid w:val="00784676"/>
    <w:rsid w:val="007853E4"/>
    <w:rsid w:val="00787432"/>
    <w:rsid w:val="00792E08"/>
    <w:rsid w:val="007A00F8"/>
    <w:rsid w:val="007A196F"/>
    <w:rsid w:val="007A2363"/>
    <w:rsid w:val="007A65DD"/>
    <w:rsid w:val="007A7C2E"/>
    <w:rsid w:val="007B1BBF"/>
    <w:rsid w:val="007B488E"/>
    <w:rsid w:val="007C0024"/>
    <w:rsid w:val="007C0840"/>
    <w:rsid w:val="007C5A00"/>
    <w:rsid w:val="007C5F18"/>
    <w:rsid w:val="007C683E"/>
    <w:rsid w:val="007C6C92"/>
    <w:rsid w:val="007C7C20"/>
    <w:rsid w:val="007D0796"/>
    <w:rsid w:val="007D4ED9"/>
    <w:rsid w:val="007E0E65"/>
    <w:rsid w:val="007E22E7"/>
    <w:rsid w:val="007E3464"/>
    <w:rsid w:val="007E477D"/>
    <w:rsid w:val="007E5418"/>
    <w:rsid w:val="007E5FFD"/>
    <w:rsid w:val="007E6296"/>
    <w:rsid w:val="007F0E05"/>
    <w:rsid w:val="007F2610"/>
    <w:rsid w:val="007F4EDD"/>
    <w:rsid w:val="007F61AB"/>
    <w:rsid w:val="00803098"/>
    <w:rsid w:val="00806C52"/>
    <w:rsid w:val="00811F29"/>
    <w:rsid w:val="00812E3C"/>
    <w:rsid w:val="00813A33"/>
    <w:rsid w:val="00814538"/>
    <w:rsid w:val="00817264"/>
    <w:rsid w:val="00823B82"/>
    <w:rsid w:val="00824CBE"/>
    <w:rsid w:val="00827258"/>
    <w:rsid w:val="00827D28"/>
    <w:rsid w:val="00833642"/>
    <w:rsid w:val="00833A25"/>
    <w:rsid w:val="00837599"/>
    <w:rsid w:val="008425DF"/>
    <w:rsid w:val="0084332C"/>
    <w:rsid w:val="0084389F"/>
    <w:rsid w:val="00850F79"/>
    <w:rsid w:val="00855F24"/>
    <w:rsid w:val="00860CA1"/>
    <w:rsid w:val="00871FAF"/>
    <w:rsid w:val="008751BD"/>
    <w:rsid w:val="00880A09"/>
    <w:rsid w:val="00885722"/>
    <w:rsid w:val="00886E42"/>
    <w:rsid w:val="0089029C"/>
    <w:rsid w:val="008916D7"/>
    <w:rsid w:val="00893DA7"/>
    <w:rsid w:val="008A0F0E"/>
    <w:rsid w:val="008A1BAA"/>
    <w:rsid w:val="008A351B"/>
    <w:rsid w:val="008B0DC7"/>
    <w:rsid w:val="008B151D"/>
    <w:rsid w:val="008B32E4"/>
    <w:rsid w:val="008B4CC4"/>
    <w:rsid w:val="008B654B"/>
    <w:rsid w:val="008B7B51"/>
    <w:rsid w:val="008C1405"/>
    <w:rsid w:val="008C1CA2"/>
    <w:rsid w:val="008C265E"/>
    <w:rsid w:val="008C7B87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2AE5"/>
    <w:rsid w:val="008F561B"/>
    <w:rsid w:val="008F6A41"/>
    <w:rsid w:val="009034A1"/>
    <w:rsid w:val="009069B7"/>
    <w:rsid w:val="0090711A"/>
    <w:rsid w:val="00911D54"/>
    <w:rsid w:val="00917B9B"/>
    <w:rsid w:val="00917F4A"/>
    <w:rsid w:val="009225D5"/>
    <w:rsid w:val="00923B6D"/>
    <w:rsid w:val="009241D4"/>
    <w:rsid w:val="00924FEB"/>
    <w:rsid w:val="00925155"/>
    <w:rsid w:val="00925F84"/>
    <w:rsid w:val="00926F68"/>
    <w:rsid w:val="009272C7"/>
    <w:rsid w:val="009273C0"/>
    <w:rsid w:val="00930544"/>
    <w:rsid w:val="00930B20"/>
    <w:rsid w:val="00930E04"/>
    <w:rsid w:val="009334C3"/>
    <w:rsid w:val="0093656E"/>
    <w:rsid w:val="00944364"/>
    <w:rsid w:val="009458C0"/>
    <w:rsid w:val="00946FD9"/>
    <w:rsid w:val="009633DB"/>
    <w:rsid w:val="009656C2"/>
    <w:rsid w:val="009662AA"/>
    <w:rsid w:val="00972902"/>
    <w:rsid w:val="0097571F"/>
    <w:rsid w:val="00976D03"/>
    <w:rsid w:val="00977F4D"/>
    <w:rsid w:val="0098266E"/>
    <w:rsid w:val="0098277A"/>
    <w:rsid w:val="00990594"/>
    <w:rsid w:val="0099146D"/>
    <w:rsid w:val="00993B61"/>
    <w:rsid w:val="00994917"/>
    <w:rsid w:val="009A02FA"/>
    <w:rsid w:val="009A68CB"/>
    <w:rsid w:val="009A6BFD"/>
    <w:rsid w:val="009A7C66"/>
    <w:rsid w:val="009C19D2"/>
    <w:rsid w:val="009C21AF"/>
    <w:rsid w:val="009C3207"/>
    <w:rsid w:val="009C582C"/>
    <w:rsid w:val="009D2AE6"/>
    <w:rsid w:val="009D3061"/>
    <w:rsid w:val="009D4682"/>
    <w:rsid w:val="009D4728"/>
    <w:rsid w:val="009D70B0"/>
    <w:rsid w:val="009E78B0"/>
    <w:rsid w:val="009F069D"/>
    <w:rsid w:val="009F3FBF"/>
    <w:rsid w:val="009F40FE"/>
    <w:rsid w:val="009F4141"/>
    <w:rsid w:val="009F4C3C"/>
    <w:rsid w:val="009F7A74"/>
    <w:rsid w:val="00A012E6"/>
    <w:rsid w:val="00A0475F"/>
    <w:rsid w:val="00A067CD"/>
    <w:rsid w:val="00A12067"/>
    <w:rsid w:val="00A14949"/>
    <w:rsid w:val="00A152AD"/>
    <w:rsid w:val="00A15F97"/>
    <w:rsid w:val="00A17333"/>
    <w:rsid w:val="00A25410"/>
    <w:rsid w:val="00A26423"/>
    <w:rsid w:val="00A26694"/>
    <w:rsid w:val="00A30279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679D6"/>
    <w:rsid w:val="00A70234"/>
    <w:rsid w:val="00A714EC"/>
    <w:rsid w:val="00A727E8"/>
    <w:rsid w:val="00A75F45"/>
    <w:rsid w:val="00A778B2"/>
    <w:rsid w:val="00A81647"/>
    <w:rsid w:val="00A83376"/>
    <w:rsid w:val="00A84D2B"/>
    <w:rsid w:val="00A85926"/>
    <w:rsid w:val="00A86601"/>
    <w:rsid w:val="00A871DA"/>
    <w:rsid w:val="00A91095"/>
    <w:rsid w:val="00A91C46"/>
    <w:rsid w:val="00AA2EC4"/>
    <w:rsid w:val="00AA3B81"/>
    <w:rsid w:val="00AA4771"/>
    <w:rsid w:val="00AB156D"/>
    <w:rsid w:val="00AB2CE8"/>
    <w:rsid w:val="00AB4866"/>
    <w:rsid w:val="00AB4E0A"/>
    <w:rsid w:val="00AB6657"/>
    <w:rsid w:val="00AB6DD6"/>
    <w:rsid w:val="00AB7F6D"/>
    <w:rsid w:val="00AC1EB4"/>
    <w:rsid w:val="00AC2B25"/>
    <w:rsid w:val="00AC650E"/>
    <w:rsid w:val="00AD0704"/>
    <w:rsid w:val="00AD10E2"/>
    <w:rsid w:val="00AD3119"/>
    <w:rsid w:val="00AD33C7"/>
    <w:rsid w:val="00AD46F2"/>
    <w:rsid w:val="00AD5116"/>
    <w:rsid w:val="00AD526E"/>
    <w:rsid w:val="00AD7048"/>
    <w:rsid w:val="00AD77C9"/>
    <w:rsid w:val="00AE2744"/>
    <w:rsid w:val="00AE59E2"/>
    <w:rsid w:val="00AE6514"/>
    <w:rsid w:val="00AE7754"/>
    <w:rsid w:val="00AF19A4"/>
    <w:rsid w:val="00AF35E9"/>
    <w:rsid w:val="00AF48E2"/>
    <w:rsid w:val="00AF55CD"/>
    <w:rsid w:val="00AF58F6"/>
    <w:rsid w:val="00AF7D97"/>
    <w:rsid w:val="00B015FB"/>
    <w:rsid w:val="00B02965"/>
    <w:rsid w:val="00B032BB"/>
    <w:rsid w:val="00B0740A"/>
    <w:rsid w:val="00B10C88"/>
    <w:rsid w:val="00B13B11"/>
    <w:rsid w:val="00B1573D"/>
    <w:rsid w:val="00B15EC2"/>
    <w:rsid w:val="00B1786A"/>
    <w:rsid w:val="00B2092E"/>
    <w:rsid w:val="00B20D69"/>
    <w:rsid w:val="00B23D7B"/>
    <w:rsid w:val="00B26AE4"/>
    <w:rsid w:val="00B26B98"/>
    <w:rsid w:val="00B27727"/>
    <w:rsid w:val="00B32F73"/>
    <w:rsid w:val="00B34E9E"/>
    <w:rsid w:val="00B401D3"/>
    <w:rsid w:val="00B4058C"/>
    <w:rsid w:val="00B40F73"/>
    <w:rsid w:val="00B4140E"/>
    <w:rsid w:val="00B417CB"/>
    <w:rsid w:val="00B44230"/>
    <w:rsid w:val="00B44DBF"/>
    <w:rsid w:val="00B474A7"/>
    <w:rsid w:val="00B5258B"/>
    <w:rsid w:val="00B528F0"/>
    <w:rsid w:val="00B53DE3"/>
    <w:rsid w:val="00B55A5A"/>
    <w:rsid w:val="00B606E8"/>
    <w:rsid w:val="00B659B4"/>
    <w:rsid w:val="00B71A50"/>
    <w:rsid w:val="00B759CE"/>
    <w:rsid w:val="00B81170"/>
    <w:rsid w:val="00B824C1"/>
    <w:rsid w:val="00B82C1C"/>
    <w:rsid w:val="00B84573"/>
    <w:rsid w:val="00B85D10"/>
    <w:rsid w:val="00B86050"/>
    <w:rsid w:val="00B87B7F"/>
    <w:rsid w:val="00B9296D"/>
    <w:rsid w:val="00B93AB9"/>
    <w:rsid w:val="00B946CB"/>
    <w:rsid w:val="00B94FF2"/>
    <w:rsid w:val="00BA7BED"/>
    <w:rsid w:val="00BB0393"/>
    <w:rsid w:val="00BB0647"/>
    <w:rsid w:val="00BB082F"/>
    <w:rsid w:val="00BB25DD"/>
    <w:rsid w:val="00BB740A"/>
    <w:rsid w:val="00BB78B9"/>
    <w:rsid w:val="00BC1355"/>
    <w:rsid w:val="00BC4532"/>
    <w:rsid w:val="00BD1383"/>
    <w:rsid w:val="00BD1615"/>
    <w:rsid w:val="00BD216D"/>
    <w:rsid w:val="00BE1879"/>
    <w:rsid w:val="00BE19F2"/>
    <w:rsid w:val="00BE3B25"/>
    <w:rsid w:val="00BE5217"/>
    <w:rsid w:val="00BE7312"/>
    <w:rsid w:val="00BF0A02"/>
    <w:rsid w:val="00BF0CC6"/>
    <w:rsid w:val="00BF20B7"/>
    <w:rsid w:val="00BF37C6"/>
    <w:rsid w:val="00BF4CC1"/>
    <w:rsid w:val="00BF5333"/>
    <w:rsid w:val="00BF603A"/>
    <w:rsid w:val="00BF6AA1"/>
    <w:rsid w:val="00BF757D"/>
    <w:rsid w:val="00BF7CF3"/>
    <w:rsid w:val="00C01F36"/>
    <w:rsid w:val="00C0364D"/>
    <w:rsid w:val="00C050FF"/>
    <w:rsid w:val="00C05A71"/>
    <w:rsid w:val="00C103B9"/>
    <w:rsid w:val="00C108F5"/>
    <w:rsid w:val="00C12ACA"/>
    <w:rsid w:val="00C13C87"/>
    <w:rsid w:val="00C154D9"/>
    <w:rsid w:val="00C155C1"/>
    <w:rsid w:val="00C159E2"/>
    <w:rsid w:val="00C22B4F"/>
    <w:rsid w:val="00C22FE8"/>
    <w:rsid w:val="00C245FB"/>
    <w:rsid w:val="00C25DDF"/>
    <w:rsid w:val="00C267D1"/>
    <w:rsid w:val="00C31218"/>
    <w:rsid w:val="00C31E2E"/>
    <w:rsid w:val="00C333F5"/>
    <w:rsid w:val="00C40863"/>
    <w:rsid w:val="00C442F7"/>
    <w:rsid w:val="00C45929"/>
    <w:rsid w:val="00C475C2"/>
    <w:rsid w:val="00C47909"/>
    <w:rsid w:val="00C52DBE"/>
    <w:rsid w:val="00C55ED6"/>
    <w:rsid w:val="00C5704F"/>
    <w:rsid w:val="00C57D16"/>
    <w:rsid w:val="00C67889"/>
    <w:rsid w:val="00C700CC"/>
    <w:rsid w:val="00C715F4"/>
    <w:rsid w:val="00C75619"/>
    <w:rsid w:val="00C8235C"/>
    <w:rsid w:val="00C82C17"/>
    <w:rsid w:val="00C83518"/>
    <w:rsid w:val="00C86C5D"/>
    <w:rsid w:val="00C8704F"/>
    <w:rsid w:val="00C9444E"/>
    <w:rsid w:val="00C95136"/>
    <w:rsid w:val="00C96A22"/>
    <w:rsid w:val="00C97C28"/>
    <w:rsid w:val="00CA120C"/>
    <w:rsid w:val="00CA7840"/>
    <w:rsid w:val="00CB1512"/>
    <w:rsid w:val="00CB1D05"/>
    <w:rsid w:val="00CB32EF"/>
    <w:rsid w:val="00CB5926"/>
    <w:rsid w:val="00CC0B76"/>
    <w:rsid w:val="00CC2068"/>
    <w:rsid w:val="00CC22B3"/>
    <w:rsid w:val="00CC5787"/>
    <w:rsid w:val="00CC6971"/>
    <w:rsid w:val="00CD4A95"/>
    <w:rsid w:val="00CD516D"/>
    <w:rsid w:val="00CD5CBB"/>
    <w:rsid w:val="00CE0832"/>
    <w:rsid w:val="00CE7662"/>
    <w:rsid w:val="00CE7F90"/>
    <w:rsid w:val="00CF0133"/>
    <w:rsid w:val="00CF270E"/>
    <w:rsid w:val="00CF4A23"/>
    <w:rsid w:val="00CF5D4C"/>
    <w:rsid w:val="00CF6EFE"/>
    <w:rsid w:val="00CF77D6"/>
    <w:rsid w:val="00D01C5D"/>
    <w:rsid w:val="00D02000"/>
    <w:rsid w:val="00D02544"/>
    <w:rsid w:val="00D030BA"/>
    <w:rsid w:val="00D0579F"/>
    <w:rsid w:val="00D05817"/>
    <w:rsid w:val="00D062EA"/>
    <w:rsid w:val="00D077EC"/>
    <w:rsid w:val="00D120B4"/>
    <w:rsid w:val="00D141EA"/>
    <w:rsid w:val="00D15A8F"/>
    <w:rsid w:val="00D167CB"/>
    <w:rsid w:val="00D1691C"/>
    <w:rsid w:val="00D24CFC"/>
    <w:rsid w:val="00D2551F"/>
    <w:rsid w:val="00D25DC6"/>
    <w:rsid w:val="00D26508"/>
    <w:rsid w:val="00D2675F"/>
    <w:rsid w:val="00D26A9B"/>
    <w:rsid w:val="00D30F48"/>
    <w:rsid w:val="00D40212"/>
    <w:rsid w:val="00D44952"/>
    <w:rsid w:val="00D455B2"/>
    <w:rsid w:val="00D45773"/>
    <w:rsid w:val="00D524C5"/>
    <w:rsid w:val="00D53010"/>
    <w:rsid w:val="00D5391A"/>
    <w:rsid w:val="00D54DC8"/>
    <w:rsid w:val="00D54ECC"/>
    <w:rsid w:val="00D55441"/>
    <w:rsid w:val="00D576F0"/>
    <w:rsid w:val="00D578DE"/>
    <w:rsid w:val="00D60F67"/>
    <w:rsid w:val="00D64AF1"/>
    <w:rsid w:val="00D66575"/>
    <w:rsid w:val="00D73551"/>
    <w:rsid w:val="00D7440D"/>
    <w:rsid w:val="00D755C6"/>
    <w:rsid w:val="00D77EE0"/>
    <w:rsid w:val="00D802F2"/>
    <w:rsid w:val="00D83428"/>
    <w:rsid w:val="00D85109"/>
    <w:rsid w:val="00D858C2"/>
    <w:rsid w:val="00D85B4E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B0D6F"/>
    <w:rsid w:val="00DB17B3"/>
    <w:rsid w:val="00DB3E42"/>
    <w:rsid w:val="00DB53D0"/>
    <w:rsid w:val="00DB5C72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614F"/>
    <w:rsid w:val="00E00141"/>
    <w:rsid w:val="00E00C57"/>
    <w:rsid w:val="00E014F9"/>
    <w:rsid w:val="00E03028"/>
    <w:rsid w:val="00E07107"/>
    <w:rsid w:val="00E07ACE"/>
    <w:rsid w:val="00E1011E"/>
    <w:rsid w:val="00E1221E"/>
    <w:rsid w:val="00E1464B"/>
    <w:rsid w:val="00E244E8"/>
    <w:rsid w:val="00E30D0D"/>
    <w:rsid w:val="00E337E9"/>
    <w:rsid w:val="00E33F64"/>
    <w:rsid w:val="00E36A91"/>
    <w:rsid w:val="00E373F4"/>
    <w:rsid w:val="00E37694"/>
    <w:rsid w:val="00E40588"/>
    <w:rsid w:val="00E424CD"/>
    <w:rsid w:val="00E4348D"/>
    <w:rsid w:val="00E450AA"/>
    <w:rsid w:val="00E54511"/>
    <w:rsid w:val="00E577F6"/>
    <w:rsid w:val="00E66AA2"/>
    <w:rsid w:val="00E67A6F"/>
    <w:rsid w:val="00E70C69"/>
    <w:rsid w:val="00E715F9"/>
    <w:rsid w:val="00E72C6E"/>
    <w:rsid w:val="00E86752"/>
    <w:rsid w:val="00E92E41"/>
    <w:rsid w:val="00E94D18"/>
    <w:rsid w:val="00EA2132"/>
    <w:rsid w:val="00EA21D4"/>
    <w:rsid w:val="00EA39E3"/>
    <w:rsid w:val="00EA7CC3"/>
    <w:rsid w:val="00EB0148"/>
    <w:rsid w:val="00EB0A42"/>
    <w:rsid w:val="00EB18DA"/>
    <w:rsid w:val="00EB32B0"/>
    <w:rsid w:val="00EB508A"/>
    <w:rsid w:val="00EB53CE"/>
    <w:rsid w:val="00EB751A"/>
    <w:rsid w:val="00EC0175"/>
    <w:rsid w:val="00EC0BC5"/>
    <w:rsid w:val="00EC1301"/>
    <w:rsid w:val="00EC5FC5"/>
    <w:rsid w:val="00ED1643"/>
    <w:rsid w:val="00ED2BF2"/>
    <w:rsid w:val="00ED53BE"/>
    <w:rsid w:val="00EE1182"/>
    <w:rsid w:val="00EE1911"/>
    <w:rsid w:val="00EE279E"/>
    <w:rsid w:val="00EE27AC"/>
    <w:rsid w:val="00EE60FC"/>
    <w:rsid w:val="00EE7610"/>
    <w:rsid w:val="00EF452A"/>
    <w:rsid w:val="00EF53BE"/>
    <w:rsid w:val="00EF5A17"/>
    <w:rsid w:val="00EF5D98"/>
    <w:rsid w:val="00EF7E74"/>
    <w:rsid w:val="00F00415"/>
    <w:rsid w:val="00F00BF7"/>
    <w:rsid w:val="00F03E84"/>
    <w:rsid w:val="00F05EFC"/>
    <w:rsid w:val="00F06E58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3375"/>
    <w:rsid w:val="00F350F4"/>
    <w:rsid w:val="00F44CBB"/>
    <w:rsid w:val="00F44F30"/>
    <w:rsid w:val="00F463BD"/>
    <w:rsid w:val="00F46A27"/>
    <w:rsid w:val="00F508AC"/>
    <w:rsid w:val="00F51224"/>
    <w:rsid w:val="00F527E2"/>
    <w:rsid w:val="00F557FC"/>
    <w:rsid w:val="00F57B16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3F8E"/>
    <w:rsid w:val="00F84572"/>
    <w:rsid w:val="00F9006C"/>
    <w:rsid w:val="00F91494"/>
    <w:rsid w:val="00F942CC"/>
    <w:rsid w:val="00FA1320"/>
    <w:rsid w:val="00FA3381"/>
    <w:rsid w:val="00FA6542"/>
    <w:rsid w:val="00FB4B37"/>
    <w:rsid w:val="00FB5303"/>
    <w:rsid w:val="00FB56E6"/>
    <w:rsid w:val="00FB69FE"/>
    <w:rsid w:val="00FB7B58"/>
    <w:rsid w:val="00FC0973"/>
    <w:rsid w:val="00FC0CCD"/>
    <w:rsid w:val="00FC16D2"/>
    <w:rsid w:val="00FC1F6A"/>
    <w:rsid w:val="00FC5646"/>
    <w:rsid w:val="00FD122E"/>
    <w:rsid w:val="00FD23DB"/>
    <w:rsid w:val="00FD5363"/>
    <w:rsid w:val="00FE1644"/>
    <w:rsid w:val="00FE358C"/>
    <w:rsid w:val="00FE4635"/>
    <w:rsid w:val="00FE59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3088C"/>
  <w15:docId w15:val="{1BA84DA1-3DFD-4014-9776-704AE7A7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39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743976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7439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7439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7439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7439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7439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7439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7439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117C"/>
    <w:rPr>
      <w:kern w:val="28"/>
      <w:sz w:val="22"/>
      <w:szCs w:val="22"/>
      <w:lang w:val="fr-FR" w:eastAsia="en-US"/>
    </w:rPr>
  </w:style>
  <w:style w:type="paragraph" w:styleId="Footer">
    <w:name w:val="footer"/>
    <w:basedOn w:val="Normal"/>
    <w:qFormat/>
    <w:rsid w:val="00743976"/>
  </w:style>
  <w:style w:type="paragraph" w:styleId="FootnoteText">
    <w:name w:val="footnote text"/>
    <w:basedOn w:val="Normal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743976"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character" w:styleId="FollowedHyperlink">
    <w:name w:val="FollowedHyperlink"/>
    <w:rsid w:val="00AA3B81"/>
    <w:rPr>
      <w:color w:val="800080"/>
      <w:u w:val="single"/>
    </w:rPr>
  </w:style>
  <w:style w:type="table" w:styleId="TableGrid">
    <w:name w:val="Table Grid"/>
    <w:basedOn w:val="TableNormal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976"/>
    <w:rPr>
      <w:rFonts w:ascii="Tahoma" w:hAnsi="Tahoma" w:cs="Tahoma"/>
      <w:sz w:val="16"/>
      <w:szCs w:val="16"/>
      <w:lang w:val="fr-FR" w:eastAsia="en-US"/>
    </w:rPr>
  </w:style>
  <w:style w:type="paragraph" w:customStyle="1" w:styleId="quotes">
    <w:name w:val="quotes"/>
    <w:basedOn w:val="Normal"/>
    <w:next w:val="Normal"/>
    <w:rsid w:val="00743976"/>
    <w:pPr>
      <w:ind w:left="720"/>
    </w:pPr>
    <w:rPr>
      <w:i/>
    </w:rPr>
  </w:style>
  <w:style w:type="paragraph" w:styleId="ListParagraph">
    <w:name w:val="List Paragraph"/>
    <w:aliases w:val="List Paragraph (numbered (a)),List Paragraph Char Char Char,Use Case List Paragraph,List Paragraph2,Bullet List,FooterText,List Paragraph1,Colorful List Accent 1,numbered,Paragraphe de liste1,列出段落,列出段落1,Bulletr List Paragraph,リスト段落1"/>
    <w:basedOn w:val="Normal"/>
    <w:link w:val="ListParagraphChar"/>
    <w:uiPriority w:val="34"/>
    <w:qFormat/>
    <w:rsid w:val="00186FB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7B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B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B8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B87"/>
    <w:rPr>
      <w:sz w:val="22"/>
      <w:szCs w:val="22"/>
      <w:lang w:eastAsia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 List Char,FooterText Char,List Paragraph1 Char,Colorful List Accent 1 Char,numbered Char,列出段落 Char"/>
    <w:basedOn w:val="DefaultParagraphFont"/>
    <w:link w:val="ListParagraph"/>
    <w:uiPriority w:val="34"/>
    <w:locked/>
    <w:rsid w:val="00F942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api2016.EESC.europa.eu/v1/documents/eesc-2021-03553-00-01-tcd-tra-fr.docx/cont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B0B8D40B797884EA0DC4175FDD89B23" ma:contentTypeVersion="4" ma:contentTypeDescription="Defines the documents for Document Manager V2" ma:contentTypeScope="" ma:versionID="952cba59bcf1b7f38c1a6b8007e27c8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5e8f28df-38cd-4f6e-b090-faa878e96575" targetNamespace="http://schemas.microsoft.com/office/2006/metadata/properties" ma:root="true" ma:fieldsID="ec80a07d03044182adc026ce7d9a8928" ns2:_="" ns3:_="" ns4:_="">
    <xsd:import namespace="56a5413d-c261-4a00-870c-a20d3379ae6d"/>
    <xsd:import namespace="http://schemas.microsoft.com/sharepoint/v3/fields"/>
    <xsd:import namespace="5e8f28df-38cd-4f6e-b090-faa878e965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28df-38cd-4f6e-b090-faa878e96575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XMKEDVFMMJCW-1587818345-1528</_dlc_DocId>
    <_dlc_DocIdUrl xmlns="56a5413d-c261-4a00-870c-a20d3379ae6d">
      <Url>http://dm2016/eesc/2023/_layouts/15/DocIdRedir.aspx?ID=XMKEDVFMMJCW-1587818345-1528</Url>
      <Description>XMKEDVFMMJCW-1587818345-1528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2023-03-20T12:00:00+00:00</ProductionDate>
    <DocumentNumber xmlns="5e8f28df-38cd-4f6e-b090-faa878e96575">1056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6a5413d-c261-4a00-870c-a20d3379ae6d">2023-03-29T12:00:00+00:00</MeetingDate>
    <TaxCatchAll xmlns="56a5413d-c261-4a00-870c-a20d3379ae6d">
      <Value>5</Value>
      <Value>10</Value>
      <Value>9</Value>
      <Value>7</Value>
      <Value>23</Value>
      <Value>22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2633</FicheNumber>
    <OriginalSender xmlns="56a5413d-c261-4a00-870c-a20d3379ae6d">
      <UserInfo>
        <DisplayName>Cade Catherine</DisplayName>
        <AccountId>1575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Union économique et monétaire et cohésion économique et sociale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ESG</TermName>
          <TermId xmlns="http://schemas.microsoft.com/office/infopath/2007/PartnerControls">1f8f39c6-f45f-4ded-afd5-e0f900106cec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5e8f28df-38cd-4f6e-b090-faa878e96575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791E0D-B9DF-4956-B2D7-3AF13D438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5413d-c261-4a00-870c-a20d3379ae6d"/>
    <ds:schemaRef ds:uri="http://schemas.microsoft.com/sharepoint/v3/fields"/>
    <ds:schemaRef ds:uri="5e8f28df-38cd-4f6e-b090-faa878e96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56FF2-B8BC-463C-A0FB-4F459E3AB2D5}">
  <ds:schemaRefs>
    <ds:schemaRef ds:uri="http://schemas.microsoft.com/office/2006/metadata/properties"/>
    <ds:schemaRef ds:uri="http://schemas.microsoft.com/office/infopath/2007/PartnerControls"/>
    <ds:schemaRef ds:uri="56a5413d-c261-4a00-870c-a20d3379ae6d"/>
    <ds:schemaRef ds:uri="http://schemas.microsoft.com/sharepoint/v3/fields"/>
    <ds:schemaRef ds:uri="5e8f28df-38cd-4f6e-b090-faa878e96575"/>
  </ds:schemaRefs>
</ds:datastoreItem>
</file>

<file path=customXml/itemProps3.xml><?xml version="1.0" encoding="utf-8"?>
<ds:datastoreItem xmlns:ds="http://schemas.openxmlformats.org/officeDocument/2006/customXml" ds:itemID="{F3414610-EAD4-4BCC-A64F-24B779821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91C15-89A8-4882-8816-0E2778C394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24th meeting of the ESG</vt:lpstr>
    </vt:vector>
  </TitlesOfParts>
  <Company>CESE-CdR</Company>
  <LinksUpToDate>false</LinksUpToDate>
  <CharactersWithSpaces>2531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de la 25e réunion du groupe Semetre européen</dc:title>
  <dc:subject>CONVPOJ</dc:subject>
  <dc:creator>Merja Mankki</dc:creator>
  <cp:keywords>EESC-2023-01056-00-00-CONVPOJ-TRA-EN</cp:keywords>
  <dc:description>Rapporteur:  - Original language: EN - Date of document: 20-03-2023 - Date of meeting: 30-29-2023 09:30 - External documents:  - Administrator:  GREGOIRE COLOMBE</dc:description>
  <cp:lastModifiedBy>Maria Dolores Carmona Gonzalez</cp:lastModifiedBy>
  <cp:revision>2</cp:revision>
  <cp:lastPrinted>2022-06-22T12:42:00Z</cp:lastPrinted>
  <dcterms:created xsi:type="dcterms:W3CDTF">2023-03-20T10:02:00Z</dcterms:created>
  <dcterms:modified xsi:type="dcterms:W3CDTF">2023-03-20T10:02:00Z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17/03/2023, 16/01/2023, 16/01/2023, 09/01/2023, 19/07/2022, 24/06/2022,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14:14:08, 14:49:00, 08:49:33, 15:44:10, 16:36:49, 13:42:00, 16:18:11, 15:10:47, 17:55:51, 16:04:01, 15:49:43, 14:32:28, 14:13:05, 10:42:15, 11:11:22, 10:40:42, 17:08:56, 17:46:58, 17:13:09, 17:13:08, 16:53:34</vt:lpwstr>
  </property>
  <property fmtid="{D5CDD505-2E9C-101B-9397-08002B2CF9AE}" pid="6" name="Pref_User">
    <vt:lpwstr>amett, amett, jhvi, enied, pacup, pacup, jhvi, htoo, amett, amett, dtai, htoo, mkop, ymur, mkop, amett, htoo, mkop, htoo, amett, htoo</vt:lpwstr>
  </property>
  <property fmtid="{D5CDD505-2E9C-101B-9397-08002B2CF9AE}" pid="7" name="Pref_FileName">
    <vt:lpwstr>EESC-2023-01056-00-00-CONVPOJ-ORI.docx, EESC-2023-00080-00-02-CONVPOJ-ORI.docx, EESC-2023-00080-00-01-CONVPOJ-ORI.docx, EESC-2023-00080-00-00-CONVPOJ-TRA-EN-CRR.docx, EESC-2022-03364-00-01-CONVPOJ-TRA.docx, EESC-2022-03364-00-00-CONVPOJ-TRA.docx, EESC-201</vt:lpwstr>
  </property>
  <property fmtid="{D5CDD505-2E9C-101B-9397-08002B2CF9AE}" pid="8" name="ContentTypeId">
    <vt:lpwstr>0x010100EA97B91038054C99906057A708A1480A002B0B8D40B797884EA0DC4175FDD89B23</vt:lpwstr>
  </property>
  <property fmtid="{D5CDD505-2E9C-101B-9397-08002B2CF9AE}" pid="9" name="_dlc_DocIdItemGuid">
    <vt:lpwstr>0dde2c13-1a91-4060-bc17-8a89ad57d01f</vt:lpwstr>
  </property>
  <property fmtid="{D5CDD505-2E9C-101B-9397-08002B2CF9AE}" pid="10" name="AvailableTranslations">
    <vt:lpwstr>5;#EN|f2175f21-25d7-44a3-96da-d6a61b075e1b;#10;#FR|d2afafd3-4c81-4f60-8f52-ee33f2f54ff3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1056</vt:i4>
  </property>
  <property fmtid="{D5CDD505-2E9C-101B-9397-08002B2CF9AE}" pid="15" name="DocumentVersion">
    <vt:i4>0</vt:i4>
  </property>
  <property fmtid="{D5CDD505-2E9C-101B-9397-08002B2CF9AE}" pid="16" name="DocumentStatus">
    <vt:lpwstr>3;#TRA|150d2a88-1431-44e6-a8ca-0bb753ab8672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22;#CONVPOJ|4be1222e-972b-4c27-a530-eec9a2dcd101</vt:lpwstr>
  </property>
  <property fmtid="{D5CDD505-2E9C-101B-9397-08002B2CF9AE}" pid="21" name="RequestingService">
    <vt:lpwstr>Union économique et monétaire et cohésion économique et sociale</vt:lpwstr>
  </property>
  <property fmtid="{D5CDD505-2E9C-101B-9397-08002B2CF9AE}" pid="22" name="Confidentiality">
    <vt:lpwstr>9;#Unrestricted|826e22d7-d029-4ec0-a450-0c28ff673572</vt:lpwstr>
  </property>
  <property fmtid="{D5CDD505-2E9C-101B-9397-08002B2CF9AE}" pid="23" name="MeetingName_0">
    <vt:lpwstr>ESG|1f8f39c6-f45f-4ded-afd5-e0f900106cec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5;#EN|f2175f21-25d7-44a3-96da-d6a61b075e1b</vt:lpwstr>
  </property>
  <property fmtid="{D5CDD505-2E9C-101B-9397-08002B2CF9AE}" pid="26" name="MeetingName">
    <vt:lpwstr>23;#ESG|1f8f39c6-f45f-4ded-afd5-e0f900106cec</vt:lpwstr>
  </property>
  <property fmtid="{D5CDD505-2E9C-101B-9397-08002B2CF9AE}" pid="27" name="MeetingDate">
    <vt:filetime>2023-03-29T12:00:00Z</vt:filetime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5;#EN|f2175f21-25d7-44a3-96da-d6a61b075e1b;#9;#Unrestricted|826e22d7-d029-4ec0-a450-0c28ff673572;#7;#Final|ea5e6674-7b27-4bac-b091-73adbb394efe;#23;#ESG|1f8f39c6-f45f-4ded-afd5-e0f900106cec;#22;#CONVPOJ|4be1222e-972b-4c27-a530-eec9a2dcd101;#3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7;#Final|ea5e6674-7b27-4bac-b091-73adbb394efe</vt:lpwstr>
  </property>
  <property fmtid="{D5CDD505-2E9C-101B-9397-08002B2CF9AE}" pid="34" name="DocumentYear">
    <vt:i4>2023</vt:i4>
  </property>
  <property fmtid="{D5CDD505-2E9C-101B-9397-08002B2CF9AE}" pid="35" name="FicheNumber">
    <vt:i4>2633</vt:i4>
  </property>
  <property fmtid="{D5CDD505-2E9C-101B-9397-08002B2CF9AE}" pid="36" name="DocumentLanguage">
    <vt:lpwstr>10;#FR|d2afafd3-4c81-4f60-8f52-ee33f2f54ff3</vt:lpwstr>
  </property>
  <property fmtid="{D5CDD505-2E9C-101B-9397-08002B2CF9AE}" pid="37" name="_docset_NoMedatataSyncRequired">
    <vt:lpwstr>False</vt:lpwstr>
  </property>
</Properties>
</file>