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6B74" w:rsidR="007F1DA6" w:rsidP="009A3696" w:rsidRDefault="000701B1" w14:paraId="64F1148C" w14:textId="77777777">
      <w:pPr>
        <w:overflowPunct w:val="0"/>
        <w:adjustRightInd w:val="0"/>
        <w:jc w:val="center"/>
        <w:textAlignment w:val="baseline"/>
        <w:rPr>
          <w:b/>
        </w:rPr>
      </w:pPr>
      <w:r>
        <w:rPr>
          <w:noProof/>
        </w:rPr>
        <w:drawing>
          <wp:inline distT="0" distB="0" distL="0" distR="0" wp14:anchorId="1416195F" wp14:editId="2ED81E77">
            <wp:extent cx="5764530" cy="1924050"/>
            <wp:effectExtent l="0" t="0" r="0" b="0"/>
            <wp:docPr id="1" name="Picture 1" descr="F:\REX 368 - EU-Montenegro JCC\14th meeting Brussels\Graphics\21_54-1500x500-Twitt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X 368 - EU-Montenegro JCC\14th meeting Brussels\Graphics\21_54-1500x500-Twitter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46B74" w:rsidR="009A3696" w:rsidRDefault="009A3696" w14:paraId="0FAE2AD6" w14:textId="77777777">
      <w:pPr>
        <w:overflowPunct w:val="0"/>
        <w:adjustRightInd w:val="0"/>
        <w:jc w:val="center"/>
        <w:textAlignment w:val="baseline"/>
        <w:rPr>
          <w:b/>
          <w:lang w:val="en-GB"/>
        </w:rPr>
      </w:pPr>
    </w:p>
    <w:p w:rsidRPr="00F46B74" w:rsidR="005E4B42" w:rsidRDefault="00F403A1" w14:paraId="27ADFD67" w14:textId="745ADD5C">
      <w:pPr>
        <w:overflowPunct w:val="0"/>
        <w:adjustRightInd w:val="0"/>
        <w:jc w:val="center"/>
        <w:textAlignment w:val="baseline"/>
        <w:rPr>
          <w:b/>
        </w:rPr>
      </w:pPr>
      <w:r>
        <w:rPr>
          <w:b/>
        </w:rPr>
        <w:t>16. sastanak, Podgorica, 2. ožujka 2023.</w:t>
      </w:r>
    </w:p>
    <w:p w:rsidRPr="00F46B74" w:rsidR="003A06EE" w:rsidRDefault="003A06EE" w14:paraId="58DF31F5" w14:textId="77777777">
      <w:pPr>
        <w:overflowPunct w:val="0"/>
        <w:adjustRightInd w:val="0"/>
        <w:jc w:val="center"/>
        <w:textAlignment w:val="baseline"/>
        <w:rPr>
          <w:b/>
          <w:lang w:val="en-GB"/>
        </w:rPr>
      </w:pPr>
    </w:p>
    <w:p w:rsidRPr="00F46B74" w:rsidR="002A2FE6" w:rsidRDefault="00AC6512" w14:paraId="058C602B" w14:textId="1E3BC419">
      <w:pPr>
        <w:overflowPunct w:val="0"/>
        <w:adjustRightInd w:val="0"/>
        <w:jc w:val="center"/>
        <w:textAlignment w:val="baseline"/>
        <w:rPr>
          <w:b/>
        </w:rPr>
      </w:pPr>
      <w:r>
        <w:rPr>
          <w:b/>
        </w:rPr>
        <w:t>ZAJEDNIČKA DEKLARACIJA</w:t>
      </w:r>
    </w:p>
    <w:p w:rsidRPr="00F46B74" w:rsidR="00041BC8" w:rsidRDefault="003B1647" w14:paraId="75521521" w14:textId="75DEB983">
      <w:pPr>
        <w:overflowPunct w:val="0"/>
        <w:adjustRightInd w:val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editId="6CBBF48F" wp14:anchorId="3415839D">
                <wp:simplePos x="0" y="0"/>
                <wp:positionH relativeFrom="page">
                  <wp:posOffset>6770788</wp:posOffset>
                </wp:positionH>
                <wp:positionV relativeFrom="page">
                  <wp:posOffset>10079542</wp:posOffset>
                </wp:positionV>
                <wp:extent cx="647700" cy="3962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D23EA" w:rsidR="002D3888" w:rsidP="00AD23EA" w:rsidRDefault="002D3888" w14:paraId="06E61A64" w14:textId="77777777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15839D">
                <v:stroke joinstyle="miter"/>
                <v:path gradientshapeok="t" o:connecttype="rect"/>
              </v:shapetype>
              <v:shape id="Text Box 2" style="position:absolute;left:0;text-align:left;margin-left:533.15pt;margin-top:793.65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">
                <v:textbox>
                  <w:txbxContent>
                    <w:p w:rsidRPr="00AD23EA" w:rsidR="002D3888" w:rsidP="00AD23EA" w:rsidRDefault="002D3888" w14:paraId="06E61A64" w14:textId="77777777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46B74" w:rsidR="007C780D" w:rsidRDefault="008827CC" w14:paraId="69018613" w14:textId="5E9682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verflowPunct w:val="0"/>
        <w:adjustRightInd w:val="0"/>
        <w:textAlignment w:val="baseline"/>
      </w:pPr>
      <w:r>
        <w:t>Zajednički savjetodavni odbor civilnog društva EU-a i Crne Gore (ZSO) jedno je od tijela osnovanih u okviru Sporazuma o stabilizaciji i pridruživanju sklopljenog između Europske unije i Crne Gore. On organizacijama civilnog društva obiju strana omogućuje da prate napredak Crne Gore prema članstvu u Europskoj uniji i usvoje preporuke upućene Vladi Crne Gore i institucijama EU-a.</w:t>
      </w:r>
    </w:p>
    <w:p w:rsidRPr="00F46B74" w:rsidR="00262400" w:rsidRDefault="00262400" w14:paraId="7A81871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verflowPunct w:val="0"/>
        <w:adjustRightInd w:val="0"/>
        <w:textAlignment w:val="baseline"/>
        <w:rPr>
          <w:lang w:val="en-GB"/>
        </w:rPr>
      </w:pPr>
    </w:p>
    <w:p w:rsidRPr="00F46B74" w:rsidR="00154A4C" w:rsidRDefault="008827CC" w14:paraId="5628E87B" w14:textId="4F16EF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verflowPunct w:val="0"/>
        <w:adjustRightInd w:val="0"/>
        <w:textAlignment w:val="baseline"/>
        <w:rPr>
          <w:rFonts w:eastAsia="PMingLiU"/>
        </w:rPr>
      </w:pPr>
      <w:r>
        <w:t xml:space="preserve">ZSO se sastoji od 12 članova i članica, po šest sa svake strane, koji predstavljaju EGSO i crnogorsko civilno društvo. U tekućem mandatu (2020. – 2023.) supredsjednici ZSO-a su </w:t>
      </w:r>
      <w:r>
        <w:rPr>
          <w:b/>
        </w:rPr>
        <w:t>Andrej Zorko</w:t>
      </w:r>
      <w:r>
        <w:t xml:space="preserve">, član EGSO-a i izvršni tajnik Upravnog odbora Saveza slobodnih sindikata Slovenije, i </w:t>
      </w:r>
      <w:r>
        <w:rPr>
          <w:b/>
        </w:rPr>
        <w:t xml:space="preserve">Pavle D. </w:t>
      </w:r>
      <w:proofErr w:type="spellStart"/>
      <w:r>
        <w:rPr>
          <w:b/>
        </w:rPr>
        <w:t>Radovanović</w:t>
      </w:r>
      <w:proofErr w:type="spellEnd"/>
      <w:r>
        <w:t>, potpredsjednik Privredne komore Crne Gore.</w:t>
      </w:r>
    </w:p>
    <w:p w:rsidRPr="00F46B74" w:rsidR="00C57021" w:rsidRDefault="00C57021" w14:paraId="7A6B90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verflowPunct w:val="0"/>
        <w:adjustRightInd w:val="0"/>
        <w:textAlignment w:val="baseline"/>
        <w:rPr>
          <w:lang w:val="en-GB"/>
        </w:rPr>
      </w:pPr>
    </w:p>
    <w:p w:rsidRPr="00F46B74" w:rsidR="002F585F" w:rsidRDefault="005936E5" w14:paraId="0B88B6DF" w14:textId="614088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verflowPunct w:val="0"/>
        <w:adjustRightInd w:val="0"/>
        <w:textAlignment w:val="baseline"/>
      </w:pPr>
      <w:r>
        <w:t>Sastanak je održan u Podgorici. ZSO je raspravljao o stanju odnosa između EU-a i Crne Gore i pristupnih pregovora s EU-om, a pogotovo o prvom klasteru („Osnove pristupnog postupka”), s posebnim naglaskom na pravosuđu i temeljnim pravima, pravdi, slobodi i sigurnosti, funkcioniranju demokratskih institucija i stanju civilnog društva u Crnoj Gori.</w:t>
      </w:r>
    </w:p>
    <w:p w:rsidRPr="00F46B74" w:rsidR="00617A50" w:rsidRDefault="00617A50" w14:paraId="16DC4CAD" w14:textId="77777777">
      <w:pPr>
        <w:overflowPunct w:val="0"/>
        <w:adjustRightInd w:val="0"/>
        <w:textAlignment w:val="baseline"/>
        <w:rPr>
          <w:b/>
          <w:lang w:val="en-GB"/>
        </w:rPr>
      </w:pPr>
    </w:p>
    <w:p w:rsidRPr="00F46B74" w:rsidR="008C4DC3" w:rsidRDefault="008C4DC3" w14:paraId="1C763D26" w14:textId="77777777">
      <w:pPr>
        <w:overflowPunct w:val="0"/>
        <w:adjustRightInd w:val="0"/>
        <w:textAlignment w:val="baseline"/>
        <w:rPr>
          <w:b/>
          <w:lang w:val="en-GB"/>
        </w:rPr>
      </w:pPr>
    </w:p>
    <w:p w:rsidRPr="00F46B74" w:rsidR="00AC401D" w:rsidP="009250FD" w:rsidRDefault="003222FF" w14:paraId="7F14AC66" w14:textId="77777777">
      <w:pPr>
        <w:pStyle w:val="Heading1"/>
        <w:keepNext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 xml:space="preserve">Aktualni odnosi EU-a i Crne Gore i pristupni proces </w:t>
      </w:r>
    </w:p>
    <w:p w:rsidRPr="00F46B74" w:rsidR="00FA7492" w:rsidP="009250FD" w:rsidRDefault="00FA7492" w14:paraId="5726BDD7" w14:textId="77777777">
      <w:pPr>
        <w:pStyle w:val="Heading2"/>
        <w:keepNext/>
        <w:numPr>
          <w:ilvl w:val="0"/>
          <w:numId w:val="0"/>
        </w:numPr>
        <w:rPr>
          <w:lang w:val="en-GB"/>
        </w:rPr>
      </w:pPr>
    </w:p>
    <w:p w:rsidRPr="00F46B74" w:rsidR="009A38A0" w:rsidP="0025040F" w:rsidRDefault="009A38A0" w14:paraId="65CB4D40" w14:textId="6974FCB2">
      <w:pPr>
        <w:pStyle w:val="Heading2"/>
      </w:pPr>
      <w:r>
        <w:t>ZSO izražava žaljenje zbog toga što na veliku većinu preporuka iz Zajedničke izjave usvojene na posljednjem sastanku ZSO-a održanom u travnju 2022. u Bruxellesu i dalje nema odgovora i što je Crna Gora prošle godine postigla vrlo ograničen napredak u pregovorima o pristupanju EU-u. ZSO pozdravlja zaključke izvješća Europske komisije o Crnoj Gori za 2022.</w:t>
      </w:r>
      <w:r w:rsidRPr="00F46B74" w:rsidR="00F61153">
        <w:rPr>
          <w:rStyle w:val="FootnoteReference"/>
          <w:lang w:val="en-GB"/>
        </w:rPr>
        <w:footnoteReference w:id="1"/>
      </w:r>
      <w:r>
        <w:t>, koji tu ocjenu potvrđuju i u kojima se izražava žaljenje zbog činjenice da zbog konstantnog nedostatka napretka Crna Gora vjerojatno više neće biti najnaprednija zemlja kandidatkinja za članstvo u EU-u.</w:t>
      </w:r>
    </w:p>
    <w:p w:rsidRPr="00F46B74" w:rsidR="009A38A0" w:rsidP="009A38A0" w:rsidRDefault="009A38A0" w14:paraId="4360CD62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49776B" w:rsidP="0025040F" w:rsidRDefault="0049776B" w14:paraId="044DB375" w14:textId="41FA9DFB">
      <w:pPr>
        <w:pStyle w:val="Heading2"/>
      </w:pPr>
      <w:r>
        <w:t xml:space="preserve">ZSO još jednom poziva sve parlamentarne stranke i političke aktere u Crnoj Gori da prevladaju trajno polariziranu klimu i uključe se u dijalog kako bi se prekinuo trenutačni politički </w:t>
      </w:r>
      <w:r>
        <w:rPr>
          <w:i/>
          <w:iCs/>
        </w:rPr>
        <w:t>status quo.</w:t>
      </w:r>
      <w:r>
        <w:t xml:space="preserve"> Podsjeća ih da građani i građanke od njih očekuju da surađuju i prevladaju razlike kako bi Crna </w:t>
      </w:r>
      <w:r>
        <w:lastRenderedPageBreak/>
        <w:t>Gora mogla poduzeti i provesti ključne reforme i zaslužiti svoje mjesto u EU-u. Članovi i članice ZSO-a naglašavaju da za napredovanje Crne Gore na putu prema pristupanju EU-u svi politički akteri moraju podržati stabilnost i funkcionalnost demokratskih institucija i pravilno funkcioniranje vladavine prava. Donositelji odluka na svim razinama vlasti moraju zauzeti ozbiljan i odgovoran pristup i pokazati odgovornost prema građanima i građankama. Institucije EU-a i crnogorske vlasti trebale bi s građanima i građankama Crne Gore otvoreno i jasno komunicirati o procesu pristupanja EU-u.</w:t>
      </w:r>
    </w:p>
    <w:p w:rsidRPr="00F46B74" w:rsidR="0049776B" w:rsidP="0049776B" w:rsidRDefault="0049776B" w14:paraId="33EA3485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49776B" w:rsidRDefault="00B316E9" w14:paraId="3AEDA1D1" w14:textId="44BF5035">
      <w:pPr>
        <w:pStyle w:val="Heading2"/>
      </w:pPr>
      <w:r>
        <w:t>Članovi i članice ZSO-a zadovoljni su zbog toga što je, unatoč političkim previranjima u zemlji, potpora crnogorskog stanovništva članstvu u EU-u i dalje uzorno visoka (75 % glasova za, a kad bi se sazvao referendum o članstvu Crne Gore, 85 % građana glasalo bi „za”</w:t>
      </w:r>
      <w:r w:rsidRPr="00F46B74" w:rsidR="007D28A7">
        <w:rPr>
          <w:vertAlign w:val="superscript"/>
          <w:lang w:val="en-GB"/>
        </w:rPr>
        <w:footnoteReference w:id="2"/>
      </w:r>
      <w:r>
        <w:t>). ZSO želi istaknuti da bi pri oblikovanju unutarnjih i vanjskih politika tu golemu potporu trebala na umu imati svaka politička stranka ili akteri koji su na poziciji moći.</w:t>
      </w:r>
    </w:p>
    <w:p w:rsidRPr="00F46B74" w:rsidR="00B316E9" w:rsidP="00D763AD" w:rsidRDefault="00B316E9" w14:paraId="49659E0D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8D590B" w:rsidP="001664EC" w:rsidRDefault="0025040F" w14:paraId="22EDDA6F" w14:textId="480F3A37">
      <w:pPr>
        <w:pStyle w:val="Heading2"/>
      </w:pPr>
      <w:r>
        <w:t>ZSO pozdravlja činjenicu da se Crna Gora, kao zemlja kandidatkinja za članstvo u EU-u, i dalje u potpunosti pridržava zajedničke vanjske i sigurnosne politike EU-a, među ostalim u pogledu sankcija EU-a protiv Rusije zbog ruske invazije na Ukrajinu. ZSO potiče Crnu Goru da poduzme potrebne korake kako bi u potpunosti provela restriktivne mjere koje je već donijela i da svoju politiku i u budućnosti nastavi usklađivati sa zajedničkom vanjskom i sigurnosnom politikom EU-a. Također pohvaljuje Crnu Goru i njezine građane i građanke zbog toga što su na svom državnom području pružili utočište znatnom broju ukrajinskih državljana i državljanki pobjeglih od rata, koji prelazi 1% stanovništva Crne Gore.</w:t>
      </w:r>
      <w:r w:rsidRPr="00F46B74" w:rsidR="00024EAB">
        <w:rPr>
          <w:rStyle w:val="FootnoteReference"/>
          <w:rFonts w:eastAsia="Calibri"/>
          <w:bCs/>
          <w:iCs/>
          <w:lang w:val="en-GB" w:eastAsia="fr-BE"/>
        </w:rPr>
        <w:footnoteReference w:id="3"/>
      </w:r>
      <w:r>
        <w:t xml:space="preserve"> </w:t>
      </w:r>
    </w:p>
    <w:p w:rsidRPr="00F46B74" w:rsidR="008D590B" w:rsidRDefault="008D590B" w14:paraId="19E1A4F3" w14:textId="77777777">
      <w:pPr>
        <w:rPr>
          <w:lang w:val="en-GB"/>
        </w:rPr>
      </w:pPr>
    </w:p>
    <w:p w:rsidRPr="00F46B74" w:rsidR="00F116EE" w:rsidP="00925EF7" w:rsidRDefault="00D3310E" w14:paraId="5254208B" w14:textId="00E5257F">
      <w:pPr>
        <w:pStyle w:val="Heading2"/>
      </w:pPr>
      <w:r>
        <w:t>Članovi ZSO-a napominju da se gospodarstvo Crne Gore, teško pogođeno pandemijom bolesti COVID-19, kontinuirano oporavlja i da je rast BDP-a 2022. iznosio 7,7 %</w:t>
      </w:r>
      <w:r w:rsidRPr="00F46B74" w:rsidR="00024EAB">
        <w:rPr>
          <w:rStyle w:val="FootnoteReference"/>
          <w:lang w:val="en-GB"/>
        </w:rPr>
        <w:footnoteReference w:id="4"/>
      </w:r>
      <w:r>
        <w:t xml:space="preserve">, uglavnom zahvaljujući povećanoj potrošnji kućanstava i rastu turizma, koji se gotovo vratio na </w:t>
      </w:r>
      <w:proofErr w:type="spellStart"/>
      <w:r>
        <w:t>pretpandemijske</w:t>
      </w:r>
      <w:proofErr w:type="spellEnd"/>
      <w:r>
        <w:t xml:space="preserve"> razine. Međutim, izražavaju ozbiljnu zabrinutost zbog toga što je, uglavnom zbog globalnog rasta cijena energije, inflacija u Crnoj gori 2022. godine bila najviša u posljednjih 20 godina, u prosjeku 13 % (godišnja stopa od 17,2 % u prosincu 2022.). Ponovno su istaknuli postojano visoku stopu nezaposlenosti (prema anketi o radnoj snazi ona iznosi 15 %, dok je registrirana stopa nezaposlenosti u siječnju 2023. iznosila 19,3 %) i znatan porast fiskalnih neravnoteža u 2022. (proračunski deficit od 5 % BDP-a, otplata duga od 5 % BDP-a i javni dug od 76,15 % BDP-a). Složili su se s ocjenom Svjetske banke da „kompleksnost i krhkost političkog okruženja pojačava već izuzetno nesigurne ishode, usporava proces reformi i odvlači pozornost s neposrednih gospodarskih izazova”.</w:t>
      </w:r>
      <w:r w:rsidRPr="00F46B74" w:rsidR="002B6554">
        <w:rPr>
          <w:rStyle w:val="FootnoteReference"/>
          <w:lang w:val="en-GB"/>
        </w:rPr>
        <w:footnoteReference w:id="5"/>
      </w:r>
    </w:p>
    <w:p w:rsidRPr="00F46B74" w:rsidR="00F116EE" w:rsidRDefault="00F116EE" w14:paraId="00715592" w14:textId="77777777">
      <w:pPr>
        <w:rPr>
          <w:lang w:val="en-GB"/>
        </w:rPr>
      </w:pPr>
    </w:p>
    <w:p w:rsidRPr="00F46B74" w:rsidR="00D3310E" w:rsidP="00D3310E" w:rsidRDefault="00D3310E" w14:paraId="252A44D4" w14:textId="645FD6A0">
      <w:pPr>
        <w:pStyle w:val="Heading2"/>
      </w:pPr>
      <w:r>
        <w:t xml:space="preserve">ZSO je ponovno pozvao Europsku komisiju i Vijeće EU-a da mjere i mehanizme nastale kao odgovor na posljedice ruske agresije na Ukrajinu nastave proširivati među državama članicama EU-a, da u to uključe i Crnu Goru i druge zemlje kandidatkinje za članstvo u EU-u i da Crnoj </w:t>
      </w:r>
      <w:r>
        <w:lastRenderedPageBreak/>
        <w:t>Gori pruže odgovarajuću financijsku pomoć kako bi se mogla nositi s izvanrednim gospodarskim i socijalnim izazovima s kojima se suočava.</w:t>
      </w:r>
    </w:p>
    <w:p w:rsidRPr="00F46B74" w:rsidR="00D3310E" w:rsidP="00D3310E" w:rsidRDefault="00D3310E" w14:paraId="3609E673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2661F7" w:rsidP="00D3310E" w:rsidRDefault="00932CBB" w14:paraId="68B9276C" w14:textId="2FB57C2A">
      <w:pPr>
        <w:pStyle w:val="Heading2"/>
      </w:pPr>
      <w:r>
        <w:t xml:space="preserve">ZSO potvrđuje ključnu ulogu Berlinskog procesa kao pokretača regionalne suradnje i akceleratora procesa integracije u EU. U njegovu se važnom </w:t>
      </w:r>
      <w:proofErr w:type="spellStart"/>
      <w:r>
        <w:t>uključivom</w:t>
      </w:r>
      <w:proofErr w:type="spellEnd"/>
      <w:r>
        <w:t xml:space="preserve"> formatu sve zemlje zapadnog Balkana smatraju jednakima, što djeluje kao katalizator za projekte gospodarske integracije, ulaganja i povezivanja čiji je cilj poticanje pomirenja, sigurnosti, rasta, zapošljavanja i blagostanja. Poziva Vladu da u potpunosti sudjeluje u svim područjima suradnje u okviru Berlinskog procesa, uključujući zeleni program za zapadni Balkan i projekte u području prometa, energetike, potpore privatnom sektoru, okoliša i djelovanja u području klime. </w:t>
      </w:r>
    </w:p>
    <w:p w:rsidRPr="00F46B74" w:rsidR="002661F7" w:rsidP="002661F7" w:rsidRDefault="002661F7" w14:paraId="49D73AA8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932CBB" w:rsidP="00D3310E" w:rsidRDefault="00932CBB" w14:paraId="2B6FF2C1" w14:textId="2AD9611D">
      <w:pPr>
        <w:pStyle w:val="Heading2"/>
      </w:pPr>
      <w:r>
        <w:t>ZSO pozdravlja to što su na samitu Berlinskog procesa, održanom 3. studenoga 2022., u okviru programa za mobilnost Akcijskog plana za zajedničko regionalno tržište potpisana tri sporazuma o mobilnosti: o slobodi kretanja s osobnim iskaznicama, o priznavanju kvalifikacija u visokom obrazovanju i o priznavanju stručnih kvalifikacija doktora medicine, zubara i arhitekata. ZSO poziva Skupštinu Crne Gore da brzo donese predložene zakone o ratifikaciji tih sporazuma.</w:t>
      </w:r>
    </w:p>
    <w:p w:rsidRPr="00F46B74" w:rsidR="00932CBB" w:rsidP="00705B6D" w:rsidRDefault="00932CBB" w14:paraId="797608F8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D3310E" w:rsidP="00D3310E" w:rsidRDefault="00D3310E" w14:paraId="77BDB598" w14:textId="00C0A491">
      <w:pPr>
        <w:pStyle w:val="Heading2"/>
      </w:pPr>
      <w:r>
        <w:t>ZSO od crnogorskih vlasti traži da poduzmu sve korake potrebne za ispunjavanje privremenih mjerila za poglavlja 23. i 24., kojima se određuje opći tempo pregovora, i ostvarenje napretka u privremenom zatvaranju svih drugih poglavlja ili klastera.</w:t>
      </w:r>
    </w:p>
    <w:p w:rsidRPr="00F46B74" w:rsidR="00FB509C" w:rsidRDefault="00FB509C" w14:paraId="7C9A6327" w14:textId="77777777">
      <w:pPr>
        <w:rPr>
          <w:lang w:val="en-GB"/>
        </w:rPr>
      </w:pPr>
    </w:p>
    <w:p w:rsidRPr="00F46B74" w:rsidR="00756FED" w:rsidP="00F633DF" w:rsidRDefault="006746E7" w14:paraId="49DACBA0" w14:textId="4008D6EE">
      <w:pPr>
        <w:pStyle w:val="Heading1"/>
        <w:keepNext/>
        <w:keepLines/>
      </w:pPr>
      <w:r>
        <w:rPr>
          <w:b/>
        </w:rPr>
        <w:t>Prvi klaster: Osnove pristupnog postupka, s posebnim naglaskom na pravosuđu i temeljnim pravima, pravdi, slobodi i sigurnosti te funkcioniranju demokratskih institucija</w:t>
      </w:r>
    </w:p>
    <w:p w:rsidRPr="00F46B74" w:rsidR="00756FED" w:rsidP="00F633DF" w:rsidRDefault="00756FED" w14:paraId="69C287B9" w14:textId="77777777">
      <w:pPr>
        <w:pStyle w:val="Heading1"/>
        <w:keepNext/>
        <w:keepLines/>
        <w:numPr>
          <w:ilvl w:val="0"/>
          <w:numId w:val="0"/>
        </w:numPr>
        <w:overflowPunct w:val="0"/>
        <w:adjustRightInd w:val="0"/>
        <w:textAlignment w:val="baseline"/>
        <w:rPr>
          <w:lang w:val="en-GB"/>
        </w:rPr>
      </w:pPr>
    </w:p>
    <w:p w:rsidRPr="00F46B74" w:rsidR="00922CC4" w:rsidP="00D74A01" w:rsidRDefault="00D26532" w14:paraId="30A91403" w14:textId="45D599D8">
      <w:pPr>
        <w:pStyle w:val="Heading2"/>
      </w:pPr>
      <w:r>
        <w:t>Iako ZSO ponovno ističe svoju potporu središnjoj ulozi klastera „Osnove pristupnog postupka”</w:t>
      </w:r>
      <w:r w:rsidRPr="00F46B74" w:rsidR="000C78A0">
        <w:rPr>
          <w:rStyle w:val="FootnoteReference"/>
          <w:sz w:val="22"/>
          <w:lang w:val="en-GB"/>
        </w:rPr>
        <w:footnoteReference w:id="6"/>
      </w:r>
      <w:r>
        <w:t>, čiji napredak utječe na sve druge kriterije i definira dinamiku pregovora o pristupanju EU-u, nova metodologija pristupanja očito će teško postići svoj puni učinak bez jasne političke odlučnosti i dobre volje glavnih političkih dionika u Crnoj Gori i državama članicama EU-a.</w:t>
      </w:r>
    </w:p>
    <w:p w:rsidRPr="00F46B74" w:rsidR="00922CC4" w:rsidP="00922CC4" w:rsidRDefault="00922CC4" w14:paraId="61717A00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21079A" w:rsidP="0094277A" w:rsidRDefault="0021079A" w14:paraId="1CF2E02C" w14:textId="4F17010F">
      <w:pPr>
        <w:pStyle w:val="Heading2"/>
      </w:pPr>
      <w:r>
        <w:t>Članovi i članice ZSO-a naglašavaju da tekuća izborna reforma, kao i reforme pravosuđa, policije, tužilaštva i obavještajnih službi, čiji je cilj omogućiti učinkovitu borbu protiv korupcije i organiziranog kriminala, moraju biti u skladu s obvezama preuzetima u okviru pregovora o pristupanju EU-u i preporukama međunarodnih organizacija poput OESS-ova Ureda za demokratske institucije i ljudska prava (ODIHR), Skupine država protiv korupcije (GRECO) pri Vijeću Europe</w:t>
      </w:r>
      <w:r w:rsidRPr="00F46B74">
        <w:rPr>
          <w:rStyle w:val="FootnoteReference"/>
          <w:sz w:val="22"/>
          <w:lang w:val="en-GB"/>
        </w:rPr>
        <w:footnoteReference w:id="7"/>
      </w:r>
      <w:r>
        <w:t xml:space="preserve"> i Venecijanske komisije, kao i onima utvrđenima nakon brojnih relevantnih misija </w:t>
      </w:r>
      <w:proofErr w:type="spellStart"/>
      <w:r>
        <w:t>istorazinskog</w:t>
      </w:r>
      <w:proofErr w:type="spellEnd"/>
      <w:r>
        <w:t xml:space="preserve"> ocjenjivanja. Potiču crnogorske vlasti da jasno pokažu da postoji snažna politička volja za ubrzanjem reformi i uključivanjem organizacija civilnog društva u taj proces. </w:t>
      </w:r>
    </w:p>
    <w:p w:rsidRPr="00F46B74" w:rsidR="0021079A" w:rsidP="0021079A" w:rsidRDefault="0021079A" w14:paraId="795753E6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020570" w:rsidP="0094277A" w:rsidRDefault="00D90552" w14:paraId="21912234" w14:textId="70A39555">
      <w:pPr>
        <w:pStyle w:val="Heading2"/>
      </w:pPr>
      <w:r>
        <w:t xml:space="preserve">ZSO pozdravlja nedavno imenovanje triju sutkinja Ustavnog suda. Naglašava da je potpuno funkcionalan Ustavni sud nužan za osiguravanje pristupa pravosuđu i poštovanje temeljnih prava svih građana i građanki. Članovi i članice ZSO-a isto tako naglašavaju važnost popunjavanja svih položaja koji još nisu popunjeni u ključnim pravosudnim institucijama, pogotovo vrhovnog </w:t>
      </w:r>
      <w:r>
        <w:lastRenderedPageBreak/>
        <w:t>državnog tužioca, kao i potrebu za profesionalnošću i osposobljavanjem novih i postojećih sudaca. Ističu da će crnogorsko pravosuđe napredovati samo ako javni interes bude imao prednost nad političkim, odnosno ako se prevladaju političke razlike, uspostavi i ojača politički dijalog, a na ključne položaje imenuju stručnjaci.</w:t>
      </w:r>
    </w:p>
    <w:p w:rsidRPr="00F46B74" w:rsidR="00020570" w:rsidP="00020570" w:rsidRDefault="00020570" w14:paraId="57D9F417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410FBC" w:rsidP="00802919" w:rsidRDefault="00CD4BA5" w14:paraId="6DD62646" w14:textId="77777777">
      <w:pPr>
        <w:pStyle w:val="Heading2"/>
      </w:pPr>
      <w:r>
        <w:t xml:space="preserve">ZSO očekuje da će se predstojeći predsjednički izbori 19. ožujka održati bez incidenata i da će se izborna kampanja provesti u demokratskom i tolerantnom ozračju bez zastrašivanja, straha od odmazde i pritiska na glasače i glasačice, uključujući zaposlenike i zaposlenice u javnom sektoru. Članovi i članice ZSO-a ističu da izbori sami po sebi ne rješavaju problem ako se njihovi rezultati i dalje doživljavaju kao ključ za imenovanja umjesto za zastupanje interesa društva i stavljanje institucija u službu građana i građanki. </w:t>
      </w:r>
    </w:p>
    <w:p w:rsidRPr="00F46B74" w:rsidR="00410FBC" w:rsidP="00410FBC" w:rsidRDefault="00410FBC" w14:paraId="1C1D8943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020570" w:rsidP="00802919" w:rsidRDefault="00925EF7" w14:paraId="7CDEC84B" w14:textId="70473C94">
      <w:pPr>
        <w:pStyle w:val="Heading2"/>
      </w:pPr>
      <w:r>
        <w:t xml:space="preserve">ZSO još jednom ističe da politika ne bi trebala imati prednost pred vladavinom prava i da sva imenovanja u javnoj upravi moraju biti depolitizirana, transparentna, usklađena s utvrđenim kriterijima i podložna javnom natječaju. Treba stati na kraj stalnoj uskoj isprepletenosti političkih stranaka i administracije koja dovodi do nepotizma i </w:t>
      </w:r>
      <w:proofErr w:type="spellStart"/>
      <w:r>
        <w:t>klijentelizma</w:t>
      </w:r>
      <w:proofErr w:type="spellEnd"/>
      <w:r>
        <w:t xml:space="preserve">, kao i gubitku osoblja s iskustvom u području procesa pristupanja EU-u. </w:t>
      </w:r>
    </w:p>
    <w:p w:rsidRPr="00F46B74" w:rsidR="00020570" w:rsidP="00020570" w:rsidRDefault="00020570" w14:paraId="09B6E7A0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932CBB" w:rsidP="004942B2" w:rsidRDefault="00932CBB" w14:paraId="7F9BA34B" w14:textId="1DE04D77">
      <w:pPr>
        <w:pStyle w:val="Heading2"/>
      </w:pPr>
      <w:r>
        <w:t>ZSO je svjestan važnosti stupa „Funkcioniranje demokratskih institucija” (klaster „Osnove pristupnog postupka”) kao jedne od glavnih novih značajki revidirane metodologije iz 2020. i poziva Skupštinu i Vladu Crne Gore da zajedno izrade plan za funkcioniranje demokratskih institucija, u skladu s akcijskim planom za europsku demokraciju kojim se jača položaj građanstva i civilnog društva.</w:t>
      </w:r>
      <w:r w:rsidRPr="00F46B74" w:rsidR="00201AB9">
        <w:rPr>
          <w:rStyle w:val="FootnoteReference"/>
          <w:lang w:val="en-GB"/>
        </w:rPr>
        <w:footnoteReference w:id="8"/>
      </w:r>
    </w:p>
    <w:p w:rsidRPr="00F46B74" w:rsidR="00932CBB" w:rsidP="00705B6D" w:rsidRDefault="00932CBB" w14:paraId="419E1049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C33DA0" w:rsidP="004942B2" w:rsidRDefault="00C33DA0" w14:paraId="11ECFC3B" w14:textId="32B15029">
      <w:pPr>
        <w:pStyle w:val="Heading2"/>
      </w:pPr>
      <w:r>
        <w:t>Članovi i članice ZSO-a izražavaju zadovoljstvo zbog toga što se prema svjetskom indeksu slobode medija za 2022., koji objavljuju Reporteri bez granica,</w:t>
      </w:r>
      <w:r w:rsidRPr="00F46B74">
        <w:rPr>
          <w:vertAlign w:val="superscript"/>
          <w:lang w:val="en-GB"/>
        </w:rPr>
        <w:footnoteReference w:id="9"/>
      </w:r>
      <w:r>
        <w:t xml:space="preserve"> Crna Gora od 2021. godine popela za 41 mjesto te je sada 63. od 180 zemalja na svijetu u kojima je provedena anketa o slobodi tiska. Pozdravljaju daljnje jačanje okvira za učinkovitu zaštitu novinara i drugih medijskih djelatnika i određena postignuća u istražnim postupcima koji se vode u vezi s napadima na novinare, iako su neki od najistaknutijih starih slučajeva još uvijek neriješeni. Potiču nacionalni javni servis, Radio Televiziju Crne Gore (RTCG), da slijedi pluralističku uredničku politiku i više standarde neovisnosti i profesionalnosti. Ponovno potiču crnogorske vlasti da dovrše reviziju pravnog i političkog okvira u području medija, uključujući donošenje nacrtâ medijskih zakona i medijske strategije.</w:t>
      </w:r>
    </w:p>
    <w:p w:rsidRPr="00F46B74" w:rsidR="00C33DA0" w:rsidP="00C33DA0" w:rsidRDefault="00C33DA0" w14:paraId="33ECDFAD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C33DA0" w:rsidP="004942B2" w:rsidRDefault="00C33DA0" w14:paraId="709ADC8E" w14:textId="1F71864E">
      <w:pPr>
        <w:pStyle w:val="Heading2"/>
      </w:pPr>
      <w:r>
        <w:t xml:space="preserve">ZSO pozdravlja napore koje crnogorske vlasti u bliskoj suradnji s partnerima iz EU-a poduzimaju za razvoj </w:t>
      </w:r>
      <w:proofErr w:type="spellStart"/>
      <w:r>
        <w:t>kibersigurnosnih</w:t>
      </w:r>
      <w:proofErr w:type="spellEnd"/>
      <w:r>
        <w:t xml:space="preserve"> kapaciteta i borbu protiv dezinformacija i uplitanja trećih zemalja u nacionalne medije. Izražava veliku zabrinutost zbog </w:t>
      </w:r>
      <w:proofErr w:type="spellStart"/>
      <w:r>
        <w:t>kibernapada</w:t>
      </w:r>
      <w:proofErr w:type="spellEnd"/>
      <w:r>
        <w:t xml:space="preserve"> koji je u drugoj polovici 2022. teško pogodio digitalnu infrastrukturu crnogorske javne uprave, djelomično paraliziravši njezin rad, i izražava nadu da će se ta vrsta napada u budućnosti uspješno sprječavati. U tom kontekstu traži brzu provedbu „Strategije </w:t>
      </w:r>
      <w:proofErr w:type="spellStart"/>
      <w:r>
        <w:t>sajber</w:t>
      </w:r>
      <w:proofErr w:type="spellEnd"/>
      <w:r>
        <w:t xml:space="preserve"> bezbjednosti Crne Gore 2022. – 2026.”.</w:t>
      </w:r>
    </w:p>
    <w:p w:rsidRPr="00F46B74" w:rsidR="00C33DA0" w:rsidP="00C33DA0" w:rsidRDefault="00C33DA0" w14:paraId="6B8B27D3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A870AA" w:rsidP="004942B2" w:rsidRDefault="00A870AA" w14:paraId="61C75C69" w14:textId="0C8DA172">
      <w:pPr>
        <w:pStyle w:val="Heading2"/>
      </w:pPr>
      <w:r>
        <w:lastRenderedPageBreak/>
        <w:t xml:space="preserve">ZSO poziva crnogorske vlasti da ubrzaju izradu novih – i poboljšaju provedbu i praćenje postojećih – strategija, politika i zakonodavstva o ljudskim pravima, uključujući novi Zakon o zabrani diskriminacije, koji bi zadovoljio europske </w:t>
      </w:r>
      <w:proofErr w:type="spellStart"/>
      <w:r>
        <w:t>antidiskriminacijske</w:t>
      </w:r>
      <w:proofErr w:type="spellEnd"/>
      <w:r>
        <w:t xml:space="preserve"> standarde i svim građanima i građankama pružio kvalitetnu zaštitu od diskriminacije. Pohvalio je rad Ureda zaštitnika ljudskih prava i sloboda i potaknuo crnogorske vlasti da nastave postupati u skladu s njegovim preporukama.</w:t>
      </w:r>
    </w:p>
    <w:p w:rsidRPr="00F46B74" w:rsidR="00A870AA" w:rsidP="00A870AA" w:rsidRDefault="00A870AA" w14:paraId="4CD815B1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383196" w:rsidP="004942B2" w:rsidRDefault="00383196" w14:paraId="48E09AB3" w14:textId="42A0BE9A">
      <w:pPr>
        <w:pStyle w:val="Heading2"/>
      </w:pPr>
      <w:r>
        <w:t>ZSO izražava zadovoljstvo zbog toga što je program kojim se građanima i građankama trećih zemalja omogućavalo dobivanje crnogorskog državljanstva u zamjenu za investicije okončan početkom 2023. jer je bio potencijalni izvor korupcije, utaje poreza i pranja novca, i traži od crnogorskih vlasti da prate proces njegovog postupnog ukidanja. Od crnogorskih vlasti traži da osiguraju daljnje usklađivanje vizne politike s EU-ovim popisom trećih zemalja kojima je potrebna viza, pogotovo onih koje predstavljaju rizik od nezakonitih migracija ili sigurnosni rizik za EU, i smatra da bi trebalo izbjegavati svako daljnje odstupanje od tog popisa. Pohvaljuje suradnju Crne Gore s Agencijom za europsku graničnu i obalnu stražu (</w:t>
      </w:r>
      <w:proofErr w:type="spellStart"/>
      <w:r>
        <w:t>Frontex</w:t>
      </w:r>
      <w:proofErr w:type="spellEnd"/>
      <w:r>
        <w:t xml:space="preserve">) u području upravljanja granicama. </w:t>
      </w:r>
    </w:p>
    <w:p w:rsidRPr="00F46B74" w:rsidR="00383196" w:rsidP="00383196" w:rsidRDefault="00383196" w14:paraId="6B9B99FE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383196" w:rsidP="006F22D4" w:rsidRDefault="00697D0A" w14:paraId="4B6FA4BA" w14:textId="2ADDC28B">
      <w:pPr>
        <w:pStyle w:val="Heading2"/>
      </w:pPr>
      <w:r>
        <w:t xml:space="preserve">Članovi i članice ZSO-a crnogorskim vlastima čestitaju na početnom napretku postignutom u istragama i kaznenom progonu korupcije na visokoj razini, kao i borbi protiv organiziranog kriminala i zapljeni rekordnih količina droge, iako je situacija u tim područjima i dalje ozbiljna. Potiču crnogorske vlasti da nastave dobru suradnju s </w:t>
      </w:r>
      <w:proofErr w:type="spellStart"/>
      <w:r>
        <w:t>Europolom</w:t>
      </w:r>
      <w:proofErr w:type="spellEnd"/>
      <w:r>
        <w:t xml:space="preserve"> i </w:t>
      </w:r>
      <w:proofErr w:type="spellStart"/>
      <w:r>
        <w:t>Eurojustom</w:t>
      </w:r>
      <w:proofErr w:type="spellEnd"/>
      <w:r>
        <w:t xml:space="preserve"> u borbi protiv organiziranog kriminala i terorizma i da zauzmu i provedu odgovarajući pravni pristup financijskim istragama i oduzimanju imovine za kaznena djela korupcije na visokoj razini i organiziranog kriminala (poput pranja novca i krijumčarenja droge i duhana).</w:t>
      </w:r>
    </w:p>
    <w:p w:rsidRPr="00F46B74" w:rsidR="00FC0CE7" w:rsidP="009250FD" w:rsidRDefault="00FC0CE7" w14:paraId="150F4C5D" w14:textId="77777777">
      <w:pPr>
        <w:pStyle w:val="Heading1"/>
        <w:numPr>
          <w:ilvl w:val="0"/>
          <w:numId w:val="0"/>
        </w:numPr>
        <w:rPr>
          <w:lang w:val="en-GB"/>
        </w:rPr>
      </w:pPr>
    </w:p>
    <w:p w:rsidRPr="00F46B74" w:rsidR="00FC0CE7" w:rsidP="00F633DF" w:rsidRDefault="009A3696" w14:paraId="06F148A1" w14:textId="77777777">
      <w:pPr>
        <w:pStyle w:val="Heading1"/>
        <w:keepNext/>
        <w:keepLines/>
        <w:rPr>
          <w:b/>
        </w:rPr>
      </w:pPr>
      <w:r>
        <w:rPr>
          <w:b/>
        </w:rPr>
        <w:t>Pregled stanja civilnog društva u Crnoj Gori</w:t>
      </w:r>
    </w:p>
    <w:p w:rsidRPr="00F46B74" w:rsidR="00AD39C9" w:rsidP="00F633DF" w:rsidRDefault="00AD39C9" w14:paraId="717C0ED8" w14:textId="77777777">
      <w:pPr>
        <w:pStyle w:val="Heading2"/>
        <w:keepNext/>
        <w:keepLines/>
        <w:numPr>
          <w:ilvl w:val="0"/>
          <w:numId w:val="0"/>
        </w:numPr>
        <w:rPr>
          <w:lang w:val="en-GB"/>
        </w:rPr>
      </w:pPr>
    </w:p>
    <w:p w:rsidRPr="00F46B74" w:rsidR="008377F5" w:rsidP="008377F5" w:rsidRDefault="008B17CA" w14:paraId="69E3632B" w14:textId="2BEF56E3">
      <w:pPr>
        <w:pStyle w:val="Heading2"/>
      </w:pPr>
      <w:r>
        <w:t xml:space="preserve">Članovi i članice ZSO-a smatraju da se stupanj suradnje Vlade s organizacijama civilnog društva može smatrati jednim od pokazatelja stupnja demokratskih postignuća društva i vjeruju da bi organizacije civilnog društva trebalo smatrati istinskim strateškim partnerima u razvoju reformi i provedbi javnih politika. U tom kontekstu pozdravljaju „Strategiju saradnje organa državne uprave i nevladinih organizacija 2022. – 2026.”, donesenu u srpnju 2022., i pozivaju Savjet za saradnju organa državne uprave i nevladinih organizacija da konačno imenuje svoje članove i članice i nastavi s radom prekinutim u listopadu 2021. ZSO smatra da bi taj Savjet i Socijalni savjet trebali biti funkcionalniji i vidljiviji i da bi njihovi sastanci trebali biti redovitiji i </w:t>
      </w:r>
      <w:proofErr w:type="spellStart"/>
      <w:r>
        <w:t>strukturiraniji</w:t>
      </w:r>
      <w:proofErr w:type="spellEnd"/>
      <w:r>
        <w:t>.</w:t>
      </w:r>
    </w:p>
    <w:p w:rsidRPr="00F46B74" w:rsidR="008377F5" w:rsidP="008377F5" w:rsidRDefault="008377F5" w14:paraId="3366068D" w14:textId="77777777">
      <w:pPr>
        <w:rPr>
          <w:lang w:val="en-GB"/>
        </w:rPr>
      </w:pPr>
    </w:p>
    <w:p w:rsidRPr="00F46B74" w:rsidR="002F1DD1" w:rsidP="008377F5" w:rsidRDefault="001F13E5" w14:paraId="153837F6" w14:textId="1C6D849C">
      <w:pPr>
        <w:pStyle w:val="Heading2"/>
      </w:pPr>
      <w:r>
        <w:t>Članovi i članice ZSO-a pozivaju Europsku komisiju da pruži još veću financijsku potporu organizacijama civilnog društva i socijalnim partnerima u Crnoj Gori kako bi ih osnažila i od njih učinila neovisne, učinkovite i profesionalne aktere u društvu, koji na najbolji način zastupaju interese građanstva, sudjeluju u reformama, doprinose europeizaciji društva i ubrzavaju proces pristupanja Crne Gore. ZSO još jednom poziva crnogorsku Vladu da bespovratna proračunska sredstva namijenjena nevladinim organizacijama vodi u zasebnim proračunskim linijama i da pristup sufinanciranju osigura ne samo nevladinim organizacijama, već i socijalnim partnerima i drugim vrstama organizacija civilnog društva.</w:t>
      </w:r>
    </w:p>
    <w:p w:rsidRPr="00F46B74" w:rsidR="002F1DD1" w:rsidP="002F1DD1" w:rsidRDefault="002F1DD1" w14:paraId="0CDEF187" w14:textId="77777777">
      <w:pPr>
        <w:rPr>
          <w:lang w:val="en-GB"/>
        </w:rPr>
      </w:pPr>
    </w:p>
    <w:p w:rsidRPr="00F46B74" w:rsidR="001F13E5" w:rsidP="008377F5" w:rsidRDefault="001F13E5" w14:paraId="12BC5110" w14:textId="5B912954">
      <w:pPr>
        <w:pStyle w:val="Heading2"/>
      </w:pPr>
      <w:r>
        <w:lastRenderedPageBreak/>
        <w:t>ZSO naglašava da su za smisleno uključivanje organizacija civilnog društva i socijalnih partnera u postupke donošenja odluka potrebni istinski napori civilnog društva i vlade, suradnja organizacija civilnog društva i socijalnih partnera i jedinstvo u pogledu ključnih pitanja za građanstvo i društvo. Ponovno odlučno naglašava važnost istinskog sudjelovanja neovisnih organizacija civilnog društva u svim aspektima oblikovanja politika i u pregovorima o pristupanju EU-u i ističe ulogu organizacija civilnog društva koje svojim aktivnostima nadzora i zagovaranja poboljšavaju cjelokupno demokratsko okružje u Crnoj Gori. U tom je smislu mišljenje Agencije za sprječavanje korupcije – prema kojem se predstavnici nevladinih organizacija koji su članovi radnih skupina i tijela smatraju javnim dužnosnicima – i dalje upitno i može naštetiti suradnji između Vlade i nevladinih organizacija i smanjiti utjecaj nevladinih organizacija. ZSO naglašava da predstavnike civilnog društva koji su članovi vladinih tijela ne bi trebalo smatrati javnim dužnosnicima jer je to u suprotnosti s njihovom zadaćom kao predstavnika nevladinih i neprofitnih organizacija.</w:t>
      </w:r>
    </w:p>
    <w:p w:rsidRPr="00F46B74" w:rsidR="001F13E5" w:rsidP="001F13E5" w:rsidRDefault="001F13E5" w14:paraId="59B35966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2C61FE" w:rsidP="00C33DA0" w:rsidRDefault="002C61FE" w14:paraId="0EA68007" w14:textId="7DD991BA">
      <w:pPr>
        <w:pStyle w:val="Heading2"/>
      </w:pPr>
      <w:r>
        <w:t>ZSO izražava žaljenje zbog toga što objave poziva na financiranje projekata nevladinih organizacija u prioritetnim područjima javnih aktivnosti, koje se objavljuju u skladu sa Zakonom o nevladinim organizacijama, i dalje kasne, kao i zbog toga što više od 1,1 milijun eura, koji su u tu svrhu bili predviđeni u proračunu za 2022., nije raspodijeljeno.</w:t>
      </w:r>
    </w:p>
    <w:p w:rsidRPr="00F46B74" w:rsidR="002C61FE" w:rsidP="00705B6D" w:rsidRDefault="002C61FE" w14:paraId="6A4D68E1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B20C3E" w:rsidP="00C33DA0" w:rsidRDefault="006C57F4" w14:paraId="2E83685C" w14:textId="248A578C">
      <w:pPr>
        <w:pStyle w:val="Heading2"/>
      </w:pPr>
      <w:r>
        <w:t>ZSO izražava žaljenje zbog toga što još uvijek nisu doneseni važni zakoni za civilno društvo, poput revidiranog okvira kojim se omogućuje slobodan pristup informacijama bez nepotrebnih restrikcija i novog zakonodavstva o volontiranju. Naglašava da crnogorske vlasti ne ispunjavaju jasne pravne obveze u pogledu pružanja potpore organizacijama civilnog društva (npr. obvezu ministarstava da objavljuju pozive na dodjelu bespovratnih sredstava organizacijama civilnog društva i osiguraju im pristup informacijama) i da je to mnoge organizacije civilnog društva dovelo u tešku situaciju.</w:t>
      </w:r>
    </w:p>
    <w:p w:rsidRPr="00F46B74" w:rsidR="00B20C3E" w:rsidP="00B20C3E" w:rsidRDefault="00B20C3E" w14:paraId="02475C94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4308D7" w:rsidP="002F24D9" w:rsidRDefault="00A93BC9" w14:paraId="1925579E" w14:textId="5AF876B2">
      <w:pPr>
        <w:pStyle w:val="Heading2"/>
      </w:pPr>
      <w:r>
        <w:t xml:space="preserve">ZSO pozdravlja nedavne napore crnogorskih vlasti da predstavnike civilnog društva djelotvornije uključe u pregovaračku strukturu za pristupne pregovore s EU-om, ali još jednom naglašava da bi ta savjetovanja trebala biti stvarna, a ne se svoditi na </w:t>
      </w:r>
      <w:r>
        <w:rPr>
          <w:i/>
          <w:iCs/>
        </w:rPr>
        <w:t xml:space="preserve">pro forma </w:t>
      </w:r>
      <w:r>
        <w:t xml:space="preserve">sudjelovanje organizacija civilnog društva u radnim skupinama. </w:t>
      </w:r>
    </w:p>
    <w:p w:rsidRPr="00F46B74" w:rsidR="00C33DA0" w:rsidP="00C33DA0" w:rsidRDefault="00C33DA0" w14:paraId="04AFF3B2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C33DA0" w:rsidP="00C33DA0" w:rsidRDefault="00C33DA0" w14:paraId="77DE0AE5" w14:textId="359D4F68">
      <w:pPr>
        <w:pStyle w:val="Heading2"/>
      </w:pPr>
      <w:r>
        <w:t xml:space="preserve">ZSO pozdravlja potpisivanje </w:t>
      </w:r>
      <w:proofErr w:type="spellStart"/>
      <w:r>
        <w:t>Opšteg</w:t>
      </w:r>
      <w:proofErr w:type="spellEnd"/>
      <w:r>
        <w:t xml:space="preserve"> kolektivnog ugovora u prosincu 2022. i poziva sve strane da ga pravilno provedu. Podsjeća na ključnu važnost priznavanja načela dostojanstvenog rada, koji se temelji na ugovorima, sigurnosti i pristojnoj i pravodobnoj plaći, kao i pronalaženja odgovarajućih rješenja za probleme povezane s tržištem rada poput regulacije rada na daljinu i sive ekonomije.</w:t>
      </w:r>
    </w:p>
    <w:p w:rsidRPr="00F46B74" w:rsidR="00C33DA0" w:rsidP="00C33DA0" w:rsidRDefault="00C33DA0" w14:paraId="7E69DC36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F46B74" w:rsidR="005F4ADB" w:rsidP="00C33DA0" w:rsidRDefault="005F4ADB" w14:paraId="27EEBE97" w14:textId="78E456F0">
      <w:pPr>
        <w:pStyle w:val="Heading2"/>
      </w:pPr>
      <w:r>
        <w:t xml:space="preserve">ZSO naglašava da su za budućnost Crne Gore važni mladi i da treba poduzeti konkretne mjere da im se osiguraju perspektiva i prilike i tako omogući ostanak i prosperitet. Pravodobno sudjelovanje mladih i organizacija civilnog društva koje se njima bave u zajedničkom osmišljavanju i provedbi društvenih i političkih promjena od iznimne je važnosti. U skladu s mišljenjem EGSO-a „Politika za mlade na zapadnom Balkanu kao dio inovacijskog programa za </w:t>
      </w:r>
      <w:r>
        <w:lastRenderedPageBreak/>
        <w:t>zapadni Balkan”</w:t>
      </w:r>
      <w:r w:rsidRPr="00F46B74">
        <w:rPr>
          <w:rStyle w:val="FootnoteReference"/>
          <w:i/>
          <w:iCs/>
          <w:lang w:val="en-GB"/>
        </w:rPr>
        <w:footnoteReference w:id="10"/>
      </w:r>
      <w:r>
        <w:t>, ZSO u potpunosti podupire sve inicijative kojima se podupiru i konsolidiraju politike za mlade na svim razinama i oslobađa njihov puni potencijal, uključujući aktualnu potporu IPA-e za uspostavu Garancije za mlade na zapadnom Balkanu</w:t>
      </w:r>
      <w:r w:rsidRPr="00F46B74">
        <w:rPr>
          <w:rStyle w:val="FootnoteReference"/>
          <w:lang w:val="en-GB"/>
        </w:rPr>
        <w:footnoteReference w:id="11"/>
      </w:r>
      <w:r>
        <w:t>.</w:t>
      </w:r>
    </w:p>
    <w:p w:rsidRPr="00F46B74" w:rsidR="005F4ADB" w:rsidP="005F4ADB" w:rsidRDefault="005F4ADB" w14:paraId="1C9C29CA" w14:textId="77777777">
      <w:pPr>
        <w:rPr>
          <w:lang w:val="en-GB"/>
        </w:rPr>
      </w:pPr>
    </w:p>
    <w:p w:rsidRPr="00F46B74" w:rsidR="00A04BE2" w:rsidRDefault="004A65E5" w14:paraId="1939AF22" w14:textId="6AE83CF5">
      <w:pPr>
        <w:pStyle w:val="Heading2"/>
      </w:pPr>
      <w:r>
        <w:t>ZSO nalaže svojim supredsjedateljima da ovu zajedničku deklaraciju proslijede Vijeću EU-a i Crne Gore za stabilizaciju i pridruživanje, Parlamentarnom odboru EU-a i Crne Gore za stabilizaciju i pridruživanje, Europskoj službi za vanjsko djelovanje (ESVD), Europskoj komisiji i Vladi Crne Gore.</w:t>
      </w:r>
    </w:p>
    <w:p w:rsidRPr="00F46B74" w:rsidR="00A04BE2" w:rsidRDefault="00A04BE2" w14:paraId="55005E3A" w14:textId="77777777">
      <w:pPr>
        <w:overflowPunct w:val="0"/>
        <w:adjustRightInd w:val="0"/>
        <w:textAlignment w:val="baseline"/>
        <w:rPr>
          <w:lang w:val="en-GB"/>
        </w:rPr>
      </w:pPr>
    </w:p>
    <w:p w:rsidRPr="00F46B74" w:rsidR="00A04BE2" w:rsidRDefault="00A04BE2" w14:paraId="0A2BBDBA" w14:textId="77777777">
      <w:pPr>
        <w:jc w:val="center"/>
      </w:pPr>
      <w:r>
        <w:t>*</w:t>
      </w:r>
      <w:r>
        <w:tab/>
        <w:t>*</w:t>
      </w:r>
      <w:r>
        <w:tab/>
        <w:t>*</w:t>
      </w:r>
    </w:p>
    <w:p w:rsidRPr="00F46B74" w:rsidR="00A04BE2" w:rsidRDefault="00A04BE2" w14:paraId="4B1A3634" w14:textId="77777777">
      <w:pPr>
        <w:overflowPunct w:val="0"/>
        <w:adjustRightInd w:val="0"/>
        <w:textAlignment w:val="baseline"/>
        <w:rPr>
          <w:lang w:val="en-GB"/>
        </w:rPr>
      </w:pPr>
    </w:p>
    <w:p w:rsidRPr="00F46B74" w:rsidR="00574E4A" w:rsidRDefault="003155AF" w14:paraId="479E341E" w14:textId="77777777">
      <w:pPr>
        <w:overflowPunct w:val="0"/>
        <w:adjustRightInd w:val="0"/>
        <w:textAlignment w:val="baseline"/>
      </w:pPr>
      <w:r>
        <w:t>Ova zajednička deklaracija usvojena je konsenzusom.</w:t>
      </w:r>
    </w:p>
    <w:p w:rsidRPr="00F46B74" w:rsidR="00574E4A" w:rsidRDefault="00574E4A" w14:paraId="1B424AD4" w14:textId="77777777">
      <w:pPr>
        <w:overflowPunct w:val="0"/>
        <w:adjustRightInd w:val="0"/>
        <w:textAlignment w:val="baseline"/>
        <w:rPr>
          <w:lang w:val="en-GB"/>
        </w:rPr>
      </w:pPr>
    </w:p>
    <w:p w:rsidRPr="00F46B74" w:rsidR="007F1DA6" w:rsidRDefault="00574E4A" w14:paraId="593D5804" w14:textId="6A72CFFE">
      <w:pPr>
        <w:overflowPunct w:val="0"/>
        <w:adjustRightInd w:val="0"/>
        <w:textAlignment w:val="baseline"/>
      </w:pPr>
      <w:r>
        <w:rPr>
          <w:u w:val="single"/>
        </w:rPr>
        <w:t>Sljedeći sastanak ZSO-a održat će se u drugoj polovici 2023. u Bruxellesu.</w:t>
      </w:r>
      <w:r>
        <w:t xml:space="preserve"> Dnevni red svakog sastanka ZSO-a uključuje procjenu poticajnog okruženja za civilno društvo.</w:t>
      </w:r>
    </w:p>
    <w:p w:rsidRPr="00F46B74" w:rsidR="0073349D" w:rsidRDefault="00325F74" w14:paraId="75BDF969" w14:textId="77777777">
      <w:pPr>
        <w:overflowPunct w:val="0"/>
        <w:adjustRightInd w:val="0"/>
        <w:jc w:val="center"/>
        <w:textAlignment w:val="baseline"/>
      </w:pPr>
      <w:r>
        <w:t>_____________</w:t>
      </w:r>
    </w:p>
    <w:sectPr w:rsidRPr="00F46B74" w:rsidR="0073349D" w:rsidSect="000955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9D75" w14:textId="77777777" w:rsidR="00F55267" w:rsidRDefault="00F55267">
      <w:r>
        <w:separator/>
      </w:r>
    </w:p>
  </w:endnote>
  <w:endnote w:type="continuationSeparator" w:id="0">
    <w:p w14:paraId="323D9044" w14:textId="77777777" w:rsidR="00F55267" w:rsidRDefault="00F5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8FA" w14:textId="77777777" w:rsidR="00095545" w:rsidRPr="00095545" w:rsidRDefault="00095545" w:rsidP="00095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BCB2" w14:textId="559897B4" w:rsidR="002D3888" w:rsidRPr="00095545" w:rsidRDefault="00095545" w:rsidP="00095545">
    <w:pPr>
      <w:pStyle w:val="Footer"/>
    </w:pPr>
    <w:r>
      <w:t xml:space="preserve">REX/368 – EESC-2023-00802-00-01-DECL-TRA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F633DF">
      <w:t>1</w:t>
    </w:r>
    <w:r>
      <w:fldChar w:fldCharType="end"/>
    </w:r>
    <w:r>
      <w:t>/</w:t>
    </w:r>
    <w:r w:rsidR="004A3E63">
      <w:fldChar w:fldCharType="begin"/>
    </w:r>
    <w:r w:rsidR="004A3E63">
      <w:instrText xml:space="preserve"> NUMPAGES </w:instrText>
    </w:r>
    <w:r w:rsidR="004A3E63">
      <w:fldChar w:fldCharType="separate"/>
    </w:r>
    <w:r w:rsidR="00F633DF">
      <w:t>1</w:t>
    </w:r>
    <w:r w:rsidR="004A3E6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61A4" w14:textId="77777777" w:rsidR="00095545" w:rsidRPr="00095545" w:rsidRDefault="00095545" w:rsidP="0009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EDFF" w14:textId="77777777" w:rsidR="00F55267" w:rsidRDefault="00F55267">
      <w:r>
        <w:separator/>
      </w:r>
    </w:p>
  </w:footnote>
  <w:footnote w:type="continuationSeparator" w:id="0">
    <w:p w14:paraId="0056A903" w14:textId="77777777" w:rsidR="00F55267" w:rsidRDefault="00F55267">
      <w:r>
        <w:continuationSeparator/>
      </w:r>
    </w:p>
  </w:footnote>
  <w:footnote w:id="1">
    <w:p w14:paraId="4224A13F" w14:textId="1C4B120B" w:rsidR="00F61153" w:rsidRPr="00F46B74" w:rsidRDefault="00F61153">
      <w:pPr>
        <w:pStyle w:val="FootnoteText"/>
      </w:pPr>
      <w:r>
        <w:rPr>
          <w:rStyle w:val="FootnoteReference"/>
          <w:lang w:val="en-GB"/>
        </w:rPr>
        <w:footnoteRef/>
      </w:r>
      <w:r>
        <w:t xml:space="preserve"> </w:t>
      </w:r>
      <w:r>
        <w:tab/>
        <w:t xml:space="preserve">Europska susjedska politika i pregovori o proširenju (GU NEAR): </w:t>
      </w:r>
      <w:hyperlink r:id="rId1" w:history="1">
        <w:r>
          <w:rPr>
            <w:rStyle w:val="Hyperlink"/>
          </w:rPr>
          <w:t>Izvještaj o Crnoj Gori za 2022.</w:t>
        </w:r>
      </w:hyperlink>
      <w:r>
        <w:t>, objavljen 12. listopada 2022.</w:t>
      </w:r>
    </w:p>
  </w:footnote>
  <w:footnote w:id="2">
    <w:p w14:paraId="41491F28" w14:textId="7757CB02" w:rsidR="007D28A7" w:rsidRPr="00F46B74" w:rsidRDefault="007D28A7" w:rsidP="007D28A7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2" w:history="1">
        <w:r>
          <w:rPr>
            <w:rStyle w:val="Hyperlink"/>
          </w:rPr>
          <w:t>Istraživanje je u prosincu 2022. provela crnogorska nevladina organizacija Centar za demokraciju i ljudska prava (CEDEM)</w:t>
        </w:r>
      </w:hyperlink>
      <w:r>
        <w:rPr>
          <w:rStyle w:val="Hyperlink"/>
          <w:b/>
        </w:rPr>
        <w:t>.</w:t>
      </w:r>
    </w:p>
  </w:footnote>
  <w:footnote w:id="3">
    <w:p w14:paraId="0B392BFF" w14:textId="03F7D0C1" w:rsidR="00024EAB" w:rsidRPr="00F46B74" w:rsidRDefault="00024EAB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3" w:history="1">
        <w:r>
          <w:rPr>
            <w:rStyle w:val="Hyperlink"/>
          </w:rPr>
          <w:t>ON 20/02/2023</w:t>
        </w:r>
      </w:hyperlink>
      <w:r>
        <w:t xml:space="preserve"> – U Crnoj Gori je 20. veljače 2023. zabilježeno 33 954 izbjeglica iz Ukrajine, od kojih je 8047 registrirano za privremenu zaštitu.</w:t>
      </w:r>
    </w:p>
  </w:footnote>
  <w:footnote w:id="4">
    <w:p w14:paraId="77F1AE69" w14:textId="615FA3B0" w:rsidR="00024EAB" w:rsidRPr="00F46B74" w:rsidRDefault="00024EAB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r>
        <w:t>Program gospodarskih reformi za razdoblje 2023. – 2025., 31. siječnja 2023.</w:t>
      </w:r>
    </w:p>
  </w:footnote>
  <w:footnote w:id="5">
    <w:p w14:paraId="406D32EB" w14:textId="2D177DAA" w:rsidR="002B6554" w:rsidRPr="00F46B74" w:rsidRDefault="002B6554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4" w:history="1">
        <w:r>
          <w:rPr>
            <w:rStyle w:val="Hyperlink"/>
          </w:rPr>
          <w:t>Dokument Svjetske banke</w:t>
        </w:r>
      </w:hyperlink>
      <w:r>
        <w:t>, Redovno gospodarsko izvješće o zapadnom Balkanu, jesen 2022.</w:t>
      </w:r>
    </w:p>
  </w:footnote>
  <w:footnote w:id="6">
    <w:p w14:paraId="570E1E68" w14:textId="1BBCE77F" w:rsidR="000C78A0" w:rsidRPr="00F46B74" w:rsidRDefault="000C78A0">
      <w:pPr>
        <w:pStyle w:val="FootnoteText"/>
      </w:pPr>
      <w:r>
        <w:rPr>
          <w:rStyle w:val="FootnoteReference"/>
          <w:lang w:val="en-GB"/>
        </w:rPr>
        <w:footnoteRef/>
      </w:r>
      <w:r>
        <w:t xml:space="preserve"> </w:t>
      </w:r>
      <w:r>
        <w:tab/>
      </w:r>
      <w:hyperlink r:id="rId5" w:history="1">
        <w:r>
          <w:rPr>
            <w:rStyle w:val="Hyperlink"/>
          </w:rPr>
          <w:t>https://neighbourhood-enlargement.ec.europa.eu/system/files/2022-10/eu_accession_process_clusters%20%28oct%202022%29.pdf</w:t>
        </w:r>
      </w:hyperlink>
      <w:r>
        <w:t xml:space="preserve"> </w:t>
      </w:r>
    </w:p>
  </w:footnote>
  <w:footnote w:id="7">
    <w:p w14:paraId="45C948B8" w14:textId="2A472951" w:rsidR="0021079A" w:rsidRPr="00F46B74" w:rsidRDefault="0021079A" w:rsidP="0021079A">
      <w:pPr>
        <w:pStyle w:val="FootnoteText"/>
      </w:pPr>
      <w:r>
        <w:rPr>
          <w:rStyle w:val="FootnoteReference"/>
          <w:lang w:val="en-GB"/>
        </w:rPr>
        <w:footnoteRef/>
      </w:r>
      <w:r>
        <w:t xml:space="preserve"> </w:t>
      </w:r>
      <w:r>
        <w:tab/>
      </w:r>
      <w:hyperlink r:id="rId6" w:history="1">
        <w:r>
          <w:rPr>
            <w:rStyle w:val="Hyperlink"/>
          </w:rPr>
          <w:t>https://www.coe.int/en/web/greco/evaluations/montenegro</w:t>
        </w:r>
      </w:hyperlink>
      <w:r>
        <w:t>.</w:t>
      </w:r>
    </w:p>
  </w:footnote>
  <w:footnote w:id="8">
    <w:p w14:paraId="20BD5BC0" w14:textId="0708CA71" w:rsidR="00201AB9" w:rsidRPr="00F46B74" w:rsidRDefault="00201AB9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7" w:anchor=":~:text=Brussels%2C%203.12.2020%20COM%20%282020%29%20790%20final%20COMMUNICATION%20FROM,and%20politics%2C%20rules%20or%20regulations%2C%20markets%20or%20currencies." w:history="1">
        <w:r>
          <w:rPr>
            <w:rStyle w:val="Hyperlink"/>
          </w:rPr>
          <w:t xml:space="preserve">Komunikacija o akcijskom planu za europsku demokraciju, COM(2020) 790 </w:t>
        </w:r>
        <w:proofErr w:type="spellStart"/>
        <w:r>
          <w:rPr>
            <w:rStyle w:val="Hyperlink"/>
          </w:rPr>
          <w:t>final</w:t>
        </w:r>
        <w:proofErr w:type="spellEnd"/>
      </w:hyperlink>
      <w:r>
        <w:t>.</w:t>
      </w:r>
    </w:p>
  </w:footnote>
  <w:footnote w:id="9">
    <w:p w14:paraId="0794CBE0" w14:textId="141EDF09" w:rsidR="00C33DA0" w:rsidRPr="00F46B74" w:rsidRDefault="00C33DA0" w:rsidP="00C33DA0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8" w:history="1">
        <w:r>
          <w:rPr>
            <w:rStyle w:val="Hyperlink"/>
          </w:rPr>
          <w:t>https://rsf.org/en/index?year=2022</w:t>
        </w:r>
      </w:hyperlink>
      <w:r>
        <w:t>.</w:t>
      </w:r>
    </w:p>
  </w:footnote>
  <w:footnote w:id="10">
    <w:p w14:paraId="71C90FD0" w14:textId="77777777" w:rsidR="005F4ADB" w:rsidRPr="00F46B74" w:rsidRDefault="005F4ADB" w:rsidP="005F4ADB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9" w:history="1">
        <w:r>
          <w:rPr>
            <w:rStyle w:val="Hyperlink"/>
          </w:rPr>
          <w:t>Politika za mlade na zapadnom Balkanu kao dio inovacijskog programa za zapadni Balkan</w:t>
        </w:r>
      </w:hyperlink>
    </w:p>
  </w:footnote>
  <w:footnote w:id="11">
    <w:p w14:paraId="497082E4" w14:textId="08D7C7D6" w:rsidR="005F4ADB" w:rsidRPr="00F46B74" w:rsidRDefault="005F4ADB" w:rsidP="005F4ADB">
      <w:pPr>
        <w:pStyle w:val="FootnoteText"/>
      </w:pPr>
      <w:r>
        <w:rPr>
          <w:rStyle w:val="FootnoteReference"/>
          <w:lang w:val="en-GB"/>
        </w:rPr>
        <w:footnoteRef/>
      </w:r>
      <w:r>
        <w:t xml:space="preserve"> </w:t>
      </w:r>
      <w:r>
        <w:tab/>
      </w:r>
      <w:hyperlink r:id="rId10" w:history="1">
        <w:r>
          <w:rPr>
            <w:rStyle w:val="Hyperlink"/>
          </w:rPr>
          <w:t xml:space="preserve">Vijeće za regionalnu suradnju | Brošura: </w:t>
        </w:r>
        <w:r>
          <w:rPr>
            <w:rStyle w:val="Hyperlink"/>
            <w:i/>
            <w:iCs/>
          </w:rPr>
          <w:t xml:space="preserve">Youth </w:t>
        </w:r>
        <w:proofErr w:type="spellStart"/>
        <w:r>
          <w:rPr>
            <w:rStyle w:val="Hyperlink"/>
            <w:i/>
            <w:iCs/>
          </w:rPr>
          <w:t>Guarantee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in</w:t>
        </w:r>
        <w:proofErr w:type="spellEnd"/>
        <w:r>
          <w:rPr>
            <w:rStyle w:val="Hyperlink"/>
            <w:i/>
            <w:iCs/>
          </w:rPr>
          <w:t xml:space="preserve"> Western </w:t>
        </w:r>
        <w:proofErr w:type="spellStart"/>
        <w:r>
          <w:rPr>
            <w:rStyle w:val="Hyperlink"/>
            <w:i/>
            <w:iCs/>
          </w:rPr>
          <w:t>Balkans</w:t>
        </w:r>
        <w:proofErr w:type="spellEnd"/>
        <w:r>
          <w:rPr>
            <w:rStyle w:val="Hyperlink"/>
          </w:rPr>
          <w:t xml:space="preserve"> (Garancija za mlade na zapadnom Balkanu) (rcc.int)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8DF1" w14:textId="77777777" w:rsidR="00095545" w:rsidRPr="00095545" w:rsidRDefault="00095545" w:rsidP="00095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7E26" w14:textId="75604861" w:rsidR="00095545" w:rsidRPr="00095545" w:rsidRDefault="00095545" w:rsidP="00095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9011" w14:textId="77777777" w:rsidR="00095545" w:rsidRPr="00095545" w:rsidRDefault="00095545" w:rsidP="00095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112AED4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E3646B"/>
    <w:multiLevelType w:val="multilevel"/>
    <w:tmpl w:val="757EC7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167FF5"/>
    <w:multiLevelType w:val="multilevel"/>
    <w:tmpl w:val="A9EE94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A2FE6"/>
    <w:rsid w:val="00002088"/>
    <w:rsid w:val="00002247"/>
    <w:rsid w:val="00003E68"/>
    <w:rsid w:val="00006351"/>
    <w:rsid w:val="00006A9D"/>
    <w:rsid w:val="00007ECB"/>
    <w:rsid w:val="00007EEF"/>
    <w:rsid w:val="000103B1"/>
    <w:rsid w:val="00010607"/>
    <w:rsid w:val="00010B74"/>
    <w:rsid w:val="000121B1"/>
    <w:rsid w:val="00012A7C"/>
    <w:rsid w:val="00014B39"/>
    <w:rsid w:val="0001583E"/>
    <w:rsid w:val="00016687"/>
    <w:rsid w:val="00020418"/>
    <w:rsid w:val="00020570"/>
    <w:rsid w:val="00020C25"/>
    <w:rsid w:val="00020E8D"/>
    <w:rsid w:val="00022841"/>
    <w:rsid w:val="00022B5D"/>
    <w:rsid w:val="0002349D"/>
    <w:rsid w:val="000236EE"/>
    <w:rsid w:val="00023BB7"/>
    <w:rsid w:val="0002418C"/>
    <w:rsid w:val="0002465D"/>
    <w:rsid w:val="00024B45"/>
    <w:rsid w:val="00024EAB"/>
    <w:rsid w:val="00025AEE"/>
    <w:rsid w:val="0002655F"/>
    <w:rsid w:val="00026949"/>
    <w:rsid w:val="00027D95"/>
    <w:rsid w:val="00030521"/>
    <w:rsid w:val="00031999"/>
    <w:rsid w:val="0003218C"/>
    <w:rsid w:val="00033C0E"/>
    <w:rsid w:val="000358FE"/>
    <w:rsid w:val="00035E68"/>
    <w:rsid w:val="00035F8E"/>
    <w:rsid w:val="000370C4"/>
    <w:rsid w:val="000376BB"/>
    <w:rsid w:val="00040410"/>
    <w:rsid w:val="00040522"/>
    <w:rsid w:val="0004111D"/>
    <w:rsid w:val="00041BC8"/>
    <w:rsid w:val="00041C3D"/>
    <w:rsid w:val="00043897"/>
    <w:rsid w:val="0004441A"/>
    <w:rsid w:val="00044585"/>
    <w:rsid w:val="00044ABE"/>
    <w:rsid w:val="00046991"/>
    <w:rsid w:val="00047282"/>
    <w:rsid w:val="00050EAD"/>
    <w:rsid w:val="00050FA8"/>
    <w:rsid w:val="00051047"/>
    <w:rsid w:val="00051C5C"/>
    <w:rsid w:val="000521FC"/>
    <w:rsid w:val="00052682"/>
    <w:rsid w:val="00052BD5"/>
    <w:rsid w:val="0005362C"/>
    <w:rsid w:val="000539B1"/>
    <w:rsid w:val="00054175"/>
    <w:rsid w:val="00054309"/>
    <w:rsid w:val="00054E41"/>
    <w:rsid w:val="00054FE9"/>
    <w:rsid w:val="00055B2C"/>
    <w:rsid w:val="0005669B"/>
    <w:rsid w:val="00056A84"/>
    <w:rsid w:val="000607A2"/>
    <w:rsid w:val="000618F9"/>
    <w:rsid w:val="000621A8"/>
    <w:rsid w:val="00062482"/>
    <w:rsid w:val="0006285F"/>
    <w:rsid w:val="00063E09"/>
    <w:rsid w:val="0006422A"/>
    <w:rsid w:val="000643F6"/>
    <w:rsid w:val="000649F9"/>
    <w:rsid w:val="0006535E"/>
    <w:rsid w:val="0006783F"/>
    <w:rsid w:val="000701B1"/>
    <w:rsid w:val="00070AA3"/>
    <w:rsid w:val="00071814"/>
    <w:rsid w:val="000718F1"/>
    <w:rsid w:val="00074E92"/>
    <w:rsid w:val="00076C4A"/>
    <w:rsid w:val="00077B69"/>
    <w:rsid w:val="0008099A"/>
    <w:rsid w:val="00081767"/>
    <w:rsid w:val="00081D79"/>
    <w:rsid w:val="00083449"/>
    <w:rsid w:val="00083C1E"/>
    <w:rsid w:val="00083C39"/>
    <w:rsid w:val="00083D0A"/>
    <w:rsid w:val="00084281"/>
    <w:rsid w:val="00084C4C"/>
    <w:rsid w:val="0008678B"/>
    <w:rsid w:val="000879C2"/>
    <w:rsid w:val="00090312"/>
    <w:rsid w:val="00091203"/>
    <w:rsid w:val="0009130D"/>
    <w:rsid w:val="000919E0"/>
    <w:rsid w:val="00092746"/>
    <w:rsid w:val="0009470F"/>
    <w:rsid w:val="00095545"/>
    <w:rsid w:val="0009655C"/>
    <w:rsid w:val="00097A4C"/>
    <w:rsid w:val="000A0E12"/>
    <w:rsid w:val="000A1135"/>
    <w:rsid w:val="000A132D"/>
    <w:rsid w:val="000A1A7F"/>
    <w:rsid w:val="000A40BD"/>
    <w:rsid w:val="000A4670"/>
    <w:rsid w:val="000A4987"/>
    <w:rsid w:val="000A586C"/>
    <w:rsid w:val="000A58E0"/>
    <w:rsid w:val="000A58F7"/>
    <w:rsid w:val="000A64D2"/>
    <w:rsid w:val="000B1AD0"/>
    <w:rsid w:val="000B1DAF"/>
    <w:rsid w:val="000B1FBA"/>
    <w:rsid w:val="000B2F1C"/>
    <w:rsid w:val="000B38E9"/>
    <w:rsid w:val="000B535F"/>
    <w:rsid w:val="000B644D"/>
    <w:rsid w:val="000B6B7E"/>
    <w:rsid w:val="000B760E"/>
    <w:rsid w:val="000C0438"/>
    <w:rsid w:val="000C1DDF"/>
    <w:rsid w:val="000C2DE1"/>
    <w:rsid w:val="000C5823"/>
    <w:rsid w:val="000C7796"/>
    <w:rsid w:val="000C77C8"/>
    <w:rsid w:val="000C78A0"/>
    <w:rsid w:val="000D2046"/>
    <w:rsid w:val="000D2445"/>
    <w:rsid w:val="000D3860"/>
    <w:rsid w:val="000D3C03"/>
    <w:rsid w:val="000D4226"/>
    <w:rsid w:val="000D4589"/>
    <w:rsid w:val="000D4F92"/>
    <w:rsid w:val="000D5353"/>
    <w:rsid w:val="000D5B2B"/>
    <w:rsid w:val="000D654A"/>
    <w:rsid w:val="000D7471"/>
    <w:rsid w:val="000E1398"/>
    <w:rsid w:val="000E1594"/>
    <w:rsid w:val="000E161D"/>
    <w:rsid w:val="000E1B31"/>
    <w:rsid w:val="000E224B"/>
    <w:rsid w:val="000F04B1"/>
    <w:rsid w:val="000F0FA7"/>
    <w:rsid w:val="000F14B4"/>
    <w:rsid w:val="000F15A9"/>
    <w:rsid w:val="000F3412"/>
    <w:rsid w:val="000F5FA6"/>
    <w:rsid w:val="000F7B39"/>
    <w:rsid w:val="00101193"/>
    <w:rsid w:val="0010173F"/>
    <w:rsid w:val="001021A3"/>
    <w:rsid w:val="00103820"/>
    <w:rsid w:val="00103EA5"/>
    <w:rsid w:val="00104862"/>
    <w:rsid w:val="0010736F"/>
    <w:rsid w:val="00107A27"/>
    <w:rsid w:val="00107C92"/>
    <w:rsid w:val="0011184E"/>
    <w:rsid w:val="001135EC"/>
    <w:rsid w:val="00113FBD"/>
    <w:rsid w:val="0011415F"/>
    <w:rsid w:val="001143B9"/>
    <w:rsid w:val="001157A3"/>
    <w:rsid w:val="0011612A"/>
    <w:rsid w:val="00120AFE"/>
    <w:rsid w:val="00121D06"/>
    <w:rsid w:val="00122960"/>
    <w:rsid w:val="00125E17"/>
    <w:rsid w:val="00125FAB"/>
    <w:rsid w:val="00126C96"/>
    <w:rsid w:val="00126D14"/>
    <w:rsid w:val="0012707D"/>
    <w:rsid w:val="00127EB6"/>
    <w:rsid w:val="001304D7"/>
    <w:rsid w:val="00130B0C"/>
    <w:rsid w:val="001326A3"/>
    <w:rsid w:val="00133A4F"/>
    <w:rsid w:val="00133CBF"/>
    <w:rsid w:val="001342A6"/>
    <w:rsid w:val="001343C3"/>
    <w:rsid w:val="00134C3A"/>
    <w:rsid w:val="00134D0E"/>
    <w:rsid w:val="001353D6"/>
    <w:rsid w:val="00141535"/>
    <w:rsid w:val="00141B18"/>
    <w:rsid w:val="00141F99"/>
    <w:rsid w:val="0014283A"/>
    <w:rsid w:val="00142E70"/>
    <w:rsid w:val="0014374E"/>
    <w:rsid w:val="00143905"/>
    <w:rsid w:val="00145D1B"/>
    <w:rsid w:val="00146C77"/>
    <w:rsid w:val="00146E06"/>
    <w:rsid w:val="00147BF7"/>
    <w:rsid w:val="001504C0"/>
    <w:rsid w:val="00150C40"/>
    <w:rsid w:val="00150EAC"/>
    <w:rsid w:val="001515F8"/>
    <w:rsid w:val="00154620"/>
    <w:rsid w:val="00154A4C"/>
    <w:rsid w:val="001550A1"/>
    <w:rsid w:val="00157DC0"/>
    <w:rsid w:val="00157F29"/>
    <w:rsid w:val="00160226"/>
    <w:rsid w:val="00161735"/>
    <w:rsid w:val="001619FD"/>
    <w:rsid w:val="00162734"/>
    <w:rsid w:val="00162B63"/>
    <w:rsid w:val="001636C8"/>
    <w:rsid w:val="0016448F"/>
    <w:rsid w:val="00164C86"/>
    <w:rsid w:val="00166230"/>
    <w:rsid w:val="001664EC"/>
    <w:rsid w:val="0017052E"/>
    <w:rsid w:val="00171CD7"/>
    <w:rsid w:val="00172021"/>
    <w:rsid w:val="001728CD"/>
    <w:rsid w:val="00173D8C"/>
    <w:rsid w:val="00173E7C"/>
    <w:rsid w:val="001747D6"/>
    <w:rsid w:val="00175EBF"/>
    <w:rsid w:val="00176D61"/>
    <w:rsid w:val="001770B4"/>
    <w:rsid w:val="001804BF"/>
    <w:rsid w:val="00180F76"/>
    <w:rsid w:val="00181903"/>
    <w:rsid w:val="00182038"/>
    <w:rsid w:val="0018209E"/>
    <w:rsid w:val="00183CC8"/>
    <w:rsid w:val="00184298"/>
    <w:rsid w:val="001842EE"/>
    <w:rsid w:val="00186BFA"/>
    <w:rsid w:val="001901F6"/>
    <w:rsid w:val="00190753"/>
    <w:rsid w:val="00190914"/>
    <w:rsid w:val="00191AA2"/>
    <w:rsid w:val="00192219"/>
    <w:rsid w:val="00192395"/>
    <w:rsid w:val="001924CE"/>
    <w:rsid w:val="00192A63"/>
    <w:rsid w:val="00192DF0"/>
    <w:rsid w:val="001931FB"/>
    <w:rsid w:val="00195575"/>
    <w:rsid w:val="0019600B"/>
    <w:rsid w:val="00196425"/>
    <w:rsid w:val="00197B9B"/>
    <w:rsid w:val="001A07D0"/>
    <w:rsid w:val="001A1F97"/>
    <w:rsid w:val="001A2F73"/>
    <w:rsid w:val="001A4A2F"/>
    <w:rsid w:val="001A5256"/>
    <w:rsid w:val="001A7DC1"/>
    <w:rsid w:val="001A7EBF"/>
    <w:rsid w:val="001B003B"/>
    <w:rsid w:val="001B1CF7"/>
    <w:rsid w:val="001B75EF"/>
    <w:rsid w:val="001C0010"/>
    <w:rsid w:val="001C07A0"/>
    <w:rsid w:val="001C1913"/>
    <w:rsid w:val="001C1DC6"/>
    <w:rsid w:val="001C2B5C"/>
    <w:rsid w:val="001C42E1"/>
    <w:rsid w:val="001C680F"/>
    <w:rsid w:val="001C76F8"/>
    <w:rsid w:val="001D059F"/>
    <w:rsid w:val="001D43E8"/>
    <w:rsid w:val="001D572B"/>
    <w:rsid w:val="001D5CCE"/>
    <w:rsid w:val="001D5DDF"/>
    <w:rsid w:val="001D5EF1"/>
    <w:rsid w:val="001D71BE"/>
    <w:rsid w:val="001D7F7B"/>
    <w:rsid w:val="001E0328"/>
    <w:rsid w:val="001E0B06"/>
    <w:rsid w:val="001E109E"/>
    <w:rsid w:val="001E1720"/>
    <w:rsid w:val="001E1CBF"/>
    <w:rsid w:val="001E25D0"/>
    <w:rsid w:val="001E2881"/>
    <w:rsid w:val="001E43F3"/>
    <w:rsid w:val="001E4C14"/>
    <w:rsid w:val="001E50A4"/>
    <w:rsid w:val="001E7167"/>
    <w:rsid w:val="001E75A0"/>
    <w:rsid w:val="001F0D28"/>
    <w:rsid w:val="001F13E5"/>
    <w:rsid w:val="001F1DA0"/>
    <w:rsid w:val="001F212F"/>
    <w:rsid w:val="001F30FC"/>
    <w:rsid w:val="001F32F2"/>
    <w:rsid w:val="001F3D50"/>
    <w:rsid w:val="001F48FF"/>
    <w:rsid w:val="001F505E"/>
    <w:rsid w:val="001F5177"/>
    <w:rsid w:val="001F5836"/>
    <w:rsid w:val="001F68F3"/>
    <w:rsid w:val="001F7A6D"/>
    <w:rsid w:val="00200431"/>
    <w:rsid w:val="00201AB9"/>
    <w:rsid w:val="002024B4"/>
    <w:rsid w:val="00206175"/>
    <w:rsid w:val="00206FE7"/>
    <w:rsid w:val="00207624"/>
    <w:rsid w:val="00207B38"/>
    <w:rsid w:val="00207ECE"/>
    <w:rsid w:val="0021079A"/>
    <w:rsid w:val="00210992"/>
    <w:rsid w:val="00210BCD"/>
    <w:rsid w:val="00213081"/>
    <w:rsid w:val="002138FC"/>
    <w:rsid w:val="002147C3"/>
    <w:rsid w:val="0021598E"/>
    <w:rsid w:val="0021647C"/>
    <w:rsid w:val="00217EC0"/>
    <w:rsid w:val="00220A13"/>
    <w:rsid w:val="0022110F"/>
    <w:rsid w:val="00224D18"/>
    <w:rsid w:val="00224FA3"/>
    <w:rsid w:val="0022538A"/>
    <w:rsid w:val="00225687"/>
    <w:rsid w:val="00227FB9"/>
    <w:rsid w:val="002308DF"/>
    <w:rsid w:val="00231B99"/>
    <w:rsid w:val="00232B55"/>
    <w:rsid w:val="00233094"/>
    <w:rsid w:val="00234600"/>
    <w:rsid w:val="00234604"/>
    <w:rsid w:val="00235666"/>
    <w:rsid w:val="00236596"/>
    <w:rsid w:val="00236FEB"/>
    <w:rsid w:val="002371A9"/>
    <w:rsid w:val="0024043A"/>
    <w:rsid w:val="0024044F"/>
    <w:rsid w:val="00240B67"/>
    <w:rsid w:val="00241877"/>
    <w:rsid w:val="00241932"/>
    <w:rsid w:val="00241D13"/>
    <w:rsid w:val="00241D73"/>
    <w:rsid w:val="002447C6"/>
    <w:rsid w:val="00245C61"/>
    <w:rsid w:val="00245EE8"/>
    <w:rsid w:val="002468E1"/>
    <w:rsid w:val="00246A8E"/>
    <w:rsid w:val="0025040F"/>
    <w:rsid w:val="00251BC0"/>
    <w:rsid w:val="00251C39"/>
    <w:rsid w:val="00251DA8"/>
    <w:rsid w:val="00252252"/>
    <w:rsid w:val="00254AF9"/>
    <w:rsid w:val="00255E40"/>
    <w:rsid w:val="0025676B"/>
    <w:rsid w:val="002569B2"/>
    <w:rsid w:val="00256B10"/>
    <w:rsid w:val="002572F1"/>
    <w:rsid w:val="002602E0"/>
    <w:rsid w:val="00260EE6"/>
    <w:rsid w:val="002623B5"/>
    <w:rsid w:val="00262400"/>
    <w:rsid w:val="00263B33"/>
    <w:rsid w:val="00264A3A"/>
    <w:rsid w:val="00265518"/>
    <w:rsid w:val="002661F7"/>
    <w:rsid w:val="00267754"/>
    <w:rsid w:val="00270C9B"/>
    <w:rsid w:val="0027133D"/>
    <w:rsid w:val="00272B75"/>
    <w:rsid w:val="00274612"/>
    <w:rsid w:val="00274EF4"/>
    <w:rsid w:val="00275A96"/>
    <w:rsid w:val="002760C5"/>
    <w:rsid w:val="00276261"/>
    <w:rsid w:val="00277BD0"/>
    <w:rsid w:val="0028171E"/>
    <w:rsid w:val="00281B87"/>
    <w:rsid w:val="00281C52"/>
    <w:rsid w:val="00282468"/>
    <w:rsid w:val="002827BE"/>
    <w:rsid w:val="00282D10"/>
    <w:rsid w:val="00283C1A"/>
    <w:rsid w:val="00284306"/>
    <w:rsid w:val="002849ED"/>
    <w:rsid w:val="00286B6C"/>
    <w:rsid w:val="00287C99"/>
    <w:rsid w:val="00287DB1"/>
    <w:rsid w:val="00291552"/>
    <w:rsid w:val="002916C3"/>
    <w:rsid w:val="00293AAE"/>
    <w:rsid w:val="00294912"/>
    <w:rsid w:val="002949FB"/>
    <w:rsid w:val="00295863"/>
    <w:rsid w:val="00295BE7"/>
    <w:rsid w:val="00297384"/>
    <w:rsid w:val="0029791F"/>
    <w:rsid w:val="002A00AB"/>
    <w:rsid w:val="002A0AA3"/>
    <w:rsid w:val="002A2684"/>
    <w:rsid w:val="002A2FE6"/>
    <w:rsid w:val="002A2FEE"/>
    <w:rsid w:val="002A538D"/>
    <w:rsid w:val="002A5526"/>
    <w:rsid w:val="002A56D2"/>
    <w:rsid w:val="002A5ABD"/>
    <w:rsid w:val="002A5B47"/>
    <w:rsid w:val="002A7AC5"/>
    <w:rsid w:val="002B00B0"/>
    <w:rsid w:val="002B02B8"/>
    <w:rsid w:val="002B43AB"/>
    <w:rsid w:val="002B48B4"/>
    <w:rsid w:val="002B4F6C"/>
    <w:rsid w:val="002B60A1"/>
    <w:rsid w:val="002B6554"/>
    <w:rsid w:val="002B6DA1"/>
    <w:rsid w:val="002B7593"/>
    <w:rsid w:val="002B79E6"/>
    <w:rsid w:val="002C0091"/>
    <w:rsid w:val="002C00EF"/>
    <w:rsid w:val="002C150B"/>
    <w:rsid w:val="002C26A1"/>
    <w:rsid w:val="002C2CA2"/>
    <w:rsid w:val="002C3BF0"/>
    <w:rsid w:val="002C4C92"/>
    <w:rsid w:val="002C57E8"/>
    <w:rsid w:val="002C61FE"/>
    <w:rsid w:val="002C622F"/>
    <w:rsid w:val="002C6454"/>
    <w:rsid w:val="002C6E79"/>
    <w:rsid w:val="002D00AD"/>
    <w:rsid w:val="002D04C5"/>
    <w:rsid w:val="002D23E2"/>
    <w:rsid w:val="002D36D5"/>
    <w:rsid w:val="002D3888"/>
    <w:rsid w:val="002D3AA5"/>
    <w:rsid w:val="002D3B55"/>
    <w:rsid w:val="002D457A"/>
    <w:rsid w:val="002D48D3"/>
    <w:rsid w:val="002D578D"/>
    <w:rsid w:val="002D6642"/>
    <w:rsid w:val="002D6F99"/>
    <w:rsid w:val="002D71ED"/>
    <w:rsid w:val="002D731B"/>
    <w:rsid w:val="002D7397"/>
    <w:rsid w:val="002E0376"/>
    <w:rsid w:val="002E0A0A"/>
    <w:rsid w:val="002E196A"/>
    <w:rsid w:val="002E2300"/>
    <w:rsid w:val="002E4234"/>
    <w:rsid w:val="002E558C"/>
    <w:rsid w:val="002E5795"/>
    <w:rsid w:val="002E5A55"/>
    <w:rsid w:val="002E7900"/>
    <w:rsid w:val="002F0C5E"/>
    <w:rsid w:val="002F0E73"/>
    <w:rsid w:val="002F1DD1"/>
    <w:rsid w:val="002F24D9"/>
    <w:rsid w:val="002F3773"/>
    <w:rsid w:val="002F4335"/>
    <w:rsid w:val="002F49A4"/>
    <w:rsid w:val="002F585F"/>
    <w:rsid w:val="002F6F5E"/>
    <w:rsid w:val="002F7933"/>
    <w:rsid w:val="0030036D"/>
    <w:rsid w:val="003003B7"/>
    <w:rsid w:val="00301E6E"/>
    <w:rsid w:val="003042C4"/>
    <w:rsid w:val="003044E2"/>
    <w:rsid w:val="00304EE2"/>
    <w:rsid w:val="003051B5"/>
    <w:rsid w:val="003061E0"/>
    <w:rsid w:val="00306EBA"/>
    <w:rsid w:val="00307262"/>
    <w:rsid w:val="0030787B"/>
    <w:rsid w:val="003109B2"/>
    <w:rsid w:val="00311B4F"/>
    <w:rsid w:val="00313324"/>
    <w:rsid w:val="00313B6B"/>
    <w:rsid w:val="003155AF"/>
    <w:rsid w:val="003163CA"/>
    <w:rsid w:val="00320ACD"/>
    <w:rsid w:val="00320E7B"/>
    <w:rsid w:val="003222FF"/>
    <w:rsid w:val="00324A0B"/>
    <w:rsid w:val="00324A8A"/>
    <w:rsid w:val="00325F74"/>
    <w:rsid w:val="0033133C"/>
    <w:rsid w:val="0033204F"/>
    <w:rsid w:val="003332DF"/>
    <w:rsid w:val="00333B40"/>
    <w:rsid w:val="003347F1"/>
    <w:rsid w:val="003349FA"/>
    <w:rsid w:val="00335B59"/>
    <w:rsid w:val="003361DA"/>
    <w:rsid w:val="003361F7"/>
    <w:rsid w:val="003364FB"/>
    <w:rsid w:val="00340FB1"/>
    <w:rsid w:val="003417D7"/>
    <w:rsid w:val="00342104"/>
    <w:rsid w:val="00347A56"/>
    <w:rsid w:val="00350A5A"/>
    <w:rsid w:val="00352B8F"/>
    <w:rsid w:val="00353685"/>
    <w:rsid w:val="00355549"/>
    <w:rsid w:val="00356487"/>
    <w:rsid w:val="00356688"/>
    <w:rsid w:val="00356A22"/>
    <w:rsid w:val="003578A4"/>
    <w:rsid w:val="00357B2F"/>
    <w:rsid w:val="0036005B"/>
    <w:rsid w:val="0036045D"/>
    <w:rsid w:val="003617CA"/>
    <w:rsid w:val="003620F2"/>
    <w:rsid w:val="003625BF"/>
    <w:rsid w:val="00363B99"/>
    <w:rsid w:val="0036542B"/>
    <w:rsid w:val="00365923"/>
    <w:rsid w:val="00365D92"/>
    <w:rsid w:val="0036637D"/>
    <w:rsid w:val="00367173"/>
    <w:rsid w:val="003734B7"/>
    <w:rsid w:val="00373FE7"/>
    <w:rsid w:val="003747B3"/>
    <w:rsid w:val="00374FFC"/>
    <w:rsid w:val="00375A2F"/>
    <w:rsid w:val="00376BC9"/>
    <w:rsid w:val="00377F15"/>
    <w:rsid w:val="00382EAB"/>
    <w:rsid w:val="00383196"/>
    <w:rsid w:val="003846C1"/>
    <w:rsid w:val="00384EA2"/>
    <w:rsid w:val="00385766"/>
    <w:rsid w:val="003922B3"/>
    <w:rsid w:val="00394A32"/>
    <w:rsid w:val="00395204"/>
    <w:rsid w:val="0039545B"/>
    <w:rsid w:val="003966A3"/>
    <w:rsid w:val="00397C22"/>
    <w:rsid w:val="003A0248"/>
    <w:rsid w:val="003A06EE"/>
    <w:rsid w:val="003A0873"/>
    <w:rsid w:val="003A08EA"/>
    <w:rsid w:val="003A0B86"/>
    <w:rsid w:val="003A1479"/>
    <w:rsid w:val="003A494A"/>
    <w:rsid w:val="003A680E"/>
    <w:rsid w:val="003B036C"/>
    <w:rsid w:val="003B0C2D"/>
    <w:rsid w:val="003B0F84"/>
    <w:rsid w:val="003B1647"/>
    <w:rsid w:val="003B1EF9"/>
    <w:rsid w:val="003B2656"/>
    <w:rsid w:val="003B2766"/>
    <w:rsid w:val="003B2F5E"/>
    <w:rsid w:val="003B2F6E"/>
    <w:rsid w:val="003B5935"/>
    <w:rsid w:val="003B5B99"/>
    <w:rsid w:val="003B60C2"/>
    <w:rsid w:val="003B67B6"/>
    <w:rsid w:val="003C02DD"/>
    <w:rsid w:val="003C2606"/>
    <w:rsid w:val="003C369F"/>
    <w:rsid w:val="003C3C87"/>
    <w:rsid w:val="003C625C"/>
    <w:rsid w:val="003C6C8B"/>
    <w:rsid w:val="003D0753"/>
    <w:rsid w:val="003D08FB"/>
    <w:rsid w:val="003D1E91"/>
    <w:rsid w:val="003D2122"/>
    <w:rsid w:val="003D23ED"/>
    <w:rsid w:val="003D47EB"/>
    <w:rsid w:val="003D56F5"/>
    <w:rsid w:val="003D752B"/>
    <w:rsid w:val="003D7860"/>
    <w:rsid w:val="003E0EDD"/>
    <w:rsid w:val="003E2368"/>
    <w:rsid w:val="003E2C9C"/>
    <w:rsid w:val="003E3AA7"/>
    <w:rsid w:val="003E46B8"/>
    <w:rsid w:val="003E5EF2"/>
    <w:rsid w:val="003E62A3"/>
    <w:rsid w:val="003F0A62"/>
    <w:rsid w:val="003F29E2"/>
    <w:rsid w:val="003F2B0F"/>
    <w:rsid w:val="003F3108"/>
    <w:rsid w:val="003F6740"/>
    <w:rsid w:val="003F7127"/>
    <w:rsid w:val="003F7AEC"/>
    <w:rsid w:val="00400BF3"/>
    <w:rsid w:val="004042D6"/>
    <w:rsid w:val="004052B6"/>
    <w:rsid w:val="0040588E"/>
    <w:rsid w:val="00407BBF"/>
    <w:rsid w:val="004105F1"/>
    <w:rsid w:val="004108CD"/>
    <w:rsid w:val="00410FBC"/>
    <w:rsid w:val="00410FC3"/>
    <w:rsid w:val="00412948"/>
    <w:rsid w:val="00412E4D"/>
    <w:rsid w:val="0041401E"/>
    <w:rsid w:val="00414FC1"/>
    <w:rsid w:val="00416491"/>
    <w:rsid w:val="004212B7"/>
    <w:rsid w:val="0042188D"/>
    <w:rsid w:val="0042238B"/>
    <w:rsid w:val="004229C8"/>
    <w:rsid w:val="00424728"/>
    <w:rsid w:val="004247F0"/>
    <w:rsid w:val="00425F34"/>
    <w:rsid w:val="00426BAE"/>
    <w:rsid w:val="004274A4"/>
    <w:rsid w:val="004276CF"/>
    <w:rsid w:val="00427820"/>
    <w:rsid w:val="004308D7"/>
    <w:rsid w:val="00430C21"/>
    <w:rsid w:val="00432843"/>
    <w:rsid w:val="0043404B"/>
    <w:rsid w:val="0043513C"/>
    <w:rsid w:val="004356EE"/>
    <w:rsid w:val="00435F0F"/>
    <w:rsid w:val="00436185"/>
    <w:rsid w:val="00437546"/>
    <w:rsid w:val="004375AB"/>
    <w:rsid w:val="00437D25"/>
    <w:rsid w:val="00442A87"/>
    <w:rsid w:val="00443437"/>
    <w:rsid w:val="0044348B"/>
    <w:rsid w:val="00445A54"/>
    <w:rsid w:val="00446358"/>
    <w:rsid w:val="00446AC4"/>
    <w:rsid w:val="00450127"/>
    <w:rsid w:val="00450FA8"/>
    <w:rsid w:val="00451D87"/>
    <w:rsid w:val="004520B4"/>
    <w:rsid w:val="0045213C"/>
    <w:rsid w:val="004545AD"/>
    <w:rsid w:val="004545DF"/>
    <w:rsid w:val="00455523"/>
    <w:rsid w:val="00455CE7"/>
    <w:rsid w:val="00461A2D"/>
    <w:rsid w:val="00461FB2"/>
    <w:rsid w:val="00462C6D"/>
    <w:rsid w:val="00463945"/>
    <w:rsid w:val="004653AD"/>
    <w:rsid w:val="004656B9"/>
    <w:rsid w:val="004670DE"/>
    <w:rsid w:val="0047031E"/>
    <w:rsid w:val="00471D60"/>
    <w:rsid w:val="00471D84"/>
    <w:rsid w:val="00472EA4"/>
    <w:rsid w:val="00473BB1"/>
    <w:rsid w:val="004740BA"/>
    <w:rsid w:val="004751E4"/>
    <w:rsid w:val="004759B2"/>
    <w:rsid w:val="00475E69"/>
    <w:rsid w:val="0047633E"/>
    <w:rsid w:val="00477F5D"/>
    <w:rsid w:val="004814FF"/>
    <w:rsid w:val="004847EC"/>
    <w:rsid w:val="00485142"/>
    <w:rsid w:val="004907B9"/>
    <w:rsid w:val="0049083C"/>
    <w:rsid w:val="0049094E"/>
    <w:rsid w:val="0049136F"/>
    <w:rsid w:val="00491A57"/>
    <w:rsid w:val="0049220D"/>
    <w:rsid w:val="00492A3E"/>
    <w:rsid w:val="00492E70"/>
    <w:rsid w:val="004942B2"/>
    <w:rsid w:val="00494A24"/>
    <w:rsid w:val="004960F7"/>
    <w:rsid w:val="00496AFD"/>
    <w:rsid w:val="0049776B"/>
    <w:rsid w:val="004A18D5"/>
    <w:rsid w:val="004A3360"/>
    <w:rsid w:val="004A3BDB"/>
    <w:rsid w:val="004A3E63"/>
    <w:rsid w:val="004A43F6"/>
    <w:rsid w:val="004A4715"/>
    <w:rsid w:val="004A4B52"/>
    <w:rsid w:val="004A4E42"/>
    <w:rsid w:val="004A65E5"/>
    <w:rsid w:val="004A7829"/>
    <w:rsid w:val="004B02BC"/>
    <w:rsid w:val="004B0B1E"/>
    <w:rsid w:val="004B0F30"/>
    <w:rsid w:val="004B2F85"/>
    <w:rsid w:val="004B3356"/>
    <w:rsid w:val="004B3413"/>
    <w:rsid w:val="004B37E6"/>
    <w:rsid w:val="004B5241"/>
    <w:rsid w:val="004B5705"/>
    <w:rsid w:val="004B5DA6"/>
    <w:rsid w:val="004C0502"/>
    <w:rsid w:val="004C2CF7"/>
    <w:rsid w:val="004C2F0F"/>
    <w:rsid w:val="004C2F6E"/>
    <w:rsid w:val="004C3474"/>
    <w:rsid w:val="004C4167"/>
    <w:rsid w:val="004C4530"/>
    <w:rsid w:val="004C496E"/>
    <w:rsid w:val="004C4F8E"/>
    <w:rsid w:val="004C4FF4"/>
    <w:rsid w:val="004C545E"/>
    <w:rsid w:val="004C61C3"/>
    <w:rsid w:val="004C7BB9"/>
    <w:rsid w:val="004D13BB"/>
    <w:rsid w:val="004D26B3"/>
    <w:rsid w:val="004D2B0E"/>
    <w:rsid w:val="004D2F39"/>
    <w:rsid w:val="004D2F7A"/>
    <w:rsid w:val="004D31F1"/>
    <w:rsid w:val="004D39DF"/>
    <w:rsid w:val="004D480B"/>
    <w:rsid w:val="004D5070"/>
    <w:rsid w:val="004D7E8B"/>
    <w:rsid w:val="004E2ABA"/>
    <w:rsid w:val="004E2C12"/>
    <w:rsid w:val="004E373E"/>
    <w:rsid w:val="004E410D"/>
    <w:rsid w:val="004E6069"/>
    <w:rsid w:val="004E61C0"/>
    <w:rsid w:val="004E77D8"/>
    <w:rsid w:val="004F065B"/>
    <w:rsid w:val="004F0D95"/>
    <w:rsid w:val="004F1495"/>
    <w:rsid w:val="004F1CFC"/>
    <w:rsid w:val="004F368B"/>
    <w:rsid w:val="004F3D92"/>
    <w:rsid w:val="004F4379"/>
    <w:rsid w:val="004F4B6F"/>
    <w:rsid w:val="004F6F10"/>
    <w:rsid w:val="004F741F"/>
    <w:rsid w:val="004F7DF2"/>
    <w:rsid w:val="00501098"/>
    <w:rsid w:val="00501FD3"/>
    <w:rsid w:val="0050219F"/>
    <w:rsid w:val="005033A3"/>
    <w:rsid w:val="00503810"/>
    <w:rsid w:val="00504151"/>
    <w:rsid w:val="00510C9A"/>
    <w:rsid w:val="00510EBC"/>
    <w:rsid w:val="00511F27"/>
    <w:rsid w:val="00512A2A"/>
    <w:rsid w:val="00512E57"/>
    <w:rsid w:val="00513E0A"/>
    <w:rsid w:val="00515E00"/>
    <w:rsid w:val="005166D9"/>
    <w:rsid w:val="00517314"/>
    <w:rsid w:val="00522755"/>
    <w:rsid w:val="005229C6"/>
    <w:rsid w:val="005229FE"/>
    <w:rsid w:val="00523512"/>
    <w:rsid w:val="00523DF0"/>
    <w:rsid w:val="0052617A"/>
    <w:rsid w:val="00527065"/>
    <w:rsid w:val="0053035A"/>
    <w:rsid w:val="00530593"/>
    <w:rsid w:val="0053079D"/>
    <w:rsid w:val="00530945"/>
    <w:rsid w:val="00533434"/>
    <w:rsid w:val="0053549F"/>
    <w:rsid w:val="0053558D"/>
    <w:rsid w:val="00536763"/>
    <w:rsid w:val="005367FD"/>
    <w:rsid w:val="00536CBD"/>
    <w:rsid w:val="00537D3A"/>
    <w:rsid w:val="00540238"/>
    <w:rsid w:val="00540D01"/>
    <w:rsid w:val="005412FB"/>
    <w:rsid w:val="005429F7"/>
    <w:rsid w:val="0054442A"/>
    <w:rsid w:val="00544B14"/>
    <w:rsid w:val="005453AA"/>
    <w:rsid w:val="00547A81"/>
    <w:rsid w:val="00547DCF"/>
    <w:rsid w:val="00547E12"/>
    <w:rsid w:val="00550320"/>
    <w:rsid w:val="0055216C"/>
    <w:rsid w:val="00552956"/>
    <w:rsid w:val="00553872"/>
    <w:rsid w:val="00553D33"/>
    <w:rsid w:val="005547DE"/>
    <w:rsid w:val="00560F5D"/>
    <w:rsid w:val="005646D0"/>
    <w:rsid w:val="00564D2A"/>
    <w:rsid w:val="00565D8C"/>
    <w:rsid w:val="005672FC"/>
    <w:rsid w:val="00567A1E"/>
    <w:rsid w:val="00570715"/>
    <w:rsid w:val="00570D64"/>
    <w:rsid w:val="00573021"/>
    <w:rsid w:val="00573226"/>
    <w:rsid w:val="00573838"/>
    <w:rsid w:val="00574A45"/>
    <w:rsid w:val="00574E4A"/>
    <w:rsid w:val="00575019"/>
    <w:rsid w:val="0057589C"/>
    <w:rsid w:val="00576B43"/>
    <w:rsid w:val="00580EA8"/>
    <w:rsid w:val="00581AB3"/>
    <w:rsid w:val="00581E30"/>
    <w:rsid w:val="00581F99"/>
    <w:rsid w:val="00582714"/>
    <w:rsid w:val="005828C4"/>
    <w:rsid w:val="005837DD"/>
    <w:rsid w:val="00586A7B"/>
    <w:rsid w:val="0058712D"/>
    <w:rsid w:val="005871B5"/>
    <w:rsid w:val="005873E2"/>
    <w:rsid w:val="00587CC5"/>
    <w:rsid w:val="00590149"/>
    <w:rsid w:val="00592D06"/>
    <w:rsid w:val="005936E5"/>
    <w:rsid w:val="00593CBC"/>
    <w:rsid w:val="00595D98"/>
    <w:rsid w:val="0059661F"/>
    <w:rsid w:val="00596D05"/>
    <w:rsid w:val="00596EAB"/>
    <w:rsid w:val="00597FA4"/>
    <w:rsid w:val="005A38C7"/>
    <w:rsid w:val="005A38E7"/>
    <w:rsid w:val="005A4858"/>
    <w:rsid w:val="005A5E68"/>
    <w:rsid w:val="005A62D0"/>
    <w:rsid w:val="005B1FF6"/>
    <w:rsid w:val="005B33C1"/>
    <w:rsid w:val="005B3C3D"/>
    <w:rsid w:val="005B3CF0"/>
    <w:rsid w:val="005B4006"/>
    <w:rsid w:val="005B4548"/>
    <w:rsid w:val="005B4DAB"/>
    <w:rsid w:val="005B5A59"/>
    <w:rsid w:val="005B74AC"/>
    <w:rsid w:val="005B78D9"/>
    <w:rsid w:val="005B7CD8"/>
    <w:rsid w:val="005B7F8E"/>
    <w:rsid w:val="005C02C0"/>
    <w:rsid w:val="005C1EF3"/>
    <w:rsid w:val="005C2FDF"/>
    <w:rsid w:val="005C5E81"/>
    <w:rsid w:val="005C6CFB"/>
    <w:rsid w:val="005C6E24"/>
    <w:rsid w:val="005C7220"/>
    <w:rsid w:val="005C7B7E"/>
    <w:rsid w:val="005C7F96"/>
    <w:rsid w:val="005D0274"/>
    <w:rsid w:val="005D0D5A"/>
    <w:rsid w:val="005D119D"/>
    <w:rsid w:val="005D17A3"/>
    <w:rsid w:val="005D719E"/>
    <w:rsid w:val="005E0041"/>
    <w:rsid w:val="005E1077"/>
    <w:rsid w:val="005E1A56"/>
    <w:rsid w:val="005E1BCB"/>
    <w:rsid w:val="005E1ED3"/>
    <w:rsid w:val="005E2C33"/>
    <w:rsid w:val="005E30E7"/>
    <w:rsid w:val="005E3910"/>
    <w:rsid w:val="005E3B52"/>
    <w:rsid w:val="005E3BAA"/>
    <w:rsid w:val="005E4B42"/>
    <w:rsid w:val="005E505C"/>
    <w:rsid w:val="005E51B2"/>
    <w:rsid w:val="005F0561"/>
    <w:rsid w:val="005F1405"/>
    <w:rsid w:val="005F2740"/>
    <w:rsid w:val="005F3588"/>
    <w:rsid w:val="005F4ADB"/>
    <w:rsid w:val="005F4F64"/>
    <w:rsid w:val="005F565A"/>
    <w:rsid w:val="005F5C96"/>
    <w:rsid w:val="005F621E"/>
    <w:rsid w:val="0060220D"/>
    <w:rsid w:val="006029D2"/>
    <w:rsid w:val="0060359E"/>
    <w:rsid w:val="006039B4"/>
    <w:rsid w:val="00603D35"/>
    <w:rsid w:val="00605A97"/>
    <w:rsid w:val="00606B74"/>
    <w:rsid w:val="00610153"/>
    <w:rsid w:val="006106DF"/>
    <w:rsid w:val="00613614"/>
    <w:rsid w:val="006159B1"/>
    <w:rsid w:val="00616473"/>
    <w:rsid w:val="00616E23"/>
    <w:rsid w:val="00617A50"/>
    <w:rsid w:val="00620A49"/>
    <w:rsid w:val="00620AA6"/>
    <w:rsid w:val="00620BB4"/>
    <w:rsid w:val="00620E33"/>
    <w:rsid w:val="00622E85"/>
    <w:rsid w:val="006246F3"/>
    <w:rsid w:val="006250C5"/>
    <w:rsid w:val="00625C4F"/>
    <w:rsid w:val="00625EAF"/>
    <w:rsid w:val="00627412"/>
    <w:rsid w:val="0063109D"/>
    <w:rsid w:val="00631A9A"/>
    <w:rsid w:val="00632E51"/>
    <w:rsid w:val="00632F73"/>
    <w:rsid w:val="00633BB2"/>
    <w:rsid w:val="00633CB4"/>
    <w:rsid w:val="00633ECE"/>
    <w:rsid w:val="006352C8"/>
    <w:rsid w:val="0063562F"/>
    <w:rsid w:val="00635BA7"/>
    <w:rsid w:val="006360BF"/>
    <w:rsid w:val="006400B7"/>
    <w:rsid w:val="00640F72"/>
    <w:rsid w:val="00641A67"/>
    <w:rsid w:val="006424A2"/>
    <w:rsid w:val="006432BC"/>
    <w:rsid w:val="00644D81"/>
    <w:rsid w:val="006470A9"/>
    <w:rsid w:val="006473D6"/>
    <w:rsid w:val="006524D1"/>
    <w:rsid w:val="00652514"/>
    <w:rsid w:val="00652D95"/>
    <w:rsid w:val="00653194"/>
    <w:rsid w:val="006534CC"/>
    <w:rsid w:val="00653BFE"/>
    <w:rsid w:val="00654F77"/>
    <w:rsid w:val="00655915"/>
    <w:rsid w:val="0065790A"/>
    <w:rsid w:val="00657B17"/>
    <w:rsid w:val="0066013C"/>
    <w:rsid w:val="0066284F"/>
    <w:rsid w:val="00662CEB"/>
    <w:rsid w:val="006633E8"/>
    <w:rsid w:val="006640CC"/>
    <w:rsid w:val="006644C0"/>
    <w:rsid w:val="0066532F"/>
    <w:rsid w:val="00667169"/>
    <w:rsid w:val="006700B6"/>
    <w:rsid w:val="00670928"/>
    <w:rsid w:val="00671025"/>
    <w:rsid w:val="00671E3D"/>
    <w:rsid w:val="00671EE7"/>
    <w:rsid w:val="006727F5"/>
    <w:rsid w:val="00672AE1"/>
    <w:rsid w:val="00673D0F"/>
    <w:rsid w:val="006746E7"/>
    <w:rsid w:val="00674B73"/>
    <w:rsid w:val="00675660"/>
    <w:rsid w:val="00677365"/>
    <w:rsid w:val="0067745A"/>
    <w:rsid w:val="006802B0"/>
    <w:rsid w:val="00680A59"/>
    <w:rsid w:val="00680B93"/>
    <w:rsid w:val="00681468"/>
    <w:rsid w:val="00681C2C"/>
    <w:rsid w:val="00683B75"/>
    <w:rsid w:val="006842D7"/>
    <w:rsid w:val="00684351"/>
    <w:rsid w:val="00684CF6"/>
    <w:rsid w:val="00685214"/>
    <w:rsid w:val="0068699C"/>
    <w:rsid w:val="00686A01"/>
    <w:rsid w:val="0069466D"/>
    <w:rsid w:val="006949A6"/>
    <w:rsid w:val="00694E09"/>
    <w:rsid w:val="006953D8"/>
    <w:rsid w:val="00695605"/>
    <w:rsid w:val="006958FA"/>
    <w:rsid w:val="00696370"/>
    <w:rsid w:val="00697370"/>
    <w:rsid w:val="00697D0A"/>
    <w:rsid w:val="00697E75"/>
    <w:rsid w:val="006A07F3"/>
    <w:rsid w:val="006A31B0"/>
    <w:rsid w:val="006A34ED"/>
    <w:rsid w:val="006A3BC9"/>
    <w:rsid w:val="006A434E"/>
    <w:rsid w:val="006A4384"/>
    <w:rsid w:val="006A5958"/>
    <w:rsid w:val="006A618D"/>
    <w:rsid w:val="006A7FCC"/>
    <w:rsid w:val="006B0861"/>
    <w:rsid w:val="006B1C8D"/>
    <w:rsid w:val="006B2514"/>
    <w:rsid w:val="006B2645"/>
    <w:rsid w:val="006B39AE"/>
    <w:rsid w:val="006B3A5F"/>
    <w:rsid w:val="006B6032"/>
    <w:rsid w:val="006B74CB"/>
    <w:rsid w:val="006C196D"/>
    <w:rsid w:val="006C371E"/>
    <w:rsid w:val="006C37A5"/>
    <w:rsid w:val="006C3F9F"/>
    <w:rsid w:val="006C4EBA"/>
    <w:rsid w:val="006C546F"/>
    <w:rsid w:val="006C57F4"/>
    <w:rsid w:val="006C5C78"/>
    <w:rsid w:val="006C6CC8"/>
    <w:rsid w:val="006D1590"/>
    <w:rsid w:val="006D2286"/>
    <w:rsid w:val="006D4470"/>
    <w:rsid w:val="006D47C0"/>
    <w:rsid w:val="006D5479"/>
    <w:rsid w:val="006D5E29"/>
    <w:rsid w:val="006D603E"/>
    <w:rsid w:val="006E2E89"/>
    <w:rsid w:val="006E5236"/>
    <w:rsid w:val="006E7A5E"/>
    <w:rsid w:val="006F038A"/>
    <w:rsid w:val="006F1F05"/>
    <w:rsid w:val="006F22D4"/>
    <w:rsid w:val="006F27A2"/>
    <w:rsid w:val="006F2905"/>
    <w:rsid w:val="006F2BD0"/>
    <w:rsid w:val="006F3E9C"/>
    <w:rsid w:val="006F6F01"/>
    <w:rsid w:val="00700128"/>
    <w:rsid w:val="0070292F"/>
    <w:rsid w:val="00703043"/>
    <w:rsid w:val="00705542"/>
    <w:rsid w:val="00705B6D"/>
    <w:rsid w:val="0070624E"/>
    <w:rsid w:val="00706E3A"/>
    <w:rsid w:val="00706FCB"/>
    <w:rsid w:val="00707BB2"/>
    <w:rsid w:val="0071141B"/>
    <w:rsid w:val="00711861"/>
    <w:rsid w:val="00711C9A"/>
    <w:rsid w:val="007127F3"/>
    <w:rsid w:val="00712CA3"/>
    <w:rsid w:val="00712D13"/>
    <w:rsid w:val="007142D8"/>
    <w:rsid w:val="00714E8F"/>
    <w:rsid w:val="00716ED2"/>
    <w:rsid w:val="00717D9C"/>
    <w:rsid w:val="007205FE"/>
    <w:rsid w:val="00721469"/>
    <w:rsid w:val="00721E96"/>
    <w:rsid w:val="00722C1D"/>
    <w:rsid w:val="007232DE"/>
    <w:rsid w:val="00723FD7"/>
    <w:rsid w:val="00726A31"/>
    <w:rsid w:val="007279D8"/>
    <w:rsid w:val="00731A67"/>
    <w:rsid w:val="00732437"/>
    <w:rsid w:val="0073349D"/>
    <w:rsid w:val="0073373C"/>
    <w:rsid w:val="0073394C"/>
    <w:rsid w:val="00734E04"/>
    <w:rsid w:val="00734EDE"/>
    <w:rsid w:val="007351E8"/>
    <w:rsid w:val="00735829"/>
    <w:rsid w:val="0073606C"/>
    <w:rsid w:val="00736FBE"/>
    <w:rsid w:val="00740614"/>
    <w:rsid w:val="007411A5"/>
    <w:rsid w:val="007416A6"/>
    <w:rsid w:val="0074268E"/>
    <w:rsid w:val="00742A21"/>
    <w:rsid w:val="00742B89"/>
    <w:rsid w:val="00742E64"/>
    <w:rsid w:val="00743F53"/>
    <w:rsid w:val="00744464"/>
    <w:rsid w:val="00745528"/>
    <w:rsid w:val="0074642C"/>
    <w:rsid w:val="0075015F"/>
    <w:rsid w:val="0075169E"/>
    <w:rsid w:val="00751727"/>
    <w:rsid w:val="007520E4"/>
    <w:rsid w:val="00753CC8"/>
    <w:rsid w:val="007548BE"/>
    <w:rsid w:val="00754D52"/>
    <w:rsid w:val="00754E58"/>
    <w:rsid w:val="00756A2E"/>
    <w:rsid w:val="00756FED"/>
    <w:rsid w:val="007575EA"/>
    <w:rsid w:val="00760CF0"/>
    <w:rsid w:val="00761A72"/>
    <w:rsid w:val="00764BC0"/>
    <w:rsid w:val="00764C35"/>
    <w:rsid w:val="00764F01"/>
    <w:rsid w:val="007656EC"/>
    <w:rsid w:val="00766B32"/>
    <w:rsid w:val="00766DB4"/>
    <w:rsid w:val="00770B43"/>
    <w:rsid w:val="00771CFE"/>
    <w:rsid w:val="00772460"/>
    <w:rsid w:val="007730DF"/>
    <w:rsid w:val="007737C3"/>
    <w:rsid w:val="00774AD7"/>
    <w:rsid w:val="00776102"/>
    <w:rsid w:val="0077618A"/>
    <w:rsid w:val="00780546"/>
    <w:rsid w:val="007818A6"/>
    <w:rsid w:val="00782155"/>
    <w:rsid w:val="007836F3"/>
    <w:rsid w:val="00783D84"/>
    <w:rsid w:val="00783E63"/>
    <w:rsid w:val="007860C6"/>
    <w:rsid w:val="00786274"/>
    <w:rsid w:val="00786E50"/>
    <w:rsid w:val="0079139A"/>
    <w:rsid w:val="00791629"/>
    <w:rsid w:val="00791A96"/>
    <w:rsid w:val="007924E7"/>
    <w:rsid w:val="00792686"/>
    <w:rsid w:val="00793EED"/>
    <w:rsid w:val="00796510"/>
    <w:rsid w:val="00796942"/>
    <w:rsid w:val="00797322"/>
    <w:rsid w:val="007977CD"/>
    <w:rsid w:val="007A17D6"/>
    <w:rsid w:val="007A19EA"/>
    <w:rsid w:val="007A21D4"/>
    <w:rsid w:val="007A2BEA"/>
    <w:rsid w:val="007A394D"/>
    <w:rsid w:val="007A41A6"/>
    <w:rsid w:val="007A57F7"/>
    <w:rsid w:val="007A6707"/>
    <w:rsid w:val="007A6DDC"/>
    <w:rsid w:val="007A7295"/>
    <w:rsid w:val="007A737E"/>
    <w:rsid w:val="007B0553"/>
    <w:rsid w:val="007B0784"/>
    <w:rsid w:val="007B0ADA"/>
    <w:rsid w:val="007B0BA4"/>
    <w:rsid w:val="007B1658"/>
    <w:rsid w:val="007B5AA5"/>
    <w:rsid w:val="007B6A0C"/>
    <w:rsid w:val="007B7860"/>
    <w:rsid w:val="007B7D4A"/>
    <w:rsid w:val="007C2060"/>
    <w:rsid w:val="007C25EA"/>
    <w:rsid w:val="007C2C78"/>
    <w:rsid w:val="007C3CA6"/>
    <w:rsid w:val="007C46E3"/>
    <w:rsid w:val="007C5ACC"/>
    <w:rsid w:val="007C6E08"/>
    <w:rsid w:val="007C744A"/>
    <w:rsid w:val="007C762B"/>
    <w:rsid w:val="007C780D"/>
    <w:rsid w:val="007C7D97"/>
    <w:rsid w:val="007D04F5"/>
    <w:rsid w:val="007D09F3"/>
    <w:rsid w:val="007D0A9E"/>
    <w:rsid w:val="007D11C0"/>
    <w:rsid w:val="007D14B8"/>
    <w:rsid w:val="007D1FA2"/>
    <w:rsid w:val="007D28A7"/>
    <w:rsid w:val="007D412C"/>
    <w:rsid w:val="007D59CA"/>
    <w:rsid w:val="007D5F9E"/>
    <w:rsid w:val="007D6D73"/>
    <w:rsid w:val="007D7738"/>
    <w:rsid w:val="007D7CAD"/>
    <w:rsid w:val="007D7E6E"/>
    <w:rsid w:val="007E03BC"/>
    <w:rsid w:val="007E1530"/>
    <w:rsid w:val="007E5388"/>
    <w:rsid w:val="007E5439"/>
    <w:rsid w:val="007E57D3"/>
    <w:rsid w:val="007E789F"/>
    <w:rsid w:val="007F1DA6"/>
    <w:rsid w:val="007F1EA8"/>
    <w:rsid w:val="007F2C1A"/>
    <w:rsid w:val="007F420F"/>
    <w:rsid w:val="007F4783"/>
    <w:rsid w:val="007F4B79"/>
    <w:rsid w:val="007F4E53"/>
    <w:rsid w:val="007F786F"/>
    <w:rsid w:val="0080145A"/>
    <w:rsid w:val="008020B5"/>
    <w:rsid w:val="00802919"/>
    <w:rsid w:val="008048C7"/>
    <w:rsid w:val="008055C0"/>
    <w:rsid w:val="00806F43"/>
    <w:rsid w:val="008073C7"/>
    <w:rsid w:val="008112A6"/>
    <w:rsid w:val="00811C11"/>
    <w:rsid w:val="008122EC"/>
    <w:rsid w:val="00812933"/>
    <w:rsid w:val="00814B0C"/>
    <w:rsid w:val="008160AC"/>
    <w:rsid w:val="00816372"/>
    <w:rsid w:val="00816D37"/>
    <w:rsid w:val="008177B8"/>
    <w:rsid w:val="0082036B"/>
    <w:rsid w:val="00821FB8"/>
    <w:rsid w:val="00822BF2"/>
    <w:rsid w:val="00823B1C"/>
    <w:rsid w:val="00824C07"/>
    <w:rsid w:val="0082523B"/>
    <w:rsid w:val="0082739A"/>
    <w:rsid w:val="00827884"/>
    <w:rsid w:val="00831E95"/>
    <w:rsid w:val="008330A5"/>
    <w:rsid w:val="008334B6"/>
    <w:rsid w:val="00833923"/>
    <w:rsid w:val="00836F86"/>
    <w:rsid w:val="00837038"/>
    <w:rsid w:val="008377F5"/>
    <w:rsid w:val="008379EB"/>
    <w:rsid w:val="00837CDD"/>
    <w:rsid w:val="0084081B"/>
    <w:rsid w:val="00840D40"/>
    <w:rsid w:val="00840D87"/>
    <w:rsid w:val="00840DC4"/>
    <w:rsid w:val="0084156F"/>
    <w:rsid w:val="00842F3C"/>
    <w:rsid w:val="0084333F"/>
    <w:rsid w:val="00843A11"/>
    <w:rsid w:val="00845BB2"/>
    <w:rsid w:val="00846524"/>
    <w:rsid w:val="00846FC8"/>
    <w:rsid w:val="00847187"/>
    <w:rsid w:val="00847C38"/>
    <w:rsid w:val="00851FDB"/>
    <w:rsid w:val="008531EB"/>
    <w:rsid w:val="00853220"/>
    <w:rsid w:val="00854D41"/>
    <w:rsid w:val="00856787"/>
    <w:rsid w:val="008576A0"/>
    <w:rsid w:val="00861BC5"/>
    <w:rsid w:val="0086577C"/>
    <w:rsid w:val="00866275"/>
    <w:rsid w:val="00867877"/>
    <w:rsid w:val="008717A6"/>
    <w:rsid w:val="00871832"/>
    <w:rsid w:val="00871958"/>
    <w:rsid w:val="00871D81"/>
    <w:rsid w:val="00873E95"/>
    <w:rsid w:val="0087447C"/>
    <w:rsid w:val="00874C3C"/>
    <w:rsid w:val="00875B52"/>
    <w:rsid w:val="0087730A"/>
    <w:rsid w:val="0087794B"/>
    <w:rsid w:val="00877A88"/>
    <w:rsid w:val="00880786"/>
    <w:rsid w:val="00880A28"/>
    <w:rsid w:val="008827CC"/>
    <w:rsid w:val="0088403D"/>
    <w:rsid w:val="00884A93"/>
    <w:rsid w:val="00885006"/>
    <w:rsid w:val="00886839"/>
    <w:rsid w:val="0089087C"/>
    <w:rsid w:val="00891424"/>
    <w:rsid w:val="00891C61"/>
    <w:rsid w:val="00892384"/>
    <w:rsid w:val="008925CF"/>
    <w:rsid w:val="00892B32"/>
    <w:rsid w:val="0089581B"/>
    <w:rsid w:val="00895C19"/>
    <w:rsid w:val="008969BE"/>
    <w:rsid w:val="00896AE8"/>
    <w:rsid w:val="008970C6"/>
    <w:rsid w:val="00897D89"/>
    <w:rsid w:val="00897EF9"/>
    <w:rsid w:val="008A1C63"/>
    <w:rsid w:val="008A2251"/>
    <w:rsid w:val="008A24EE"/>
    <w:rsid w:val="008A277F"/>
    <w:rsid w:val="008A2AC2"/>
    <w:rsid w:val="008A2E9B"/>
    <w:rsid w:val="008A3C02"/>
    <w:rsid w:val="008A6A0E"/>
    <w:rsid w:val="008B0A80"/>
    <w:rsid w:val="008B16DA"/>
    <w:rsid w:val="008B17CA"/>
    <w:rsid w:val="008B387D"/>
    <w:rsid w:val="008B501C"/>
    <w:rsid w:val="008B5B8F"/>
    <w:rsid w:val="008B6644"/>
    <w:rsid w:val="008C02A9"/>
    <w:rsid w:val="008C0995"/>
    <w:rsid w:val="008C107C"/>
    <w:rsid w:val="008C2275"/>
    <w:rsid w:val="008C2CE6"/>
    <w:rsid w:val="008C32ED"/>
    <w:rsid w:val="008C3473"/>
    <w:rsid w:val="008C3CEB"/>
    <w:rsid w:val="008C3F38"/>
    <w:rsid w:val="008C45B2"/>
    <w:rsid w:val="008C4DC3"/>
    <w:rsid w:val="008C5437"/>
    <w:rsid w:val="008C564D"/>
    <w:rsid w:val="008D026C"/>
    <w:rsid w:val="008D11D9"/>
    <w:rsid w:val="008D16ED"/>
    <w:rsid w:val="008D23E9"/>
    <w:rsid w:val="008D29B0"/>
    <w:rsid w:val="008D2CCB"/>
    <w:rsid w:val="008D3587"/>
    <w:rsid w:val="008D380C"/>
    <w:rsid w:val="008D3DF2"/>
    <w:rsid w:val="008D3E3A"/>
    <w:rsid w:val="008D47DC"/>
    <w:rsid w:val="008D590B"/>
    <w:rsid w:val="008D5FCC"/>
    <w:rsid w:val="008D610D"/>
    <w:rsid w:val="008D6CFB"/>
    <w:rsid w:val="008D6EDC"/>
    <w:rsid w:val="008D6F1B"/>
    <w:rsid w:val="008E0356"/>
    <w:rsid w:val="008E2039"/>
    <w:rsid w:val="008E236B"/>
    <w:rsid w:val="008E2CD9"/>
    <w:rsid w:val="008E3583"/>
    <w:rsid w:val="008E3EF1"/>
    <w:rsid w:val="008E54EF"/>
    <w:rsid w:val="008E5A9B"/>
    <w:rsid w:val="008E5B2E"/>
    <w:rsid w:val="008E622C"/>
    <w:rsid w:val="008E6435"/>
    <w:rsid w:val="008E6444"/>
    <w:rsid w:val="008E6E7C"/>
    <w:rsid w:val="008E795B"/>
    <w:rsid w:val="008F0B19"/>
    <w:rsid w:val="008F3A9E"/>
    <w:rsid w:val="008F4EA3"/>
    <w:rsid w:val="008F511E"/>
    <w:rsid w:val="008F51D9"/>
    <w:rsid w:val="008F572F"/>
    <w:rsid w:val="008F70C1"/>
    <w:rsid w:val="00900C6B"/>
    <w:rsid w:val="00901E63"/>
    <w:rsid w:val="0090237F"/>
    <w:rsid w:val="00903255"/>
    <w:rsid w:val="00903C87"/>
    <w:rsid w:val="009060F3"/>
    <w:rsid w:val="00906998"/>
    <w:rsid w:val="00907346"/>
    <w:rsid w:val="00910B98"/>
    <w:rsid w:val="009114BF"/>
    <w:rsid w:val="00911C1D"/>
    <w:rsid w:val="00912916"/>
    <w:rsid w:val="00912A2C"/>
    <w:rsid w:val="00913B40"/>
    <w:rsid w:val="009157D0"/>
    <w:rsid w:val="00915E8D"/>
    <w:rsid w:val="00916775"/>
    <w:rsid w:val="00916D7A"/>
    <w:rsid w:val="00917060"/>
    <w:rsid w:val="00920A65"/>
    <w:rsid w:val="00922CC4"/>
    <w:rsid w:val="00923265"/>
    <w:rsid w:val="009250FD"/>
    <w:rsid w:val="00925DCC"/>
    <w:rsid w:val="00925EF7"/>
    <w:rsid w:val="0092606D"/>
    <w:rsid w:val="00930062"/>
    <w:rsid w:val="009313E8"/>
    <w:rsid w:val="00931431"/>
    <w:rsid w:val="00931869"/>
    <w:rsid w:val="00931F93"/>
    <w:rsid w:val="00932CBB"/>
    <w:rsid w:val="00933863"/>
    <w:rsid w:val="00933D76"/>
    <w:rsid w:val="009348ED"/>
    <w:rsid w:val="009362EA"/>
    <w:rsid w:val="00937770"/>
    <w:rsid w:val="00940870"/>
    <w:rsid w:val="009408FD"/>
    <w:rsid w:val="00940FC3"/>
    <w:rsid w:val="009425C9"/>
    <w:rsid w:val="0094275A"/>
    <w:rsid w:val="0094277A"/>
    <w:rsid w:val="009441C7"/>
    <w:rsid w:val="009458C3"/>
    <w:rsid w:val="009467D9"/>
    <w:rsid w:val="00947018"/>
    <w:rsid w:val="009470F3"/>
    <w:rsid w:val="009471B1"/>
    <w:rsid w:val="00947AA2"/>
    <w:rsid w:val="00950553"/>
    <w:rsid w:val="009518FB"/>
    <w:rsid w:val="00957118"/>
    <w:rsid w:val="009571F8"/>
    <w:rsid w:val="009601FA"/>
    <w:rsid w:val="00960BCE"/>
    <w:rsid w:val="00961B09"/>
    <w:rsid w:val="00961B49"/>
    <w:rsid w:val="009625B4"/>
    <w:rsid w:val="00963039"/>
    <w:rsid w:val="00964148"/>
    <w:rsid w:val="00964B95"/>
    <w:rsid w:val="00964CBC"/>
    <w:rsid w:val="009670FD"/>
    <w:rsid w:val="009706FB"/>
    <w:rsid w:val="009710CB"/>
    <w:rsid w:val="00971686"/>
    <w:rsid w:val="00972076"/>
    <w:rsid w:val="0097266B"/>
    <w:rsid w:val="00973D6D"/>
    <w:rsid w:val="00974937"/>
    <w:rsid w:val="00975026"/>
    <w:rsid w:val="009757D1"/>
    <w:rsid w:val="0097589A"/>
    <w:rsid w:val="00976543"/>
    <w:rsid w:val="00977AE6"/>
    <w:rsid w:val="00980983"/>
    <w:rsid w:val="00981D43"/>
    <w:rsid w:val="00984B49"/>
    <w:rsid w:val="00984CC5"/>
    <w:rsid w:val="00987398"/>
    <w:rsid w:val="00991642"/>
    <w:rsid w:val="00991BD2"/>
    <w:rsid w:val="00994349"/>
    <w:rsid w:val="009945A2"/>
    <w:rsid w:val="00994803"/>
    <w:rsid w:val="00994EEA"/>
    <w:rsid w:val="00997457"/>
    <w:rsid w:val="0099761F"/>
    <w:rsid w:val="00997DCE"/>
    <w:rsid w:val="00997E76"/>
    <w:rsid w:val="009A01A9"/>
    <w:rsid w:val="009A0924"/>
    <w:rsid w:val="009A26C7"/>
    <w:rsid w:val="009A2EB4"/>
    <w:rsid w:val="009A3696"/>
    <w:rsid w:val="009A38A0"/>
    <w:rsid w:val="009A3B8C"/>
    <w:rsid w:val="009A56A2"/>
    <w:rsid w:val="009A64F4"/>
    <w:rsid w:val="009A6933"/>
    <w:rsid w:val="009A6A85"/>
    <w:rsid w:val="009B3BC6"/>
    <w:rsid w:val="009B3D1E"/>
    <w:rsid w:val="009B4D0E"/>
    <w:rsid w:val="009B5627"/>
    <w:rsid w:val="009B5AA2"/>
    <w:rsid w:val="009B6C87"/>
    <w:rsid w:val="009B73E2"/>
    <w:rsid w:val="009B73E6"/>
    <w:rsid w:val="009B7F6F"/>
    <w:rsid w:val="009C0607"/>
    <w:rsid w:val="009C0614"/>
    <w:rsid w:val="009C0FD6"/>
    <w:rsid w:val="009C1B3A"/>
    <w:rsid w:val="009C3B87"/>
    <w:rsid w:val="009C4CF5"/>
    <w:rsid w:val="009C5856"/>
    <w:rsid w:val="009C5B68"/>
    <w:rsid w:val="009C7777"/>
    <w:rsid w:val="009C77F8"/>
    <w:rsid w:val="009D0397"/>
    <w:rsid w:val="009D0864"/>
    <w:rsid w:val="009D12BB"/>
    <w:rsid w:val="009D1543"/>
    <w:rsid w:val="009D1ECE"/>
    <w:rsid w:val="009D1FAE"/>
    <w:rsid w:val="009D47F8"/>
    <w:rsid w:val="009D6839"/>
    <w:rsid w:val="009E08DB"/>
    <w:rsid w:val="009E14DD"/>
    <w:rsid w:val="009E1597"/>
    <w:rsid w:val="009E2A2E"/>
    <w:rsid w:val="009E3462"/>
    <w:rsid w:val="009E5217"/>
    <w:rsid w:val="009E71E9"/>
    <w:rsid w:val="009F22C5"/>
    <w:rsid w:val="009F2DC1"/>
    <w:rsid w:val="009F45C1"/>
    <w:rsid w:val="009F6878"/>
    <w:rsid w:val="009F6D28"/>
    <w:rsid w:val="00A009DE"/>
    <w:rsid w:val="00A00B9F"/>
    <w:rsid w:val="00A01C6B"/>
    <w:rsid w:val="00A02A0A"/>
    <w:rsid w:val="00A02E59"/>
    <w:rsid w:val="00A04683"/>
    <w:rsid w:val="00A04BE2"/>
    <w:rsid w:val="00A04DF4"/>
    <w:rsid w:val="00A050C0"/>
    <w:rsid w:val="00A060BD"/>
    <w:rsid w:val="00A106DB"/>
    <w:rsid w:val="00A13257"/>
    <w:rsid w:val="00A13511"/>
    <w:rsid w:val="00A145D8"/>
    <w:rsid w:val="00A1464B"/>
    <w:rsid w:val="00A150C0"/>
    <w:rsid w:val="00A15F00"/>
    <w:rsid w:val="00A1648D"/>
    <w:rsid w:val="00A16579"/>
    <w:rsid w:val="00A179F3"/>
    <w:rsid w:val="00A17CA2"/>
    <w:rsid w:val="00A210AA"/>
    <w:rsid w:val="00A2317A"/>
    <w:rsid w:val="00A234F3"/>
    <w:rsid w:val="00A23690"/>
    <w:rsid w:val="00A23EBB"/>
    <w:rsid w:val="00A24663"/>
    <w:rsid w:val="00A25C18"/>
    <w:rsid w:val="00A2647A"/>
    <w:rsid w:val="00A3070E"/>
    <w:rsid w:val="00A30780"/>
    <w:rsid w:val="00A31B6A"/>
    <w:rsid w:val="00A31E0A"/>
    <w:rsid w:val="00A3267E"/>
    <w:rsid w:val="00A32745"/>
    <w:rsid w:val="00A33B3E"/>
    <w:rsid w:val="00A33E6D"/>
    <w:rsid w:val="00A34D59"/>
    <w:rsid w:val="00A35617"/>
    <w:rsid w:val="00A356C5"/>
    <w:rsid w:val="00A35EDE"/>
    <w:rsid w:val="00A373CA"/>
    <w:rsid w:val="00A42EBF"/>
    <w:rsid w:val="00A44A74"/>
    <w:rsid w:val="00A44F1B"/>
    <w:rsid w:val="00A45195"/>
    <w:rsid w:val="00A45A48"/>
    <w:rsid w:val="00A4642F"/>
    <w:rsid w:val="00A47968"/>
    <w:rsid w:val="00A5009C"/>
    <w:rsid w:val="00A5297C"/>
    <w:rsid w:val="00A5344E"/>
    <w:rsid w:val="00A53759"/>
    <w:rsid w:val="00A5587D"/>
    <w:rsid w:val="00A572CD"/>
    <w:rsid w:val="00A57698"/>
    <w:rsid w:val="00A57AFA"/>
    <w:rsid w:val="00A60250"/>
    <w:rsid w:val="00A605D1"/>
    <w:rsid w:val="00A60AC7"/>
    <w:rsid w:val="00A6121D"/>
    <w:rsid w:val="00A62A67"/>
    <w:rsid w:val="00A6364F"/>
    <w:rsid w:val="00A64426"/>
    <w:rsid w:val="00A651F1"/>
    <w:rsid w:val="00A67258"/>
    <w:rsid w:val="00A706C9"/>
    <w:rsid w:val="00A70ADA"/>
    <w:rsid w:val="00A70AF2"/>
    <w:rsid w:val="00A713AA"/>
    <w:rsid w:val="00A71657"/>
    <w:rsid w:val="00A71857"/>
    <w:rsid w:val="00A732CE"/>
    <w:rsid w:val="00A73980"/>
    <w:rsid w:val="00A740DE"/>
    <w:rsid w:val="00A7422B"/>
    <w:rsid w:val="00A74E16"/>
    <w:rsid w:val="00A76418"/>
    <w:rsid w:val="00A77FE5"/>
    <w:rsid w:val="00A80470"/>
    <w:rsid w:val="00A82370"/>
    <w:rsid w:val="00A85046"/>
    <w:rsid w:val="00A853EF"/>
    <w:rsid w:val="00A870AA"/>
    <w:rsid w:val="00A878F7"/>
    <w:rsid w:val="00A9030C"/>
    <w:rsid w:val="00A91EC9"/>
    <w:rsid w:val="00A923D5"/>
    <w:rsid w:val="00A93BC9"/>
    <w:rsid w:val="00A96ED8"/>
    <w:rsid w:val="00AA0D42"/>
    <w:rsid w:val="00AA21D8"/>
    <w:rsid w:val="00AA337B"/>
    <w:rsid w:val="00AA4FC1"/>
    <w:rsid w:val="00AA5731"/>
    <w:rsid w:val="00AA5B45"/>
    <w:rsid w:val="00AA6344"/>
    <w:rsid w:val="00AA66E6"/>
    <w:rsid w:val="00AA6DD6"/>
    <w:rsid w:val="00AA78A4"/>
    <w:rsid w:val="00AA7A1F"/>
    <w:rsid w:val="00AB03BA"/>
    <w:rsid w:val="00AB0CD8"/>
    <w:rsid w:val="00AB1548"/>
    <w:rsid w:val="00AB3F1F"/>
    <w:rsid w:val="00AB7CF3"/>
    <w:rsid w:val="00AC401D"/>
    <w:rsid w:val="00AC4EED"/>
    <w:rsid w:val="00AC4F94"/>
    <w:rsid w:val="00AC50E6"/>
    <w:rsid w:val="00AC6512"/>
    <w:rsid w:val="00AC6EE2"/>
    <w:rsid w:val="00AC7A7F"/>
    <w:rsid w:val="00AD23EA"/>
    <w:rsid w:val="00AD246E"/>
    <w:rsid w:val="00AD2EDE"/>
    <w:rsid w:val="00AD39C9"/>
    <w:rsid w:val="00AD4D11"/>
    <w:rsid w:val="00AD5162"/>
    <w:rsid w:val="00AD5E98"/>
    <w:rsid w:val="00AE17DB"/>
    <w:rsid w:val="00AE2930"/>
    <w:rsid w:val="00AE39A1"/>
    <w:rsid w:val="00AE4C87"/>
    <w:rsid w:val="00AE7B0C"/>
    <w:rsid w:val="00AE7D37"/>
    <w:rsid w:val="00AF127B"/>
    <w:rsid w:val="00AF16B5"/>
    <w:rsid w:val="00AF3140"/>
    <w:rsid w:val="00AF3BE6"/>
    <w:rsid w:val="00AF440F"/>
    <w:rsid w:val="00AF50E9"/>
    <w:rsid w:val="00AF600B"/>
    <w:rsid w:val="00AF678F"/>
    <w:rsid w:val="00AF6E8B"/>
    <w:rsid w:val="00AF7A64"/>
    <w:rsid w:val="00B01362"/>
    <w:rsid w:val="00B03420"/>
    <w:rsid w:val="00B03423"/>
    <w:rsid w:val="00B039CA"/>
    <w:rsid w:val="00B0487B"/>
    <w:rsid w:val="00B05973"/>
    <w:rsid w:val="00B05B2A"/>
    <w:rsid w:val="00B07AB9"/>
    <w:rsid w:val="00B07E38"/>
    <w:rsid w:val="00B07F1E"/>
    <w:rsid w:val="00B1083F"/>
    <w:rsid w:val="00B131D7"/>
    <w:rsid w:val="00B135FD"/>
    <w:rsid w:val="00B14597"/>
    <w:rsid w:val="00B14F7D"/>
    <w:rsid w:val="00B1577A"/>
    <w:rsid w:val="00B15E92"/>
    <w:rsid w:val="00B172BF"/>
    <w:rsid w:val="00B17977"/>
    <w:rsid w:val="00B20C3E"/>
    <w:rsid w:val="00B210E6"/>
    <w:rsid w:val="00B21D3D"/>
    <w:rsid w:val="00B2284A"/>
    <w:rsid w:val="00B2406D"/>
    <w:rsid w:val="00B245FE"/>
    <w:rsid w:val="00B27FF9"/>
    <w:rsid w:val="00B30457"/>
    <w:rsid w:val="00B316E9"/>
    <w:rsid w:val="00B31CB5"/>
    <w:rsid w:val="00B31F96"/>
    <w:rsid w:val="00B34740"/>
    <w:rsid w:val="00B358DE"/>
    <w:rsid w:val="00B3591D"/>
    <w:rsid w:val="00B35CF0"/>
    <w:rsid w:val="00B36127"/>
    <w:rsid w:val="00B37E57"/>
    <w:rsid w:val="00B40F87"/>
    <w:rsid w:val="00B4336B"/>
    <w:rsid w:val="00B45FD2"/>
    <w:rsid w:val="00B46550"/>
    <w:rsid w:val="00B469B1"/>
    <w:rsid w:val="00B508ED"/>
    <w:rsid w:val="00B50906"/>
    <w:rsid w:val="00B5343B"/>
    <w:rsid w:val="00B5352B"/>
    <w:rsid w:val="00B535FD"/>
    <w:rsid w:val="00B54CEC"/>
    <w:rsid w:val="00B550CD"/>
    <w:rsid w:val="00B555C3"/>
    <w:rsid w:val="00B5585D"/>
    <w:rsid w:val="00B55E3D"/>
    <w:rsid w:val="00B57DEB"/>
    <w:rsid w:val="00B6104B"/>
    <w:rsid w:val="00B62511"/>
    <w:rsid w:val="00B63500"/>
    <w:rsid w:val="00B63E55"/>
    <w:rsid w:val="00B63E73"/>
    <w:rsid w:val="00B644B7"/>
    <w:rsid w:val="00B701CC"/>
    <w:rsid w:val="00B709D9"/>
    <w:rsid w:val="00B7116B"/>
    <w:rsid w:val="00B7178E"/>
    <w:rsid w:val="00B72C05"/>
    <w:rsid w:val="00B7478A"/>
    <w:rsid w:val="00B74CF6"/>
    <w:rsid w:val="00B7614B"/>
    <w:rsid w:val="00B7622F"/>
    <w:rsid w:val="00B771A6"/>
    <w:rsid w:val="00B80D17"/>
    <w:rsid w:val="00B80D80"/>
    <w:rsid w:val="00B81E66"/>
    <w:rsid w:val="00B83206"/>
    <w:rsid w:val="00B835EA"/>
    <w:rsid w:val="00B84BC3"/>
    <w:rsid w:val="00B864BA"/>
    <w:rsid w:val="00B87382"/>
    <w:rsid w:val="00B90149"/>
    <w:rsid w:val="00B91026"/>
    <w:rsid w:val="00B9369D"/>
    <w:rsid w:val="00B9397D"/>
    <w:rsid w:val="00B94557"/>
    <w:rsid w:val="00B94B83"/>
    <w:rsid w:val="00B95E91"/>
    <w:rsid w:val="00B96CD4"/>
    <w:rsid w:val="00B970E3"/>
    <w:rsid w:val="00B97169"/>
    <w:rsid w:val="00BA16DE"/>
    <w:rsid w:val="00BA1E5A"/>
    <w:rsid w:val="00BA2DA6"/>
    <w:rsid w:val="00BA563A"/>
    <w:rsid w:val="00BA58DB"/>
    <w:rsid w:val="00BA5BE2"/>
    <w:rsid w:val="00BA6560"/>
    <w:rsid w:val="00BA6809"/>
    <w:rsid w:val="00BA6F88"/>
    <w:rsid w:val="00BA7473"/>
    <w:rsid w:val="00BB209D"/>
    <w:rsid w:val="00BB27A7"/>
    <w:rsid w:val="00BB44F3"/>
    <w:rsid w:val="00BB52EA"/>
    <w:rsid w:val="00BC05F3"/>
    <w:rsid w:val="00BC1E2B"/>
    <w:rsid w:val="00BC2BA5"/>
    <w:rsid w:val="00BC3410"/>
    <w:rsid w:val="00BC3B99"/>
    <w:rsid w:val="00BC5CD6"/>
    <w:rsid w:val="00BC7043"/>
    <w:rsid w:val="00BC78D4"/>
    <w:rsid w:val="00BD0208"/>
    <w:rsid w:val="00BD09D8"/>
    <w:rsid w:val="00BD2D48"/>
    <w:rsid w:val="00BD359A"/>
    <w:rsid w:val="00BD737D"/>
    <w:rsid w:val="00BD7F70"/>
    <w:rsid w:val="00BE06FA"/>
    <w:rsid w:val="00BE18B9"/>
    <w:rsid w:val="00BE39D5"/>
    <w:rsid w:val="00BE40A9"/>
    <w:rsid w:val="00BE5EC5"/>
    <w:rsid w:val="00BE6498"/>
    <w:rsid w:val="00BE64A4"/>
    <w:rsid w:val="00BE668E"/>
    <w:rsid w:val="00BE6A47"/>
    <w:rsid w:val="00BF0AC5"/>
    <w:rsid w:val="00BF196C"/>
    <w:rsid w:val="00BF2F7D"/>
    <w:rsid w:val="00BF4389"/>
    <w:rsid w:val="00BF4748"/>
    <w:rsid w:val="00BF56BF"/>
    <w:rsid w:val="00BF712D"/>
    <w:rsid w:val="00C00A4C"/>
    <w:rsid w:val="00C01EBD"/>
    <w:rsid w:val="00C025F9"/>
    <w:rsid w:val="00C03771"/>
    <w:rsid w:val="00C03F9C"/>
    <w:rsid w:val="00C03FAF"/>
    <w:rsid w:val="00C0418E"/>
    <w:rsid w:val="00C04EF7"/>
    <w:rsid w:val="00C04FC1"/>
    <w:rsid w:val="00C057B9"/>
    <w:rsid w:val="00C07CF7"/>
    <w:rsid w:val="00C07FD8"/>
    <w:rsid w:val="00C1134F"/>
    <w:rsid w:val="00C130BE"/>
    <w:rsid w:val="00C13978"/>
    <w:rsid w:val="00C16BDC"/>
    <w:rsid w:val="00C17C80"/>
    <w:rsid w:val="00C17EF6"/>
    <w:rsid w:val="00C223A0"/>
    <w:rsid w:val="00C2429A"/>
    <w:rsid w:val="00C26C8A"/>
    <w:rsid w:val="00C27B7C"/>
    <w:rsid w:val="00C30B20"/>
    <w:rsid w:val="00C3254A"/>
    <w:rsid w:val="00C3282B"/>
    <w:rsid w:val="00C33A52"/>
    <w:rsid w:val="00C33DA0"/>
    <w:rsid w:val="00C35B1D"/>
    <w:rsid w:val="00C3657E"/>
    <w:rsid w:val="00C36A52"/>
    <w:rsid w:val="00C4085C"/>
    <w:rsid w:val="00C41A97"/>
    <w:rsid w:val="00C41B56"/>
    <w:rsid w:val="00C43D4B"/>
    <w:rsid w:val="00C449D5"/>
    <w:rsid w:val="00C44B46"/>
    <w:rsid w:val="00C45746"/>
    <w:rsid w:val="00C45AC6"/>
    <w:rsid w:val="00C46197"/>
    <w:rsid w:val="00C46761"/>
    <w:rsid w:val="00C46901"/>
    <w:rsid w:val="00C478A9"/>
    <w:rsid w:val="00C47AB5"/>
    <w:rsid w:val="00C47DC3"/>
    <w:rsid w:val="00C47EC3"/>
    <w:rsid w:val="00C5279E"/>
    <w:rsid w:val="00C52E27"/>
    <w:rsid w:val="00C55975"/>
    <w:rsid w:val="00C55E06"/>
    <w:rsid w:val="00C569F9"/>
    <w:rsid w:val="00C56E1E"/>
    <w:rsid w:val="00C57021"/>
    <w:rsid w:val="00C57267"/>
    <w:rsid w:val="00C60B8C"/>
    <w:rsid w:val="00C610DD"/>
    <w:rsid w:val="00C61246"/>
    <w:rsid w:val="00C620B6"/>
    <w:rsid w:val="00C62CAA"/>
    <w:rsid w:val="00C630F0"/>
    <w:rsid w:val="00C633D6"/>
    <w:rsid w:val="00C63602"/>
    <w:rsid w:val="00C63721"/>
    <w:rsid w:val="00C6537F"/>
    <w:rsid w:val="00C6733F"/>
    <w:rsid w:val="00C70256"/>
    <w:rsid w:val="00C705D8"/>
    <w:rsid w:val="00C71E36"/>
    <w:rsid w:val="00C72B36"/>
    <w:rsid w:val="00C738AF"/>
    <w:rsid w:val="00C75330"/>
    <w:rsid w:val="00C7697D"/>
    <w:rsid w:val="00C77499"/>
    <w:rsid w:val="00C7759B"/>
    <w:rsid w:val="00C7776E"/>
    <w:rsid w:val="00C801EF"/>
    <w:rsid w:val="00C805B7"/>
    <w:rsid w:val="00C80958"/>
    <w:rsid w:val="00C82BA1"/>
    <w:rsid w:val="00C84890"/>
    <w:rsid w:val="00C86328"/>
    <w:rsid w:val="00C867BE"/>
    <w:rsid w:val="00C86B71"/>
    <w:rsid w:val="00C92186"/>
    <w:rsid w:val="00C929BF"/>
    <w:rsid w:val="00C9364E"/>
    <w:rsid w:val="00C93A94"/>
    <w:rsid w:val="00C93F19"/>
    <w:rsid w:val="00C94FD5"/>
    <w:rsid w:val="00CA0D54"/>
    <w:rsid w:val="00CA1052"/>
    <w:rsid w:val="00CA1B73"/>
    <w:rsid w:val="00CA36C7"/>
    <w:rsid w:val="00CA3B8B"/>
    <w:rsid w:val="00CA403D"/>
    <w:rsid w:val="00CA56DA"/>
    <w:rsid w:val="00CA5881"/>
    <w:rsid w:val="00CA6208"/>
    <w:rsid w:val="00CA66B4"/>
    <w:rsid w:val="00CA6AF9"/>
    <w:rsid w:val="00CA6ECE"/>
    <w:rsid w:val="00CA7198"/>
    <w:rsid w:val="00CB027D"/>
    <w:rsid w:val="00CB1703"/>
    <w:rsid w:val="00CB1EBE"/>
    <w:rsid w:val="00CB2645"/>
    <w:rsid w:val="00CB26C6"/>
    <w:rsid w:val="00CB34DC"/>
    <w:rsid w:val="00CB46AD"/>
    <w:rsid w:val="00CB4F11"/>
    <w:rsid w:val="00CB506F"/>
    <w:rsid w:val="00CB52C5"/>
    <w:rsid w:val="00CB742E"/>
    <w:rsid w:val="00CC0400"/>
    <w:rsid w:val="00CC1F0C"/>
    <w:rsid w:val="00CC354F"/>
    <w:rsid w:val="00CC397A"/>
    <w:rsid w:val="00CC4802"/>
    <w:rsid w:val="00CC5D3F"/>
    <w:rsid w:val="00CC6F34"/>
    <w:rsid w:val="00CC77B1"/>
    <w:rsid w:val="00CC7B2C"/>
    <w:rsid w:val="00CC7F27"/>
    <w:rsid w:val="00CC7F9E"/>
    <w:rsid w:val="00CD03EA"/>
    <w:rsid w:val="00CD0E3C"/>
    <w:rsid w:val="00CD0F50"/>
    <w:rsid w:val="00CD12CA"/>
    <w:rsid w:val="00CD1F49"/>
    <w:rsid w:val="00CD2E75"/>
    <w:rsid w:val="00CD329A"/>
    <w:rsid w:val="00CD418B"/>
    <w:rsid w:val="00CD4BA5"/>
    <w:rsid w:val="00CD7C5F"/>
    <w:rsid w:val="00CD7E1A"/>
    <w:rsid w:val="00CE0B7A"/>
    <w:rsid w:val="00CE1F26"/>
    <w:rsid w:val="00CE2464"/>
    <w:rsid w:val="00CE274C"/>
    <w:rsid w:val="00CE3D52"/>
    <w:rsid w:val="00CE408F"/>
    <w:rsid w:val="00CE40B1"/>
    <w:rsid w:val="00CE45F0"/>
    <w:rsid w:val="00CE50A8"/>
    <w:rsid w:val="00CE5715"/>
    <w:rsid w:val="00CE690B"/>
    <w:rsid w:val="00CE6B17"/>
    <w:rsid w:val="00CE7874"/>
    <w:rsid w:val="00CF0D74"/>
    <w:rsid w:val="00CF1745"/>
    <w:rsid w:val="00CF1852"/>
    <w:rsid w:val="00CF27EF"/>
    <w:rsid w:val="00CF3571"/>
    <w:rsid w:val="00CF481C"/>
    <w:rsid w:val="00CF486F"/>
    <w:rsid w:val="00CF5785"/>
    <w:rsid w:val="00CF64F4"/>
    <w:rsid w:val="00D00D2F"/>
    <w:rsid w:val="00D01D81"/>
    <w:rsid w:val="00D03D8A"/>
    <w:rsid w:val="00D04BEF"/>
    <w:rsid w:val="00D051DF"/>
    <w:rsid w:val="00D075F9"/>
    <w:rsid w:val="00D07DFD"/>
    <w:rsid w:val="00D10730"/>
    <w:rsid w:val="00D127E6"/>
    <w:rsid w:val="00D134AE"/>
    <w:rsid w:val="00D14081"/>
    <w:rsid w:val="00D14810"/>
    <w:rsid w:val="00D15BFB"/>
    <w:rsid w:val="00D21A0F"/>
    <w:rsid w:val="00D22B0E"/>
    <w:rsid w:val="00D2345A"/>
    <w:rsid w:val="00D23A5A"/>
    <w:rsid w:val="00D23AD1"/>
    <w:rsid w:val="00D2408D"/>
    <w:rsid w:val="00D24C76"/>
    <w:rsid w:val="00D25B01"/>
    <w:rsid w:val="00D26532"/>
    <w:rsid w:val="00D26775"/>
    <w:rsid w:val="00D26FCD"/>
    <w:rsid w:val="00D26FF3"/>
    <w:rsid w:val="00D27EA8"/>
    <w:rsid w:val="00D30F4D"/>
    <w:rsid w:val="00D31239"/>
    <w:rsid w:val="00D31BAE"/>
    <w:rsid w:val="00D31D28"/>
    <w:rsid w:val="00D3261C"/>
    <w:rsid w:val="00D329CC"/>
    <w:rsid w:val="00D3310E"/>
    <w:rsid w:val="00D33EBE"/>
    <w:rsid w:val="00D35202"/>
    <w:rsid w:val="00D35F8B"/>
    <w:rsid w:val="00D3664D"/>
    <w:rsid w:val="00D36B4B"/>
    <w:rsid w:val="00D4057B"/>
    <w:rsid w:val="00D405A9"/>
    <w:rsid w:val="00D41175"/>
    <w:rsid w:val="00D42B3E"/>
    <w:rsid w:val="00D4322F"/>
    <w:rsid w:val="00D4414D"/>
    <w:rsid w:val="00D446DB"/>
    <w:rsid w:val="00D44EAA"/>
    <w:rsid w:val="00D45F0E"/>
    <w:rsid w:val="00D4612A"/>
    <w:rsid w:val="00D46E27"/>
    <w:rsid w:val="00D47577"/>
    <w:rsid w:val="00D4791C"/>
    <w:rsid w:val="00D47B9E"/>
    <w:rsid w:val="00D508DA"/>
    <w:rsid w:val="00D51D61"/>
    <w:rsid w:val="00D51DF3"/>
    <w:rsid w:val="00D52217"/>
    <w:rsid w:val="00D5255F"/>
    <w:rsid w:val="00D530EF"/>
    <w:rsid w:val="00D57F3A"/>
    <w:rsid w:val="00D6064B"/>
    <w:rsid w:val="00D607F9"/>
    <w:rsid w:val="00D60B28"/>
    <w:rsid w:val="00D6301B"/>
    <w:rsid w:val="00D63F5B"/>
    <w:rsid w:val="00D64BF4"/>
    <w:rsid w:val="00D64C62"/>
    <w:rsid w:val="00D65132"/>
    <w:rsid w:val="00D65777"/>
    <w:rsid w:val="00D65E57"/>
    <w:rsid w:val="00D6600D"/>
    <w:rsid w:val="00D71212"/>
    <w:rsid w:val="00D718EF"/>
    <w:rsid w:val="00D72701"/>
    <w:rsid w:val="00D72B9B"/>
    <w:rsid w:val="00D73097"/>
    <w:rsid w:val="00D74969"/>
    <w:rsid w:val="00D74A01"/>
    <w:rsid w:val="00D75357"/>
    <w:rsid w:val="00D76EB6"/>
    <w:rsid w:val="00D775C8"/>
    <w:rsid w:val="00D779B2"/>
    <w:rsid w:val="00D77C98"/>
    <w:rsid w:val="00D8236C"/>
    <w:rsid w:val="00D85063"/>
    <w:rsid w:val="00D859D1"/>
    <w:rsid w:val="00D86A86"/>
    <w:rsid w:val="00D87FFB"/>
    <w:rsid w:val="00D90552"/>
    <w:rsid w:val="00D92690"/>
    <w:rsid w:val="00D92F9E"/>
    <w:rsid w:val="00D93549"/>
    <w:rsid w:val="00D947C5"/>
    <w:rsid w:val="00D949F8"/>
    <w:rsid w:val="00D9655F"/>
    <w:rsid w:val="00D97B0A"/>
    <w:rsid w:val="00D97CE4"/>
    <w:rsid w:val="00DA085A"/>
    <w:rsid w:val="00DA22B0"/>
    <w:rsid w:val="00DA2ADF"/>
    <w:rsid w:val="00DA3E6A"/>
    <w:rsid w:val="00DA42FC"/>
    <w:rsid w:val="00DA4E43"/>
    <w:rsid w:val="00DA51F3"/>
    <w:rsid w:val="00DA67AB"/>
    <w:rsid w:val="00DA7188"/>
    <w:rsid w:val="00DB121E"/>
    <w:rsid w:val="00DB13A0"/>
    <w:rsid w:val="00DB15E1"/>
    <w:rsid w:val="00DB2D40"/>
    <w:rsid w:val="00DB35B6"/>
    <w:rsid w:val="00DB3894"/>
    <w:rsid w:val="00DB4E39"/>
    <w:rsid w:val="00DB594D"/>
    <w:rsid w:val="00DB6241"/>
    <w:rsid w:val="00DB77EC"/>
    <w:rsid w:val="00DB7A64"/>
    <w:rsid w:val="00DB7DEE"/>
    <w:rsid w:val="00DC1A40"/>
    <w:rsid w:val="00DC2B98"/>
    <w:rsid w:val="00DC2CBE"/>
    <w:rsid w:val="00DC2CE8"/>
    <w:rsid w:val="00DC4687"/>
    <w:rsid w:val="00DC4E35"/>
    <w:rsid w:val="00DC653B"/>
    <w:rsid w:val="00DC65AE"/>
    <w:rsid w:val="00DC681F"/>
    <w:rsid w:val="00DC6DC3"/>
    <w:rsid w:val="00DC71B7"/>
    <w:rsid w:val="00DD2199"/>
    <w:rsid w:val="00DD320A"/>
    <w:rsid w:val="00DD3F45"/>
    <w:rsid w:val="00DD4F54"/>
    <w:rsid w:val="00DD61C8"/>
    <w:rsid w:val="00DD71AF"/>
    <w:rsid w:val="00DE0116"/>
    <w:rsid w:val="00DE1DA6"/>
    <w:rsid w:val="00DE2160"/>
    <w:rsid w:val="00DE2ED2"/>
    <w:rsid w:val="00DE5197"/>
    <w:rsid w:val="00DE5E65"/>
    <w:rsid w:val="00DE6C8D"/>
    <w:rsid w:val="00DF3B92"/>
    <w:rsid w:val="00DF3E2C"/>
    <w:rsid w:val="00DF4A64"/>
    <w:rsid w:val="00DF4AEA"/>
    <w:rsid w:val="00DF5097"/>
    <w:rsid w:val="00DF5743"/>
    <w:rsid w:val="00DF6095"/>
    <w:rsid w:val="00DF658B"/>
    <w:rsid w:val="00DF6B8E"/>
    <w:rsid w:val="00DF76A1"/>
    <w:rsid w:val="00DF7978"/>
    <w:rsid w:val="00DF79D0"/>
    <w:rsid w:val="00E00411"/>
    <w:rsid w:val="00E0172B"/>
    <w:rsid w:val="00E01969"/>
    <w:rsid w:val="00E02782"/>
    <w:rsid w:val="00E03AA2"/>
    <w:rsid w:val="00E04886"/>
    <w:rsid w:val="00E057AE"/>
    <w:rsid w:val="00E05A93"/>
    <w:rsid w:val="00E061AD"/>
    <w:rsid w:val="00E06C34"/>
    <w:rsid w:val="00E101D2"/>
    <w:rsid w:val="00E11E55"/>
    <w:rsid w:val="00E12035"/>
    <w:rsid w:val="00E1244A"/>
    <w:rsid w:val="00E12689"/>
    <w:rsid w:val="00E168E0"/>
    <w:rsid w:val="00E16A0C"/>
    <w:rsid w:val="00E16B77"/>
    <w:rsid w:val="00E20DD3"/>
    <w:rsid w:val="00E210EB"/>
    <w:rsid w:val="00E22557"/>
    <w:rsid w:val="00E22CF9"/>
    <w:rsid w:val="00E22D67"/>
    <w:rsid w:val="00E252D3"/>
    <w:rsid w:val="00E25F45"/>
    <w:rsid w:val="00E2674F"/>
    <w:rsid w:val="00E26D68"/>
    <w:rsid w:val="00E31A75"/>
    <w:rsid w:val="00E32864"/>
    <w:rsid w:val="00E353A6"/>
    <w:rsid w:val="00E35A56"/>
    <w:rsid w:val="00E41B86"/>
    <w:rsid w:val="00E42FB0"/>
    <w:rsid w:val="00E4338B"/>
    <w:rsid w:val="00E44B58"/>
    <w:rsid w:val="00E45341"/>
    <w:rsid w:val="00E45ED7"/>
    <w:rsid w:val="00E46582"/>
    <w:rsid w:val="00E46F7E"/>
    <w:rsid w:val="00E47B6E"/>
    <w:rsid w:val="00E53429"/>
    <w:rsid w:val="00E54934"/>
    <w:rsid w:val="00E554D3"/>
    <w:rsid w:val="00E55DB6"/>
    <w:rsid w:val="00E61907"/>
    <w:rsid w:val="00E61E97"/>
    <w:rsid w:val="00E628D0"/>
    <w:rsid w:val="00E63D88"/>
    <w:rsid w:val="00E6641B"/>
    <w:rsid w:val="00E67975"/>
    <w:rsid w:val="00E7003C"/>
    <w:rsid w:val="00E71841"/>
    <w:rsid w:val="00E71D81"/>
    <w:rsid w:val="00E726F6"/>
    <w:rsid w:val="00E736DD"/>
    <w:rsid w:val="00E746D8"/>
    <w:rsid w:val="00E74927"/>
    <w:rsid w:val="00E74A1C"/>
    <w:rsid w:val="00E75348"/>
    <w:rsid w:val="00E75FBF"/>
    <w:rsid w:val="00E76CDF"/>
    <w:rsid w:val="00E76E52"/>
    <w:rsid w:val="00E77691"/>
    <w:rsid w:val="00E80969"/>
    <w:rsid w:val="00E8152C"/>
    <w:rsid w:val="00E81C80"/>
    <w:rsid w:val="00E836F7"/>
    <w:rsid w:val="00E850BA"/>
    <w:rsid w:val="00E93DD8"/>
    <w:rsid w:val="00E94D37"/>
    <w:rsid w:val="00E95E5B"/>
    <w:rsid w:val="00E95F3D"/>
    <w:rsid w:val="00E9606B"/>
    <w:rsid w:val="00EA0446"/>
    <w:rsid w:val="00EA2458"/>
    <w:rsid w:val="00EA39C9"/>
    <w:rsid w:val="00EA54B0"/>
    <w:rsid w:val="00EB0DD1"/>
    <w:rsid w:val="00EB4FB7"/>
    <w:rsid w:val="00EB5846"/>
    <w:rsid w:val="00EB5FF7"/>
    <w:rsid w:val="00EB6046"/>
    <w:rsid w:val="00EB60EF"/>
    <w:rsid w:val="00EB6306"/>
    <w:rsid w:val="00EB676F"/>
    <w:rsid w:val="00EB67A0"/>
    <w:rsid w:val="00EC06C3"/>
    <w:rsid w:val="00EC0C62"/>
    <w:rsid w:val="00EC1180"/>
    <w:rsid w:val="00EC1515"/>
    <w:rsid w:val="00EC1EBF"/>
    <w:rsid w:val="00EC286A"/>
    <w:rsid w:val="00EC2892"/>
    <w:rsid w:val="00EC33F6"/>
    <w:rsid w:val="00EC3F80"/>
    <w:rsid w:val="00EC4F67"/>
    <w:rsid w:val="00EC54DB"/>
    <w:rsid w:val="00EC6AA6"/>
    <w:rsid w:val="00EC6DC3"/>
    <w:rsid w:val="00EC71C2"/>
    <w:rsid w:val="00EC7957"/>
    <w:rsid w:val="00EC7DE5"/>
    <w:rsid w:val="00ED010D"/>
    <w:rsid w:val="00ED1453"/>
    <w:rsid w:val="00ED25AB"/>
    <w:rsid w:val="00ED39F9"/>
    <w:rsid w:val="00ED4080"/>
    <w:rsid w:val="00ED66AD"/>
    <w:rsid w:val="00ED6856"/>
    <w:rsid w:val="00ED6BB9"/>
    <w:rsid w:val="00EE0CF0"/>
    <w:rsid w:val="00EE12D1"/>
    <w:rsid w:val="00EE7B89"/>
    <w:rsid w:val="00EF1AC7"/>
    <w:rsid w:val="00EF1D23"/>
    <w:rsid w:val="00EF1D61"/>
    <w:rsid w:val="00EF2C11"/>
    <w:rsid w:val="00EF331B"/>
    <w:rsid w:val="00EF3B77"/>
    <w:rsid w:val="00EF3F61"/>
    <w:rsid w:val="00EF41E0"/>
    <w:rsid w:val="00EF68A3"/>
    <w:rsid w:val="00F0099A"/>
    <w:rsid w:val="00F01A76"/>
    <w:rsid w:val="00F02B85"/>
    <w:rsid w:val="00F03283"/>
    <w:rsid w:val="00F0636A"/>
    <w:rsid w:val="00F06711"/>
    <w:rsid w:val="00F06CB3"/>
    <w:rsid w:val="00F07FF3"/>
    <w:rsid w:val="00F10886"/>
    <w:rsid w:val="00F10D81"/>
    <w:rsid w:val="00F116EE"/>
    <w:rsid w:val="00F120A6"/>
    <w:rsid w:val="00F12667"/>
    <w:rsid w:val="00F12E22"/>
    <w:rsid w:val="00F13C0F"/>
    <w:rsid w:val="00F140B9"/>
    <w:rsid w:val="00F15044"/>
    <w:rsid w:val="00F1522C"/>
    <w:rsid w:val="00F1530B"/>
    <w:rsid w:val="00F15C96"/>
    <w:rsid w:val="00F239E8"/>
    <w:rsid w:val="00F2417E"/>
    <w:rsid w:val="00F24358"/>
    <w:rsid w:val="00F24E1D"/>
    <w:rsid w:val="00F26981"/>
    <w:rsid w:val="00F306D0"/>
    <w:rsid w:val="00F3173A"/>
    <w:rsid w:val="00F334D1"/>
    <w:rsid w:val="00F34283"/>
    <w:rsid w:val="00F3550E"/>
    <w:rsid w:val="00F36450"/>
    <w:rsid w:val="00F368C2"/>
    <w:rsid w:val="00F369A7"/>
    <w:rsid w:val="00F37AAF"/>
    <w:rsid w:val="00F403A1"/>
    <w:rsid w:val="00F411D5"/>
    <w:rsid w:val="00F42544"/>
    <w:rsid w:val="00F42A0A"/>
    <w:rsid w:val="00F42CAE"/>
    <w:rsid w:val="00F443C7"/>
    <w:rsid w:val="00F46B74"/>
    <w:rsid w:val="00F47627"/>
    <w:rsid w:val="00F477AF"/>
    <w:rsid w:val="00F50F37"/>
    <w:rsid w:val="00F510CB"/>
    <w:rsid w:val="00F51501"/>
    <w:rsid w:val="00F519D7"/>
    <w:rsid w:val="00F51CDB"/>
    <w:rsid w:val="00F545DD"/>
    <w:rsid w:val="00F547B3"/>
    <w:rsid w:val="00F547F0"/>
    <w:rsid w:val="00F55267"/>
    <w:rsid w:val="00F55AC2"/>
    <w:rsid w:val="00F55B80"/>
    <w:rsid w:val="00F5657B"/>
    <w:rsid w:val="00F56A0C"/>
    <w:rsid w:val="00F57D58"/>
    <w:rsid w:val="00F60E64"/>
    <w:rsid w:val="00F61153"/>
    <w:rsid w:val="00F6138E"/>
    <w:rsid w:val="00F623C7"/>
    <w:rsid w:val="00F62B62"/>
    <w:rsid w:val="00F62EFC"/>
    <w:rsid w:val="00F631A7"/>
    <w:rsid w:val="00F633DF"/>
    <w:rsid w:val="00F63BB1"/>
    <w:rsid w:val="00F6474F"/>
    <w:rsid w:val="00F651BF"/>
    <w:rsid w:val="00F701E4"/>
    <w:rsid w:val="00F714D0"/>
    <w:rsid w:val="00F72BE1"/>
    <w:rsid w:val="00F7460B"/>
    <w:rsid w:val="00F76EE5"/>
    <w:rsid w:val="00F77074"/>
    <w:rsid w:val="00F8323B"/>
    <w:rsid w:val="00F83DE5"/>
    <w:rsid w:val="00F8601D"/>
    <w:rsid w:val="00F878C3"/>
    <w:rsid w:val="00F90411"/>
    <w:rsid w:val="00F907C4"/>
    <w:rsid w:val="00F91382"/>
    <w:rsid w:val="00F95601"/>
    <w:rsid w:val="00F964FD"/>
    <w:rsid w:val="00F9684B"/>
    <w:rsid w:val="00F96C02"/>
    <w:rsid w:val="00F96E9A"/>
    <w:rsid w:val="00F96F57"/>
    <w:rsid w:val="00F97775"/>
    <w:rsid w:val="00FA0001"/>
    <w:rsid w:val="00FA288A"/>
    <w:rsid w:val="00FA2DDF"/>
    <w:rsid w:val="00FA40FE"/>
    <w:rsid w:val="00FA4903"/>
    <w:rsid w:val="00FA5953"/>
    <w:rsid w:val="00FA6BD4"/>
    <w:rsid w:val="00FA747B"/>
    <w:rsid w:val="00FA7492"/>
    <w:rsid w:val="00FB0546"/>
    <w:rsid w:val="00FB0C35"/>
    <w:rsid w:val="00FB0EFA"/>
    <w:rsid w:val="00FB179A"/>
    <w:rsid w:val="00FB2347"/>
    <w:rsid w:val="00FB24B4"/>
    <w:rsid w:val="00FB34EE"/>
    <w:rsid w:val="00FB4816"/>
    <w:rsid w:val="00FB4D42"/>
    <w:rsid w:val="00FB509C"/>
    <w:rsid w:val="00FB5F59"/>
    <w:rsid w:val="00FB5F70"/>
    <w:rsid w:val="00FB69EB"/>
    <w:rsid w:val="00FB7BBD"/>
    <w:rsid w:val="00FB7EFD"/>
    <w:rsid w:val="00FC011D"/>
    <w:rsid w:val="00FC0CE7"/>
    <w:rsid w:val="00FC223D"/>
    <w:rsid w:val="00FC3B7B"/>
    <w:rsid w:val="00FC3CA2"/>
    <w:rsid w:val="00FC6177"/>
    <w:rsid w:val="00FC6EF4"/>
    <w:rsid w:val="00FC778C"/>
    <w:rsid w:val="00FC7F36"/>
    <w:rsid w:val="00FD016A"/>
    <w:rsid w:val="00FD2070"/>
    <w:rsid w:val="00FD2984"/>
    <w:rsid w:val="00FD4241"/>
    <w:rsid w:val="00FD4432"/>
    <w:rsid w:val="00FD5005"/>
    <w:rsid w:val="00FD5876"/>
    <w:rsid w:val="00FD68FB"/>
    <w:rsid w:val="00FD7794"/>
    <w:rsid w:val="00FE0B34"/>
    <w:rsid w:val="00FE1707"/>
    <w:rsid w:val="00FE315A"/>
    <w:rsid w:val="00FE40C8"/>
    <w:rsid w:val="00FE46C7"/>
    <w:rsid w:val="00FE56CD"/>
    <w:rsid w:val="00FE5BD7"/>
    <w:rsid w:val="00FE5EB4"/>
    <w:rsid w:val="00FE5FBA"/>
    <w:rsid w:val="00FE7702"/>
    <w:rsid w:val="00FF1CC8"/>
    <w:rsid w:val="00FF2CD3"/>
    <w:rsid w:val="00FF3655"/>
    <w:rsid w:val="00FF3CC3"/>
    <w:rsid w:val="00FF4923"/>
    <w:rsid w:val="00FF4F50"/>
    <w:rsid w:val="00FF536C"/>
    <w:rsid w:val="00FF6900"/>
    <w:rsid w:val="00FF6C1F"/>
    <w:rsid w:val="00FF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5F6F6326"/>
  <w15:chartTrackingRefBased/>
  <w15:docId w15:val="{6CF76CA9-D5B4-4652-B4C0-79EEE8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763"/>
    <w:pPr>
      <w:spacing w:line="288" w:lineRule="auto"/>
      <w:jc w:val="both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676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3676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3676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3676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3676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3676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3676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3676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3676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536763"/>
  </w:style>
  <w:style w:type="paragraph" w:styleId="Header">
    <w:name w:val="header"/>
    <w:basedOn w:val="Normal"/>
    <w:qFormat/>
    <w:rsid w:val="00536763"/>
  </w:style>
  <w:style w:type="paragraph" w:styleId="FootnoteText">
    <w:name w:val="footnote text"/>
    <w:basedOn w:val="Normal"/>
    <w:link w:val="FootnoteTextChar"/>
    <w:qFormat/>
    <w:rsid w:val="00536763"/>
    <w:pPr>
      <w:keepLines/>
      <w:spacing w:after="60" w:line="240" w:lineRule="auto"/>
      <w:ind w:left="567" w:hanging="567"/>
    </w:pPr>
    <w:rPr>
      <w:sz w:val="16"/>
    </w:rPr>
  </w:style>
  <w:style w:type="character" w:styleId="FootnoteReference">
    <w:name w:val="footnote reference"/>
    <w:unhideWhenUsed/>
    <w:qFormat/>
    <w:rsid w:val="00536763"/>
    <w:rPr>
      <w:sz w:val="24"/>
      <w:vertAlign w:val="superscript"/>
    </w:rPr>
  </w:style>
  <w:style w:type="character" w:styleId="Hyperlink">
    <w:name w:val="Hyperlink"/>
    <w:uiPriority w:val="99"/>
    <w:rsid w:val="00CB742E"/>
    <w:rPr>
      <w:color w:val="0000FF"/>
      <w:u w:val="single"/>
    </w:rPr>
  </w:style>
  <w:style w:type="character" w:customStyle="1" w:styleId="Heading1Char">
    <w:name w:val="Heading 1 Char"/>
    <w:link w:val="Heading1"/>
    <w:rsid w:val="00186BFA"/>
    <w:rPr>
      <w:rFonts w:eastAsia="Times New Roman"/>
      <w:kern w:val="28"/>
      <w:sz w:val="22"/>
      <w:szCs w:val="22"/>
      <w:lang w:val="hr-HR" w:eastAsia="en-US"/>
    </w:rPr>
  </w:style>
  <w:style w:type="character" w:customStyle="1" w:styleId="Heading2Char">
    <w:name w:val="Heading 2 Char"/>
    <w:link w:val="Heading2"/>
    <w:rsid w:val="00186BFA"/>
    <w:rPr>
      <w:rFonts w:eastAsia="Times New Roman"/>
      <w:sz w:val="22"/>
      <w:szCs w:val="22"/>
      <w:lang w:val="hr-HR" w:eastAsia="en-US"/>
    </w:rPr>
  </w:style>
  <w:style w:type="character" w:customStyle="1" w:styleId="Heading3Char">
    <w:name w:val="Heading 3 Char"/>
    <w:link w:val="Heading3"/>
    <w:rsid w:val="00186BFA"/>
    <w:rPr>
      <w:rFonts w:eastAsia="Times New Roman"/>
      <w:sz w:val="22"/>
      <w:szCs w:val="22"/>
      <w:lang w:val="hr-HR" w:eastAsia="en-US"/>
    </w:rPr>
  </w:style>
  <w:style w:type="character" w:customStyle="1" w:styleId="Heading4Char">
    <w:name w:val="Heading 4 Char"/>
    <w:link w:val="Heading4"/>
    <w:rsid w:val="00186BFA"/>
    <w:rPr>
      <w:rFonts w:eastAsia="Times New Roman"/>
      <w:sz w:val="22"/>
      <w:szCs w:val="22"/>
      <w:lang w:val="hr-HR" w:eastAsia="en-US"/>
    </w:rPr>
  </w:style>
  <w:style w:type="character" w:customStyle="1" w:styleId="Heading5Char">
    <w:name w:val="Heading 5 Char"/>
    <w:link w:val="Heading5"/>
    <w:rsid w:val="00186BFA"/>
    <w:rPr>
      <w:rFonts w:eastAsia="Times New Roman"/>
      <w:sz w:val="22"/>
      <w:szCs w:val="22"/>
      <w:lang w:val="hr-HR" w:eastAsia="en-US"/>
    </w:rPr>
  </w:style>
  <w:style w:type="character" w:customStyle="1" w:styleId="Heading6Char">
    <w:name w:val="Heading 6 Char"/>
    <w:link w:val="Heading6"/>
    <w:rsid w:val="00186BFA"/>
    <w:rPr>
      <w:rFonts w:eastAsia="Times New Roman"/>
      <w:sz w:val="22"/>
      <w:szCs w:val="22"/>
      <w:lang w:val="hr-HR" w:eastAsia="en-US"/>
    </w:rPr>
  </w:style>
  <w:style w:type="character" w:customStyle="1" w:styleId="Heading7Char">
    <w:name w:val="Heading 7 Char"/>
    <w:link w:val="Heading7"/>
    <w:rsid w:val="00186BFA"/>
    <w:rPr>
      <w:rFonts w:eastAsia="Times New Roman"/>
      <w:sz w:val="22"/>
      <w:szCs w:val="22"/>
      <w:lang w:val="hr-HR" w:eastAsia="en-US"/>
    </w:rPr>
  </w:style>
  <w:style w:type="character" w:customStyle="1" w:styleId="Heading8Char">
    <w:name w:val="Heading 8 Char"/>
    <w:link w:val="Heading8"/>
    <w:rsid w:val="00186BFA"/>
    <w:rPr>
      <w:rFonts w:eastAsia="Times New Roman"/>
      <w:sz w:val="22"/>
      <w:szCs w:val="22"/>
      <w:lang w:val="hr-HR" w:eastAsia="en-US"/>
    </w:rPr>
  </w:style>
  <w:style w:type="character" w:customStyle="1" w:styleId="Heading9Char">
    <w:name w:val="Heading 9 Char"/>
    <w:link w:val="Heading9"/>
    <w:rsid w:val="00186BFA"/>
    <w:rPr>
      <w:rFonts w:eastAsia="Times New Roman"/>
      <w:sz w:val="22"/>
      <w:szCs w:val="22"/>
      <w:lang w:val="hr-HR" w:eastAsia="en-US"/>
    </w:rPr>
  </w:style>
  <w:style w:type="character" w:customStyle="1" w:styleId="FooterChar">
    <w:name w:val="Footer Char"/>
    <w:link w:val="Footer"/>
    <w:rsid w:val="006842D7"/>
    <w:rPr>
      <w:rFonts w:eastAsia="Times New Roman"/>
      <w:sz w:val="22"/>
      <w:szCs w:val="22"/>
      <w:lang w:val="hr-HR" w:eastAsia="en-US"/>
    </w:rPr>
  </w:style>
  <w:style w:type="paragraph" w:customStyle="1" w:styleId="quotes">
    <w:name w:val="quotes"/>
    <w:basedOn w:val="Normal"/>
    <w:next w:val="Normal"/>
    <w:rsid w:val="00536763"/>
    <w:pPr>
      <w:ind w:left="7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5367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36763"/>
    <w:rPr>
      <w:rFonts w:ascii="Segoe UI" w:eastAsia="Times New Roman" w:hAnsi="Segoe UI" w:cs="Segoe UI"/>
      <w:sz w:val="18"/>
      <w:szCs w:val="18"/>
      <w:lang w:val="hr-HR" w:eastAsia="en-US"/>
    </w:rPr>
  </w:style>
  <w:style w:type="paragraph" w:styleId="ListParagraph">
    <w:name w:val="List Paragraph"/>
    <w:basedOn w:val="Normal"/>
    <w:uiPriority w:val="34"/>
    <w:qFormat/>
    <w:rsid w:val="004E410D"/>
    <w:pPr>
      <w:ind w:left="720"/>
      <w:contextualSpacing/>
    </w:pPr>
  </w:style>
  <w:style w:type="character" w:styleId="FollowedHyperlink">
    <w:name w:val="FollowedHyperlink"/>
    <w:semiHidden/>
    <w:unhideWhenUsed/>
    <w:rsid w:val="00014B39"/>
    <w:rPr>
      <w:color w:val="800080"/>
      <w:u w:val="single"/>
    </w:rPr>
  </w:style>
  <w:style w:type="character" w:customStyle="1" w:styleId="FootnoteTextChar">
    <w:name w:val="Footnote Text Char"/>
    <w:link w:val="FootnoteText"/>
    <w:rsid w:val="006470A9"/>
    <w:rPr>
      <w:rFonts w:eastAsia="Times New Roman"/>
      <w:sz w:val="16"/>
      <w:szCs w:val="22"/>
      <w:lang w:val="hr-HR" w:eastAsia="en-US"/>
    </w:rPr>
  </w:style>
  <w:style w:type="paragraph" w:styleId="Revision">
    <w:name w:val="Revision"/>
    <w:hidden/>
    <w:uiPriority w:val="99"/>
    <w:semiHidden/>
    <w:rsid w:val="008160AC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A56DA"/>
    <w:rPr>
      <w:sz w:val="24"/>
      <w:szCs w:val="24"/>
    </w:rPr>
  </w:style>
  <w:style w:type="character" w:styleId="CommentReference">
    <w:name w:val="annotation reference"/>
    <w:semiHidden/>
    <w:unhideWhenUsed/>
    <w:rsid w:val="00CA56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5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CA56DA"/>
    <w:rPr>
      <w:rFonts w:eastAsia="Times New Roman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56DA"/>
    <w:rPr>
      <w:b/>
      <w:bCs/>
    </w:rPr>
  </w:style>
  <w:style w:type="character" w:customStyle="1" w:styleId="CommentSubjectChar">
    <w:name w:val="Comment Subject Char"/>
    <w:link w:val="CommentSubject"/>
    <w:semiHidden/>
    <w:rsid w:val="00CA56DA"/>
    <w:rPr>
      <w:rFonts w:eastAsia="Times New Roman"/>
      <w:b/>
      <w:bCs/>
      <w:lang w:val="hr-HR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7FB9"/>
    <w:pPr>
      <w:spacing w:line="240" w:lineRule="auto"/>
      <w:jc w:val="left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link w:val="PlainText"/>
    <w:uiPriority w:val="99"/>
    <w:semiHidden/>
    <w:rsid w:val="00227FB9"/>
    <w:rPr>
      <w:rFonts w:ascii="Calibri" w:eastAsia="Calibri" w:hAnsi="Calibri" w:cs="Arial"/>
      <w:sz w:val="22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159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62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821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04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148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40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22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27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22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863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7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07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70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1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029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7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428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18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sf.org/en/index?year=2022" TargetMode="External"/><Relationship Id="rId3" Type="http://schemas.openxmlformats.org/officeDocument/2006/relationships/hyperlink" Target="https://data.unhcr.org/en/situations/ukraine" TargetMode="External"/><Relationship Id="rId7" Type="http://schemas.openxmlformats.org/officeDocument/2006/relationships/hyperlink" Target="https://eur-lex.europa.eu/legal-content/HR/TXT/?uri=COM%3A2020%3A790%3AFIN" TargetMode="External"/><Relationship Id="rId2" Type="http://schemas.openxmlformats.org/officeDocument/2006/relationships/hyperlink" Target="https://www.cedem.me/wp-content/uploads/2022/12/Prezentacija-DECEMBAR-eng-POSLEDNJA.pdf" TargetMode="External"/><Relationship Id="rId1" Type="http://schemas.openxmlformats.org/officeDocument/2006/relationships/hyperlink" Target="https://neighbourhood-enlargement.ec.europa.eu/montenegro-report-2022_hr" TargetMode="External"/><Relationship Id="rId6" Type="http://schemas.openxmlformats.org/officeDocument/2006/relationships/hyperlink" Target="https://www.coe.int/en/web/greco/evaluations/montenegro" TargetMode="External"/><Relationship Id="rId5" Type="http://schemas.openxmlformats.org/officeDocument/2006/relationships/hyperlink" Target="https://neighbourhood-enlargement.ec.europa.eu/system/files/2022-10/eu_accession_process_clusters%20%28oct%202022%29.pdf" TargetMode="External"/><Relationship Id="rId10" Type="http://schemas.openxmlformats.org/officeDocument/2006/relationships/hyperlink" Target="https://www.rcc.int/docs/575/leaflet-youth-guarantee-in-western-balkans" TargetMode="External"/><Relationship Id="rId4" Type="http://schemas.openxmlformats.org/officeDocument/2006/relationships/hyperlink" Target="https://openknowledge.worldbank.org/bitstream/handle/10986/38189/P17947818ec26c8c17fe014901194ac104a1b5d70a2a.pdf?sequence=1&amp;isAllowed=y" TargetMode="External"/><Relationship Id="rId9" Type="http://schemas.openxmlformats.org/officeDocument/2006/relationships/hyperlink" Target="https://www.eesc.europa.eu/hr/our-work/opinions-information-reports/opinions/youth-policy-western-balkans-part-innovation-agenda-western-balk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DB38A89627FC8409102604566BFD4EB" ma:contentTypeVersion="4" ma:contentTypeDescription="Defines the documents for Document Manager V2" ma:contentTypeScope="" ma:versionID="79414e5f06af0fe338c5606b96a21488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8759b006-28ee-44c8-b138-16f6ad18758c" targetNamespace="http://schemas.microsoft.com/office/2006/metadata/properties" ma:root="true" ma:fieldsID="afdf2a387991f46b25d49ecbd90ffb8b" ns2:_="" ns3:_="" ns4:_="">
    <xsd:import namespace="56a5413d-c261-4a00-870c-a20d3379ae6d"/>
    <xsd:import namespace="http://schemas.microsoft.com/sharepoint/v3/fields"/>
    <xsd:import namespace="8759b006-28ee-44c8-b138-16f6ad1875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b006-28ee-44c8-b138-16f6ad18758c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XMKEDVFMMJCW-1266005036-5798</_dlc_DocId>
    <_dlc_DocIdUrl xmlns="56a5413d-c261-4a00-870c-a20d3379ae6d">
      <Url>http://dm2016/eesc/2023/_layouts/15/DocIdRedir.aspx?ID=XMKEDVFMMJCW-1266005036-5798</Url>
      <Description>XMKEDVFMMJCW-1266005036-5798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Procedure xmlns="56a5413d-c261-4a00-870c-a20d3379ae6d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2023-03-13T12:00:00+00:00</ProductionDate>
    <DocumentNumber xmlns="8759b006-28ee-44c8-b138-16f6ad18758c">802</DocumentNumber>
    <FicheYear xmlns="56a5413d-c261-4a00-870c-a20d3379ae6d" xsi:nil="true"/>
    <DocumentVersion xmlns="56a5413d-c261-4a00-870c-a20d3379ae6d">1</DocumentVersion>
    <DossierNumber xmlns="56a5413d-c261-4a00-870c-a20d3379ae6d">368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56a5413d-c261-4a00-870c-a20d3379ae6d" xsi:nil="true"/>
    <TaxCatchAll xmlns="56a5413d-c261-4a00-870c-a20d3379ae6d">
      <Value>46</Value>
      <Value>7</Value>
      <Value>10</Value>
      <Value>109</Value>
      <Value>6</Value>
      <Value>5</Value>
      <Value>38</Value>
      <Value>3</Value>
      <Value>104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6a5413d-c261-4a00-870c-a20d3379ae6d" xsi:nil="true"/>
    <DocumentYear xmlns="56a5413d-c261-4a00-870c-a20d3379ae6d">2023</DocumentYear>
    <FicheNumber xmlns="56a5413d-c261-4a00-870c-a20d3379ae6d">3225</FicheNumber>
    <OriginalSender xmlns="56a5413d-c261-4a00-870c-a20d3379ae6d">
      <UserInfo>
        <DisplayName>Knezovic Zrinka</DisplayName>
        <AccountId>1643</AccountId>
        <AccountType/>
      </UserInfo>
    </OriginalSender>
    <DocumentPart xmlns="56a5413d-c261-4a00-870c-a20d3379ae6d">0</DocumentPart>
    <AdoptionDate xmlns="56a5413d-c261-4a00-870c-a20d3379ae6d" xsi:nil="true"/>
    <RequestingService xmlns="56a5413d-c261-4a00-870c-a20d3379ae6d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8759b006-28ee-44c8-b138-16f6ad18758c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</documentManagement>
</p:properties>
</file>

<file path=customXml/itemProps1.xml><?xml version="1.0" encoding="utf-8"?>
<ds:datastoreItem xmlns:ds="http://schemas.openxmlformats.org/officeDocument/2006/customXml" ds:itemID="{0AEE1D97-59F6-4A59-8374-993949A9D4F1}"/>
</file>

<file path=customXml/itemProps2.xml><?xml version="1.0" encoding="utf-8"?>
<ds:datastoreItem xmlns:ds="http://schemas.openxmlformats.org/officeDocument/2006/customXml" ds:itemID="{CAEDBD7D-67B8-4A72-A4DE-70C53AD3F272}"/>
</file>

<file path=customXml/itemProps3.xml><?xml version="1.0" encoding="utf-8"?>
<ds:datastoreItem xmlns:ds="http://schemas.openxmlformats.org/officeDocument/2006/customXml" ds:itemID="{69F349AC-E68E-45D6-A609-507982E5274D}"/>
</file>

<file path=customXml/itemProps4.xml><?xml version="1.0" encoding="utf-8"?>
<ds:datastoreItem xmlns:ds="http://schemas.openxmlformats.org/officeDocument/2006/customXml" ds:itemID="{86E3EFDA-3DD7-4AEC-83E8-C041DB87E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2719</Words>
  <Characters>16089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JCC Montenegro - EESC</vt:lpstr>
      <vt:lpstr>JCC Serbia</vt:lpstr>
    </vt:vector>
  </TitlesOfParts>
  <Company>CESE-CdR</Company>
  <LinksUpToDate>false</LinksUpToDate>
  <CharactersWithSpaces>18771</CharactersWithSpaces>
  <SharedDoc>false</SharedDoc>
  <HLinks>
    <vt:vector size="30" baseType="variant">
      <vt:variant>
        <vt:i4>7143538</vt:i4>
      </vt:variant>
      <vt:variant>
        <vt:i4>12</vt:i4>
      </vt:variant>
      <vt:variant>
        <vt:i4>0</vt:i4>
      </vt:variant>
      <vt:variant>
        <vt:i4>5</vt:i4>
      </vt:variant>
      <vt:variant>
        <vt:lpwstr>https://rsf.org/en/ranking</vt:lpwstr>
      </vt:variant>
      <vt:variant>
        <vt:lpwstr/>
      </vt:variant>
      <vt:variant>
        <vt:i4>3211336</vt:i4>
      </vt:variant>
      <vt:variant>
        <vt:i4>9</vt:i4>
      </vt:variant>
      <vt:variant>
        <vt:i4>0</vt:i4>
      </vt:variant>
      <vt:variant>
        <vt:i4>5</vt:i4>
      </vt:variant>
      <vt:variant>
        <vt:lpwstr>http://poslodavci.org/site/assets/files/2908/upcg_uticaj_covid-19_istrazivanje_maj_2020.pdf</vt:lpwstr>
      </vt:variant>
      <vt:variant>
        <vt:lpwstr/>
      </vt:variant>
      <vt:variant>
        <vt:i4>3538980</vt:i4>
      </vt:variant>
      <vt:variant>
        <vt:i4>6</vt:i4>
      </vt:variant>
      <vt:variant>
        <vt:i4>0</vt:i4>
      </vt:variant>
      <vt:variant>
        <vt:i4>5</vt:i4>
      </vt:variant>
      <vt:variant>
        <vt:lpwstr>https://www.coe.int/en/web/greco/evaluations/montenegro</vt:lpwstr>
      </vt:variant>
      <vt:variant>
        <vt:lpwstr/>
      </vt:variant>
      <vt:variant>
        <vt:i4>4653143</vt:i4>
      </vt:variant>
      <vt:variant>
        <vt:i4>3</vt:i4>
      </vt:variant>
      <vt:variant>
        <vt:i4>0</vt:i4>
      </vt:variant>
      <vt:variant>
        <vt:i4>5</vt:i4>
      </vt:variant>
      <vt:variant>
        <vt:lpwstr>https://www.osce.org/files/f/documents/5/2/473532.pdf</vt:lpwstr>
      </vt:variant>
      <vt:variant>
        <vt:lpwstr/>
      </vt:variant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https://www.cedem.me/en/programmes/empirical-research/politacal-public-opinion/send/33-political-public-opinion/1976-political-public-opinion-poll-august-2020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Zajednička deklaracija 16. sastanka ZSO EU-a i Crne Gore</dc:title>
  <dc:subject>DECL</dc:subject>
  <dc:creator>Defaye Loïc</dc:creator>
  <cp:keywords>EESC-2023-00802-00-01-DECL-TRA-EN</cp:keywords>
  <dc:description>Rapporteur:  - Original language: EN - Date of document: 13/03/2023 - Date of meeting:  - External documents:  - Administrator: M. HOIC David</dc:description>
  <cp:lastModifiedBy>Knezovic Zrinka</cp:lastModifiedBy>
  <cp:revision>5</cp:revision>
  <cp:lastPrinted>2022-04-11T12:35:00Z</cp:lastPrinted>
  <dcterms:created xsi:type="dcterms:W3CDTF">2023-03-13T15:14:00Z</dcterms:created>
  <dcterms:modified xsi:type="dcterms:W3CDTF">2023-03-13T15:15:00Z</dcterms:modified>
  <cp:category>REX/368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09/03/2023, 03/03/2023, 18/02/2021, 18/02/2021, 28/02/2019, 25/10/2018, 05/10/2017, 05/10/2017, 01/03/2017, 12/10/2016, 12/10/2016, 05/02/2016, 05/02/2016, 05/02/2016, 29/01/2016, 29/01/2016, 29/01/2016</vt:lpwstr>
  </property>
  <property fmtid="{D5CDD505-2E9C-101B-9397-08002B2CF9AE}" pid="4" name="Pref_Time">
    <vt:lpwstr>13:42:32, 11:20:37, 11:08:40, 11:00:57, 19:21:13, 16:48:23, 15:58:01, 14:57:59, 17:11:29, 13:54:36, 12:37:59, 14:50:52, 13:12:22, 11:33:44, 13:10:09, 12:58:06, 12:32:32</vt:lpwstr>
  </property>
  <property fmtid="{D5CDD505-2E9C-101B-9397-08002B2CF9AE}" pid="5" name="Pref_User">
    <vt:lpwstr>amett, enied, hnic, htoo, enied, enied, mkop, nmcg, amett, enied, YMUR, mreg, jhvi, htoo, amett, vvos, hnic</vt:lpwstr>
  </property>
  <property fmtid="{D5CDD505-2E9C-101B-9397-08002B2CF9AE}" pid="6" name="Pref_FileName">
    <vt:lpwstr>EESC-2023-00802-00-01-DECL-ORI.docx, EESC-2023-00802-00-00-DECL-ORI.docx, EESC-2021-00952-00-00-DECL-TRA-EN-CRR.docx, EESC-2021-00952-00-00-DECL-CRR-EN.docx, EESC-2019-01057-00-00-DECL-ORI.docx, EESC-2018-05268-00-00-DECL-ORI.docx, EESC-2017-04604-00-00-T</vt:lpwstr>
  </property>
  <property fmtid="{D5CDD505-2E9C-101B-9397-08002B2CF9AE}" pid="7" name="ContentTypeId">
    <vt:lpwstr>0x010100EA97B91038054C99906057A708A1480A00CDB38A89627FC8409102604566BFD4EB</vt:lpwstr>
  </property>
  <property fmtid="{D5CDD505-2E9C-101B-9397-08002B2CF9AE}" pid="8" name="_dlc_DocIdItemGuid">
    <vt:lpwstr>3b5f6ff6-b2d5-40c3-96ad-68f9962b4f4b</vt:lpwstr>
  </property>
  <property fmtid="{D5CDD505-2E9C-101B-9397-08002B2CF9AE}" pid="9" name="AvailableTranslations">
    <vt:lpwstr>38;#EL|6d4f4d51-af9b-4650-94b4-4276bee85c91;#46;#HR|2f555653-ed1a-4fe6-8362-9082d95989e5;#10;#FR|d2afafd3-4c81-4f60-8f52-ee33f2f54ff3;#5;#EN|f2175f21-25d7-44a3-96da-d6a61b075e1b</vt:lpwstr>
  </property>
  <property fmtid="{D5CDD505-2E9C-101B-9397-08002B2CF9AE}" pid="10" name="DocumentType_0">
    <vt:lpwstr>DECL|3e2492ed-4ef9-4eb0-bb74-05f60f74f0a3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802</vt:i4>
  </property>
  <property fmtid="{D5CDD505-2E9C-101B-9397-08002B2CF9AE}" pid="14" name="DocumentVersion">
    <vt:i4>1</vt:i4>
  </property>
  <property fmtid="{D5CDD505-2E9C-101B-9397-08002B2CF9AE}" pid="15" name="DossierNumber">
    <vt:i4>368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109;#REX|6820eaf5-116e-436b-ad9c-156f8a94c2a1</vt:lpwstr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104;#DECL|3e2492ed-4ef9-4eb0-bb74-05f60f74f0a3</vt:lpwstr>
  </property>
  <property fmtid="{D5CDD505-2E9C-101B-9397-08002B2CF9AE}" pid="22" name="RequestingService">
    <vt:lpwstr>Relations extérieures</vt:lpwstr>
  </property>
  <property fmtid="{D5CDD505-2E9C-101B-9397-08002B2CF9AE}" pid="23" name="Confidentiality">
    <vt:lpwstr>6;#Internal|2451815e-8241-4bbf-a22e-1ab710712bf2</vt:lpwstr>
  </property>
  <property fmtid="{D5CDD505-2E9C-101B-9397-08002B2CF9AE}" pid="24" name="MeetingName_0">
    <vt:lpwstr/>
  </property>
  <property fmtid="{D5CDD505-2E9C-101B-9397-08002B2CF9AE}" pid="25" name="Confidentiality_0">
    <vt:lpwstr>Internal|2451815e-8241-4bbf-a22e-1ab710712bf2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/>
  </property>
  <property fmtid="{D5CDD505-2E9C-101B-9397-08002B2CF9AE}" pid="29" name="AvailableTranslations_0">
    <vt:lpwstr>EL|6d4f4d51-af9b-4650-94b4-4276bee85c91;FR|d2afafd3-4c81-4f60-8f52-ee33f2f54ff3;EN|f2175f21-25d7-44a3-96da-d6a61b075e1b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7;#Final|ea5e6674-7b27-4bac-b091-73adbb394efe;#10;#FR|d2afafd3-4c81-4f60-8f52-ee33f2f54ff3;#109;#REX|6820eaf5-116e-436b-ad9c-156f8a94c2a1;#6;#Internal|2451815e-8241-4bbf-a22e-1ab710712bf2;#5;#EN|f2175f21-25d7-44a3-96da-d6a61b075e1b;#38;#EL|6d4f4d51-af9b-4650-94b4-4276bee85c91;#3;#TRA|150d2a88-1431-44e6-a8ca-0bb753ab8672;#104;#DECL|3e2492ed-4ef9-4eb0-bb74-05f60f74f0a3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7;#Final|ea5e6674-7b27-4bac-b091-73adbb394efe</vt:lpwstr>
  </property>
  <property fmtid="{D5CDD505-2E9C-101B-9397-08002B2CF9AE}" pid="35" name="DocumentYear">
    <vt:i4>2023</vt:i4>
  </property>
  <property fmtid="{D5CDD505-2E9C-101B-9397-08002B2CF9AE}" pid="36" name="FicheNumber">
    <vt:i4>3225</vt:i4>
  </property>
  <property fmtid="{D5CDD505-2E9C-101B-9397-08002B2CF9AE}" pid="37" name="DocumentLanguage">
    <vt:lpwstr>46;#HR|2f555653-ed1a-4fe6-8362-9082d95989e5</vt:lpwstr>
  </property>
  <property fmtid="{D5CDD505-2E9C-101B-9397-08002B2CF9AE}" pid="38" name="_docset_NoMedatataSyncRequired">
    <vt:lpwstr>False</vt:lpwstr>
  </property>
</Properties>
</file>