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2FFB" w14:textId="2611DEE1" w:rsidR="000E433F" w:rsidRDefault="00F7023A" w:rsidP="006D633C">
      <w:pPr>
        <w:jc w:val="center"/>
        <w:rPr>
          <w:rFonts w:eastAsia="PMingLiU"/>
          <w:b/>
          <w:szCs w:val="22"/>
        </w:rPr>
      </w:pPr>
      <w:r>
        <w:rPr>
          <w:noProof/>
          <w:lang w:val="en-US"/>
        </w:rPr>
        <w:drawing>
          <wp:inline distT="0" distB="0" distL="0" distR="0" wp14:anchorId="77BBD912" wp14:editId="7C838005">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p>
    <w:p w14:paraId="01CF5F18" w14:textId="4BAD7560" w:rsidR="000E433F" w:rsidRDefault="00F7023A" w:rsidP="006D633C">
      <w:pPr>
        <w:jc w:val="center"/>
        <w:rPr>
          <w:rFonts w:eastAsia="PMingLiU"/>
          <w:b/>
          <w:szCs w:val="22"/>
        </w:rPr>
      </w:pPr>
      <w:r w:rsidRPr="00F7023A">
        <w:rPr>
          <w:rFonts w:eastAsia="PMingLiU"/>
          <w:b/>
          <w:noProof/>
          <w:sz w:val="20"/>
          <w:szCs w:val="22"/>
          <w:lang w:val="en-US"/>
        </w:rPr>
        <mc:AlternateContent>
          <mc:Choice Requires="wps">
            <w:drawing>
              <wp:anchor distT="0" distB="0" distL="114300" distR="114300" simplePos="0" relativeHeight="251661312" behindDoc="1" locked="0" layoutInCell="0" allowOverlap="1" wp14:anchorId="587CCFFF" wp14:editId="4744479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55FC8" w14:textId="77777777" w:rsidR="00F7023A" w:rsidRPr="00260E65" w:rsidRDefault="00F7023A">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CCFF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4A055FC8" w14:textId="77777777" w:rsidR="00F7023A" w:rsidRPr="00260E65" w:rsidRDefault="00F7023A">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0B7FC3F6" w14:textId="77777777" w:rsidR="008618E7" w:rsidRDefault="008618E7" w:rsidP="006D633C">
      <w:pPr>
        <w:jc w:val="center"/>
        <w:rPr>
          <w:rFonts w:eastAsia="PMingLiU"/>
          <w:b/>
          <w:szCs w:val="22"/>
        </w:rPr>
      </w:pPr>
    </w:p>
    <w:p w14:paraId="3F8D61BC" w14:textId="6C23089F" w:rsidR="00BB292E" w:rsidRPr="008B0BF5" w:rsidRDefault="00205835" w:rsidP="006D633C">
      <w:pPr>
        <w:jc w:val="center"/>
        <w:rPr>
          <w:rFonts w:eastAsia="PMingLiU"/>
          <w:b/>
          <w:szCs w:val="22"/>
        </w:rPr>
      </w:pPr>
      <w:r w:rsidRPr="008B0BF5">
        <w:rPr>
          <w:rFonts w:eastAsia="PMingLiU"/>
          <w:b/>
          <w:szCs w:val="22"/>
        </w:rPr>
        <w:t xml:space="preserve">General </w:t>
      </w:r>
      <w:r w:rsidR="008618E7" w:rsidRPr="008B0BF5">
        <w:rPr>
          <w:rFonts w:eastAsia="PMingLiU"/>
          <w:b/>
          <w:szCs w:val="22"/>
        </w:rPr>
        <w:t xml:space="preserve">rules and </w:t>
      </w:r>
      <w:r w:rsidRPr="008B0BF5">
        <w:rPr>
          <w:rFonts w:eastAsia="PMingLiU"/>
          <w:b/>
          <w:szCs w:val="22"/>
        </w:rPr>
        <w:t>conditions for</w:t>
      </w:r>
      <w:r w:rsidR="003C6008" w:rsidRPr="008B0BF5">
        <w:rPr>
          <w:rFonts w:eastAsia="PMingLiU"/>
          <w:b/>
          <w:szCs w:val="22"/>
        </w:rPr>
        <w:t xml:space="preserve"> taking part in</w:t>
      </w:r>
      <w:r w:rsidRPr="008B0BF5">
        <w:rPr>
          <w:rFonts w:eastAsia="PMingLiU"/>
          <w:b/>
          <w:szCs w:val="22"/>
        </w:rPr>
        <w:t xml:space="preserve"> </w:t>
      </w:r>
      <w:r w:rsidR="00F536AE" w:rsidRPr="008B0BF5">
        <w:rPr>
          <w:rFonts w:eastAsia="PMingLiU"/>
          <w:b/>
          <w:szCs w:val="22"/>
        </w:rPr>
        <w:t xml:space="preserve">the 2023 </w:t>
      </w:r>
      <w:r w:rsidR="009906CF" w:rsidRPr="008B0BF5">
        <w:rPr>
          <w:rFonts w:eastAsia="PMingLiU"/>
          <w:b/>
          <w:szCs w:val="22"/>
        </w:rPr>
        <w:t>"</w:t>
      </w:r>
      <w:r w:rsidR="007C5AAC" w:rsidRPr="008B0BF5">
        <w:rPr>
          <w:rFonts w:eastAsia="PMingLiU"/>
          <w:b/>
          <w:szCs w:val="22"/>
        </w:rPr>
        <w:t>Your Europe, Your Say</w:t>
      </w:r>
      <w:r w:rsidR="009906CF" w:rsidRPr="008B0BF5">
        <w:rPr>
          <w:rFonts w:eastAsia="PMingLiU"/>
          <w:b/>
          <w:szCs w:val="22"/>
        </w:rPr>
        <w:t>!"</w:t>
      </w:r>
      <w:r w:rsidR="006D633C" w:rsidRPr="008B0BF5">
        <w:rPr>
          <w:rFonts w:eastAsia="PMingLiU"/>
          <w:b/>
          <w:szCs w:val="22"/>
        </w:rPr>
        <w:t xml:space="preserve"> </w:t>
      </w:r>
      <w:r w:rsidR="00177033">
        <w:rPr>
          <w:rFonts w:eastAsia="PMingLiU"/>
          <w:b/>
          <w:szCs w:val="22"/>
        </w:rPr>
        <w:t>event</w:t>
      </w:r>
      <w:r w:rsidRPr="008B0BF5">
        <w:rPr>
          <w:rFonts w:eastAsia="PMingLiU"/>
          <w:b/>
          <w:szCs w:val="22"/>
        </w:rPr>
        <w:t xml:space="preserve"> </w:t>
      </w:r>
    </w:p>
    <w:p w14:paraId="2DEB3EB0" w14:textId="77777777" w:rsidR="00F536AE" w:rsidRPr="008B0BF5" w:rsidRDefault="00F536AE" w:rsidP="006D633C">
      <w:pPr>
        <w:jc w:val="center"/>
        <w:rPr>
          <w:rFonts w:eastAsia="PMingLiU"/>
          <w:b/>
          <w:szCs w:val="22"/>
        </w:rPr>
      </w:pPr>
      <w:r w:rsidRPr="008B0BF5">
        <w:rPr>
          <w:rFonts w:eastAsia="PMingLiU"/>
          <w:b/>
          <w:szCs w:val="22"/>
        </w:rPr>
        <w:t>(Thursday 23 and Friday 24 March 2023)</w:t>
      </w:r>
    </w:p>
    <w:p w14:paraId="46A4EF1D" w14:textId="77777777" w:rsidR="006D633C" w:rsidRPr="008B0BF5" w:rsidRDefault="006D633C" w:rsidP="00AB4B93">
      <w:pPr>
        <w:rPr>
          <w:rFonts w:eastAsia="PMingLiU"/>
          <w:b/>
          <w:szCs w:val="22"/>
        </w:rPr>
      </w:pPr>
    </w:p>
    <w:p w14:paraId="4075FC02" w14:textId="77777777" w:rsidR="00130C0D" w:rsidRPr="008B0BF5" w:rsidRDefault="00130C0D" w:rsidP="00AB4B93">
      <w:pPr>
        <w:rPr>
          <w:rFonts w:eastAsia="SimSun"/>
          <w:b/>
          <w:szCs w:val="22"/>
        </w:rPr>
      </w:pPr>
      <w:r w:rsidRPr="008B0BF5">
        <w:rPr>
          <w:rFonts w:eastAsia="PMingLiU"/>
          <w:b/>
          <w:szCs w:val="22"/>
        </w:rPr>
        <w:t>INTRODUCTION</w:t>
      </w:r>
    </w:p>
    <w:p w14:paraId="1EB4F0EB" w14:textId="5FCEB2D4" w:rsidR="00F536AE" w:rsidRPr="008B0BF5" w:rsidRDefault="00130C0D" w:rsidP="00AB4B93">
      <w:pPr>
        <w:rPr>
          <w:color w:val="000000"/>
          <w:lang w:eastAsia="fr-BE"/>
        </w:rPr>
      </w:pPr>
      <w:r w:rsidRPr="008B0BF5">
        <w:rPr>
          <w:rFonts w:eastAsia="PMingLiU"/>
          <w:szCs w:val="22"/>
        </w:rPr>
        <w:t>The European Economic and Social C</w:t>
      </w:r>
      <w:r w:rsidR="006D633C" w:rsidRPr="008B0BF5">
        <w:rPr>
          <w:rFonts w:eastAsia="PMingLiU"/>
          <w:szCs w:val="22"/>
        </w:rPr>
        <w:t xml:space="preserve">ommittee (EESC) </w:t>
      </w:r>
      <w:r w:rsidR="00135CC8" w:rsidRPr="008B0BF5">
        <w:rPr>
          <w:rFonts w:eastAsia="PMingLiU"/>
          <w:szCs w:val="22"/>
        </w:rPr>
        <w:t xml:space="preserve">has been </w:t>
      </w:r>
      <w:r w:rsidR="00A6334B" w:rsidRPr="008B0BF5">
        <w:rPr>
          <w:rFonts w:eastAsia="PMingLiU"/>
          <w:szCs w:val="22"/>
        </w:rPr>
        <w:t xml:space="preserve">hosting </w:t>
      </w:r>
      <w:r w:rsidR="006D633C" w:rsidRPr="008B0BF5">
        <w:rPr>
          <w:rFonts w:eastAsia="PMingLiU"/>
          <w:szCs w:val="22"/>
        </w:rPr>
        <w:t>the</w:t>
      </w:r>
      <w:r w:rsidR="00CF5982" w:rsidRPr="008B0BF5">
        <w:rPr>
          <w:rFonts w:eastAsia="PMingLiU"/>
          <w:szCs w:val="22"/>
        </w:rPr>
        <w:t xml:space="preserve"> event </w:t>
      </w:r>
      <w:hyperlink r:id="rId12" w:history="1">
        <w:r w:rsidR="00CF5982" w:rsidRPr="008B0BF5">
          <w:rPr>
            <w:rStyle w:val="Hyperlink"/>
            <w:rFonts w:eastAsia="PMingLiU"/>
            <w:szCs w:val="22"/>
          </w:rPr>
          <w:t>"Your Europe, Your Say</w:t>
        </w:r>
        <w:r w:rsidR="009906CF" w:rsidRPr="008B0BF5">
          <w:rPr>
            <w:rStyle w:val="Hyperlink"/>
            <w:rFonts w:eastAsia="PMingLiU"/>
            <w:szCs w:val="22"/>
          </w:rPr>
          <w:t>!</w:t>
        </w:r>
        <w:r w:rsidR="00CF5982" w:rsidRPr="008B0BF5">
          <w:rPr>
            <w:rStyle w:val="Hyperlink"/>
            <w:rFonts w:eastAsia="PMingLiU"/>
            <w:szCs w:val="22"/>
          </w:rPr>
          <w:t>"</w:t>
        </w:r>
      </w:hyperlink>
      <w:r w:rsidR="00CF5982" w:rsidRPr="008B0BF5">
        <w:rPr>
          <w:rFonts w:eastAsia="PMingLiU"/>
          <w:szCs w:val="22"/>
        </w:rPr>
        <w:t xml:space="preserve"> (YEYS)</w:t>
      </w:r>
      <w:r w:rsidR="00135CC8" w:rsidRPr="008B0BF5">
        <w:rPr>
          <w:rFonts w:eastAsia="PMingLiU"/>
          <w:szCs w:val="22"/>
        </w:rPr>
        <w:t xml:space="preserve"> since 2010</w:t>
      </w:r>
      <w:r w:rsidR="00351B37" w:rsidRPr="008B0BF5">
        <w:rPr>
          <w:rFonts w:eastAsia="PMingLiU"/>
          <w:szCs w:val="22"/>
        </w:rPr>
        <w:t>.</w:t>
      </w:r>
      <w:r w:rsidR="00DB1AA1" w:rsidRPr="008B0BF5">
        <w:rPr>
          <w:rFonts w:eastAsia="PMingLiU"/>
          <w:szCs w:val="22"/>
        </w:rPr>
        <w:t xml:space="preserve"> </w:t>
      </w:r>
      <w:r w:rsidR="008618E7" w:rsidRPr="008B0BF5">
        <w:rPr>
          <w:rFonts w:eastAsia="PMingLiU"/>
          <w:szCs w:val="22"/>
        </w:rPr>
        <w:t xml:space="preserve">The </w:t>
      </w:r>
      <w:r w:rsidR="00800BCE" w:rsidRPr="008B0BF5">
        <w:rPr>
          <w:rFonts w:eastAsia="PMingLiU"/>
          <w:szCs w:val="22"/>
        </w:rPr>
        <w:t>YEYS</w:t>
      </w:r>
      <w:r w:rsidRPr="008B0BF5">
        <w:rPr>
          <w:rFonts w:eastAsia="PMingLiU"/>
          <w:szCs w:val="22"/>
        </w:rPr>
        <w:t xml:space="preserve"> </w:t>
      </w:r>
      <w:r w:rsidR="008618E7" w:rsidRPr="008B0BF5">
        <w:rPr>
          <w:rFonts w:eastAsia="PMingLiU"/>
          <w:szCs w:val="22"/>
        </w:rPr>
        <w:t xml:space="preserve">youth event </w:t>
      </w:r>
      <w:r w:rsidR="005C6192" w:rsidRPr="008B0BF5">
        <w:rPr>
          <w:rFonts w:eastAsia="PMingLiU"/>
          <w:szCs w:val="22"/>
        </w:rPr>
        <w:t>enable</w:t>
      </w:r>
      <w:r w:rsidR="00135CC8" w:rsidRPr="008B0BF5">
        <w:rPr>
          <w:rFonts w:eastAsia="PMingLiU"/>
          <w:szCs w:val="22"/>
        </w:rPr>
        <w:t>s</w:t>
      </w:r>
      <w:r w:rsidR="005C6192" w:rsidRPr="008B0BF5">
        <w:rPr>
          <w:rFonts w:eastAsia="PMingLiU"/>
          <w:szCs w:val="22"/>
        </w:rPr>
        <w:t xml:space="preserve"> </w:t>
      </w:r>
      <w:r w:rsidRPr="008B0BF5">
        <w:rPr>
          <w:rFonts w:eastAsia="PMingLiU"/>
          <w:szCs w:val="22"/>
        </w:rPr>
        <w:t xml:space="preserve">secondary school </w:t>
      </w:r>
      <w:r w:rsidR="00C814EC" w:rsidRPr="008B0BF5">
        <w:rPr>
          <w:rFonts w:eastAsia="PMingLiU"/>
          <w:szCs w:val="22"/>
        </w:rPr>
        <w:t>students</w:t>
      </w:r>
      <w:r w:rsidRPr="008B0BF5">
        <w:rPr>
          <w:rFonts w:eastAsia="PMingLiU"/>
          <w:szCs w:val="22"/>
        </w:rPr>
        <w:t xml:space="preserve"> from the</w:t>
      </w:r>
      <w:r w:rsidR="00CC1EC8" w:rsidRPr="008B0BF5">
        <w:rPr>
          <w:rFonts w:eastAsia="PMingLiU"/>
          <w:szCs w:val="22"/>
        </w:rPr>
        <w:t xml:space="preserve"> </w:t>
      </w:r>
      <w:r w:rsidRPr="008B0BF5">
        <w:rPr>
          <w:rFonts w:eastAsia="PMingLiU"/>
          <w:szCs w:val="22"/>
        </w:rPr>
        <w:t>EU Member States</w:t>
      </w:r>
      <w:r w:rsidR="005B7711" w:rsidRPr="008B0BF5">
        <w:rPr>
          <w:rFonts w:eastAsia="PMingLiU"/>
          <w:szCs w:val="22"/>
        </w:rPr>
        <w:t xml:space="preserve">, </w:t>
      </w:r>
      <w:r w:rsidR="00602403" w:rsidRPr="008B0BF5">
        <w:rPr>
          <w:rFonts w:eastAsia="PMingLiU"/>
          <w:szCs w:val="22"/>
        </w:rPr>
        <w:t>the candidate countries</w:t>
      </w:r>
      <w:r w:rsidR="00FD4326" w:rsidRPr="008B0BF5">
        <w:rPr>
          <w:rFonts w:eastAsia="PMingLiU"/>
          <w:szCs w:val="22"/>
        </w:rPr>
        <w:t xml:space="preserve"> </w:t>
      </w:r>
      <w:r w:rsidR="005B7711" w:rsidRPr="008B0BF5">
        <w:t xml:space="preserve">and a Brussels-based European school </w:t>
      </w:r>
      <w:r w:rsidR="00800BCE" w:rsidRPr="008B0BF5">
        <w:rPr>
          <w:rFonts w:eastAsia="PMingLiU"/>
          <w:szCs w:val="22"/>
        </w:rPr>
        <w:t xml:space="preserve">to </w:t>
      </w:r>
      <w:r w:rsidR="00330C60" w:rsidRPr="008B0BF5">
        <w:rPr>
          <w:rFonts w:eastAsia="PMingLiU"/>
          <w:szCs w:val="22"/>
        </w:rPr>
        <w:t xml:space="preserve">come together in Brussels and </w:t>
      </w:r>
      <w:r w:rsidR="00A6334B" w:rsidRPr="008B0BF5">
        <w:rPr>
          <w:rFonts w:eastAsia="PMingLiU"/>
          <w:szCs w:val="22"/>
        </w:rPr>
        <w:t xml:space="preserve">learn </w:t>
      </w:r>
      <w:r w:rsidR="00800BCE" w:rsidRPr="008B0BF5">
        <w:rPr>
          <w:rFonts w:eastAsia="PMingLiU"/>
          <w:szCs w:val="22"/>
        </w:rPr>
        <w:t>about the EESC and its role</w:t>
      </w:r>
      <w:r w:rsidR="009906CF" w:rsidRPr="008B0BF5">
        <w:rPr>
          <w:rFonts w:eastAsia="PMingLiU"/>
          <w:szCs w:val="22"/>
        </w:rPr>
        <w:t>,</w:t>
      </w:r>
      <w:r w:rsidR="00800BCE" w:rsidRPr="008B0BF5">
        <w:rPr>
          <w:rFonts w:eastAsia="PMingLiU"/>
          <w:szCs w:val="22"/>
        </w:rPr>
        <w:t xml:space="preserve"> and to exchange views and propose recommendations </w:t>
      </w:r>
      <w:r w:rsidR="00A6334B" w:rsidRPr="008B0BF5">
        <w:rPr>
          <w:rFonts w:eastAsia="PMingLiU"/>
          <w:szCs w:val="22"/>
        </w:rPr>
        <w:t xml:space="preserve">on </w:t>
      </w:r>
      <w:r w:rsidRPr="008B0BF5">
        <w:rPr>
          <w:rFonts w:eastAsia="PMingLiU"/>
          <w:szCs w:val="22"/>
        </w:rPr>
        <w:t>a specific subject</w:t>
      </w:r>
      <w:r w:rsidR="00F536AE" w:rsidRPr="008B0BF5">
        <w:rPr>
          <w:rFonts w:eastAsia="PMingLiU"/>
          <w:szCs w:val="22"/>
        </w:rPr>
        <w:t xml:space="preserve">, which </w:t>
      </w:r>
      <w:r w:rsidR="00530085">
        <w:rPr>
          <w:rFonts w:eastAsia="PMingLiU"/>
          <w:szCs w:val="22"/>
        </w:rPr>
        <w:t>in 2023</w:t>
      </w:r>
      <w:r w:rsidR="00F536AE" w:rsidRPr="008B0BF5">
        <w:rPr>
          <w:rFonts w:eastAsia="PMingLiU"/>
          <w:szCs w:val="22"/>
        </w:rPr>
        <w:t xml:space="preserve"> will be "Youth Democracy Dialogues"</w:t>
      </w:r>
      <w:r w:rsidRPr="008B0BF5">
        <w:rPr>
          <w:rFonts w:eastAsia="PMingLiU"/>
          <w:szCs w:val="22"/>
        </w:rPr>
        <w:t>.</w:t>
      </w:r>
      <w:r w:rsidR="00784040" w:rsidRPr="008B0BF5">
        <w:rPr>
          <w:color w:val="000000"/>
          <w:lang w:eastAsia="fr-BE"/>
        </w:rPr>
        <w:t xml:space="preserve"> </w:t>
      </w:r>
    </w:p>
    <w:p w14:paraId="1E8B2D22" w14:textId="3A5CCD4D" w:rsidR="005B7711" w:rsidRPr="00160B9A" w:rsidRDefault="00D96936" w:rsidP="00AB4B93">
      <w:pPr>
        <w:rPr>
          <w:rFonts w:eastAsia="PMingLiU"/>
          <w:szCs w:val="22"/>
        </w:rPr>
      </w:pPr>
      <w:r w:rsidRPr="008B0BF5">
        <w:fldChar w:fldCharType="begin"/>
      </w:r>
      <w:r w:rsidR="00D62AF4" w:rsidRPr="008B0BF5">
        <w:instrText>HYPERLINK "https://www.eesc.europa.eu/yeys2023"</w:instrText>
      </w:r>
      <w:r w:rsidRPr="008B0BF5">
        <w:fldChar w:fldCharType="separate"/>
      </w:r>
      <w:r w:rsidR="00650491" w:rsidRPr="00F7023A">
        <w:rPr>
          <w:rStyle w:val="Hyperlink"/>
        </w:rPr>
        <w:t xml:space="preserve">You can find more information </w:t>
      </w:r>
      <w:r w:rsidR="00330C60" w:rsidRPr="00F7023A">
        <w:rPr>
          <w:rStyle w:val="Hyperlink"/>
        </w:rPr>
        <w:t>on this year</w:t>
      </w:r>
      <w:r w:rsidR="00177033" w:rsidRPr="00F7023A">
        <w:rPr>
          <w:rStyle w:val="Hyperlink"/>
        </w:rPr>
        <w:t>'</w:t>
      </w:r>
      <w:r w:rsidR="00330C60" w:rsidRPr="00F7023A">
        <w:rPr>
          <w:rStyle w:val="Hyperlink"/>
        </w:rPr>
        <w:t xml:space="preserve">s event </w:t>
      </w:r>
      <w:r w:rsidR="00650491" w:rsidRPr="00F7023A">
        <w:rPr>
          <w:rStyle w:val="Hyperlink"/>
        </w:rPr>
        <w:t>on our website</w:t>
      </w:r>
      <w:r w:rsidR="00650491" w:rsidRPr="00160B9A">
        <w:rPr>
          <w:rFonts w:eastAsia="PMingLiU"/>
          <w:szCs w:val="22"/>
        </w:rPr>
        <w:t>.</w:t>
      </w:r>
    </w:p>
    <w:p w14:paraId="5C4F28F2" w14:textId="77777777" w:rsidR="00994F7C" w:rsidRPr="008B0BF5" w:rsidRDefault="00D96936" w:rsidP="00AB4B93">
      <w:pPr>
        <w:rPr>
          <w:rFonts w:eastAsia="SimSun"/>
          <w:i/>
        </w:rPr>
      </w:pPr>
      <w:r w:rsidRPr="008B0BF5">
        <w:fldChar w:fldCharType="end"/>
      </w:r>
    </w:p>
    <w:p w14:paraId="63E2C393" w14:textId="77777777" w:rsidR="00130C0D" w:rsidRPr="008B0BF5" w:rsidRDefault="00130C0D" w:rsidP="00E02770">
      <w:pPr>
        <w:pStyle w:val="Heading1"/>
        <w:ind w:left="567" w:hanging="567"/>
        <w:rPr>
          <w:rFonts w:eastAsia="SimSun"/>
          <w:b/>
        </w:rPr>
      </w:pPr>
      <w:r w:rsidRPr="008B0BF5">
        <w:rPr>
          <w:rFonts w:eastAsia="PMingLiU"/>
          <w:b/>
        </w:rPr>
        <w:t>Registration</w:t>
      </w:r>
    </w:p>
    <w:p w14:paraId="0D75BB51" w14:textId="77777777" w:rsidR="00130C0D" w:rsidRPr="008B0BF5" w:rsidRDefault="00130C0D" w:rsidP="00AB4B93">
      <w:pPr>
        <w:rPr>
          <w:rFonts w:eastAsia="PMingLiU"/>
          <w:b/>
          <w:szCs w:val="22"/>
          <w:u w:val="single"/>
        </w:rPr>
      </w:pPr>
    </w:p>
    <w:p w14:paraId="789FCEE4" w14:textId="77777777" w:rsidR="00130C0D" w:rsidRPr="008B0BF5" w:rsidRDefault="00130C0D" w:rsidP="00E02770">
      <w:pPr>
        <w:pStyle w:val="Heading2"/>
        <w:ind w:left="567" w:hanging="567"/>
        <w:rPr>
          <w:rFonts w:eastAsia="SimSun"/>
          <w:b/>
          <w:szCs w:val="22"/>
        </w:rPr>
      </w:pPr>
      <w:r w:rsidRPr="008B0BF5">
        <w:rPr>
          <w:rFonts w:eastAsia="PMingLiU"/>
          <w:b/>
          <w:szCs w:val="22"/>
        </w:rPr>
        <w:t>Conditions for participating</w:t>
      </w:r>
    </w:p>
    <w:p w14:paraId="25D0F113" w14:textId="77777777" w:rsidR="00994F7C" w:rsidRPr="008B0BF5" w:rsidRDefault="00994F7C" w:rsidP="00AB4B93">
      <w:pPr>
        <w:rPr>
          <w:rFonts w:eastAsia="PMingLiU"/>
          <w:szCs w:val="22"/>
        </w:rPr>
      </w:pPr>
    </w:p>
    <w:p w14:paraId="5BBD1D46" w14:textId="77777777" w:rsidR="00130C0D" w:rsidRPr="008B0BF5" w:rsidRDefault="00130C0D" w:rsidP="00AB4B93">
      <w:pPr>
        <w:rPr>
          <w:rFonts w:eastAsia="PMingLiU"/>
          <w:szCs w:val="22"/>
        </w:rPr>
      </w:pPr>
      <w:r w:rsidRPr="008B0BF5">
        <w:rPr>
          <w:rFonts w:eastAsia="PMingLiU"/>
          <w:szCs w:val="22"/>
        </w:rPr>
        <w:t>To take part, a</w:t>
      </w:r>
      <w:r w:rsidR="009906CF" w:rsidRPr="008B0BF5">
        <w:rPr>
          <w:rFonts w:eastAsia="PMingLiU"/>
          <w:szCs w:val="22"/>
        </w:rPr>
        <w:t>n applicant</w:t>
      </w:r>
      <w:r w:rsidRPr="008B0BF5">
        <w:rPr>
          <w:rFonts w:eastAsia="PMingLiU"/>
          <w:szCs w:val="22"/>
        </w:rPr>
        <w:t xml:space="preserve"> school </w:t>
      </w:r>
      <w:r w:rsidR="005A100A" w:rsidRPr="008B0BF5">
        <w:rPr>
          <w:rFonts w:eastAsia="PMingLiU"/>
          <w:szCs w:val="22"/>
        </w:rPr>
        <w:t>must</w:t>
      </w:r>
      <w:r w:rsidR="009906CF" w:rsidRPr="008B0BF5">
        <w:rPr>
          <w:rFonts w:eastAsia="PMingLiU"/>
          <w:szCs w:val="22"/>
        </w:rPr>
        <w:t>:</w:t>
      </w:r>
    </w:p>
    <w:p w14:paraId="33B69959" w14:textId="153CD193" w:rsidR="009906CF" w:rsidRPr="008B0BF5" w:rsidRDefault="009906CF" w:rsidP="00D15630">
      <w:pPr>
        <w:pStyle w:val="Paragraphedeliste"/>
        <w:numPr>
          <w:ilvl w:val="0"/>
          <w:numId w:val="11"/>
        </w:numPr>
        <w:rPr>
          <w:rFonts w:eastAsia="SimSun"/>
          <w:szCs w:val="22"/>
        </w:rPr>
      </w:pPr>
      <w:r w:rsidRPr="008B0BF5">
        <w:rPr>
          <w:rFonts w:eastAsia="PMingLiU"/>
          <w:szCs w:val="22"/>
        </w:rPr>
        <w:t xml:space="preserve">be a secondary school </w:t>
      </w:r>
      <w:r w:rsidR="00D15630" w:rsidRPr="008B0BF5">
        <w:rPr>
          <w:rFonts w:eastAsia="PMingLiU"/>
          <w:szCs w:val="22"/>
        </w:rPr>
        <w:t xml:space="preserve">or a vocational training school </w:t>
      </w:r>
      <w:r w:rsidRPr="008B0BF5">
        <w:rPr>
          <w:rFonts w:eastAsia="PMingLiU"/>
          <w:szCs w:val="22"/>
        </w:rPr>
        <w:t xml:space="preserve">with </w:t>
      </w:r>
      <w:r w:rsidR="00C814EC" w:rsidRPr="008B0BF5">
        <w:rPr>
          <w:rFonts w:eastAsia="PMingLiU"/>
          <w:szCs w:val="22"/>
        </w:rPr>
        <w:t xml:space="preserve">students </w:t>
      </w:r>
      <w:r w:rsidR="009D75D9" w:rsidRPr="008B0BF5">
        <w:rPr>
          <w:rFonts w:eastAsia="PMingLiU"/>
          <w:szCs w:val="22"/>
        </w:rPr>
        <w:t xml:space="preserve">of </w:t>
      </w:r>
      <w:r w:rsidR="009D75D9" w:rsidRPr="008B0BF5">
        <w:rPr>
          <w:rFonts w:eastAsia="PMingLiU"/>
          <w:b/>
          <w:szCs w:val="22"/>
        </w:rPr>
        <w:t>16</w:t>
      </w:r>
      <w:r w:rsidR="00EF7959" w:rsidRPr="008B0BF5">
        <w:rPr>
          <w:rFonts w:eastAsia="PMingLiU"/>
          <w:b/>
          <w:szCs w:val="22"/>
        </w:rPr>
        <w:t>-18</w:t>
      </w:r>
      <w:r w:rsidR="009D75D9" w:rsidRPr="008B0BF5">
        <w:rPr>
          <w:rFonts w:eastAsia="PMingLiU"/>
          <w:b/>
          <w:szCs w:val="22"/>
        </w:rPr>
        <w:t xml:space="preserve"> years of age</w:t>
      </w:r>
      <w:r w:rsidRPr="008B0BF5">
        <w:rPr>
          <w:rFonts w:eastAsia="PMingLiU"/>
          <w:szCs w:val="22"/>
        </w:rPr>
        <w:t>;</w:t>
      </w:r>
    </w:p>
    <w:p w14:paraId="7F25CD09" w14:textId="77777777" w:rsidR="003C38FF" w:rsidRPr="008B0BF5" w:rsidRDefault="00130C0D" w:rsidP="003C38FF">
      <w:pPr>
        <w:pStyle w:val="Paragraphedeliste"/>
        <w:numPr>
          <w:ilvl w:val="0"/>
          <w:numId w:val="11"/>
        </w:numPr>
        <w:rPr>
          <w:rFonts w:eastAsia="SimSun"/>
          <w:szCs w:val="22"/>
        </w:rPr>
      </w:pPr>
      <w:r w:rsidRPr="008B0BF5">
        <w:rPr>
          <w:rFonts w:eastAsia="PMingLiU"/>
          <w:szCs w:val="22"/>
        </w:rPr>
        <w:t>be located in an EU Member State</w:t>
      </w:r>
      <w:r w:rsidR="00F16663" w:rsidRPr="008B0BF5">
        <w:rPr>
          <w:rFonts w:eastAsia="PMingLiU"/>
          <w:szCs w:val="22"/>
        </w:rPr>
        <w:t>,</w:t>
      </w:r>
      <w:r w:rsidR="00602403" w:rsidRPr="008B0BF5">
        <w:rPr>
          <w:rFonts w:eastAsia="PMingLiU"/>
          <w:szCs w:val="22"/>
        </w:rPr>
        <w:t xml:space="preserve"> or in one of the </w:t>
      </w:r>
      <w:r w:rsidR="00DC5C1B" w:rsidRPr="008B0BF5">
        <w:rPr>
          <w:rFonts w:eastAsia="PMingLiU"/>
          <w:szCs w:val="22"/>
        </w:rPr>
        <w:t xml:space="preserve">seven </w:t>
      </w:r>
      <w:r w:rsidR="00602403" w:rsidRPr="008B0BF5">
        <w:rPr>
          <w:rFonts w:eastAsia="PMingLiU"/>
          <w:szCs w:val="22"/>
        </w:rPr>
        <w:t>candidate countries</w:t>
      </w:r>
      <w:r w:rsidR="00F16663" w:rsidRPr="008B0BF5">
        <w:rPr>
          <w:rFonts w:eastAsia="PMingLiU"/>
          <w:szCs w:val="22"/>
        </w:rPr>
        <w:t>, or be one of the Brussels-based European schools</w:t>
      </w:r>
      <w:r w:rsidR="00287F4C" w:rsidRPr="008B0BF5">
        <w:rPr>
          <w:rFonts w:eastAsia="PMingLiU"/>
          <w:szCs w:val="22"/>
        </w:rPr>
        <w:t>;</w:t>
      </w:r>
      <w:r w:rsidR="003C38FF" w:rsidRPr="008B0BF5">
        <w:rPr>
          <w:rFonts w:eastAsia="PMingLiU"/>
          <w:szCs w:val="22"/>
        </w:rPr>
        <w:t xml:space="preserve"> </w:t>
      </w:r>
    </w:p>
    <w:p w14:paraId="6837D894" w14:textId="77777777" w:rsidR="00130C0D" w:rsidRPr="008B0BF5" w:rsidRDefault="00130C0D" w:rsidP="00D64D38">
      <w:pPr>
        <w:pStyle w:val="Paragraphedeliste"/>
        <w:numPr>
          <w:ilvl w:val="0"/>
          <w:numId w:val="11"/>
        </w:numPr>
        <w:rPr>
          <w:rFonts w:eastAsia="SimSun"/>
          <w:szCs w:val="22"/>
        </w:rPr>
      </w:pPr>
      <w:r w:rsidRPr="008B0BF5">
        <w:rPr>
          <w:rFonts w:eastAsia="PMingLiU"/>
          <w:szCs w:val="22"/>
        </w:rPr>
        <w:t xml:space="preserve">be recognised by the education authorities in </w:t>
      </w:r>
      <w:r w:rsidR="00CC1EC8" w:rsidRPr="008B0BF5">
        <w:rPr>
          <w:rFonts w:eastAsia="PMingLiU"/>
          <w:szCs w:val="22"/>
        </w:rPr>
        <w:t>their country</w:t>
      </w:r>
      <w:r w:rsidRPr="008B0BF5">
        <w:rPr>
          <w:rFonts w:eastAsia="PMingLiU"/>
          <w:szCs w:val="22"/>
        </w:rPr>
        <w:t>;</w:t>
      </w:r>
    </w:p>
    <w:p w14:paraId="417C8334" w14:textId="139E132A" w:rsidR="00130C0D" w:rsidRPr="008B0BF5" w:rsidRDefault="00130C0D" w:rsidP="00D64D38">
      <w:pPr>
        <w:pStyle w:val="Paragraphedeliste"/>
        <w:numPr>
          <w:ilvl w:val="0"/>
          <w:numId w:val="11"/>
        </w:numPr>
        <w:rPr>
          <w:rFonts w:eastAsia="SimSun"/>
          <w:szCs w:val="22"/>
        </w:rPr>
      </w:pPr>
      <w:r w:rsidRPr="008B0BF5">
        <w:rPr>
          <w:rFonts w:eastAsia="PMingLiU"/>
          <w:szCs w:val="22"/>
        </w:rPr>
        <w:t>have a computer (t</w:t>
      </w:r>
      <w:r w:rsidR="00650015" w:rsidRPr="008B0BF5">
        <w:rPr>
          <w:rFonts w:eastAsia="PMingLiU"/>
          <w:szCs w:val="22"/>
        </w:rPr>
        <w:t>o read</w:t>
      </w:r>
      <w:r w:rsidRPr="008B0BF5">
        <w:rPr>
          <w:rFonts w:eastAsia="PMingLiU"/>
          <w:szCs w:val="22"/>
        </w:rPr>
        <w:t xml:space="preserve"> and print PDF files), with</w:t>
      </w:r>
      <w:r w:rsidR="00DC5C1B" w:rsidRPr="008B0BF5">
        <w:rPr>
          <w:rFonts w:eastAsia="PMingLiU"/>
          <w:szCs w:val="22"/>
        </w:rPr>
        <w:t xml:space="preserve"> unlimited</w:t>
      </w:r>
      <w:r w:rsidRPr="008B0BF5">
        <w:rPr>
          <w:rFonts w:eastAsia="PMingLiU"/>
          <w:szCs w:val="22"/>
        </w:rPr>
        <w:t xml:space="preserve"> internet access and </w:t>
      </w:r>
      <w:r w:rsidR="005E7ACA">
        <w:rPr>
          <w:color w:val="1F497D"/>
        </w:rPr>
        <w:t xml:space="preserve">an official email </w:t>
      </w:r>
      <w:r w:rsidR="005E7ACA" w:rsidRPr="005E7ACA">
        <w:rPr>
          <w:color w:val="1F497D"/>
        </w:rPr>
        <w:t>address</w:t>
      </w:r>
    </w:p>
    <w:p w14:paraId="60C228C5" w14:textId="0C150165" w:rsidR="00E57E0E" w:rsidRPr="008B0BF5" w:rsidRDefault="00130C0D" w:rsidP="00E57E0E">
      <w:pPr>
        <w:pStyle w:val="Paragraphedeliste"/>
        <w:numPr>
          <w:ilvl w:val="0"/>
          <w:numId w:val="11"/>
        </w:numPr>
        <w:rPr>
          <w:rFonts w:eastAsia="SimSun"/>
          <w:szCs w:val="22"/>
        </w:rPr>
      </w:pPr>
      <w:r w:rsidRPr="008B0BF5">
        <w:rPr>
          <w:rFonts w:eastAsia="PMingLiU"/>
          <w:szCs w:val="22"/>
        </w:rPr>
        <w:t xml:space="preserve">choose one teacher and three </w:t>
      </w:r>
      <w:r w:rsidR="00C814EC" w:rsidRPr="008B0BF5">
        <w:rPr>
          <w:rFonts w:eastAsia="PMingLiU"/>
          <w:szCs w:val="22"/>
        </w:rPr>
        <w:t>students</w:t>
      </w:r>
      <w:r w:rsidRPr="008B0BF5">
        <w:rPr>
          <w:rFonts w:eastAsia="PMingLiU"/>
          <w:szCs w:val="22"/>
        </w:rPr>
        <w:t xml:space="preserve"> </w:t>
      </w:r>
      <w:r w:rsidRPr="008B0BF5">
        <w:rPr>
          <w:rFonts w:eastAsia="PMingLiU"/>
          <w:b/>
          <w:szCs w:val="22"/>
        </w:rPr>
        <w:t xml:space="preserve">who </w:t>
      </w:r>
      <w:r w:rsidR="00650015" w:rsidRPr="008B0BF5">
        <w:rPr>
          <w:rFonts w:eastAsia="PMingLiU"/>
          <w:b/>
          <w:szCs w:val="22"/>
        </w:rPr>
        <w:t>are able to</w:t>
      </w:r>
      <w:r w:rsidRPr="008B0BF5">
        <w:rPr>
          <w:rFonts w:eastAsia="PMingLiU"/>
          <w:b/>
          <w:szCs w:val="22"/>
        </w:rPr>
        <w:t xml:space="preserve"> express themselves</w:t>
      </w:r>
      <w:r w:rsidR="00DC5C1B" w:rsidRPr="008B0BF5">
        <w:rPr>
          <w:rFonts w:eastAsia="PMingLiU"/>
          <w:b/>
          <w:szCs w:val="22"/>
        </w:rPr>
        <w:t xml:space="preserve"> clearly</w:t>
      </w:r>
      <w:r w:rsidRPr="008B0BF5">
        <w:rPr>
          <w:rFonts w:eastAsia="PMingLiU"/>
          <w:b/>
          <w:szCs w:val="22"/>
        </w:rPr>
        <w:t xml:space="preserve"> in English</w:t>
      </w:r>
      <w:r w:rsidRPr="008B0BF5">
        <w:rPr>
          <w:rFonts w:eastAsia="PMingLiU"/>
          <w:szCs w:val="22"/>
        </w:rPr>
        <w:t>;</w:t>
      </w:r>
    </w:p>
    <w:p w14:paraId="13A30754" w14:textId="2B9D253B" w:rsidR="006C27CA" w:rsidRPr="00160B9A" w:rsidRDefault="006C27CA" w:rsidP="00E57E0E">
      <w:pPr>
        <w:pStyle w:val="Paragraphedeliste"/>
        <w:numPr>
          <w:ilvl w:val="0"/>
          <w:numId w:val="11"/>
        </w:numPr>
        <w:rPr>
          <w:rFonts w:eastAsia="SimSun"/>
          <w:szCs w:val="22"/>
        </w:rPr>
      </w:pPr>
      <w:r w:rsidRPr="008B0BF5">
        <w:rPr>
          <w:rFonts w:eastAsia="SimSun"/>
          <w:szCs w:val="22"/>
        </w:rPr>
        <w:t xml:space="preserve">agree with the selection procedure </w:t>
      </w:r>
      <w:r w:rsidR="00177033">
        <w:rPr>
          <w:rFonts w:eastAsia="SimSun"/>
          <w:szCs w:val="22"/>
        </w:rPr>
        <w:t>involving</w:t>
      </w:r>
      <w:r w:rsidRPr="008B0BF5">
        <w:rPr>
          <w:rFonts w:eastAsia="SimSun"/>
          <w:szCs w:val="22"/>
        </w:rPr>
        <w:t xml:space="preserve"> a random draw (</w:t>
      </w:r>
      <w:r w:rsidR="00177033">
        <w:rPr>
          <w:rFonts w:eastAsia="SimSun"/>
          <w:szCs w:val="22"/>
        </w:rPr>
        <w:t>using</w:t>
      </w:r>
      <w:r w:rsidR="00CD3846" w:rsidRPr="008B0BF5">
        <w:rPr>
          <w:rFonts w:eastAsia="SimSun"/>
          <w:szCs w:val="22"/>
        </w:rPr>
        <w:t xml:space="preserve"> an electronic application) </w:t>
      </w:r>
      <w:r w:rsidR="00177033">
        <w:rPr>
          <w:rFonts w:eastAsia="SimSun"/>
          <w:szCs w:val="22"/>
        </w:rPr>
        <w:t xml:space="preserve">from </w:t>
      </w:r>
      <w:r w:rsidR="00CD3846" w:rsidRPr="008B0BF5">
        <w:rPr>
          <w:rFonts w:eastAsia="SimSun"/>
          <w:szCs w:val="22"/>
        </w:rPr>
        <w:t>amongst</w:t>
      </w:r>
      <w:r w:rsidRPr="008B0BF5">
        <w:rPr>
          <w:rFonts w:eastAsia="SimSun"/>
          <w:szCs w:val="22"/>
        </w:rPr>
        <w:t xml:space="preserve"> the applicant schools </w:t>
      </w:r>
      <w:r w:rsidR="00177033">
        <w:rPr>
          <w:rFonts w:eastAsia="SimSun"/>
          <w:szCs w:val="22"/>
        </w:rPr>
        <w:t>of each</w:t>
      </w:r>
      <w:r w:rsidRPr="008B0BF5">
        <w:rPr>
          <w:rFonts w:eastAsia="SimSun"/>
          <w:szCs w:val="22"/>
        </w:rPr>
        <w:t xml:space="preserve"> country</w:t>
      </w:r>
      <w:r w:rsidR="00CD3846" w:rsidRPr="008B0BF5">
        <w:rPr>
          <w:rFonts w:eastAsia="SimSun"/>
          <w:szCs w:val="22"/>
        </w:rPr>
        <w:t>, organised by the EESC</w:t>
      </w:r>
      <w:r w:rsidRPr="008B0BF5">
        <w:rPr>
          <w:rFonts w:eastAsia="SimSun"/>
          <w:szCs w:val="22"/>
        </w:rPr>
        <w:t>;</w:t>
      </w:r>
    </w:p>
    <w:p w14:paraId="14DA7716" w14:textId="3324ED9C" w:rsidR="00130C0D" w:rsidRPr="008B0BF5" w:rsidRDefault="00B30697">
      <w:pPr>
        <w:pStyle w:val="Paragraphedeliste"/>
        <w:numPr>
          <w:ilvl w:val="0"/>
          <w:numId w:val="11"/>
        </w:numPr>
        <w:rPr>
          <w:rFonts w:eastAsia="SimSun"/>
          <w:szCs w:val="22"/>
        </w:rPr>
      </w:pPr>
      <w:r w:rsidRPr="008B0BF5">
        <w:rPr>
          <w:rFonts w:eastAsia="PMingLiU"/>
          <w:szCs w:val="22"/>
        </w:rPr>
        <w:t xml:space="preserve">agree that </w:t>
      </w:r>
      <w:r w:rsidRPr="008B0BF5">
        <w:t xml:space="preserve">the </w:t>
      </w:r>
      <w:r w:rsidR="00300296" w:rsidRPr="008B0BF5">
        <w:t>three</w:t>
      </w:r>
      <w:r w:rsidRPr="008B0BF5">
        <w:t xml:space="preserve"> selected </w:t>
      </w:r>
      <w:r w:rsidR="00C814EC" w:rsidRPr="008B0BF5">
        <w:t>students</w:t>
      </w:r>
      <w:r w:rsidRPr="008B0BF5">
        <w:t xml:space="preserve"> and </w:t>
      </w:r>
      <w:r w:rsidR="00300296" w:rsidRPr="008B0BF5">
        <w:t>one</w:t>
      </w:r>
      <w:r w:rsidR="00FF009A" w:rsidRPr="008B0BF5">
        <w:t xml:space="preserve"> </w:t>
      </w:r>
      <w:r w:rsidR="005F199E" w:rsidRPr="008B0BF5">
        <w:t>supervising</w:t>
      </w:r>
      <w:r w:rsidR="00DC5C1B" w:rsidRPr="008B0BF5">
        <w:t xml:space="preserve"> </w:t>
      </w:r>
      <w:r w:rsidRPr="008B0BF5">
        <w:t xml:space="preserve">teacher will </w:t>
      </w:r>
      <w:r w:rsidR="00CD3846" w:rsidRPr="008B0BF5">
        <w:t xml:space="preserve">travel to Brussels to participate </w:t>
      </w:r>
      <w:r w:rsidRPr="008B0BF5">
        <w:t xml:space="preserve">in the </w:t>
      </w:r>
      <w:r w:rsidR="00CD3846" w:rsidRPr="008B0BF5">
        <w:t xml:space="preserve">main </w:t>
      </w:r>
      <w:r w:rsidRPr="008B0BF5">
        <w:t xml:space="preserve">event during school </w:t>
      </w:r>
      <w:r w:rsidR="00CD3846" w:rsidRPr="008B0BF5">
        <w:t>time/</w:t>
      </w:r>
      <w:r w:rsidR="00DC5C1B" w:rsidRPr="008B0BF5">
        <w:t xml:space="preserve">days, </w:t>
      </w:r>
      <w:proofErr w:type="gramStart"/>
      <w:r w:rsidR="00DC5C1B" w:rsidRPr="008B0BF5">
        <w:t>i.e.</w:t>
      </w:r>
      <w:proofErr w:type="gramEnd"/>
      <w:r w:rsidR="00DC5C1B" w:rsidRPr="008B0BF5">
        <w:t xml:space="preserve"> on the specific dates</w:t>
      </w:r>
      <w:r w:rsidR="00F536AE" w:rsidRPr="008B0BF5">
        <w:t xml:space="preserve"> 23 and 24 March 2023</w:t>
      </w:r>
      <w:r w:rsidRPr="008B0BF5">
        <w:t>;</w:t>
      </w:r>
    </w:p>
    <w:p w14:paraId="1C1755AB" w14:textId="797605F4" w:rsidR="002F2EA7" w:rsidRPr="008B0BF5" w:rsidRDefault="00130C0D" w:rsidP="00D64D38">
      <w:pPr>
        <w:pStyle w:val="Paragraphedeliste"/>
        <w:numPr>
          <w:ilvl w:val="0"/>
          <w:numId w:val="11"/>
        </w:numPr>
        <w:rPr>
          <w:rFonts w:eastAsia="SimSun"/>
          <w:szCs w:val="22"/>
        </w:rPr>
      </w:pPr>
      <w:r w:rsidRPr="008B0BF5">
        <w:rPr>
          <w:rFonts w:eastAsia="PMingLiU"/>
          <w:szCs w:val="22"/>
        </w:rPr>
        <w:t xml:space="preserve">undertake to host one EESC </w:t>
      </w:r>
      <w:r w:rsidR="00184B45" w:rsidRPr="008B0BF5">
        <w:rPr>
          <w:rFonts w:eastAsia="PMingLiU"/>
          <w:szCs w:val="22"/>
        </w:rPr>
        <w:t>m</w:t>
      </w:r>
      <w:r w:rsidRPr="008B0BF5">
        <w:rPr>
          <w:rFonts w:eastAsia="PMingLiU"/>
          <w:szCs w:val="22"/>
        </w:rPr>
        <w:t>ember for an information session</w:t>
      </w:r>
      <w:r w:rsidR="009906CF" w:rsidRPr="008B0BF5">
        <w:rPr>
          <w:rFonts w:eastAsia="PMingLiU"/>
          <w:szCs w:val="22"/>
        </w:rPr>
        <w:t>,</w:t>
      </w:r>
      <w:r w:rsidR="00661837" w:rsidRPr="008B0BF5">
        <w:rPr>
          <w:rFonts w:eastAsia="PMingLiU"/>
          <w:szCs w:val="22"/>
        </w:rPr>
        <w:t xml:space="preserve"> </w:t>
      </w:r>
      <w:r w:rsidR="00785F20" w:rsidRPr="008B0BF5">
        <w:rPr>
          <w:rFonts w:eastAsia="PMingLiU"/>
          <w:szCs w:val="22"/>
        </w:rPr>
        <w:t xml:space="preserve">provisionally </w:t>
      </w:r>
      <w:r w:rsidRPr="008B0BF5">
        <w:rPr>
          <w:rFonts w:eastAsia="PMingLiU"/>
          <w:szCs w:val="22"/>
        </w:rPr>
        <w:t xml:space="preserve">between </w:t>
      </w:r>
      <w:r w:rsidR="00650015" w:rsidRPr="008B0BF5">
        <w:rPr>
          <w:rFonts w:eastAsia="PMingLiU"/>
          <w:szCs w:val="22"/>
        </w:rPr>
        <w:t>January</w:t>
      </w:r>
      <w:r w:rsidR="00B72DBC" w:rsidRPr="008B0BF5">
        <w:rPr>
          <w:rFonts w:eastAsia="PMingLiU"/>
          <w:szCs w:val="22"/>
        </w:rPr>
        <w:t xml:space="preserve"> </w:t>
      </w:r>
      <w:r w:rsidR="00057FE5" w:rsidRPr="008B0BF5">
        <w:rPr>
          <w:rFonts w:eastAsia="PMingLiU"/>
          <w:szCs w:val="22"/>
        </w:rPr>
        <w:t xml:space="preserve">and </w:t>
      </w:r>
      <w:r w:rsidR="00650015" w:rsidRPr="008B0BF5">
        <w:rPr>
          <w:rFonts w:eastAsia="PMingLiU"/>
          <w:szCs w:val="22"/>
        </w:rPr>
        <w:t xml:space="preserve">February </w:t>
      </w:r>
      <w:r w:rsidRPr="008B0BF5">
        <w:rPr>
          <w:rFonts w:eastAsia="PMingLiU"/>
          <w:szCs w:val="22"/>
        </w:rPr>
        <w:t xml:space="preserve">(travel </w:t>
      </w:r>
      <w:r w:rsidR="00180080" w:rsidRPr="008B0BF5">
        <w:rPr>
          <w:rFonts w:eastAsia="PMingLiU"/>
          <w:szCs w:val="22"/>
        </w:rPr>
        <w:t xml:space="preserve">and accommodation </w:t>
      </w:r>
      <w:r w:rsidRPr="008B0BF5">
        <w:rPr>
          <w:rFonts w:eastAsia="PMingLiU"/>
          <w:szCs w:val="22"/>
        </w:rPr>
        <w:t xml:space="preserve">expenses of the EESC </w:t>
      </w:r>
      <w:r w:rsidR="00177033">
        <w:rPr>
          <w:rFonts w:eastAsia="PMingLiU"/>
          <w:szCs w:val="22"/>
        </w:rPr>
        <w:t>m</w:t>
      </w:r>
      <w:r w:rsidR="00177033" w:rsidRPr="008B0BF5">
        <w:rPr>
          <w:rFonts w:eastAsia="PMingLiU"/>
          <w:szCs w:val="22"/>
        </w:rPr>
        <w:t xml:space="preserve">ember </w:t>
      </w:r>
      <w:r w:rsidRPr="008B0BF5">
        <w:rPr>
          <w:rFonts w:eastAsia="PMingLiU"/>
          <w:szCs w:val="22"/>
        </w:rPr>
        <w:t xml:space="preserve">to be paid by the </w:t>
      </w:r>
      <w:r w:rsidR="00650015" w:rsidRPr="008B0BF5">
        <w:rPr>
          <w:rFonts w:eastAsia="PMingLiU"/>
          <w:szCs w:val="22"/>
        </w:rPr>
        <w:t>EESC</w:t>
      </w:r>
      <w:r w:rsidRPr="008B0BF5">
        <w:rPr>
          <w:rFonts w:eastAsia="PMingLiU"/>
          <w:szCs w:val="22"/>
        </w:rPr>
        <w:t xml:space="preserve">). </w:t>
      </w:r>
      <w:r w:rsidR="007609D7" w:rsidRPr="008B0BF5">
        <w:rPr>
          <w:rFonts w:eastAsia="PMingLiU"/>
          <w:szCs w:val="22"/>
        </w:rPr>
        <w:t xml:space="preserve">The </w:t>
      </w:r>
      <w:r w:rsidR="00C814EC" w:rsidRPr="008B0BF5">
        <w:rPr>
          <w:rFonts w:eastAsia="PMingLiU"/>
          <w:szCs w:val="22"/>
        </w:rPr>
        <w:t xml:space="preserve">EESC </w:t>
      </w:r>
      <w:r w:rsidR="007609D7" w:rsidRPr="008B0BF5">
        <w:rPr>
          <w:rFonts w:eastAsia="PMingLiU"/>
          <w:szCs w:val="22"/>
        </w:rPr>
        <w:t xml:space="preserve">member will </w:t>
      </w:r>
      <w:r w:rsidR="00661837" w:rsidRPr="008B0BF5">
        <w:t>visit</w:t>
      </w:r>
      <w:r w:rsidR="008B67E6" w:rsidRPr="008B0BF5">
        <w:t xml:space="preserve"> </w:t>
      </w:r>
      <w:r w:rsidR="00661837" w:rsidRPr="008B0BF5">
        <w:t>the selected school and meet the three</w:t>
      </w:r>
      <w:r w:rsidR="00661837" w:rsidRPr="008B0BF5">
        <w:rPr>
          <w:color w:val="1F497D"/>
        </w:rPr>
        <w:t xml:space="preserve"> </w:t>
      </w:r>
      <w:r w:rsidR="00C814EC" w:rsidRPr="008B0BF5">
        <w:t>students</w:t>
      </w:r>
      <w:r w:rsidR="00661837" w:rsidRPr="008B0BF5">
        <w:t xml:space="preserve"> </w:t>
      </w:r>
      <w:r w:rsidR="00CC1395" w:rsidRPr="008B0BF5">
        <w:t xml:space="preserve">and the </w:t>
      </w:r>
      <w:r w:rsidR="00C814EC" w:rsidRPr="008B0BF5">
        <w:t xml:space="preserve">supervising </w:t>
      </w:r>
      <w:r w:rsidR="00CC1395" w:rsidRPr="008B0BF5">
        <w:t xml:space="preserve">teacher </w:t>
      </w:r>
      <w:r w:rsidR="00B354EA">
        <w:t>designated</w:t>
      </w:r>
      <w:r w:rsidR="00184B45" w:rsidRPr="008B0BF5">
        <w:t xml:space="preserve"> </w:t>
      </w:r>
      <w:r w:rsidR="00661837" w:rsidRPr="008B0BF5">
        <w:t xml:space="preserve">to </w:t>
      </w:r>
      <w:r w:rsidR="005B7711" w:rsidRPr="008B0BF5">
        <w:t>participate in the event</w:t>
      </w:r>
      <w:r w:rsidR="00661837" w:rsidRPr="008B0BF5">
        <w:t>. During the visit</w:t>
      </w:r>
      <w:r w:rsidR="00184B45" w:rsidRPr="008B0BF5">
        <w:t>,</w:t>
      </w:r>
      <w:r w:rsidR="00661837" w:rsidRPr="008B0BF5">
        <w:t xml:space="preserve"> </w:t>
      </w:r>
      <w:r w:rsidR="00F536AE" w:rsidRPr="008B0BF5">
        <w:t>the EESC member</w:t>
      </w:r>
      <w:r w:rsidR="00785F20" w:rsidRPr="008B0BF5">
        <w:t xml:space="preserve"> </w:t>
      </w:r>
      <w:r w:rsidR="00661837" w:rsidRPr="008B0BF5">
        <w:t xml:space="preserve">will give a presentation </w:t>
      </w:r>
      <w:r w:rsidR="0074109F" w:rsidRPr="008B0BF5">
        <w:rPr>
          <w:rFonts w:eastAsia="PMingLiU"/>
          <w:szCs w:val="22"/>
        </w:rPr>
        <w:t>on the EU</w:t>
      </w:r>
      <w:r w:rsidR="00177033">
        <w:rPr>
          <w:rFonts w:eastAsia="PMingLiU"/>
          <w:szCs w:val="22"/>
        </w:rPr>
        <w:t>'s</w:t>
      </w:r>
      <w:r w:rsidR="0074109F" w:rsidRPr="008B0BF5">
        <w:rPr>
          <w:rFonts w:eastAsia="PMingLiU"/>
          <w:szCs w:val="22"/>
        </w:rPr>
        <w:t xml:space="preserve"> foundation and institutions and the EESC</w:t>
      </w:r>
      <w:r w:rsidR="0074109F" w:rsidRPr="008B0BF5">
        <w:t xml:space="preserve"> and on the main event</w:t>
      </w:r>
      <w:r w:rsidR="00661837" w:rsidRPr="008B0BF5">
        <w:t xml:space="preserve"> </w:t>
      </w:r>
      <w:r w:rsidR="00661837" w:rsidRPr="008B0BF5">
        <w:rPr>
          <w:b/>
        </w:rPr>
        <w:t>to one or more classes</w:t>
      </w:r>
      <w:r w:rsidR="00661837" w:rsidRPr="008B0BF5">
        <w:t xml:space="preserve"> of the selected school</w:t>
      </w:r>
      <w:r w:rsidR="0074109F" w:rsidRPr="008B0BF5">
        <w:t xml:space="preserve"> (</w:t>
      </w:r>
      <w:r w:rsidR="00177033">
        <w:t xml:space="preserve">the </w:t>
      </w:r>
      <w:r w:rsidR="0074109F" w:rsidRPr="008B0BF5">
        <w:t>details of the visit</w:t>
      </w:r>
      <w:r w:rsidR="00177033">
        <w:t>'</w:t>
      </w:r>
      <w:r w:rsidR="0074109F" w:rsidRPr="008B0BF5">
        <w:t xml:space="preserve">s programme </w:t>
      </w:r>
      <w:r w:rsidR="00177033">
        <w:t>will</w:t>
      </w:r>
      <w:r w:rsidR="0074109F" w:rsidRPr="008B0BF5">
        <w:t xml:space="preserve"> be </w:t>
      </w:r>
      <w:r w:rsidR="00177033">
        <w:t>arranged</w:t>
      </w:r>
      <w:r w:rsidR="0074109F" w:rsidRPr="008B0BF5">
        <w:t xml:space="preserve"> in direct communication with the EESC member)</w:t>
      </w:r>
      <w:r w:rsidR="002F2EA7" w:rsidRPr="008B0BF5">
        <w:t>;</w:t>
      </w:r>
    </w:p>
    <w:p w14:paraId="463E5052" w14:textId="42E1B903" w:rsidR="00130C0D" w:rsidRPr="008B0BF5" w:rsidRDefault="002F2EA7" w:rsidP="00D64D38">
      <w:pPr>
        <w:pStyle w:val="Paragraphedeliste"/>
        <w:numPr>
          <w:ilvl w:val="0"/>
          <w:numId w:val="11"/>
        </w:numPr>
        <w:rPr>
          <w:rFonts w:eastAsia="SimSun"/>
          <w:szCs w:val="22"/>
        </w:rPr>
      </w:pPr>
      <w:r w:rsidRPr="008B0BF5">
        <w:t xml:space="preserve">inform the selected </w:t>
      </w:r>
      <w:r w:rsidR="00F536AE" w:rsidRPr="008B0BF5">
        <w:t>students</w:t>
      </w:r>
      <w:r w:rsidRPr="008B0BF5">
        <w:t xml:space="preserve">, their classmates and possibly all </w:t>
      </w:r>
      <w:r w:rsidR="00C814EC" w:rsidRPr="008B0BF5">
        <w:t>students</w:t>
      </w:r>
      <w:r w:rsidR="00785F20" w:rsidRPr="008B0BF5">
        <w:t xml:space="preserve"> </w:t>
      </w:r>
      <w:r w:rsidR="00151BFD" w:rsidRPr="008B0BF5">
        <w:t>at</w:t>
      </w:r>
      <w:r w:rsidR="00785F20" w:rsidRPr="008B0BF5">
        <w:t xml:space="preserve"> the school</w:t>
      </w:r>
      <w:r w:rsidRPr="008B0BF5">
        <w:t xml:space="preserve"> </w:t>
      </w:r>
      <w:r w:rsidR="00177033">
        <w:t xml:space="preserve">that they can </w:t>
      </w:r>
      <w:r w:rsidRPr="008B0BF5">
        <w:t xml:space="preserve">follow the preparations for the event and the event itself on </w:t>
      </w:r>
      <w:r w:rsidR="00177033">
        <w:t>the</w:t>
      </w:r>
      <w:r w:rsidR="0074109F" w:rsidRPr="008B0BF5">
        <w:t xml:space="preserve"> official dedicated EESC webpage, </w:t>
      </w:r>
      <w:r w:rsidR="0074109F" w:rsidRPr="008B0BF5">
        <w:lastRenderedPageBreak/>
        <w:t xml:space="preserve">and/or on </w:t>
      </w:r>
      <w:hyperlink r:id="rId13" w:history="1">
        <w:r w:rsidRPr="008B0BF5">
          <w:rPr>
            <w:rStyle w:val="Hyperlink"/>
          </w:rPr>
          <w:t>Facebook</w:t>
        </w:r>
      </w:hyperlink>
      <w:r w:rsidRPr="008B0BF5">
        <w:t xml:space="preserve">, </w:t>
      </w:r>
      <w:hyperlink r:id="rId14" w:history="1">
        <w:r w:rsidRPr="008B0BF5">
          <w:rPr>
            <w:rStyle w:val="Hyperlink"/>
          </w:rPr>
          <w:t>Twitter</w:t>
        </w:r>
      </w:hyperlink>
      <w:r w:rsidRPr="008B0BF5">
        <w:t xml:space="preserve"> and </w:t>
      </w:r>
      <w:hyperlink r:id="rId15" w:history="1">
        <w:r w:rsidRPr="008B0BF5">
          <w:rPr>
            <w:rStyle w:val="Hyperlink"/>
          </w:rPr>
          <w:t>Instagram</w:t>
        </w:r>
      </w:hyperlink>
      <w:r w:rsidRPr="008B0BF5">
        <w:t xml:space="preserve"> at the three </w:t>
      </w:r>
      <w:r w:rsidR="009D75D9" w:rsidRPr="008B0BF5">
        <w:t>addresses</w:t>
      </w:r>
      <w:r w:rsidRPr="008B0BF5">
        <w:t xml:space="preserve"> indicated at the end of this document under "Additional information"</w:t>
      </w:r>
      <w:r w:rsidR="00661837" w:rsidRPr="008B0BF5">
        <w:t xml:space="preserve">. </w:t>
      </w:r>
    </w:p>
    <w:p w14:paraId="5F9C3367" w14:textId="77777777" w:rsidR="002E433C" w:rsidRPr="008B0BF5" w:rsidRDefault="002E433C" w:rsidP="00AB4B93">
      <w:pPr>
        <w:tabs>
          <w:tab w:val="left" w:pos="220"/>
          <w:tab w:val="left" w:pos="720"/>
        </w:tabs>
        <w:rPr>
          <w:rFonts w:eastAsia="PMingLiU"/>
          <w:szCs w:val="22"/>
        </w:rPr>
      </w:pPr>
    </w:p>
    <w:p w14:paraId="066CD98D" w14:textId="77777777" w:rsidR="00130C0D" w:rsidRPr="008B0BF5" w:rsidRDefault="00130C0D" w:rsidP="00E02770">
      <w:pPr>
        <w:pStyle w:val="Heading2"/>
        <w:ind w:left="567" w:hanging="567"/>
        <w:rPr>
          <w:rStyle w:val="Heading2Char"/>
          <w:rFonts w:eastAsia="SimSun"/>
          <w:b/>
          <w:szCs w:val="22"/>
        </w:rPr>
      </w:pPr>
      <w:r w:rsidRPr="008B0BF5">
        <w:rPr>
          <w:rStyle w:val="Heading2Char"/>
          <w:rFonts w:eastAsia="PMingLiU"/>
          <w:b/>
          <w:szCs w:val="22"/>
        </w:rPr>
        <w:t>Registration process</w:t>
      </w:r>
    </w:p>
    <w:p w14:paraId="18E2B59D" w14:textId="77777777" w:rsidR="00994F7C" w:rsidRPr="008B0BF5" w:rsidRDefault="00994F7C" w:rsidP="00AB4B93">
      <w:pPr>
        <w:rPr>
          <w:rFonts w:eastAsia="PMingLiU"/>
          <w:b/>
          <w:szCs w:val="22"/>
        </w:rPr>
      </w:pPr>
    </w:p>
    <w:p w14:paraId="4C5E1523" w14:textId="51380417" w:rsidR="00994F7C" w:rsidRPr="008B0BF5" w:rsidRDefault="007E2AC2" w:rsidP="00AB4B93">
      <w:pPr>
        <w:rPr>
          <w:rFonts w:eastAsia="SimSun"/>
          <w:szCs w:val="22"/>
        </w:rPr>
      </w:pPr>
      <w:r w:rsidRPr="008B0BF5">
        <w:rPr>
          <w:rFonts w:eastAsia="PMingLiU"/>
          <w:szCs w:val="22"/>
        </w:rPr>
        <w:t>A s</w:t>
      </w:r>
      <w:r w:rsidR="00F554C1" w:rsidRPr="008B0BF5">
        <w:rPr>
          <w:rFonts w:eastAsia="PMingLiU"/>
          <w:szCs w:val="22"/>
        </w:rPr>
        <w:t>chool</w:t>
      </w:r>
      <w:r w:rsidR="00130C0D" w:rsidRPr="008B0BF5">
        <w:rPr>
          <w:rFonts w:eastAsia="PMingLiU"/>
          <w:szCs w:val="22"/>
        </w:rPr>
        <w:t xml:space="preserve"> wishing to take part </w:t>
      </w:r>
      <w:r w:rsidR="005C6192" w:rsidRPr="008B0BF5">
        <w:rPr>
          <w:rFonts w:eastAsia="PMingLiU"/>
          <w:szCs w:val="22"/>
        </w:rPr>
        <w:t xml:space="preserve">is required to </w:t>
      </w:r>
      <w:r w:rsidR="00130C0D" w:rsidRPr="008B0BF5">
        <w:rPr>
          <w:rFonts w:eastAsia="PMingLiU"/>
          <w:szCs w:val="22"/>
        </w:rPr>
        <w:t xml:space="preserve">complete the </w:t>
      </w:r>
      <w:r w:rsidR="003E06FC" w:rsidRPr="008B0BF5">
        <w:rPr>
          <w:szCs w:val="22"/>
        </w:rPr>
        <w:t>online registration form</w:t>
      </w:r>
      <w:r w:rsidR="007C5AAC" w:rsidRPr="008B0BF5">
        <w:rPr>
          <w:szCs w:val="22"/>
        </w:rPr>
        <w:t xml:space="preserve"> on the </w:t>
      </w:r>
      <w:hyperlink r:id="rId16" w:history="1">
        <w:r w:rsidR="007C5AAC" w:rsidRPr="008B0BF5">
          <w:rPr>
            <w:rStyle w:val="Hyperlink"/>
            <w:rFonts w:eastAsia="PMingLiU"/>
          </w:rPr>
          <w:t xml:space="preserve">EESC's </w:t>
        </w:r>
        <w:r w:rsidR="005C6192" w:rsidRPr="008B0BF5">
          <w:rPr>
            <w:rStyle w:val="Hyperlink"/>
            <w:rFonts w:eastAsia="PMingLiU"/>
          </w:rPr>
          <w:t>web</w:t>
        </w:r>
        <w:r w:rsidR="007C5AAC" w:rsidRPr="008B0BF5">
          <w:rPr>
            <w:rStyle w:val="Hyperlink"/>
            <w:rFonts w:eastAsia="PMingLiU"/>
          </w:rPr>
          <w:t>site</w:t>
        </w:r>
      </w:hyperlink>
      <w:r w:rsidR="009B3C06" w:rsidRPr="00160B9A">
        <w:rPr>
          <w:rFonts w:eastAsia="PMingLiU"/>
          <w:szCs w:val="22"/>
        </w:rPr>
        <w:t xml:space="preserve"> </w:t>
      </w:r>
      <w:r w:rsidR="003C38FF" w:rsidRPr="008B0BF5">
        <w:rPr>
          <w:rFonts w:eastAsia="PMingLiU"/>
          <w:b/>
          <w:szCs w:val="22"/>
        </w:rPr>
        <w:t xml:space="preserve">before </w:t>
      </w:r>
      <w:r w:rsidR="00E72538" w:rsidRPr="008B0BF5">
        <w:rPr>
          <w:rFonts w:eastAsia="PMingLiU"/>
          <w:b/>
          <w:szCs w:val="22"/>
        </w:rPr>
        <w:t xml:space="preserve">the </w:t>
      </w:r>
      <w:r w:rsidR="00294F08" w:rsidRPr="008B0BF5">
        <w:rPr>
          <w:rFonts w:eastAsia="PMingLiU"/>
          <w:b/>
          <w:szCs w:val="22"/>
        </w:rPr>
        <w:t>stated</w:t>
      </w:r>
      <w:r w:rsidR="00650491" w:rsidRPr="008B0BF5">
        <w:rPr>
          <w:rFonts w:eastAsia="PMingLiU"/>
          <w:b/>
          <w:szCs w:val="22"/>
        </w:rPr>
        <w:t xml:space="preserve"> </w:t>
      </w:r>
      <w:r w:rsidR="00E72538" w:rsidRPr="008B0BF5">
        <w:rPr>
          <w:rFonts w:eastAsia="PMingLiU"/>
          <w:b/>
          <w:szCs w:val="22"/>
        </w:rPr>
        <w:t>deadline</w:t>
      </w:r>
      <w:r w:rsidR="00CC1EC8" w:rsidRPr="008B0BF5">
        <w:rPr>
          <w:rFonts w:eastAsia="PMingLiU"/>
          <w:b/>
          <w:szCs w:val="22"/>
        </w:rPr>
        <w:t xml:space="preserve">, </w:t>
      </w:r>
      <w:proofErr w:type="gramStart"/>
      <w:r w:rsidR="00CC1EC8" w:rsidRPr="008B0BF5">
        <w:rPr>
          <w:rFonts w:eastAsia="PMingLiU"/>
          <w:b/>
          <w:szCs w:val="22"/>
        </w:rPr>
        <w:t>i.e.</w:t>
      </w:r>
      <w:proofErr w:type="gramEnd"/>
      <w:r w:rsidR="00CC1EC8" w:rsidRPr="008B0BF5">
        <w:rPr>
          <w:rFonts w:eastAsia="PMingLiU"/>
          <w:b/>
          <w:szCs w:val="22"/>
        </w:rPr>
        <w:t xml:space="preserve"> </w:t>
      </w:r>
      <w:r w:rsidR="00F536AE" w:rsidRPr="008B0BF5">
        <w:rPr>
          <w:rFonts w:eastAsia="PMingLiU"/>
          <w:b/>
          <w:szCs w:val="22"/>
        </w:rPr>
        <w:t>by 30</w:t>
      </w:r>
      <w:r w:rsidR="00CA40DF" w:rsidRPr="008B0BF5">
        <w:rPr>
          <w:rFonts w:eastAsia="PMingLiU"/>
          <w:b/>
          <w:szCs w:val="22"/>
        </w:rPr>
        <w:t xml:space="preserve"> </w:t>
      </w:r>
      <w:r w:rsidR="00CC1EC8" w:rsidRPr="008B0BF5">
        <w:rPr>
          <w:rFonts w:eastAsia="PMingLiU"/>
          <w:b/>
          <w:szCs w:val="22"/>
        </w:rPr>
        <w:t xml:space="preserve">November </w:t>
      </w:r>
      <w:r w:rsidR="00CA40DF" w:rsidRPr="008B0BF5">
        <w:rPr>
          <w:rFonts w:eastAsia="PMingLiU"/>
          <w:b/>
          <w:szCs w:val="22"/>
        </w:rPr>
        <w:t>2022</w:t>
      </w:r>
      <w:r w:rsidR="003E06FC" w:rsidRPr="008B0BF5">
        <w:rPr>
          <w:szCs w:val="22"/>
        </w:rPr>
        <w:t>.</w:t>
      </w:r>
      <w:r w:rsidR="00CF527E" w:rsidRPr="008B0BF5">
        <w:rPr>
          <w:szCs w:val="22"/>
        </w:rPr>
        <w:t xml:space="preserve"> </w:t>
      </w:r>
    </w:p>
    <w:p w14:paraId="505DB608" w14:textId="77777777" w:rsidR="00727B52" w:rsidRPr="008B0BF5" w:rsidRDefault="00727B52" w:rsidP="00AB4B93">
      <w:pPr>
        <w:rPr>
          <w:rFonts w:eastAsia="SimSun"/>
          <w:szCs w:val="22"/>
        </w:rPr>
      </w:pPr>
    </w:p>
    <w:p w14:paraId="361D3456" w14:textId="15C5F944" w:rsidR="00130C0D" w:rsidRPr="008B0BF5" w:rsidRDefault="00130C0D" w:rsidP="00AB4B93">
      <w:pPr>
        <w:rPr>
          <w:rFonts w:eastAsia="PMingLiU"/>
          <w:szCs w:val="22"/>
        </w:rPr>
      </w:pPr>
      <w:r w:rsidRPr="008B0BF5">
        <w:rPr>
          <w:rFonts w:eastAsia="PMingLiU"/>
          <w:szCs w:val="22"/>
        </w:rPr>
        <w:t>Before registration</w:t>
      </w:r>
      <w:r w:rsidR="00E71B4E" w:rsidRPr="008B0BF5">
        <w:rPr>
          <w:rFonts w:eastAsia="PMingLiU"/>
          <w:szCs w:val="22"/>
        </w:rPr>
        <w:t>,</w:t>
      </w:r>
      <w:r w:rsidRPr="008B0BF5">
        <w:rPr>
          <w:rFonts w:eastAsia="PMingLiU"/>
          <w:szCs w:val="22"/>
        </w:rPr>
        <w:t xml:space="preserve"> the school </w:t>
      </w:r>
      <w:r w:rsidR="00B354EA">
        <w:rPr>
          <w:rFonts w:eastAsia="PMingLiU"/>
          <w:szCs w:val="22"/>
        </w:rPr>
        <w:t>must</w:t>
      </w:r>
      <w:r w:rsidR="00B354EA" w:rsidRPr="008B0BF5">
        <w:rPr>
          <w:rFonts w:eastAsia="PMingLiU"/>
          <w:szCs w:val="22"/>
        </w:rPr>
        <w:t xml:space="preserve"> </w:t>
      </w:r>
      <w:r w:rsidRPr="008B0BF5">
        <w:rPr>
          <w:rFonts w:eastAsia="PMingLiU"/>
          <w:szCs w:val="22"/>
        </w:rPr>
        <w:t xml:space="preserve">designate </w:t>
      </w:r>
      <w:r w:rsidR="00B354EA">
        <w:rPr>
          <w:rFonts w:eastAsia="PMingLiU"/>
          <w:szCs w:val="22"/>
        </w:rPr>
        <w:t>a</w:t>
      </w:r>
      <w:r w:rsidR="00B354EA" w:rsidRPr="008B0BF5">
        <w:rPr>
          <w:rFonts w:eastAsia="PMingLiU"/>
          <w:szCs w:val="22"/>
        </w:rPr>
        <w:t xml:space="preserve"> </w:t>
      </w:r>
      <w:r w:rsidR="005B7711" w:rsidRPr="008B0BF5">
        <w:rPr>
          <w:rFonts w:eastAsia="PMingLiU"/>
          <w:szCs w:val="22"/>
        </w:rPr>
        <w:t xml:space="preserve">supervising </w:t>
      </w:r>
      <w:r w:rsidRPr="008B0BF5">
        <w:rPr>
          <w:rFonts w:eastAsia="PMingLiU"/>
          <w:szCs w:val="22"/>
        </w:rPr>
        <w:t xml:space="preserve">teacher, who </w:t>
      </w:r>
      <w:r w:rsidR="005C6192" w:rsidRPr="008B0BF5">
        <w:rPr>
          <w:rFonts w:eastAsia="PMingLiU"/>
          <w:szCs w:val="22"/>
        </w:rPr>
        <w:t>must</w:t>
      </w:r>
      <w:r w:rsidR="005A208A" w:rsidRPr="008B0BF5">
        <w:rPr>
          <w:rFonts w:eastAsia="PMingLiU"/>
          <w:szCs w:val="22"/>
        </w:rPr>
        <w:t xml:space="preserve"> be able to communicate </w:t>
      </w:r>
      <w:r w:rsidR="00DE63EA" w:rsidRPr="008B0BF5">
        <w:rPr>
          <w:rFonts w:eastAsia="PMingLiU"/>
          <w:szCs w:val="22"/>
        </w:rPr>
        <w:t xml:space="preserve">clearly </w:t>
      </w:r>
      <w:r w:rsidR="005A208A" w:rsidRPr="008B0BF5">
        <w:rPr>
          <w:rFonts w:eastAsia="PMingLiU"/>
          <w:szCs w:val="22"/>
        </w:rPr>
        <w:t xml:space="preserve">in English </w:t>
      </w:r>
      <w:r w:rsidR="00D918BF" w:rsidRPr="008B0BF5">
        <w:rPr>
          <w:rFonts w:eastAsia="PMingLiU"/>
          <w:szCs w:val="22"/>
        </w:rPr>
        <w:t xml:space="preserve">and who is expected to </w:t>
      </w:r>
      <w:r w:rsidR="00C84965" w:rsidRPr="008B0BF5">
        <w:rPr>
          <w:rFonts w:eastAsia="PMingLiU"/>
          <w:szCs w:val="22"/>
        </w:rPr>
        <w:t>be</w:t>
      </w:r>
      <w:r w:rsidR="00D918BF" w:rsidRPr="008B0BF5">
        <w:rPr>
          <w:rFonts w:eastAsia="PMingLiU"/>
          <w:szCs w:val="22"/>
        </w:rPr>
        <w:t xml:space="preserve"> </w:t>
      </w:r>
      <w:r w:rsidRPr="008B0BF5">
        <w:rPr>
          <w:rFonts w:eastAsia="PMingLiU"/>
          <w:szCs w:val="22"/>
        </w:rPr>
        <w:t xml:space="preserve">the </w:t>
      </w:r>
      <w:r w:rsidR="00DE63EA" w:rsidRPr="008B0BF5">
        <w:rPr>
          <w:rFonts w:eastAsia="PMingLiU"/>
          <w:szCs w:val="22"/>
        </w:rPr>
        <w:t>only</w:t>
      </w:r>
      <w:r w:rsidR="00C84965" w:rsidRPr="008B0BF5">
        <w:rPr>
          <w:rFonts w:eastAsia="PMingLiU"/>
          <w:szCs w:val="22"/>
        </w:rPr>
        <w:t xml:space="preserve"> </w:t>
      </w:r>
      <w:r w:rsidRPr="008B0BF5">
        <w:rPr>
          <w:rFonts w:eastAsia="PMingLiU"/>
          <w:szCs w:val="22"/>
        </w:rPr>
        <w:t>contact person for the EESC</w:t>
      </w:r>
      <w:r w:rsidR="00D918BF" w:rsidRPr="008B0BF5">
        <w:rPr>
          <w:rFonts w:eastAsia="PMingLiU"/>
          <w:szCs w:val="22"/>
        </w:rPr>
        <w:t xml:space="preserve"> once</w:t>
      </w:r>
      <w:r w:rsidRPr="008B0BF5">
        <w:rPr>
          <w:rFonts w:eastAsia="PMingLiU"/>
          <w:szCs w:val="22"/>
        </w:rPr>
        <w:t xml:space="preserve"> the school is selected</w:t>
      </w:r>
      <w:r w:rsidR="00B354EA">
        <w:rPr>
          <w:rFonts w:eastAsia="PMingLiU"/>
          <w:szCs w:val="22"/>
        </w:rPr>
        <w:t>,</w:t>
      </w:r>
      <w:r w:rsidRPr="008B0BF5">
        <w:rPr>
          <w:rFonts w:eastAsia="PMingLiU"/>
          <w:szCs w:val="22"/>
        </w:rPr>
        <w:t xml:space="preserve"> </w:t>
      </w:r>
      <w:r w:rsidR="00B35A37">
        <w:rPr>
          <w:rFonts w:eastAsia="PMingLiU"/>
          <w:szCs w:val="22"/>
        </w:rPr>
        <w:t xml:space="preserve">both </w:t>
      </w:r>
      <w:r w:rsidRPr="008B0BF5">
        <w:rPr>
          <w:rFonts w:eastAsia="PMingLiU"/>
          <w:szCs w:val="22"/>
        </w:rPr>
        <w:t>during the</w:t>
      </w:r>
      <w:r w:rsidR="00506AD7" w:rsidRPr="008B0BF5">
        <w:rPr>
          <w:rFonts w:eastAsia="PMingLiU"/>
          <w:szCs w:val="22"/>
        </w:rPr>
        <w:t xml:space="preserve"> preparatory</w:t>
      </w:r>
      <w:r w:rsidRPr="008B0BF5">
        <w:rPr>
          <w:rFonts w:eastAsia="PMingLiU"/>
          <w:szCs w:val="22"/>
        </w:rPr>
        <w:t xml:space="preserve"> phase </w:t>
      </w:r>
      <w:r w:rsidR="003C6008" w:rsidRPr="008B0BF5">
        <w:rPr>
          <w:rFonts w:eastAsia="PMingLiU"/>
          <w:szCs w:val="22"/>
        </w:rPr>
        <w:t>before the event</w:t>
      </w:r>
      <w:r w:rsidR="00D918BF" w:rsidRPr="008B0BF5">
        <w:rPr>
          <w:rFonts w:eastAsia="PMingLiU"/>
          <w:szCs w:val="22"/>
        </w:rPr>
        <w:t xml:space="preserve"> and during the main event itself</w:t>
      </w:r>
      <w:r w:rsidR="00CF5982" w:rsidRPr="008B0BF5">
        <w:rPr>
          <w:rFonts w:eastAsia="PMingLiU"/>
          <w:szCs w:val="22"/>
        </w:rPr>
        <w:t>. The</w:t>
      </w:r>
      <w:r w:rsidR="005E7ACA">
        <w:rPr>
          <w:rFonts w:eastAsia="PMingLiU"/>
          <w:szCs w:val="22"/>
        </w:rPr>
        <w:t xml:space="preserve"> school principal </w:t>
      </w:r>
      <w:r w:rsidRPr="008B0BF5">
        <w:rPr>
          <w:rFonts w:eastAsia="PMingLiU"/>
          <w:szCs w:val="22"/>
        </w:rPr>
        <w:t>must confirm this choice in the relevant section of th</w:t>
      </w:r>
      <w:r w:rsidR="00CF5982" w:rsidRPr="008B0BF5">
        <w:rPr>
          <w:rFonts w:eastAsia="PMingLiU"/>
          <w:szCs w:val="22"/>
        </w:rPr>
        <w:t>e online registration form.</w:t>
      </w:r>
    </w:p>
    <w:p w14:paraId="196DA282" w14:textId="77777777" w:rsidR="00994F7C" w:rsidRPr="008B0BF5" w:rsidRDefault="00994F7C" w:rsidP="00AB4B93">
      <w:pPr>
        <w:rPr>
          <w:rFonts w:eastAsia="SimSun"/>
          <w:szCs w:val="22"/>
        </w:rPr>
      </w:pPr>
    </w:p>
    <w:p w14:paraId="1E0011D9" w14:textId="55CBACD9" w:rsidR="00130C0D" w:rsidRPr="008B0BF5" w:rsidRDefault="00205835" w:rsidP="00AB4B93">
      <w:pPr>
        <w:rPr>
          <w:rFonts w:eastAsia="PMingLiU"/>
          <w:szCs w:val="22"/>
        </w:rPr>
      </w:pPr>
      <w:r w:rsidRPr="008B0BF5">
        <w:rPr>
          <w:rFonts w:eastAsia="PMingLiU"/>
          <w:szCs w:val="22"/>
        </w:rPr>
        <w:t>On the registration form</w:t>
      </w:r>
      <w:r w:rsidR="005C6192" w:rsidRPr="008B0BF5">
        <w:rPr>
          <w:rFonts w:eastAsia="PMingLiU"/>
          <w:szCs w:val="22"/>
        </w:rPr>
        <w:t>,</w:t>
      </w:r>
      <w:r w:rsidRPr="008B0BF5">
        <w:rPr>
          <w:rFonts w:eastAsia="PMingLiU"/>
          <w:szCs w:val="22"/>
        </w:rPr>
        <w:t xml:space="preserve"> t</w:t>
      </w:r>
      <w:r w:rsidR="00130C0D" w:rsidRPr="008B0BF5">
        <w:rPr>
          <w:rFonts w:eastAsia="PMingLiU"/>
          <w:szCs w:val="22"/>
        </w:rPr>
        <w:t xml:space="preserve">he school </w:t>
      </w:r>
      <w:r w:rsidR="0090440E">
        <w:rPr>
          <w:rFonts w:eastAsia="PMingLiU"/>
          <w:szCs w:val="22"/>
        </w:rPr>
        <w:t>must</w:t>
      </w:r>
      <w:r w:rsidR="00D918BF" w:rsidRPr="008B0BF5">
        <w:rPr>
          <w:rFonts w:eastAsia="PMingLiU"/>
          <w:szCs w:val="22"/>
        </w:rPr>
        <w:t xml:space="preserve"> </w:t>
      </w:r>
      <w:r w:rsidR="00130C0D" w:rsidRPr="008B0BF5">
        <w:rPr>
          <w:rFonts w:eastAsia="PMingLiU"/>
          <w:szCs w:val="22"/>
        </w:rPr>
        <w:t xml:space="preserve">enter its </w:t>
      </w:r>
      <w:r w:rsidR="00C814EC" w:rsidRPr="008B0BF5">
        <w:rPr>
          <w:rFonts w:eastAsia="PMingLiU"/>
          <w:szCs w:val="22"/>
        </w:rPr>
        <w:t xml:space="preserve">exact </w:t>
      </w:r>
      <w:r w:rsidR="00130C0D" w:rsidRPr="008B0BF5">
        <w:rPr>
          <w:rFonts w:eastAsia="PMingLiU"/>
          <w:szCs w:val="22"/>
        </w:rPr>
        <w:t>full name</w:t>
      </w:r>
      <w:r w:rsidR="00F16663" w:rsidRPr="008B0BF5">
        <w:rPr>
          <w:rFonts w:eastAsia="PMingLiU"/>
          <w:szCs w:val="22"/>
        </w:rPr>
        <w:t>/title</w:t>
      </w:r>
      <w:r w:rsidR="00130C0D" w:rsidRPr="008B0BF5">
        <w:rPr>
          <w:rFonts w:eastAsia="PMingLiU"/>
          <w:szCs w:val="22"/>
        </w:rPr>
        <w:t xml:space="preserve"> and address, the name </w:t>
      </w:r>
      <w:r w:rsidR="00CF5982" w:rsidRPr="008B0BF5">
        <w:rPr>
          <w:rFonts w:eastAsia="PMingLiU"/>
          <w:szCs w:val="22"/>
        </w:rPr>
        <w:t>and contact details of</w:t>
      </w:r>
      <w:r w:rsidR="005E7ACA">
        <w:rPr>
          <w:rFonts w:eastAsia="PMingLiU"/>
          <w:szCs w:val="22"/>
        </w:rPr>
        <w:t xml:space="preserve"> the school principal </w:t>
      </w:r>
      <w:r w:rsidR="00130C0D" w:rsidRPr="008B0BF5">
        <w:rPr>
          <w:rFonts w:eastAsia="PMingLiU"/>
          <w:szCs w:val="22"/>
        </w:rPr>
        <w:t xml:space="preserve">and </w:t>
      </w:r>
      <w:r w:rsidR="00DE63EA" w:rsidRPr="008B0BF5">
        <w:rPr>
          <w:rFonts w:eastAsia="PMingLiU"/>
          <w:szCs w:val="22"/>
        </w:rPr>
        <w:t xml:space="preserve">of </w:t>
      </w:r>
      <w:r w:rsidR="00C3309B" w:rsidRPr="008B0BF5">
        <w:rPr>
          <w:rFonts w:eastAsia="PMingLiU"/>
          <w:szCs w:val="22"/>
        </w:rPr>
        <w:t xml:space="preserve">the </w:t>
      </w:r>
      <w:r w:rsidR="005B7711" w:rsidRPr="008B0BF5">
        <w:rPr>
          <w:rFonts w:eastAsia="PMingLiU"/>
          <w:szCs w:val="22"/>
        </w:rPr>
        <w:t xml:space="preserve">supervising </w:t>
      </w:r>
      <w:r w:rsidR="00130C0D" w:rsidRPr="008B0BF5">
        <w:rPr>
          <w:rFonts w:eastAsia="PMingLiU"/>
          <w:szCs w:val="22"/>
        </w:rPr>
        <w:t xml:space="preserve">teacher, and an email address to which all correspondence with the </w:t>
      </w:r>
      <w:r w:rsidR="005B7711" w:rsidRPr="008B0BF5">
        <w:rPr>
          <w:rFonts w:eastAsia="PMingLiU"/>
          <w:szCs w:val="22"/>
        </w:rPr>
        <w:t xml:space="preserve">supervising </w:t>
      </w:r>
      <w:r w:rsidR="00130C0D" w:rsidRPr="008B0BF5">
        <w:rPr>
          <w:rFonts w:eastAsia="PMingLiU"/>
          <w:szCs w:val="22"/>
        </w:rPr>
        <w:t xml:space="preserve">teacher </w:t>
      </w:r>
      <w:r w:rsidR="0090440E">
        <w:rPr>
          <w:rFonts w:eastAsia="PMingLiU"/>
          <w:szCs w:val="22"/>
        </w:rPr>
        <w:t>will</w:t>
      </w:r>
      <w:r w:rsidR="00130C0D" w:rsidRPr="008B0BF5">
        <w:rPr>
          <w:rFonts w:eastAsia="PMingLiU"/>
          <w:szCs w:val="22"/>
        </w:rPr>
        <w:t xml:space="preserve"> be sent. Email</w:t>
      </w:r>
      <w:r w:rsidR="006A7A46" w:rsidRPr="008B0BF5">
        <w:rPr>
          <w:rFonts w:eastAsia="PMingLiU"/>
          <w:szCs w:val="22"/>
        </w:rPr>
        <w:t>s</w:t>
      </w:r>
      <w:r w:rsidR="00130C0D" w:rsidRPr="008B0BF5">
        <w:rPr>
          <w:rFonts w:eastAsia="PMingLiU"/>
          <w:szCs w:val="22"/>
        </w:rPr>
        <w:t xml:space="preserve"> must be checked </w:t>
      </w:r>
      <w:r w:rsidR="00DE63EA" w:rsidRPr="008B0BF5">
        <w:rPr>
          <w:rFonts w:eastAsia="PMingLiU"/>
          <w:szCs w:val="22"/>
        </w:rPr>
        <w:t>regularly,</w:t>
      </w:r>
      <w:r w:rsidR="00785F20" w:rsidRPr="008B0BF5">
        <w:rPr>
          <w:rFonts w:eastAsia="PMingLiU"/>
          <w:szCs w:val="22"/>
        </w:rPr>
        <w:t xml:space="preserve"> as</w:t>
      </w:r>
      <w:r w:rsidR="00130C0D" w:rsidRPr="008B0BF5">
        <w:rPr>
          <w:rFonts w:eastAsia="PMingLiU"/>
          <w:szCs w:val="22"/>
        </w:rPr>
        <w:t xml:space="preserve"> the schools wil</w:t>
      </w:r>
      <w:r w:rsidR="00CF5982" w:rsidRPr="008B0BF5">
        <w:rPr>
          <w:rFonts w:eastAsia="PMingLiU"/>
          <w:szCs w:val="22"/>
        </w:rPr>
        <w:t xml:space="preserve">l be contacted </w:t>
      </w:r>
      <w:r w:rsidR="00B908D2" w:rsidRPr="008B0BF5">
        <w:rPr>
          <w:rFonts w:eastAsia="PMingLiU"/>
          <w:szCs w:val="22"/>
        </w:rPr>
        <w:t xml:space="preserve">only </w:t>
      </w:r>
      <w:r w:rsidR="00CF5982" w:rsidRPr="008B0BF5">
        <w:rPr>
          <w:rFonts w:eastAsia="PMingLiU"/>
          <w:szCs w:val="22"/>
        </w:rPr>
        <w:t>by email.</w:t>
      </w:r>
    </w:p>
    <w:p w14:paraId="03B9634A" w14:textId="77777777" w:rsidR="00994F7C" w:rsidRPr="008B0BF5" w:rsidRDefault="00994F7C" w:rsidP="00AB4B93">
      <w:pPr>
        <w:rPr>
          <w:rFonts w:eastAsia="SimSun"/>
          <w:szCs w:val="22"/>
        </w:rPr>
      </w:pPr>
    </w:p>
    <w:p w14:paraId="7A22BCDC" w14:textId="77777777" w:rsidR="00130C0D" w:rsidRPr="008B0BF5" w:rsidRDefault="00130C0D" w:rsidP="00E02770">
      <w:pPr>
        <w:pStyle w:val="Heading2"/>
        <w:ind w:left="567" w:hanging="567"/>
        <w:rPr>
          <w:rFonts w:eastAsia="SimSun"/>
          <w:b/>
          <w:szCs w:val="22"/>
        </w:rPr>
      </w:pPr>
      <w:r w:rsidRPr="008B0BF5">
        <w:rPr>
          <w:rFonts w:eastAsia="PMingLiU"/>
          <w:b/>
          <w:szCs w:val="22"/>
        </w:rPr>
        <w:t>What do</w:t>
      </w:r>
      <w:r w:rsidR="007E2AC2" w:rsidRPr="008B0BF5">
        <w:rPr>
          <w:rFonts w:eastAsia="PMingLiU"/>
          <w:b/>
          <w:szCs w:val="22"/>
        </w:rPr>
        <w:t>es a school</w:t>
      </w:r>
      <w:r w:rsidRPr="008B0BF5">
        <w:rPr>
          <w:rFonts w:eastAsia="PMingLiU"/>
          <w:b/>
          <w:szCs w:val="22"/>
        </w:rPr>
        <w:t xml:space="preserve"> commit </w:t>
      </w:r>
      <w:r w:rsidR="007E2AC2" w:rsidRPr="008B0BF5">
        <w:rPr>
          <w:rFonts w:eastAsia="PMingLiU"/>
          <w:b/>
          <w:szCs w:val="22"/>
        </w:rPr>
        <w:t>itself</w:t>
      </w:r>
      <w:r w:rsidRPr="008B0BF5">
        <w:rPr>
          <w:rFonts w:eastAsia="PMingLiU"/>
          <w:b/>
          <w:szCs w:val="22"/>
        </w:rPr>
        <w:t xml:space="preserve"> to by registering?</w:t>
      </w:r>
    </w:p>
    <w:p w14:paraId="21B43FDB" w14:textId="77777777" w:rsidR="00994F7C" w:rsidRPr="008B0BF5" w:rsidRDefault="00994F7C" w:rsidP="00AB4B93">
      <w:pPr>
        <w:keepNext/>
        <w:rPr>
          <w:rFonts w:eastAsia="PMingLiU"/>
          <w:szCs w:val="22"/>
        </w:rPr>
      </w:pPr>
    </w:p>
    <w:p w14:paraId="1B0278D2" w14:textId="0C039521" w:rsidR="00130C0D" w:rsidRPr="008B0BF5" w:rsidRDefault="003C6008" w:rsidP="00D64D38">
      <w:pPr>
        <w:tabs>
          <w:tab w:val="left" w:pos="0"/>
        </w:tabs>
        <w:rPr>
          <w:rFonts w:eastAsia="PMingLiU"/>
          <w:szCs w:val="22"/>
        </w:rPr>
      </w:pPr>
      <w:r w:rsidRPr="008B0BF5">
        <w:rPr>
          <w:rFonts w:eastAsia="PMingLiU"/>
          <w:szCs w:val="22"/>
        </w:rPr>
        <w:t>By registering, e</w:t>
      </w:r>
      <w:r w:rsidR="00130C0D" w:rsidRPr="008B0BF5">
        <w:rPr>
          <w:rFonts w:eastAsia="PMingLiU"/>
          <w:szCs w:val="22"/>
        </w:rPr>
        <w:t xml:space="preserve">ach school </w:t>
      </w:r>
      <w:r w:rsidR="00C3695D" w:rsidRPr="008B0BF5">
        <w:rPr>
          <w:rFonts w:eastAsia="PMingLiU"/>
          <w:szCs w:val="22"/>
        </w:rPr>
        <w:t xml:space="preserve">must </w:t>
      </w:r>
      <w:r w:rsidR="00130C0D" w:rsidRPr="008B0BF5">
        <w:rPr>
          <w:rFonts w:eastAsia="PMingLiU"/>
          <w:szCs w:val="22"/>
        </w:rPr>
        <w:t xml:space="preserve">accept the </w:t>
      </w:r>
      <w:r w:rsidR="00CD3846" w:rsidRPr="008B0BF5">
        <w:rPr>
          <w:rFonts w:eastAsia="PMingLiU"/>
          <w:szCs w:val="22"/>
        </w:rPr>
        <w:t xml:space="preserve">selection procedure </w:t>
      </w:r>
      <w:r w:rsidR="0090440E">
        <w:rPr>
          <w:rFonts w:eastAsia="PMingLiU"/>
          <w:szCs w:val="22"/>
        </w:rPr>
        <w:t>involving</w:t>
      </w:r>
      <w:r w:rsidR="00CD3846" w:rsidRPr="008B0BF5">
        <w:rPr>
          <w:rFonts w:eastAsia="PMingLiU"/>
          <w:szCs w:val="22"/>
        </w:rPr>
        <w:t xml:space="preserve"> a random draw per country</w:t>
      </w:r>
      <w:r w:rsidR="00130C0D" w:rsidRPr="008B0BF5">
        <w:rPr>
          <w:rFonts w:eastAsia="PMingLiU"/>
          <w:szCs w:val="22"/>
        </w:rPr>
        <w:t xml:space="preserve">, preparation </w:t>
      </w:r>
      <w:r w:rsidR="0090440E">
        <w:rPr>
          <w:rFonts w:eastAsia="PMingLiU"/>
          <w:szCs w:val="22"/>
        </w:rPr>
        <w:t xml:space="preserve">of </w:t>
      </w:r>
      <w:r w:rsidR="00130C0D" w:rsidRPr="008B0BF5">
        <w:rPr>
          <w:rFonts w:eastAsia="PMingLiU"/>
          <w:szCs w:val="22"/>
        </w:rPr>
        <w:t xml:space="preserve">and </w:t>
      </w:r>
      <w:r w:rsidRPr="008B0BF5">
        <w:rPr>
          <w:rFonts w:eastAsia="PMingLiU"/>
          <w:szCs w:val="22"/>
        </w:rPr>
        <w:t xml:space="preserve">participation in </w:t>
      </w:r>
      <w:r w:rsidR="00E56C68" w:rsidRPr="008B0BF5">
        <w:rPr>
          <w:rFonts w:eastAsia="PMingLiU"/>
          <w:szCs w:val="22"/>
        </w:rPr>
        <w:t xml:space="preserve">the main event in </w:t>
      </w:r>
      <w:r w:rsidR="00CA40DF" w:rsidRPr="008B0BF5">
        <w:rPr>
          <w:rFonts w:eastAsia="PMingLiU"/>
          <w:szCs w:val="22"/>
        </w:rPr>
        <w:t>Brussels</w:t>
      </w:r>
      <w:r w:rsidR="00FB3913" w:rsidRPr="008B0BF5">
        <w:rPr>
          <w:rFonts w:eastAsia="PMingLiU"/>
          <w:szCs w:val="22"/>
        </w:rPr>
        <w:t xml:space="preserve">. </w:t>
      </w:r>
      <w:r w:rsidR="00E56C68" w:rsidRPr="008B0BF5">
        <w:rPr>
          <w:rFonts w:eastAsia="PMingLiU"/>
          <w:szCs w:val="22"/>
        </w:rPr>
        <w:t>The v</w:t>
      </w:r>
      <w:r w:rsidR="00130C0D" w:rsidRPr="008B0BF5">
        <w:rPr>
          <w:rFonts w:eastAsia="PMingLiU"/>
          <w:szCs w:val="22"/>
        </w:rPr>
        <w:t xml:space="preserve">alid registration </w:t>
      </w:r>
      <w:r w:rsidR="00E56C68" w:rsidRPr="008B0BF5">
        <w:rPr>
          <w:rFonts w:eastAsia="PMingLiU"/>
          <w:szCs w:val="22"/>
        </w:rPr>
        <w:t xml:space="preserve">of a school </w:t>
      </w:r>
      <w:r w:rsidR="00130C0D" w:rsidRPr="008B0BF5">
        <w:rPr>
          <w:rFonts w:eastAsia="PMingLiU"/>
          <w:szCs w:val="22"/>
        </w:rPr>
        <w:t xml:space="preserve">by the deadline </w:t>
      </w:r>
      <w:r w:rsidR="00E56C68" w:rsidRPr="008B0BF5">
        <w:rPr>
          <w:rFonts w:eastAsia="PMingLiU"/>
          <w:szCs w:val="22"/>
        </w:rPr>
        <w:t xml:space="preserve">only </w:t>
      </w:r>
      <w:r w:rsidR="00130C0D" w:rsidRPr="008B0BF5">
        <w:rPr>
          <w:rFonts w:eastAsia="PMingLiU"/>
          <w:szCs w:val="22"/>
        </w:rPr>
        <w:t>guarantee</w:t>
      </w:r>
      <w:r w:rsidR="0090440E">
        <w:rPr>
          <w:rFonts w:eastAsia="PMingLiU"/>
          <w:szCs w:val="22"/>
        </w:rPr>
        <w:t>s</w:t>
      </w:r>
      <w:r w:rsidR="00130C0D" w:rsidRPr="008B0BF5">
        <w:rPr>
          <w:rFonts w:eastAsia="PMingLiU"/>
          <w:szCs w:val="22"/>
        </w:rPr>
        <w:t xml:space="preserve"> the school</w:t>
      </w:r>
      <w:r w:rsidR="0090440E">
        <w:rPr>
          <w:rFonts w:eastAsia="PMingLiU"/>
          <w:szCs w:val="22"/>
        </w:rPr>
        <w:t>'</w:t>
      </w:r>
      <w:r w:rsidR="00E56C68" w:rsidRPr="008B0BF5">
        <w:rPr>
          <w:rFonts w:eastAsia="PMingLiU"/>
          <w:szCs w:val="22"/>
        </w:rPr>
        <w:t>s participation in the random draw</w:t>
      </w:r>
      <w:r w:rsidR="00B35A37">
        <w:rPr>
          <w:rFonts w:eastAsia="PMingLiU"/>
          <w:szCs w:val="22"/>
        </w:rPr>
        <w:t xml:space="preserve">; </w:t>
      </w:r>
      <w:r w:rsidR="00065C4C">
        <w:rPr>
          <w:rFonts w:eastAsia="PMingLiU"/>
          <w:szCs w:val="22"/>
        </w:rPr>
        <w:t>under no circumstances</w:t>
      </w:r>
      <w:r w:rsidR="00E56C68" w:rsidRPr="008B0BF5">
        <w:rPr>
          <w:rFonts w:eastAsia="PMingLiU"/>
          <w:szCs w:val="22"/>
        </w:rPr>
        <w:t xml:space="preserve"> does </w:t>
      </w:r>
      <w:r w:rsidR="00130C0D" w:rsidRPr="008B0BF5">
        <w:rPr>
          <w:rFonts w:eastAsia="PMingLiU"/>
          <w:szCs w:val="22"/>
        </w:rPr>
        <w:t xml:space="preserve">it guarantee </w:t>
      </w:r>
      <w:r w:rsidR="00E56C68" w:rsidRPr="008B0BF5">
        <w:rPr>
          <w:rFonts w:eastAsia="PMingLiU"/>
          <w:szCs w:val="22"/>
        </w:rPr>
        <w:t>participation</w:t>
      </w:r>
      <w:r w:rsidR="00130C0D" w:rsidRPr="008B0BF5">
        <w:rPr>
          <w:rFonts w:eastAsia="PMingLiU"/>
          <w:szCs w:val="22"/>
        </w:rPr>
        <w:t xml:space="preserve"> in </w:t>
      </w:r>
      <w:r w:rsidR="00301740" w:rsidRPr="008B0BF5">
        <w:rPr>
          <w:rFonts w:eastAsia="PMingLiU"/>
          <w:szCs w:val="22"/>
        </w:rPr>
        <w:t xml:space="preserve">the </w:t>
      </w:r>
      <w:r w:rsidR="00E56C68" w:rsidRPr="008B0BF5">
        <w:rPr>
          <w:rFonts w:eastAsia="PMingLiU"/>
          <w:szCs w:val="22"/>
        </w:rPr>
        <w:t xml:space="preserve">main </w:t>
      </w:r>
      <w:r w:rsidRPr="008B0BF5">
        <w:rPr>
          <w:rFonts w:eastAsia="PMingLiU"/>
          <w:szCs w:val="22"/>
        </w:rPr>
        <w:t>event</w:t>
      </w:r>
      <w:r w:rsidR="00130C0D" w:rsidRPr="008B0BF5">
        <w:rPr>
          <w:rFonts w:eastAsia="PMingLiU"/>
          <w:szCs w:val="22"/>
        </w:rPr>
        <w:t>.</w:t>
      </w:r>
    </w:p>
    <w:p w14:paraId="48E1D5F9" w14:textId="77777777" w:rsidR="00994F7C" w:rsidRPr="008B0BF5" w:rsidRDefault="00994F7C" w:rsidP="00AB4B93">
      <w:pPr>
        <w:rPr>
          <w:rFonts w:eastAsia="SimSun"/>
          <w:szCs w:val="22"/>
        </w:rPr>
      </w:pPr>
    </w:p>
    <w:p w14:paraId="1ADA8874" w14:textId="7DCF44B9" w:rsidR="00CC1EC8" w:rsidRPr="008B0BF5" w:rsidRDefault="00CC1EC8" w:rsidP="00AB4B93">
      <w:pPr>
        <w:rPr>
          <w:rFonts w:eastAsia="SimSun"/>
          <w:szCs w:val="22"/>
        </w:rPr>
      </w:pPr>
      <w:r w:rsidRPr="008B0BF5">
        <w:rPr>
          <w:rFonts w:eastAsia="SimSun"/>
          <w:szCs w:val="22"/>
        </w:rPr>
        <w:t>The participating schools (one per country) will be selected by</w:t>
      </w:r>
      <w:r w:rsidR="00E56C68" w:rsidRPr="008B0BF5">
        <w:rPr>
          <w:rFonts w:eastAsia="SimSun"/>
          <w:szCs w:val="22"/>
        </w:rPr>
        <w:t xml:space="preserve"> a random</w:t>
      </w:r>
      <w:r w:rsidRPr="008B0BF5">
        <w:rPr>
          <w:rFonts w:eastAsia="SimSun"/>
          <w:szCs w:val="22"/>
        </w:rPr>
        <w:t xml:space="preserve"> draw</w:t>
      </w:r>
      <w:r w:rsidR="00E56C68" w:rsidRPr="008B0BF5">
        <w:rPr>
          <w:rFonts w:eastAsia="SimSun"/>
          <w:szCs w:val="22"/>
        </w:rPr>
        <w:t xml:space="preserve"> </w:t>
      </w:r>
      <w:r w:rsidR="00C21D0C" w:rsidRPr="008B0BF5">
        <w:rPr>
          <w:rFonts w:eastAsia="SimSun"/>
          <w:szCs w:val="22"/>
        </w:rPr>
        <w:t>organised by the EESC</w:t>
      </w:r>
      <w:r w:rsidRPr="008B0BF5">
        <w:rPr>
          <w:rFonts w:eastAsia="SimSun"/>
          <w:szCs w:val="22"/>
        </w:rPr>
        <w:t>.</w:t>
      </w:r>
    </w:p>
    <w:p w14:paraId="4CB17932" w14:textId="77777777" w:rsidR="00CC1EC8" w:rsidRPr="008B0BF5" w:rsidRDefault="00CC1EC8" w:rsidP="00AB4B93">
      <w:pPr>
        <w:rPr>
          <w:rFonts w:eastAsia="SimSun"/>
          <w:szCs w:val="22"/>
        </w:rPr>
      </w:pPr>
    </w:p>
    <w:p w14:paraId="4F834FB3" w14:textId="17D7F60C" w:rsidR="00130C0D" w:rsidRPr="008B0BF5" w:rsidRDefault="00130C0D" w:rsidP="00AB4B93">
      <w:pPr>
        <w:keepNext/>
        <w:keepLines/>
        <w:tabs>
          <w:tab w:val="left" w:pos="330"/>
        </w:tabs>
        <w:ind w:left="330" w:hanging="330"/>
        <w:rPr>
          <w:rFonts w:eastAsia="PMingLiU"/>
          <w:szCs w:val="22"/>
        </w:rPr>
      </w:pPr>
      <w:r w:rsidRPr="008B0BF5">
        <w:rPr>
          <w:rFonts w:eastAsia="PMingLiU"/>
          <w:szCs w:val="22"/>
        </w:rPr>
        <w:t xml:space="preserve">The </w:t>
      </w:r>
      <w:r w:rsidR="00E56C68" w:rsidRPr="008B0BF5">
        <w:rPr>
          <w:rFonts w:eastAsia="PMingLiU"/>
          <w:szCs w:val="22"/>
        </w:rPr>
        <w:t xml:space="preserve">selected </w:t>
      </w:r>
      <w:r w:rsidRPr="008B0BF5">
        <w:rPr>
          <w:rFonts w:eastAsia="PMingLiU"/>
          <w:szCs w:val="22"/>
        </w:rPr>
        <w:t xml:space="preserve">schools </w:t>
      </w:r>
      <w:r w:rsidR="001A4345">
        <w:rPr>
          <w:rFonts w:eastAsia="PMingLiU"/>
          <w:szCs w:val="22"/>
        </w:rPr>
        <w:t>will</w:t>
      </w:r>
      <w:r w:rsidRPr="008B0BF5">
        <w:rPr>
          <w:rFonts w:eastAsia="PMingLiU"/>
          <w:szCs w:val="22"/>
        </w:rPr>
        <w:t xml:space="preserve"> </w:t>
      </w:r>
      <w:r w:rsidR="00205835" w:rsidRPr="008B0BF5">
        <w:rPr>
          <w:rFonts w:eastAsia="PMingLiU"/>
          <w:szCs w:val="22"/>
        </w:rPr>
        <w:t>undertake</w:t>
      </w:r>
      <w:r w:rsidR="00785F20" w:rsidRPr="008B0BF5">
        <w:rPr>
          <w:rFonts w:eastAsia="PMingLiU"/>
          <w:szCs w:val="22"/>
        </w:rPr>
        <w:t xml:space="preserve"> to</w:t>
      </w:r>
      <w:r w:rsidR="00EA296E" w:rsidRPr="008B0BF5">
        <w:rPr>
          <w:rFonts w:eastAsia="PMingLiU"/>
          <w:szCs w:val="22"/>
        </w:rPr>
        <w:t>:</w:t>
      </w:r>
    </w:p>
    <w:p w14:paraId="05C2BCAC" w14:textId="582897E7" w:rsidR="00B30697" w:rsidRPr="008B0BF5" w:rsidRDefault="00130C0D" w:rsidP="00160B9A">
      <w:pPr>
        <w:keepNext/>
        <w:keepLines/>
        <w:numPr>
          <w:ilvl w:val="0"/>
          <w:numId w:val="5"/>
        </w:numPr>
        <w:rPr>
          <w:rFonts w:eastAsia="SimSun"/>
          <w:szCs w:val="22"/>
        </w:rPr>
      </w:pPr>
      <w:r w:rsidRPr="008B0BF5">
        <w:rPr>
          <w:rFonts w:eastAsia="PMingLiU"/>
          <w:szCs w:val="22"/>
        </w:rPr>
        <w:t xml:space="preserve">choose and register three </w:t>
      </w:r>
      <w:r w:rsidR="00C814EC" w:rsidRPr="008B0BF5">
        <w:rPr>
          <w:rFonts w:eastAsia="PMingLiU"/>
          <w:szCs w:val="22"/>
        </w:rPr>
        <w:t>students</w:t>
      </w:r>
      <w:r w:rsidRPr="008B0BF5">
        <w:rPr>
          <w:rFonts w:eastAsia="PMingLiU"/>
          <w:szCs w:val="22"/>
        </w:rPr>
        <w:t xml:space="preserve"> </w:t>
      </w:r>
      <w:r w:rsidR="001A4345">
        <w:rPr>
          <w:rFonts w:eastAsia="PMingLiU"/>
          <w:szCs w:val="22"/>
        </w:rPr>
        <w:t>able</w:t>
      </w:r>
      <w:r w:rsidR="00D3741D" w:rsidRPr="008B0BF5">
        <w:rPr>
          <w:rFonts w:eastAsia="PMingLiU"/>
          <w:szCs w:val="22"/>
        </w:rPr>
        <w:t xml:space="preserve"> to speak </w:t>
      </w:r>
      <w:r w:rsidR="001A4345" w:rsidRPr="008B0BF5">
        <w:rPr>
          <w:rFonts w:eastAsia="PMingLiU"/>
          <w:szCs w:val="22"/>
        </w:rPr>
        <w:t xml:space="preserve">clearly </w:t>
      </w:r>
      <w:r w:rsidR="001A4345">
        <w:rPr>
          <w:rFonts w:eastAsia="PMingLiU"/>
          <w:szCs w:val="22"/>
        </w:rPr>
        <w:t xml:space="preserve">in </w:t>
      </w:r>
      <w:r w:rsidR="00D3741D" w:rsidRPr="008B0BF5">
        <w:rPr>
          <w:rFonts w:eastAsia="PMingLiU"/>
          <w:szCs w:val="22"/>
        </w:rPr>
        <w:t xml:space="preserve">and </w:t>
      </w:r>
      <w:r w:rsidR="001A4345">
        <w:rPr>
          <w:rFonts w:eastAsia="PMingLiU"/>
          <w:szCs w:val="22"/>
        </w:rPr>
        <w:t xml:space="preserve">to </w:t>
      </w:r>
      <w:r w:rsidR="00D3741D" w:rsidRPr="008B0BF5">
        <w:rPr>
          <w:rFonts w:eastAsia="PMingLiU"/>
          <w:szCs w:val="22"/>
        </w:rPr>
        <w:t>understand English,</w:t>
      </w:r>
      <w:r w:rsidR="0071774A" w:rsidRPr="008B0BF5">
        <w:rPr>
          <w:rFonts w:eastAsia="PMingLiU"/>
          <w:szCs w:val="22"/>
        </w:rPr>
        <w:t xml:space="preserve"> </w:t>
      </w:r>
      <w:r w:rsidRPr="008B0BF5">
        <w:rPr>
          <w:rFonts w:eastAsia="PMingLiU"/>
          <w:szCs w:val="22"/>
        </w:rPr>
        <w:t xml:space="preserve">who will take part in the </w:t>
      </w:r>
      <w:r w:rsidR="00E56C68" w:rsidRPr="008B0BF5">
        <w:rPr>
          <w:rFonts w:eastAsia="PMingLiU"/>
          <w:szCs w:val="22"/>
        </w:rPr>
        <w:t xml:space="preserve">main </w:t>
      </w:r>
      <w:r w:rsidR="003C6008" w:rsidRPr="008B0BF5">
        <w:rPr>
          <w:rFonts w:eastAsia="PMingLiU"/>
          <w:szCs w:val="22"/>
        </w:rPr>
        <w:t>event</w:t>
      </w:r>
      <w:r w:rsidR="00CA40DF" w:rsidRPr="008B0BF5">
        <w:rPr>
          <w:rFonts w:eastAsia="PMingLiU"/>
          <w:szCs w:val="22"/>
        </w:rPr>
        <w:t xml:space="preserve"> in Brussels</w:t>
      </w:r>
      <w:r w:rsidRPr="008B0BF5">
        <w:rPr>
          <w:rFonts w:eastAsia="PMingLiU"/>
          <w:szCs w:val="22"/>
        </w:rPr>
        <w:t xml:space="preserve">, </w:t>
      </w:r>
      <w:r w:rsidR="005B7711" w:rsidRPr="008B0BF5">
        <w:rPr>
          <w:rFonts w:eastAsia="PMingLiU"/>
          <w:szCs w:val="22"/>
        </w:rPr>
        <w:t xml:space="preserve">supervised </w:t>
      </w:r>
      <w:r w:rsidRPr="008B0BF5">
        <w:rPr>
          <w:rFonts w:eastAsia="PMingLiU"/>
          <w:szCs w:val="22"/>
        </w:rPr>
        <w:t>by a teacher</w:t>
      </w:r>
      <w:r w:rsidR="00703B5D" w:rsidRPr="008B0BF5">
        <w:rPr>
          <w:rFonts w:eastAsia="PMingLiU"/>
          <w:szCs w:val="22"/>
        </w:rPr>
        <w:t xml:space="preserve"> who </w:t>
      </w:r>
      <w:r w:rsidR="00342258">
        <w:rPr>
          <w:rFonts w:eastAsia="PMingLiU"/>
          <w:szCs w:val="22"/>
        </w:rPr>
        <w:t>must</w:t>
      </w:r>
      <w:r w:rsidR="00703B5D" w:rsidRPr="008B0BF5">
        <w:rPr>
          <w:rFonts w:eastAsia="PMingLiU"/>
          <w:szCs w:val="22"/>
        </w:rPr>
        <w:t xml:space="preserve"> also be </w:t>
      </w:r>
      <w:r w:rsidR="001A4345">
        <w:rPr>
          <w:rFonts w:eastAsia="PMingLiU"/>
          <w:szCs w:val="22"/>
        </w:rPr>
        <w:t>able</w:t>
      </w:r>
      <w:r w:rsidR="00703B5D" w:rsidRPr="008B0BF5">
        <w:rPr>
          <w:rFonts w:eastAsia="PMingLiU"/>
          <w:szCs w:val="22"/>
        </w:rPr>
        <w:t xml:space="preserve"> to express </w:t>
      </w:r>
      <w:r w:rsidR="001A4345">
        <w:rPr>
          <w:rFonts w:eastAsia="PMingLiU"/>
          <w:szCs w:val="22"/>
        </w:rPr>
        <w:t>themself</w:t>
      </w:r>
      <w:r w:rsidR="00703B5D" w:rsidRPr="008B0BF5">
        <w:rPr>
          <w:rFonts w:eastAsia="PMingLiU"/>
          <w:szCs w:val="22"/>
        </w:rPr>
        <w:t xml:space="preserve"> clearly in English</w:t>
      </w:r>
      <w:r w:rsidRPr="008B0BF5">
        <w:rPr>
          <w:rFonts w:eastAsia="PMingLiU"/>
          <w:szCs w:val="22"/>
        </w:rPr>
        <w:t>;</w:t>
      </w:r>
    </w:p>
    <w:p w14:paraId="1ACCCD75" w14:textId="600CA6E8" w:rsidR="00130C0D" w:rsidRPr="008B0BF5" w:rsidRDefault="00130C0D" w:rsidP="005B40E0">
      <w:pPr>
        <w:numPr>
          <w:ilvl w:val="0"/>
          <w:numId w:val="5"/>
        </w:numPr>
        <w:rPr>
          <w:rFonts w:eastAsia="SimSun"/>
          <w:szCs w:val="22"/>
        </w:rPr>
      </w:pPr>
      <w:r w:rsidRPr="008B0BF5">
        <w:rPr>
          <w:rFonts w:eastAsia="PMingLiU"/>
          <w:szCs w:val="22"/>
        </w:rPr>
        <w:t>invite</w:t>
      </w:r>
      <w:r w:rsidR="00C814EC" w:rsidRPr="008B0BF5">
        <w:rPr>
          <w:rFonts w:eastAsia="PMingLiU"/>
          <w:szCs w:val="22"/>
        </w:rPr>
        <w:t>/host</w:t>
      </w:r>
      <w:r w:rsidRPr="008B0BF5">
        <w:rPr>
          <w:rFonts w:eastAsia="PMingLiU"/>
          <w:szCs w:val="22"/>
        </w:rPr>
        <w:t xml:space="preserve"> one EESC </w:t>
      </w:r>
      <w:r w:rsidR="00184B45" w:rsidRPr="008B0BF5">
        <w:rPr>
          <w:rFonts w:eastAsia="PMingLiU"/>
          <w:szCs w:val="22"/>
        </w:rPr>
        <w:t>m</w:t>
      </w:r>
      <w:r w:rsidRPr="008B0BF5">
        <w:rPr>
          <w:rFonts w:eastAsia="PMingLiU"/>
          <w:szCs w:val="22"/>
        </w:rPr>
        <w:t>ember for an information session</w:t>
      </w:r>
      <w:r w:rsidR="003C6008" w:rsidRPr="008B0BF5">
        <w:rPr>
          <w:rFonts w:eastAsia="PMingLiU"/>
          <w:szCs w:val="22"/>
        </w:rPr>
        <w:t xml:space="preserve"> </w:t>
      </w:r>
      <w:r w:rsidR="00785F20" w:rsidRPr="008B0BF5">
        <w:rPr>
          <w:rFonts w:eastAsia="PMingLiU"/>
          <w:szCs w:val="22"/>
        </w:rPr>
        <w:t>at</w:t>
      </w:r>
      <w:r w:rsidR="003C6008" w:rsidRPr="008B0BF5">
        <w:rPr>
          <w:rFonts w:eastAsia="PMingLiU"/>
          <w:szCs w:val="22"/>
        </w:rPr>
        <w:t xml:space="preserve"> the school</w:t>
      </w:r>
      <w:r w:rsidR="00703B5D" w:rsidRPr="008B0BF5">
        <w:rPr>
          <w:rFonts w:eastAsia="PMingLiU"/>
          <w:szCs w:val="22"/>
        </w:rPr>
        <w:t xml:space="preserve"> and assist </w:t>
      </w:r>
      <w:r w:rsidR="001A4345">
        <w:rPr>
          <w:rFonts w:eastAsia="PMingLiU"/>
          <w:szCs w:val="22"/>
        </w:rPr>
        <w:t>with</w:t>
      </w:r>
      <w:r w:rsidR="00703B5D" w:rsidRPr="008B0BF5">
        <w:rPr>
          <w:rFonts w:eastAsia="PMingLiU"/>
          <w:szCs w:val="22"/>
        </w:rPr>
        <w:t xml:space="preserve"> promot</w:t>
      </w:r>
      <w:r w:rsidR="001A4345">
        <w:rPr>
          <w:rFonts w:eastAsia="PMingLiU"/>
          <w:szCs w:val="22"/>
        </w:rPr>
        <w:t>ing</w:t>
      </w:r>
      <w:r w:rsidR="00703B5D" w:rsidRPr="008B0BF5">
        <w:rPr>
          <w:rFonts w:eastAsia="PMingLiU"/>
          <w:szCs w:val="22"/>
        </w:rPr>
        <w:t xml:space="preserve"> the visit</w:t>
      </w:r>
      <w:r w:rsidRPr="008B0BF5">
        <w:rPr>
          <w:rFonts w:eastAsia="PMingLiU"/>
          <w:szCs w:val="22"/>
        </w:rPr>
        <w:t>;</w:t>
      </w:r>
    </w:p>
    <w:p w14:paraId="52669DAE" w14:textId="62A77D57" w:rsidR="00655460" w:rsidRPr="00043F19" w:rsidRDefault="00130C0D" w:rsidP="00160B9A">
      <w:pPr>
        <w:numPr>
          <w:ilvl w:val="0"/>
          <w:numId w:val="5"/>
        </w:numPr>
        <w:rPr>
          <w:rFonts w:eastAsia="SimSun"/>
          <w:szCs w:val="22"/>
        </w:rPr>
      </w:pPr>
      <w:r w:rsidRPr="008B0BF5">
        <w:rPr>
          <w:rFonts w:eastAsia="PMingLiU"/>
          <w:szCs w:val="22"/>
        </w:rPr>
        <w:t xml:space="preserve">consider and discuss </w:t>
      </w:r>
      <w:r w:rsidR="00CC1EC8" w:rsidRPr="008B0BF5">
        <w:rPr>
          <w:rFonts w:eastAsia="PMingLiU"/>
          <w:szCs w:val="22"/>
        </w:rPr>
        <w:t xml:space="preserve">the </w:t>
      </w:r>
      <w:r w:rsidR="00703B5D" w:rsidRPr="008B0BF5">
        <w:rPr>
          <w:rFonts w:eastAsia="PMingLiU"/>
          <w:szCs w:val="22"/>
        </w:rPr>
        <w:t xml:space="preserve">information and (any) educational </w:t>
      </w:r>
      <w:r w:rsidR="00CC1EC8" w:rsidRPr="008B0BF5">
        <w:rPr>
          <w:rFonts w:eastAsia="PMingLiU"/>
          <w:szCs w:val="22"/>
        </w:rPr>
        <w:t>material</w:t>
      </w:r>
      <w:r w:rsidRPr="008B0BF5">
        <w:rPr>
          <w:rFonts w:eastAsia="PMingLiU"/>
          <w:szCs w:val="22"/>
        </w:rPr>
        <w:t xml:space="preserve"> </w:t>
      </w:r>
      <w:r w:rsidR="00703B5D" w:rsidRPr="008B0BF5">
        <w:rPr>
          <w:rFonts w:eastAsia="PMingLiU"/>
          <w:szCs w:val="22"/>
        </w:rPr>
        <w:t xml:space="preserve">provided or </w:t>
      </w:r>
      <w:r w:rsidRPr="008B0BF5">
        <w:rPr>
          <w:rFonts w:eastAsia="PMingLiU"/>
          <w:szCs w:val="22"/>
        </w:rPr>
        <w:t>proposed by the EESC</w:t>
      </w:r>
      <w:r w:rsidR="001A4345">
        <w:rPr>
          <w:rFonts w:eastAsia="PMingLiU"/>
          <w:szCs w:val="22"/>
        </w:rPr>
        <w:t>'</w:t>
      </w:r>
      <w:r w:rsidR="00703B5D" w:rsidRPr="008B0BF5">
        <w:rPr>
          <w:rFonts w:eastAsia="PMingLiU"/>
          <w:szCs w:val="22"/>
        </w:rPr>
        <w:t>s YEYS team</w:t>
      </w:r>
      <w:r w:rsidR="00DA114D" w:rsidRPr="008B0BF5">
        <w:rPr>
          <w:rFonts w:eastAsia="PMingLiU"/>
          <w:szCs w:val="22"/>
        </w:rPr>
        <w:t>;</w:t>
      </w:r>
    </w:p>
    <w:p w14:paraId="45BC076F" w14:textId="3B60C004" w:rsidR="009871F9" w:rsidRPr="008B0BF5" w:rsidRDefault="009871F9" w:rsidP="00D15630">
      <w:pPr>
        <w:numPr>
          <w:ilvl w:val="0"/>
          <w:numId w:val="5"/>
        </w:numPr>
        <w:rPr>
          <w:rFonts w:eastAsia="PMingLiU"/>
          <w:szCs w:val="22"/>
        </w:rPr>
      </w:pPr>
      <w:r w:rsidRPr="008B0BF5">
        <w:rPr>
          <w:rFonts w:eastAsia="PMingLiU"/>
          <w:szCs w:val="22"/>
        </w:rPr>
        <w:t xml:space="preserve">agree to </w:t>
      </w:r>
      <w:r w:rsidR="0043723E" w:rsidRPr="008B0BF5">
        <w:rPr>
          <w:rFonts w:eastAsia="PMingLiU"/>
          <w:szCs w:val="22"/>
        </w:rPr>
        <w:t xml:space="preserve">the </w:t>
      </w:r>
      <w:r w:rsidR="00C814EC" w:rsidRPr="008B0BF5">
        <w:rPr>
          <w:rFonts w:eastAsia="PMingLiU"/>
          <w:szCs w:val="22"/>
        </w:rPr>
        <w:t>students</w:t>
      </w:r>
      <w:r w:rsidR="00184B45" w:rsidRPr="008B0BF5">
        <w:rPr>
          <w:rFonts w:eastAsia="PMingLiU"/>
          <w:szCs w:val="22"/>
        </w:rPr>
        <w:t>'</w:t>
      </w:r>
      <w:r w:rsidR="0043723E" w:rsidRPr="008B0BF5">
        <w:rPr>
          <w:rFonts w:eastAsia="PMingLiU"/>
          <w:szCs w:val="22"/>
        </w:rPr>
        <w:t xml:space="preserve"> and teacher</w:t>
      </w:r>
      <w:r w:rsidR="006A7A46" w:rsidRPr="008B0BF5">
        <w:rPr>
          <w:rFonts w:eastAsia="PMingLiU"/>
          <w:szCs w:val="22"/>
        </w:rPr>
        <w:t>'</w:t>
      </w:r>
      <w:r w:rsidR="0043723E" w:rsidRPr="008B0BF5">
        <w:rPr>
          <w:rFonts w:eastAsia="PMingLiU"/>
          <w:szCs w:val="22"/>
        </w:rPr>
        <w:t xml:space="preserve">s </w:t>
      </w:r>
      <w:r w:rsidR="00570C20">
        <w:rPr>
          <w:rFonts w:eastAsia="PMingLiU"/>
          <w:szCs w:val="22"/>
        </w:rPr>
        <w:t xml:space="preserve">first and last </w:t>
      </w:r>
      <w:r w:rsidRPr="008B0BF5">
        <w:rPr>
          <w:rFonts w:eastAsia="PMingLiU"/>
          <w:szCs w:val="22"/>
        </w:rPr>
        <w:t>name</w:t>
      </w:r>
      <w:r w:rsidR="0043723E" w:rsidRPr="008B0BF5">
        <w:rPr>
          <w:rFonts w:eastAsia="PMingLiU"/>
          <w:szCs w:val="22"/>
        </w:rPr>
        <w:t>s</w:t>
      </w:r>
      <w:r w:rsidR="00703B5D" w:rsidRPr="008B0BF5">
        <w:rPr>
          <w:rFonts w:eastAsia="PMingLiU"/>
          <w:szCs w:val="22"/>
        </w:rPr>
        <w:t xml:space="preserve"> </w:t>
      </w:r>
      <w:r w:rsidRPr="008B0BF5">
        <w:rPr>
          <w:rFonts w:eastAsia="PMingLiU"/>
          <w:szCs w:val="22"/>
        </w:rPr>
        <w:t xml:space="preserve">and </w:t>
      </w:r>
      <w:r w:rsidR="00184B45" w:rsidRPr="008B0BF5">
        <w:rPr>
          <w:rFonts w:eastAsia="PMingLiU"/>
          <w:szCs w:val="22"/>
        </w:rPr>
        <w:t xml:space="preserve">the </w:t>
      </w:r>
      <w:r w:rsidR="00C814EC" w:rsidRPr="008B0BF5">
        <w:rPr>
          <w:rFonts w:eastAsia="PMingLiU"/>
          <w:szCs w:val="22"/>
        </w:rPr>
        <w:t>students</w:t>
      </w:r>
      <w:r w:rsidR="00184B45" w:rsidRPr="008B0BF5">
        <w:rPr>
          <w:rFonts w:eastAsia="PMingLiU"/>
          <w:szCs w:val="22"/>
        </w:rPr>
        <w:t>'</w:t>
      </w:r>
      <w:r w:rsidR="0043723E" w:rsidRPr="008B0BF5">
        <w:rPr>
          <w:rFonts w:eastAsia="PMingLiU"/>
          <w:szCs w:val="22"/>
        </w:rPr>
        <w:t xml:space="preserve"> and teacher</w:t>
      </w:r>
      <w:r w:rsidR="006A7A46" w:rsidRPr="008B0BF5">
        <w:rPr>
          <w:rFonts w:eastAsia="PMingLiU"/>
          <w:szCs w:val="22"/>
        </w:rPr>
        <w:t>'</w:t>
      </w:r>
      <w:r w:rsidR="0043723E" w:rsidRPr="008B0BF5">
        <w:rPr>
          <w:rFonts w:eastAsia="PMingLiU"/>
          <w:szCs w:val="22"/>
        </w:rPr>
        <w:t xml:space="preserve">s </w:t>
      </w:r>
      <w:r w:rsidRPr="008B0BF5">
        <w:rPr>
          <w:rFonts w:eastAsia="PMingLiU"/>
          <w:szCs w:val="22"/>
        </w:rPr>
        <w:t xml:space="preserve">pictures </w:t>
      </w:r>
      <w:r w:rsidR="003C6008" w:rsidRPr="008B0BF5">
        <w:rPr>
          <w:rFonts w:eastAsia="PMingLiU"/>
          <w:szCs w:val="22"/>
        </w:rPr>
        <w:t xml:space="preserve">taken during </w:t>
      </w:r>
      <w:r w:rsidRPr="008B0BF5">
        <w:rPr>
          <w:rFonts w:eastAsia="PMingLiU"/>
          <w:szCs w:val="22"/>
        </w:rPr>
        <w:t xml:space="preserve">the EESC </w:t>
      </w:r>
      <w:r w:rsidR="00184B45" w:rsidRPr="008B0BF5">
        <w:rPr>
          <w:rFonts w:eastAsia="PMingLiU"/>
          <w:szCs w:val="22"/>
        </w:rPr>
        <w:t>m</w:t>
      </w:r>
      <w:r w:rsidRPr="008B0BF5">
        <w:rPr>
          <w:rFonts w:eastAsia="PMingLiU"/>
          <w:szCs w:val="22"/>
        </w:rPr>
        <w:t xml:space="preserve">ember's visit to the school being used </w:t>
      </w:r>
      <w:r w:rsidR="007F7228" w:rsidRPr="008B0BF5">
        <w:rPr>
          <w:rFonts w:eastAsia="PMingLiU"/>
          <w:szCs w:val="22"/>
        </w:rPr>
        <w:t xml:space="preserve">in </w:t>
      </w:r>
      <w:r w:rsidRPr="008B0BF5">
        <w:rPr>
          <w:rFonts w:eastAsia="PMingLiU"/>
          <w:szCs w:val="22"/>
        </w:rPr>
        <w:t>EESC publications and posted on the EESC webs</w:t>
      </w:r>
      <w:r w:rsidR="00205835" w:rsidRPr="008B0BF5">
        <w:rPr>
          <w:rFonts w:eastAsia="PMingLiU"/>
          <w:szCs w:val="22"/>
        </w:rPr>
        <w:t>ite</w:t>
      </w:r>
      <w:r w:rsidR="00650491" w:rsidRPr="008B0BF5">
        <w:rPr>
          <w:rFonts w:eastAsia="PMingLiU"/>
          <w:szCs w:val="22"/>
        </w:rPr>
        <w:t>, intranet</w:t>
      </w:r>
      <w:r w:rsidR="00205835" w:rsidRPr="008B0BF5">
        <w:rPr>
          <w:rFonts w:eastAsia="PMingLiU"/>
          <w:szCs w:val="22"/>
        </w:rPr>
        <w:t xml:space="preserve"> and related social networks</w:t>
      </w:r>
      <w:r w:rsidR="00596A0E" w:rsidRPr="008B0BF5">
        <w:rPr>
          <w:rFonts w:eastAsia="PMingLiU"/>
          <w:szCs w:val="22"/>
        </w:rPr>
        <w:t xml:space="preserve"> </w:t>
      </w:r>
      <w:r w:rsidR="001A4345" w:rsidRPr="008B0BF5">
        <w:rPr>
          <w:rFonts w:eastAsia="PMingLiU"/>
          <w:szCs w:val="22"/>
        </w:rPr>
        <w:t xml:space="preserve">for communication purposes </w:t>
      </w:r>
      <w:r w:rsidR="00596A0E" w:rsidRPr="008B0BF5">
        <w:rPr>
          <w:rFonts w:eastAsia="PMingLiU"/>
          <w:szCs w:val="22"/>
        </w:rPr>
        <w:t>(provided that every participant has given</w:t>
      </w:r>
      <w:r w:rsidR="00FF009A" w:rsidRPr="008B0BF5">
        <w:rPr>
          <w:rFonts w:eastAsia="PMingLiU"/>
          <w:szCs w:val="22"/>
        </w:rPr>
        <w:t xml:space="preserve"> </w:t>
      </w:r>
      <w:r w:rsidR="001A4345">
        <w:rPr>
          <w:rFonts w:eastAsia="PMingLiU"/>
          <w:szCs w:val="22"/>
        </w:rPr>
        <w:t>their</w:t>
      </w:r>
      <w:r w:rsidR="00596A0E" w:rsidRPr="008B0BF5">
        <w:rPr>
          <w:rFonts w:eastAsia="PMingLiU"/>
          <w:szCs w:val="22"/>
        </w:rPr>
        <w:t xml:space="preserve"> consent </w:t>
      </w:r>
      <w:r w:rsidR="00996168" w:rsidRPr="008B0BF5">
        <w:rPr>
          <w:rFonts w:eastAsia="PMingLiU"/>
          <w:szCs w:val="22"/>
        </w:rPr>
        <w:t>o</w:t>
      </w:r>
      <w:r w:rsidR="00596A0E" w:rsidRPr="008B0BF5">
        <w:rPr>
          <w:rFonts w:eastAsia="PMingLiU"/>
          <w:szCs w:val="22"/>
        </w:rPr>
        <w:t>n the registration form</w:t>
      </w:r>
      <w:r w:rsidR="00D15630" w:rsidRPr="008B0BF5">
        <w:rPr>
          <w:rFonts w:eastAsia="PMingLiU"/>
          <w:szCs w:val="22"/>
        </w:rPr>
        <w:t xml:space="preserve"> – see the </w:t>
      </w:r>
      <w:r w:rsidR="00AD6EA7">
        <w:rPr>
          <w:rFonts w:eastAsia="PMingLiU"/>
          <w:szCs w:val="22"/>
        </w:rPr>
        <w:t>section</w:t>
      </w:r>
      <w:r w:rsidR="00AD6EA7" w:rsidRPr="008B0BF5">
        <w:rPr>
          <w:rFonts w:eastAsia="PMingLiU"/>
          <w:szCs w:val="22"/>
        </w:rPr>
        <w:t xml:space="preserve"> </w:t>
      </w:r>
      <w:r w:rsidR="00D15630" w:rsidRPr="008B0BF5">
        <w:rPr>
          <w:rFonts w:eastAsia="PMingLiU"/>
          <w:szCs w:val="22"/>
        </w:rPr>
        <w:t>on protection of personal data</w:t>
      </w:r>
      <w:r w:rsidR="001A4345">
        <w:rPr>
          <w:rFonts w:eastAsia="PMingLiU"/>
          <w:szCs w:val="22"/>
        </w:rPr>
        <w:t xml:space="preserve"> below</w:t>
      </w:r>
      <w:r w:rsidR="00596A0E" w:rsidRPr="008B0BF5">
        <w:rPr>
          <w:rFonts w:eastAsia="PMingLiU"/>
          <w:szCs w:val="22"/>
        </w:rPr>
        <w:t>);</w:t>
      </w:r>
      <w:r w:rsidR="007F7228" w:rsidRPr="008B0BF5">
        <w:rPr>
          <w:rFonts w:eastAsia="PMingLiU"/>
          <w:szCs w:val="22"/>
        </w:rPr>
        <w:t xml:space="preserve"> </w:t>
      </w:r>
    </w:p>
    <w:p w14:paraId="59760464" w14:textId="5CFD96E6" w:rsidR="009871F9" w:rsidRPr="008B0BF5" w:rsidRDefault="009871F9" w:rsidP="005B40E0">
      <w:pPr>
        <w:numPr>
          <w:ilvl w:val="0"/>
          <w:numId w:val="5"/>
        </w:numPr>
        <w:rPr>
          <w:rFonts w:eastAsia="SimSun"/>
          <w:szCs w:val="22"/>
        </w:rPr>
      </w:pPr>
      <w:r w:rsidRPr="008B0BF5">
        <w:rPr>
          <w:rFonts w:eastAsia="PMingLiU"/>
          <w:szCs w:val="22"/>
        </w:rPr>
        <w:t xml:space="preserve">agree to </w:t>
      </w:r>
      <w:r w:rsidR="0043723E" w:rsidRPr="008B0BF5">
        <w:rPr>
          <w:rFonts w:eastAsia="PMingLiU"/>
          <w:szCs w:val="22"/>
        </w:rPr>
        <w:t xml:space="preserve">the </w:t>
      </w:r>
      <w:r w:rsidR="00C814EC" w:rsidRPr="008B0BF5">
        <w:rPr>
          <w:rFonts w:eastAsia="PMingLiU"/>
          <w:szCs w:val="22"/>
        </w:rPr>
        <w:t>students</w:t>
      </w:r>
      <w:r w:rsidR="00184B45" w:rsidRPr="008B0BF5">
        <w:rPr>
          <w:rFonts w:eastAsia="PMingLiU"/>
          <w:szCs w:val="22"/>
        </w:rPr>
        <w:t>'</w:t>
      </w:r>
      <w:r w:rsidR="0043723E" w:rsidRPr="008B0BF5">
        <w:rPr>
          <w:rFonts w:eastAsia="PMingLiU"/>
          <w:szCs w:val="22"/>
        </w:rPr>
        <w:t xml:space="preserve"> and teacher</w:t>
      </w:r>
      <w:r w:rsidR="006A7A46" w:rsidRPr="008B0BF5">
        <w:rPr>
          <w:rFonts w:eastAsia="PMingLiU"/>
          <w:szCs w:val="22"/>
        </w:rPr>
        <w:t>'</w:t>
      </w:r>
      <w:r w:rsidR="0043723E" w:rsidRPr="008B0BF5">
        <w:rPr>
          <w:rFonts w:eastAsia="PMingLiU"/>
          <w:szCs w:val="22"/>
        </w:rPr>
        <w:t>s</w:t>
      </w:r>
      <w:r w:rsidRPr="008B0BF5">
        <w:rPr>
          <w:rFonts w:eastAsia="PMingLiU"/>
          <w:szCs w:val="22"/>
        </w:rPr>
        <w:t xml:space="preserve"> </w:t>
      </w:r>
      <w:r w:rsidR="00570C20">
        <w:rPr>
          <w:rFonts w:eastAsia="PMingLiU"/>
          <w:szCs w:val="22"/>
        </w:rPr>
        <w:t xml:space="preserve">first and last </w:t>
      </w:r>
      <w:r w:rsidR="00570C20" w:rsidRPr="008B0BF5">
        <w:rPr>
          <w:rFonts w:eastAsia="PMingLiU"/>
          <w:szCs w:val="22"/>
        </w:rPr>
        <w:t xml:space="preserve">names </w:t>
      </w:r>
      <w:r w:rsidRPr="008B0BF5">
        <w:rPr>
          <w:rFonts w:eastAsia="PMingLiU"/>
          <w:szCs w:val="22"/>
        </w:rPr>
        <w:t xml:space="preserve">and </w:t>
      </w:r>
      <w:r w:rsidR="0043723E" w:rsidRPr="008B0BF5">
        <w:rPr>
          <w:rFonts w:eastAsia="PMingLiU"/>
          <w:szCs w:val="22"/>
        </w:rPr>
        <w:t xml:space="preserve">the </w:t>
      </w:r>
      <w:r w:rsidR="00C814EC" w:rsidRPr="008B0BF5">
        <w:rPr>
          <w:rFonts w:eastAsia="PMingLiU"/>
          <w:szCs w:val="22"/>
        </w:rPr>
        <w:t>students</w:t>
      </w:r>
      <w:r w:rsidR="00184B45" w:rsidRPr="008B0BF5">
        <w:rPr>
          <w:rFonts w:eastAsia="PMingLiU"/>
          <w:szCs w:val="22"/>
        </w:rPr>
        <w:t>'</w:t>
      </w:r>
      <w:r w:rsidR="0043723E" w:rsidRPr="008B0BF5">
        <w:rPr>
          <w:rFonts w:eastAsia="PMingLiU"/>
          <w:szCs w:val="22"/>
        </w:rPr>
        <w:t xml:space="preserve"> and teacher</w:t>
      </w:r>
      <w:r w:rsidR="006A7A46" w:rsidRPr="008B0BF5">
        <w:rPr>
          <w:rFonts w:eastAsia="PMingLiU"/>
          <w:szCs w:val="22"/>
        </w:rPr>
        <w:t>'</w:t>
      </w:r>
      <w:r w:rsidR="0043723E" w:rsidRPr="008B0BF5">
        <w:rPr>
          <w:rFonts w:eastAsia="PMingLiU"/>
          <w:szCs w:val="22"/>
        </w:rPr>
        <w:t xml:space="preserve">s </w:t>
      </w:r>
      <w:r w:rsidRPr="008B0BF5">
        <w:rPr>
          <w:rFonts w:eastAsia="PMingLiU"/>
          <w:szCs w:val="22"/>
        </w:rPr>
        <w:t>picture</w:t>
      </w:r>
      <w:r w:rsidR="009426E7" w:rsidRPr="008B0BF5">
        <w:rPr>
          <w:rFonts w:eastAsia="PMingLiU"/>
          <w:szCs w:val="22"/>
        </w:rPr>
        <w:t>s taken</w:t>
      </w:r>
      <w:r w:rsidRPr="008B0BF5">
        <w:rPr>
          <w:rFonts w:eastAsia="PMingLiU"/>
          <w:szCs w:val="22"/>
        </w:rPr>
        <w:t xml:space="preserve"> </w:t>
      </w:r>
      <w:r w:rsidR="009426E7" w:rsidRPr="008B0BF5">
        <w:rPr>
          <w:rFonts w:eastAsia="PMingLiU"/>
          <w:szCs w:val="22"/>
        </w:rPr>
        <w:t xml:space="preserve">during </w:t>
      </w:r>
      <w:r w:rsidRPr="008B0BF5">
        <w:rPr>
          <w:rFonts w:eastAsia="PMingLiU"/>
          <w:szCs w:val="22"/>
        </w:rPr>
        <w:t xml:space="preserve">their participation in </w:t>
      </w:r>
      <w:r w:rsidR="00703B5D" w:rsidRPr="008B0BF5">
        <w:rPr>
          <w:rFonts w:eastAsia="PMingLiU"/>
          <w:szCs w:val="22"/>
        </w:rPr>
        <w:t xml:space="preserve">the main event in </w:t>
      </w:r>
      <w:r w:rsidR="00CA40DF" w:rsidRPr="008B0BF5">
        <w:rPr>
          <w:rFonts w:eastAsia="PMingLiU"/>
          <w:szCs w:val="22"/>
        </w:rPr>
        <w:t>Brussels</w:t>
      </w:r>
      <w:r w:rsidR="005B7711" w:rsidRPr="008B0BF5">
        <w:rPr>
          <w:rFonts w:eastAsia="PMingLiU"/>
          <w:szCs w:val="22"/>
        </w:rPr>
        <w:t xml:space="preserve"> </w:t>
      </w:r>
      <w:r w:rsidRPr="008B0BF5">
        <w:rPr>
          <w:rFonts w:eastAsia="PMingLiU"/>
          <w:szCs w:val="22"/>
        </w:rPr>
        <w:t xml:space="preserve">being used </w:t>
      </w:r>
      <w:r w:rsidR="007F7228" w:rsidRPr="008B0BF5">
        <w:rPr>
          <w:rFonts w:eastAsia="PMingLiU"/>
          <w:szCs w:val="22"/>
        </w:rPr>
        <w:t xml:space="preserve">in </w:t>
      </w:r>
      <w:r w:rsidRPr="008B0BF5">
        <w:rPr>
          <w:rFonts w:eastAsia="PMingLiU"/>
          <w:szCs w:val="22"/>
        </w:rPr>
        <w:t>EESC</w:t>
      </w:r>
      <w:r w:rsidR="00DA114D" w:rsidRPr="008B0BF5">
        <w:rPr>
          <w:rFonts w:eastAsia="PMingLiU"/>
          <w:szCs w:val="22"/>
        </w:rPr>
        <w:t xml:space="preserve"> </w:t>
      </w:r>
      <w:r w:rsidRPr="008B0BF5">
        <w:rPr>
          <w:rFonts w:eastAsia="PMingLiU"/>
          <w:szCs w:val="22"/>
        </w:rPr>
        <w:t>publications and posted on the EESC webs</w:t>
      </w:r>
      <w:r w:rsidR="00205835" w:rsidRPr="008B0BF5">
        <w:rPr>
          <w:rFonts w:eastAsia="PMingLiU"/>
          <w:szCs w:val="22"/>
        </w:rPr>
        <w:t>ite</w:t>
      </w:r>
      <w:r w:rsidR="00212C23" w:rsidRPr="008B0BF5">
        <w:rPr>
          <w:rFonts w:eastAsia="PMingLiU"/>
          <w:szCs w:val="22"/>
        </w:rPr>
        <w:t xml:space="preserve">, intranet </w:t>
      </w:r>
      <w:r w:rsidR="00205835" w:rsidRPr="008B0BF5">
        <w:rPr>
          <w:rFonts w:eastAsia="PMingLiU"/>
          <w:szCs w:val="22"/>
        </w:rPr>
        <w:t>and related social networks</w:t>
      </w:r>
      <w:r w:rsidR="00703B5D" w:rsidRPr="008B0BF5">
        <w:rPr>
          <w:rFonts w:eastAsia="PMingLiU"/>
          <w:szCs w:val="22"/>
        </w:rPr>
        <w:t xml:space="preserve"> for communication purposes</w:t>
      </w:r>
      <w:r w:rsidR="00205835" w:rsidRPr="008B0BF5">
        <w:rPr>
          <w:rFonts w:eastAsia="PMingLiU"/>
          <w:szCs w:val="22"/>
        </w:rPr>
        <w:t>;</w:t>
      </w:r>
    </w:p>
    <w:p w14:paraId="1F934CB8" w14:textId="77777777" w:rsidR="009871F9" w:rsidRPr="008B0BF5" w:rsidRDefault="009871F9" w:rsidP="005B40E0">
      <w:pPr>
        <w:numPr>
          <w:ilvl w:val="0"/>
          <w:numId w:val="5"/>
        </w:numPr>
        <w:rPr>
          <w:rFonts w:eastAsia="SimSun"/>
          <w:szCs w:val="22"/>
        </w:rPr>
      </w:pPr>
      <w:r w:rsidRPr="008B0BF5">
        <w:rPr>
          <w:rFonts w:eastAsia="SimSun"/>
          <w:szCs w:val="22"/>
        </w:rPr>
        <w:t xml:space="preserve">provide </w:t>
      </w:r>
      <w:r w:rsidR="00703B5D" w:rsidRPr="008B0BF5">
        <w:rPr>
          <w:rFonts w:eastAsia="SimSun"/>
          <w:szCs w:val="22"/>
        </w:rPr>
        <w:t xml:space="preserve">and share feedback on </w:t>
      </w:r>
      <w:r w:rsidRPr="008B0BF5">
        <w:rPr>
          <w:rFonts w:eastAsia="SimSun"/>
          <w:szCs w:val="22"/>
        </w:rPr>
        <w:t xml:space="preserve">any </w:t>
      </w:r>
      <w:r w:rsidR="004E08BF" w:rsidRPr="008B0BF5">
        <w:rPr>
          <w:rFonts w:eastAsia="SimSun"/>
          <w:szCs w:val="22"/>
        </w:rPr>
        <w:t xml:space="preserve">news </w:t>
      </w:r>
      <w:r w:rsidR="00FF009A" w:rsidRPr="008B0BF5">
        <w:rPr>
          <w:rFonts w:eastAsia="SimSun"/>
          <w:szCs w:val="22"/>
        </w:rPr>
        <w:t>from</w:t>
      </w:r>
      <w:r w:rsidR="004E08BF" w:rsidRPr="008B0BF5">
        <w:rPr>
          <w:rFonts w:eastAsia="SimSun"/>
          <w:szCs w:val="22"/>
        </w:rPr>
        <w:t xml:space="preserve"> the local </w:t>
      </w:r>
      <w:r w:rsidR="00703B5D" w:rsidRPr="008B0BF5">
        <w:rPr>
          <w:rFonts w:eastAsia="SimSun"/>
          <w:szCs w:val="22"/>
        </w:rPr>
        <w:t>and/</w:t>
      </w:r>
      <w:r w:rsidR="004E08BF" w:rsidRPr="008B0BF5">
        <w:rPr>
          <w:rFonts w:eastAsia="SimSun"/>
          <w:szCs w:val="22"/>
        </w:rPr>
        <w:t xml:space="preserve">or national media </w:t>
      </w:r>
      <w:r w:rsidRPr="008B0BF5">
        <w:rPr>
          <w:rFonts w:eastAsia="SimSun"/>
          <w:szCs w:val="22"/>
        </w:rPr>
        <w:t xml:space="preserve">relating to the visit of an EESC </w:t>
      </w:r>
      <w:r w:rsidR="00184B45" w:rsidRPr="008B0BF5">
        <w:rPr>
          <w:rFonts w:eastAsia="SimSun"/>
          <w:szCs w:val="22"/>
        </w:rPr>
        <w:t>m</w:t>
      </w:r>
      <w:r w:rsidRPr="008B0BF5">
        <w:rPr>
          <w:rFonts w:eastAsia="SimSun"/>
          <w:szCs w:val="22"/>
        </w:rPr>
        <w:t>emb</w:t>
      </w:r>
      <w:r w:rsidR="00FB7DCD" w:rsidRPr="008B0BF5">
        <w:rPr>
          <w:rFonts w:eastAsia="SimSun"/>
          <w:szCs w:val="22"/>
        </w:rPr>
        <w:t xml:space="preserve">er </w:t>
      </w:r>
      <w:r w:rsidR="007F7228" w:rsidRPr="008B0BF5">
        <w:rPr>
          <w:rFonts w:eastAsia="SimSun"/>
          <w:szCs w:val="22"/>
        </w:rPr>
        <w:t xml:space="preserve">to </w:t>
      </w:r>
      <w:r w:rsidR="00FB7DCD" w:rsidRPr="008B0BF5">
        <w:rPr>
          <w:rFonts w:eastAsia="SimSun"/>
          <w:szCs w:val="22"/>
        </w:rPr>
        <w:t xml:space="preserve">the school or relating </w:t>
      </w:r>
      <w:r w:rsidRPr="008B0BF5">
        <w:rPr>
          <w:rFonts w:eastAsia="SimSun"/>
          <w:szCs w:val="22"/>
        </w:rPr>
        <w:t>to the participation of the school in the event;</w:t>
      </w:r>
    </w:p>
    <w:p w14:paraId="70F2E0E5" w14:textId="2681637C" w:rsidR="009871F9" w:rsidRPr="008B0BF5" w:rsidRDefault="006A7A46" w:rsidP="005B40E0">
      <w:pPr>
        <w:numPr>
          <w:ilvl w:val="0"/>
          <w:numId w:val="5"/>
        </w:numPr>
        <w:rPr>
          <w:rFonts w:eastAsia="SimSun"/>
          <w:szCs w:val="22"/>
        </w:rPr>
      </w:pPr>
      <w:r w:rsidRPr="008B0BF5">
        <w:rPr>
          <w:rFonts w:eastAsia="PMingLiU"/>
          <w:szCs w:val="22"/>
        </w:rPr>
        <w:lastRenderedPageBreak/>
        <w:t xml:space="preserve">promptly </w:t>
      </w:r>
      <w:r w:rsidR="009871F9" w:rsidRPr="008B0BF5">
        <w:rPr>
          <w:rFonts w:eastAsia="PMingLiU"/>
          <w:szCs w:val="22"/>
        </w:rPr>
        <w:t>inform the organisers at the EESC</w:t>
      </w:r>
      <w:r w:rsidR="00703B5D" w:rsidRPr="008B0BF5">
        <w:rPr>
          <w:rFonts w:eastAsia="PMingLiU"/>
          <w:szCs w:val="22"/>
        </w:rPr>
        <w:t xml:space="preserve"> (YEYS team)</w:t>
      </w:r>
      <w:r w:rsidR="009871F9" w:rsidRPr="008B0BF5">
        <w:rPr>
          <w:rFonts w:eastAsia="PMingLiU"/>
          <w:szCs w:val="22"/>
        </w:rPr>
        <w:t xml:space="preserve"> of any change (</w:t>
      </w:r>
      <w:proofErr w:type="gramStart"/>
      <w:r w:rsidR="009871F9" w:rsidRPr="008B0BF5">
        <w:rPr>
          <w:rFonts w:eastAsia="PMingLiU"/>
          <w:szCs w:val="22"/>
        </w:rPr>
        <w:t>e.g.</w:t>
      </w:r>
      <w:proofErr w:type="gramEnd"/>
      <w:r w:rsidR="009871F9" w:rsidRPr="008B0BF5">
        <w:rPr>
          <w:rFonts w:eastAsia="PMingLiU"/>
          <w:szCs w:val="22"/>
        </w:rPr>
        <w:t xml:space="preserve"> in the </w:t>
      </w:r>
      <w:r w:rsidR="005B7711" w:rsidRPr="008B0BF5">
        <w:rPr>
          <w:rFonts w:eastAsia="PMingLiU"/>
          <w:szCs w:val="22"/>
        </w:rPr>
        <w:t xml:space="preserve">supervising </w:t>
      </w:r>
      <w:r w:rsidR="009871F9" w:rsidRPr="008B0BF5">
        <w:rPr>
          <w:rFonts w:eastAsia="PMingLiU"/>
          <w:szCs w:val="22"/>
        </w:rPr>
        <w:t xml:space="preserve">teacher, </w:t>
      </w:r>
      <w:r w:rsidR="00E018A8" w:rsidRPr="008B0BF5">
        <w:rPr>
          <w:rFonts w:eastAsia="PMingLiU"/>
          <w:szCs w:val="22"/>
        </w:rPr>
        <w:t xml:space="preserve">participating </w:t>
      </w:r>
      <w:r w:rsidR="00C814EC" w:rsidRPr="008B0BF5">
        <w:rPr>
          <w:rFonts w:eastAsia="PMingLiU"/>
          <w:szCs w:val="22"/>
        </w:rPr>
        <w:t>students</w:t>
      </w:r>
      <w:r w:rsidR="00E018A8" w:rsidRPr="008B0BF5">
        <w:rPr>
          <w:rFonts w:eastAsia="PMingLiU"/>
          <w:szCs w:val="22"/>
        </w:rPr>
        <w:t xml:space="preserve">, </w:t>
      </w:r>
      <w:r w:rsidR="009871F9" w:rsidRPr="008B0BF5">
        <w:rPr>
          <w:rFonts w:eastAsia="PMingLiU"/>
          <w:szCs w:val="22"/>
        </w:rPr>
        <w:t>email address</w:t>
      </w:r>
      <w:r w:rsidR="00703B5D" w:rsidRPr="008B0BF5">
        <w:rPr>
          <w:rFonts w:eastAsia="PMingLiU"/>
          <w:szCs w:val="22"/>
        </w:rPr>
        <w:t xml:space="preserve"> or other</w:t>
      </w:r>
      <w:r w:rsidR="009871F9" w:rsidRPr="008B0BF5">
        <w:rPr>
          <w:rFonts w:eastAsia="PMingLiU"/>
          <w:szCs w:val="22"/>
        </w:rPr>
        <w:t>)</w:t>
      </w:r>
      <w:r w:rsidR="007F7228" w:rsidRPr="008B0BF5">
        <w:rPr>
          <w:rFonts w:eastAsia="PMingLiU"/>
          <w:szCs w:val="22"/>
        </w:rPr>
        <w:t>;</w:t>
      </w:r>
    </w:p>
    <w:p w14:paraId="30AA97EB" w14:textId="7CA82568" w:rsidR="00F63FCA" w:rsidRPr="008B0BF5" w:rsidRDefault="00F63FCA" w:rsidP="005B40E0">
      <w:pPr>
        <w:numPr>
          <w:ilvl w:val="0"/>
          <w:numId w:val="5"/>
        </w:numPr>
        <w:rPr>
          <w:rFonts w:eastAsia="SimSun"/>
          <w:szCs w:val="22"/>
        </w:rPr>
      </w:pPr>
      <w:r w:rsidRPr="008B0BF5">
        <w:rPr>
          <w:rFonts w:eastAsia="PMingLiU"/>
          <w:szCs w:val="22"/>
        </w:rPr>
        <w:t>ensure</w:t>
      </w:r>
      <w:r w:rsidR="00703B5D" w:rsidRPr="008B0BF5">
        <w:rPr>
          <w:rFonts w:eastAsia="PMingLiU"/>
          <w:szCs w:val="22"/>
        </w:rPr>
        <w:t xml:space="preserve"> the publication/promotion of</w:t>
      </w:r>
      <w:r w:rsidRPr="008B0BF5">
        <w:rPr>
          <w:rFonts w:eastAsia="PMingLiU"/>
          <w:szCs w:val="22"/>
        </w:rPr>
        <w:t xml:space="preserve"> </w:t>
      </w:r>
      <w:r w:rsidR="00703B5D" w:rsidRPr="008B0BF5">
        <w:rPr>
          <w:rFonts w:eastAsia="PMingLiU"/>
          <w:szCs w:val="22"/>
        </w:rPr>
        <w:t xml:space="preserve">and facilitate any media coverage and/or </w:t>
      </w:r>
      <w:r w:rsidRPr="008B0BF5">
        <w:rPr>
          <w:rFonts w:eastAsia="PMingLiU"/>
          <w:szCs w:val="22"/>
        </w:rPr>
        <w:t xml:space="preserve">follow-up </w:t>
      </w:r>
      <w:r w:rsidR="00785F20" w:rsidRPr="008B0BF5">
        <w:rPr>
          <w:rFonts w:eastAsia="PMingLiU"/>
          <w:szCs w:val="22"/>
        </w:rPr>
        <w:t>to</w:t>
      </w:r>
      <w:r w:rsidRPr="008B0BF5">
        <w:rPr>
          <w:rFonts w:eastAsia="PMingLiU"/>
          <w:szCs w:val="22"/>
        </w:rPr>
        <w:t xml:space="preserve"> the event</w:t>
      </w:r>
      <w:r w:rsidR="001A4345">
        <w:rPr>
          <w:rFonts w:eastAsia="PMingLiU"/>
          <w:szCs w:val="22"/>
        </w:rPr>
        <w:t>'</w:t>
      </w:r>
      <w:r w:rsidR="00703B5D" w:rsidRPr="008B0BF5">
        <w:rPr>
          <w:rFonts w:eastAsia="PMingLiU"/>
          <w:szCs w:val="22"/>
        </w:rPr>
        <w:t>s conclusions</w:t>
      </w:r>
      <w:r w:rsidRPr="008B0BF5">
        <w:rPr>
          <w:rFonts w:eastAsia="PMingLiU"/>
          <w:szCs w:val="22"/>
        </w:rPr>
        <w:t xml:space="preserve">, both </w:t>
      </w:r>
      <w:r w:rsidR="00703B5D" w:rsidRPr="008B0BF5">
        <w:rPr>
          <w:rFonts w:eastAsia="PMingLiU"/>
          <w:szCs w:val="22"/>
        </w:rPr>
        <w:t xml:space="preserve">back </w:t>
      </w:r>
      <w:r w:rsidR="001A4345">
        <w:rPr>
          <w:rFonts w:eastAsia="PMingLiU"/>
          <w:szCs w:val="22"/>
        </w:rPr>
        <w:t>at</w:t>
      </w:r>
      <w:r w:rsidR="00703B5D" w:rsidRPr="008B0BF5">
        <w:rPr>
          <w:rFonts w:eastAsia="PMingLiU"/>
          <w:szCs w:val="22"/>
        </w:rPr>
        <w:t xml:space="preserve"> </w:t>
      </w:r>
      <w:r w:rsidRPr="008B0BF5">
        <w:rPr>
          <w:rFonts w:eastAsia="PMingLiU"/>
          <w:szCs w:val="22"/>
        </w:rPr>
        <w:t>the school and elsewhere</w:t>
      </w:r>
      <w:r w:rsidR="00703B5D" w:rsidRPr="008B0BF5">
        <w:rPr>
          <w:rFonts w:eastAsia="PMingLiU"/>
          <w:szCs w:val="22"/>
        </w:rPr>
        <w:t xml:space="preserve"> </w:t>
      </w:r>
      <w:r w:rsidRPr="008B0BF5">
        <w:rPr>
          <w:rFonts w:eastAsia="PMingLiU"/>
          <w:szCs w:val="22"/>
        </w:rPr>
        <w:t>(for instance</w:t>
      </w:r>
      <w:r w:rsidR="00AD6EA7">
        <w:rPr>
          <w:rFonts w:eastAsia="PMingLiU"/>
          <w:szCs w:val="22"/>
        </w:rPr>
        <w:t xml:space="preserve"> by</w:t>
      </w:r>
      <w:r w:rsidRPr="008B0BF5">
        <w:rPr>
          <w:rFonts w:eastAsia="PMingLiU"/>
          <w:szCs w:val="22"/>
        </w:rPr>
        <w:t xml:space="preserve"> </w:t>
      </w:r>
      <w:r w:rsidR="00703B5D" w:rsidRPr="008B0BF5">
        <w:rPr>
          <w:rFonts w:eastAsia="PMingLiU"/>
          <w:szCs w:val="22"/>
        </w:rPr>
        <w:t xml:space="preserve">sharing </w:t>
      </w:r>
      <w:r w:rsidRPr="008B0BF5">
        <w:rPr>
          <w:rFonts w:eastAsia="PMingLiU"/>
          <w:szCs w:val="22"/>
        </w:rPr>
        <w:t>the adopted recommendations</w:t>
      </w:r>
      <w:r w:rsidR="000364B5">
        <w:rPr>
          <w:rFonts w:eastAsia="PMingLiU"/>
          <w:szCs w:val="22"/>
        </w:rPr>
        <w:t xml:space="preserve"> and</w:t>
      </w:r>
      <w:r w:rsidR="000364B5" w:rsidRPr="008B0BF5">
        <w:rPr>
          <w:rFonts w:eastAsia="PMingLiU"/>
          <w:szCs w:val="22"/>
        </w:rPr>
        <w:t xml:space="preserve"> </w:t>
      </w:r>
      <w:r w:rsidRPr="008B0BF5">
        <w:rPr>
          <w:rFonts w:eastAsia="PMingLiU"/>
          <w:szCs w:val="22"/>
        </w:rPr>
        <w:t>spreading information about the event in general).</w:t>
      </w:r>
    </w:p>
    <w:p w14:paraId="1B92ED69" w14:textId="77777777" w:rsidR="00994F7C" w:rsidRPr="008B0BF5" w:rsidRDefault="00994F7C" w:rsidP="00AB4B93">
      <w:pPr>
        <w:rPr>
          <w:rFonts w:eastAsia="PMingLiU"/>
          <w:b/>
          <w:szCs w:val="22"/>
        </w:rPr>
      </w:pPr>
    </w:p>
    <w:p w14:paraId="6EAAA338" w14:textId="77777777" w:rsidR="00130C0D" w:rsidRPr="008B0BF5" w:rsidRDefault="00130C0D" w:rsidP="00E02770">
      <w:pPr>
        <w:pStyle w:val="Heading2"/>
        <w:ind w:left="567" w:hanging="567"/>
        <w:rPr>
          <w:rFonts w:eastAsia="SimSun"/>
          <w:b/>
          <w:szCs w:val="22"/>
        </w:rPr>
      </w:pPr>
      <w:r w:rsidRPr="008B0BF5">
        <w:rPr>
          <w:rFonts w:eastAsia="PMingLiU"/>
          <w:b/>
          <w:szCs w:val="22"/>
        </w:rPr>
        <w:t xml:space="preserve">What happens if </w:t>
      </w:r>
      <w:r w:rsidR="007E2AC2" w:rsidRPr="008B0BF5">
        <w:rPr>
          <w:rFonts w:eastAsia="PMingLiU"/>
          <w:b/>
          <w:szCs w:val="22"/>
        </w:rPr>
        <w:t>a</w:t>
      </w:r>
      <w:r w:rsidRPr="008B0BF5">
        <w:rPr>
          <w:rFonts w:eastAsia="PMingLiU"/>
          <w:b/>
          <w:szCs w:val="22"/>
        </w:rPr>
        <w:t xml:space="preserve"> school does not meet its commitments?</w:t>
      </w:r>
    </w:p>
    <w:p w14:paraId="23447F86" w14:textId="77777777" w:rsidR="00994F7C" w:rsidRPr="008B0BF5" w:rsidRDefault="00994F7C" w:rsidP="00AB4B93">
      <w:pPr>
        <w:rPr>
          <w:rFonts w:eastAsia="PMingLiU"/>
          <w:szCs w:val="22"/>
        </w:rPr>
      </w:pPr>
    </w:p>
    <w:p w14:paraId="15DD0BFA" w14:textId="4D822BE7" w:rsidR="00130C0D" w:rsidRPr="008B0BF5" w:rsidRDefault="00130C0D" w:rsidP="00AB4B93">
      <w:pPr>
        <w:rPr>
          <w:rFonts w:eastAsia="PMingLiU"/>
          <w:szCs w:val="22"/>
        </w:rPr>
      </w:pPr>
      <w:r w:rsidRPr="008B0BF5">
        <w:rPr>
          <w:rFonts w:eastAsia="PMingLiU"/>
          <w:szCs w:val="22"/>
        </w:rPr>
        <w:t xml:space="preserve">Any failure to meet these conditions will result in the school and its </w:t>
      </w:r>
      <w:r w:rsidR="00C814EC" w:rsidRPr="008B0BF5">
        <w:rPr>
          <w:rFonts w:eastAsia="PMingLiU"/>
          <w:szCs w:val="22"/>
        </w:rPr>
        <w:t>students</w:t>
      </w:r>
      <w:r w:rsidRPr="008B0BF5">
        <w:rPr>
          <w:rFonts w:eastAsia="PMingLiU"/>
          <w:szCs w:val="22"/>
        </w:rPr>
        <w:t xml:space="preserve"> being immediately excluded from the </w:t>
      </w:r>
      <w:r w:rsidR="007E2AC2" w:rsidRPr="008B0BF5">
        <w:rPr>
          <w:rFonts w:eastAsia="PMingLiU"/>
          <w:szCs w:val="22"/>
        </w:rPr>
        <w:t>event</w:t>
      </w:r>
      <w:r w:rsidRPr="008B0BF5">
        <w:rPr>
          <w:rFonts w:eastAsia="PMingLiU"/>
          <w:szCs w:val="22"/>
        </w:rPr>
        <w:t>.</w:t>
      </w:r>
    </w:p>
    <w:p w14:paraId="5C21368F" w14:textId="77777777" w:rsidR="00F23643" w:rsidRPr="008B0BF5" w:rsidRDefault="00F23643" w:rsidP="00AB4B93">
      <w:pPr>
        <w:rPr>
          <w:rFonts w:eastAsia="SimSun"/>
          <w:szCs w:val="22"/>
        </w:rPr>
      </w:pPr>
    </w:p>
    <w:p w14:paraId="0136E365" w14:textId="77777777" w:rsidR="00130C0D" w:rsidRPr="008B0BF5" w:rsidRDefault="00130C0D" w:rsidP="002A2AD0">
      <w:pPr>
        <w:pStyle w:val="Heading1"/>
        <w:keepNext/>
        <w:ind w:left="567" w:hanging="567"/>
        <w:rPr>
          <w:rFonts w:eastAsia="PMingLiU"/>
          <w:b/>
        </w:rPr>
      </w:pPr>
      <w:r w:rsidRPr="008B0BF5">
        <w:rPr>
          <w:rFonts w:eastAsia="PMingLiU"/>
          <w:b/>
        </w:rPr>
        <w:t>Selection of schools</w:t>
      </w:r>
    </w:p>
    <w:p w14:paraId="31BE4C32" w14:textId="77777777" w:rsidR="00994F7C" w:rsidRPr="008B0BF5" w:rsidRDefault="00994F7C" w:rsidP="002A2AD0">
      <w:pPr>
        <w:keepNext/>
        <w:rPr>
          <w:rFonts w:eastAsia="PMingLiU"/>
          <w:b/>
          <w:szCs w:val="22"/>
        </w:rPr>
      </w:pPr>
    </w:p>
    <w:p w14:paraId="6C7DDDF9" w14:textId="58297035" w:rsidR="00D50F00" w:rsidRPr="008B0BF5" w:rsidRDefault="00130C0D" w:rsidP="00A836D2">
      <w:pPr>
        <w:rPr>
          <w:rFonts w:eastAsia="PMingLiU"/>
          <w:szCs w:val="22"/>
        </w:rPr>
      </w:pPr>
      <w:r w:rsidRPr="008B0BF5">
        <w:rPr>
          <w:rFonts w:eastAsia="PMingLiU"/>
          <w:szCs w:val="22"/>
        </w:rPr>
        <w:t xml:space="preserve">The </w:t>
      </w:r>
      <w:r w:rsidR="007E2AC2" w:rsidRPr="008B0BF5">
        <w:rPr>
          <w:rFonts w:eastAsia="PMingLiU"/>
          <w:szCs w:val="22"/>
        </w:rPr>
        <w:t xml:space="preserve">participating </w:t>
      </w:r>
      <w:r w:rsidRPr="008B0BF5">
        <w:rPr>
          <w:rFonts w:eastAsia="PMingLiU"/>
          <w:szCs w:val="22"/>
        </w:rPr>
        <w:t>sch</w:t>
      </w:r>
      <w:r w:rsidR="00AB4B93" w:rsidRPr="008B0BF5">
        <w:rPr>
          <w:rFonts w:eastAsia="PMingLiU"/>
          <w:szCs w:val="22"/>
        </w:rPr>
        <w:t xml:space="preserve">ools will be selected by </w:t>
      </w:r>
      <w:r w:rsidR="000D21D9" w:rsidRPr="00160B9A">
        <w:rPr>
          <w:rFonts w:eastAsia="PMingLiU"/>
          <w:szCs w:val="22"/>
        </w:rPr>
        <w:t xml:space="preserve">random </w:t>
      </w:r>
      <w:r w:rsidR="00CC1EC8" w:rsidRPr="008B0BF5">
        <w:rPr>
          <w:rFonts w:eastAsia="PMingLiU"/>
          <w:szCs w:val="22"/>
        </w:rPr>
        <w:t xml:space="preserve">draw </w:t>
      </w:r>
      <w:r w:rsidR="00820415" w:rsidRPr="00160B9A">
        <w:rPr>
          <w:rFonts w:eastAsia="PMingLiU"/>
          <w:b/>
          <w:szCs w:val="22"/>
        </w:rPr>
        <w:t xml:space="preserve">on 6 </w:t>
      </w:r>
      <w:r w:rsidR="00E56C68" w:rsidRPr="00160B9A">
        <w:rPr>
          <w:rFonts w:eastAsia="PMingLiU"/>
          <w:b/>
          <w:szCs w:val="22"/>
        </w:rPr>
        <w:t>December</w:t>
      </w:r>
      <w:r w:rsidR="00CA40DF" w:rsidRPr="00160B9A">
        <w:rPr>
          <w:rFonts w:eastAsia="PMingLiU"/>
          <w:b/>
          <w:szCs w:val="22"/>
        </w:rPr>
        <w:t xml:space="preserve"> 2022</w:t>
      </w:r>
      <w:r w:rsidRPr="008B0BF5">
        <w:rPr>
          <w:rFonts w:eastAsia="PMingLiU"/>
          <w:szCs w:val="22"/>
        </w:rPr>
        <w:t xml:space="preserve">. </w:t>
      </w:r>
      <w:r w:rsidR="009D75D9" w:rsidRPr="008B0BF5">
        <w:rPr>
          <w:rFonts w:eastAsia="PMingLiU"/>
          <w:szCs w:val="22"/>
        </w:rPr>
        <w:t>A selected</w:t>
      </w:r>
      <w:r w:rsidR="00AE3A5E" w:rsidRPr="008B0BF5">
        <w:rPr>
          <w:rFonts w:eastAsia="PMingLiU"/>
          <w:szCs w:val="22"/>
        </w:rPr>
        <w:t xml:space="preserve"> school may not apply</w:t>
      </w:r>
      <w:r w:rsidR="00782A0B" w:rsidRPr="008B0BF5">
        <w:rPr>
          <w:rFonts w:eastAsia="PMingLiU"/>
          <w:szCs w:val="22"/>
        </w:rPr>
        <w:t xml:space="preserve"> again</w:t>
      </w:r>
      <w:r w:rsidR="00AE3A5E" w:rsidRPr="008B0BF5">
        <w:rPr>
          <w:rFonts w:eastAsia="PMingLiU"/>
          <w:szCs w:val="22"/>
        </w:rPr>
        <w:t xml:space="preserve"> the year following its participation</w:t>
      </w:r>
      <w:r w:rsidR="009D75D9" w:rsidRPr="008B0BF5">
        <w:rPr>
          <w:rFonts w:eastAsia="PMingLiU"/>
          <w:szCs w:val="22"/>
        </w:rPr>
        <w:t xml:space="preserve"> in </w:t>
      </w:r>
      <w:r w:rsidR="00D46A62" w:rsidRPr="008B0BF5">
        <w:rPr>
          <w:rFonts w:eastAsia="PMingLiU"/>
          <w:szCs w:val="22"/>
        </w:rPr>
        <w:t xml:space="preserve">the event </w:t>
      </w:r>
      <w:r w:rsidR="006A7A46" w:rsidRPr="008B0BF5">
        <w:rPr>
          <w:rFonts w:eastAsia="PMingLiU"/>
          <w:szCs w:val="22"/>
        </w:rPr>
        <w:t xml:space="preserve">(but will be able to apply again in two </w:t>
      </w:r>
      <w:r w:rsidR="009D75D9" w:rsidRPr="008B0BF5">
        <w:rPr>
          <w:rFonts w:eastAsia="PMingLiU"/>
          <w:szCs w:val="22"/>
        </w:rPr>
        <w:t>years' time</w:t>
      </w:r>
      <w:r w:rsidR="006A7A46" w:rsidRPr="008B0BF5">
        <w:rPr>
          <w:rFonts w:eastAsia="PMingLiU"/>
          <w:szCs w:val="22"/>
        </w:rPr>
        <w:t>)</w:t>
      </w:r>
      <w:r w:rsidR="00AE3A5E" w:rsidRPr="008B0BF5">
        <w:rPr>
          <w:rFonts w:eastAsia="PMingLiU"/>
          <w:szCs w:val="22"/>
        </w:rPr>
        <w:t xml:space="preserve">. </w:t>
      </w:r>
      <w:r w:rsidRPr="008B0BF5">
        <w:rPr>
          <w:rFonts w:eastAsia="PMingLiU"/>
          <w:szCs w:val="22"/>
        </w:rPr>
        <w:t xml:space="preserve">The </w:t>
      </w:r>
      <w:r w:rsidR="00E56C68" w:rsidRPr="008B0BF5">
        <w:rPr>
          <w:rFonts w:eastAsia="PMingLiU"/>
          <w:szCs w:val="22"/>
        </w:rPr>
        <w:t xml:space="preserve">selected school </w:t>
      </w:r>
      <w:r w:rsidRPr="008B0BF5">
        <w:rPr>
          <w:rFonts w:eastAsia="PMingLiU"/>
          <w:szCs w:val="22"/>
        </w:rPr>
        <w:t xml:space="preserve">names will be drawn in the presence of the EESC's </w:t>
      </w:r>
      <w:r w:rsidR="00820415" w:rsidRPr="008B0BF5">
        <w:rPr>
          <w:rFonts w:eastAsia="PMingLiU"/>
          <w:szCs w:val="22"/>
        </w:rPr>
        <w:t>V</w:t>
      </w:r>
      <w:r w:rsidRPr="008B0BF5">
        <w:rPr>
          <w:rFonts w:eastAsia="PMingLiU"/>
          <w:szCs w:val="22"/>
        </w:rPr>
        <w:t>ice-</w:t>
      </w:r>
      <w:r w:rsidR="00820415" w:rsidRPr="008B0BF5">
        <w:rPr>
          <w:rFonts w:eastAsia="PMingLiU"/>
          <w:szCs w:val="22"/>
        </w:rPr>
        <w:t>P</w:t>
      </w:r>
      <w:r w:rsidRPr="008B0BF5">
        <w:rPr>
          <w:rFonts w:eastAsia="PMingLiU"/>
          <w:szCs w:val="22"/>
        </w:rPr>
        <w:t>resident</w:t>
      </w:r>
      <w:r w:rsidR="00C814EC" w:rsidRPr="008B0BF5">
        <w:rPr>
          <w:rFonts w:eastAsia="PMingLiU"/>
          <w:szCs w:val="22"/>
        </w:rPr>
        <w:t xml:space="preserve"> for Communication</w:t>
      </w:r>
      <w:r w:rsidRPr="008B0BF5">
        <w:rPr>
          <w:rFonts w:eastAsia="PMingLiU"/>
          <w:szCs w:val="22"/>
        </w:rPr>
        <w:t>, who will ensure that the draw is conducted in accordance with the rules</w:t>
      </w:r>
      <w:r w:rsidR="007E2AC2" w:rsidRPr="008B0BF5">
        <w:rPr>
          <w:rFonts w:eastAsia="PMingLiU"/>
          <w:szCs w:val="22"/>
        </w:rPr>
        <w:t xml:space="preserve">. </w:t>
      </w:r>
      <w:r w:rsidR="00DC5E97" w:rsidRPr="008B0BF5">
        <w:rPr>
          <w:rFonts w:eastAsia="PMingLiU"/>
          <w:szCs w:val="22"/>
        </w:rPr>
        <w:t xml:space="preserve">One draw will be organised </w:t>
      </w:r>
      <w:r w:rsidR="00646B19" w:rsidRPr="008B0BF5">
        <w:rPr>
          <w:rFonts w:eastAsia="PMingLiU"/>
          <w:szCs w:val="22"/>
        </w:rPr>
        <w:t>per</w:t>
      </w:r>
      <w:r w:rsidR="00DC5E97" w:rsidRPr="008B0BF5">
        <w:rPr>
          <w:rFonts w:eastAsia="PMingLiU"/>
          <w:szCs w:val="22"/>
        </w:rPr>
        <w:t xml:space="preserve"> country so that o</w:t>
      </w:r>
      <w:r w:rsidRPr="008B0BF5">
        <w:rPr>
          <w:rFonts w:eastAsia="PMingLiU"/>
          <w:szCs w:val="22"/>
        </w:rPr>
        <w:t xml:space="preserve">ne school will be selected </w:t>
      </w:r>
      <w:r w:rsidR="007E2AC2" w:rsidRPr="008B0BF5">
        <w:rPr>
          <w:rFonts w:eastAsia="PMingLiU"/>
          <w:szCs w:val="22"/>
        </w:rPr>
        <w:t>from</w:t>
      </w:r>
      <w:r w:rsidRPr="008B0BF5">
        <w:rPr>
          <w:rFonts w:eastAsia="PMingLiU"/>
          <w:szCs w:val="22"/>
        </w:rPr>
        <w:t xml:space="preserve"> each </w:t>
      </w:r>
      <w:r w:rsidR="007A5979" w:rsidRPr="008B0BF5">
        <w:rPr>
          <w:rFonts w:eastAsia="PMingLiU"/>
          <w:szCs w:val="22"/>
        </w:rPr>
        <w:t>country</w:t>
      </w:r>
      <w:r w:rsidRPr="008B0BF5">
        <w:rPr>
          <w:rFonts w:eastAsia="PMingLiU"/>
          <w:szCs w:val="22"/>
        </w:rPr>
        <w:t xml:space="preserve">. </w:t>
      </w:r>
      <w:r w:rsidR="00AE5838" w:rsidRPr="008B0BF5">
        <w:rPr>
          <w:rFonts w:eastAsia="PMingLiU"/>
          <w:szCs w:val="22"/>
        </w:rPr>
        <w:t xml:space="preserve">A reserve list of two other schools </w:t>
      </w:r>
      <w:r w:rsidR="00820415" w:rsidRPr="008B0BF5">
        <w:rPr>
          <w:rFonts w:eastAsia="PMingLiU"/>
          <w:szCs w:val="22"/>
        </w:rPr>
        <w:t xml:space="preserve">per country </w:t>
      </w:r>
      <w:r w:rsidR="00AE5838" w:rsidRPr="008B0BF5">
        <w:rPr>
          <w:rFonts w:eastAsia="PMingLiU"/>
          <w:szCs w:val="22"/>
        </w:rPr>
        <w:t>will be created and picked only if the selected school withdraw</w:t>
      </w:r>
      <w:r w:rsidR="00626616" w:rsidRPr="008B0BF5">
        <w:rPr>
          <w:rFonts w:eastAsia="PMingLiU"/>
          <w:szCs w:val="22"/>
        </w:rPr>
        <w:t>s its application</w:t>
      </w:r>
      <w:r w:rsidR="00AE5838" w:rsidRPr="008B0BF5">
        <w:rPr>
          <w:rFonts w:eastAsia="PMingLiU"/>
          <w:szCs w:val="22"/>
        </w:rPr>
        <w:t xml:space="preserve">. </w:t>
      </w:r>
      <w:r w:rsidRPr="008B0BF5">
        <w:rPr>
          <w:rFonts w:eastAsia="PMingLiU"/>
          <w:szCs w:val="22"/>
        </w:rPr>
        <w:t xml:space="preserve">The chosen schools will be informed </w:t>
      </w:r>
      <w:r w:rsidR="007E2AC2" w:rsidRPr="008B0BF5">
        <w:rPr>
          <w:rFonts w:eastAsia="PMingLiU"/>
          <w:szCs w:val="22"/>
        </w:rPr>
        <w:t xml:space="preserve">of their selection </w:t>
      </w:r>
      <w:r w:rsidRPr="008B0BF5">
        <w:rPr>
          <w:rFonts w:eastAsia="PMingLiU"/>
          <w:szCs w:val="22"/>
        </w:rPr>
        <w:t>individually</w:t>
      </w:r>
      <w:r w:rsidR="008B33D1" w:rsidRPr="008B0BF5">
        <w:rPr>
          <w:rFonts w:eastAsia="PMingLiU"/>
          <w:szCs w:val="22"/>
        </w:rPr>
        <w:t xml:space="preserve"> by e</w:t>
      </w:r>
      <w:r w:rsidR="00471E95" w:rsidRPr="008B0BF5">
        <w:rPr>
          <w:rFonts w:eastAsia="PMingLiU"/>
          <w:szCs w:val="22"/>
        </w:rPr>
        <w:t>mail</w:t>
      </w:r>
      <w:r w:rsidRPr="008B0BF5">
        <w:rPr>
          <w:rFonts w:eastAsia="PMingLiU"/>
          <w:szCs w:val="22"/>
        </w:rPr>
        <w:t xml:space="preserve">, and their names </w:t>
      </w:r>
      <w:r w:rsidR="008B33D1" w:rsidRPr="008B0BF5">
        <w:rPr>
          <w:rFonts w:eastAsia="PMingLiU"/>
          <w:szCs w:val="22"/>
        </w:rPr>
        <w:t xml:space="preserve">will be </w:t>
      </w:r>
      <w:r w:rsidRPr="008B0BF5">
        <w:rPr>
          <w:rFonts w:eastAsia="PMingLiU"/>
          <w:szCs w:val="22"/>
        </w:rPr>
        <w:t xml:space="preserve">posted on the </w:t>
      </w:r>
      <w:hyperlink r:id="rId17" w:history="1">
        <w:r w:rsidRPr="008B0BF5">
          <w:rPr>
            <w:rStyle w:val="Hyperlink"/>
            <w:rFonts w:eastAsia="PMingLiU"/>
            <w:szCs w:val="22"/>
          </w:rPr>
          <w:t>EESC website</w:t>
        </w:r>
      </w:hyperlink>
      <w:r w:rsidR="00C26AFB" w:rsidRPr="008B0BF5">
        <w:rPr>
          <w:rFonts w:eastAsia="PMingLiU"/>
          <w:szCs w:val="22"/>
        </w:rPr>
        <w:t xml:space="preserve">. </w:t>
      </w:r>
    </w:p>
    <w:p w14:paraId="33B98D8F" w14:textId="77777777" w:rsidR="00F23643" w:rsidRPr="008B0BF5" w:rsidRDefault="00F23643" w:rsidP="00AB4B93">
      <w:pPr>
        <w:rPr>
          <w:rFonts w:eastAsia="SimSun"/>
          <w:szCs w:val="22"/>
        </w:rPr>
      </w:pPr>
    </w:p>
    <w:p w14:paraId="70787EFD" w14:textId="013387BF" w:rsidR="00130C0D" w:rsidRPr="008B0BF5" w:rsidRDefault="00130C0D" w:rsidP="00E02770">
      <w:pPr>
        <w:pStyle w:val="Heading1"/>
        <w:ind w:left="567" w:hanging="567"/>
        <w:rPr>
          <w:rFonts w:eastAsia="SimSun"/>
          <w:b/>
        </w:rPr>
      </w:pPr>
      <w:r w:rsidRPr="008B0BF5">
        <w:rPr>
          <w:rFonts w:eastAsia="PMingLiU"/>
          <w:b/>
        </w:rPr>
        <w:t xml:space="preserve">Selection of </w:t>
      </w:r>
      <w:r w:rsidR="00C814EC" w:rsidRPr="008B0BF5">
        <w:rPr>
          <w:rFonts w:eastAsia="PMingLiU"/>
          <w:b/>
        </w:rPr>
        <w:t>students</w:t>
      </w:r>
      <w:r w:rsidR="00B511B5" w:rsidRPr="008B0BF5">
        <w:rPr>
          <w:rFonts w:eastAsia="PMingLiU"/>
          <w:b/>
        </w:rPr>
        <w:t xml:space="preserve"> </w:t>
      </w:r>
      <w:r w:rsidR="00D46A62" w:rsidRPr="008B0BF5">
        <w:rPr>
          <w:rFonts w:eastAsia="PMingLiU"/>
          <w:b/>
        </w:rPr>
        <w:t xml:space="preserve">participating in the </w:t>
      </w:r>
      <w:r w:rsidR="00E56C68" w:rsidRPr="008B0BF5">
        <w:rPr>
          <w:rFonts w:eastAsia="PMingLiU"/>
          <w:b/>
        </w:rPr>
        <w:t xml:space="preserve">main </w:t>
      </w:r>
      <w:r w:rsidR="00D46A62" w:rsidRPr="008B0BF5">
        <w:rPr>
          <w:rFonts w:eastAsia="PMingLiU"/>
          <w:b/>
        </w:rPr>
        <w:t>event</w:t>
      </w:r>
    </w:p>
    <w:p w14:paraId="59AC9A28" w14:textId="77777777" w:rsidR="00994F7C" w:rsidRPr="008B0BF5" w:rsidRDefault="00994F7C" w:rsidP="00AB4B93">
      <w:pPr>
        <w:rPr>
          <w:rFonts w:eastAsia="PMingLiU"/>
          <w:szCs w:val="22"/>
        </w:rPr>
      </w:pPr>
    </w:p>
    <w:p w14:paraId="4DA2E040" w14:textId="246795FB" w:rsidR="00CA40DF" w:rsidRDefault="00130C0D" w:rsidP="00AB4B93">
      <w:pPr>
        <w:rPr>
          <w:rFonts w:eastAsia="PMingLiU"/>
          <w:szCs w:val="22"/>
        </w:rPr>
      </w:pPr>
      <w:r w:rsidRPr="008B0BF5">
        <w:rPr>
          <w:rFonts w:eastAsia="PMingLiU"/>
          <w:szCs w:val="22"/>
        </w:rPr>
        <w:t xml:space="preserve">The </w:t>
      </w:r>
      <w:r w:rsidR="002F51C1" w:rsidRPr="008B0BF5">
        <w:rPr>
          <w:rFonts w:eastAsia="PMingLiU"/>
          <w:szCs w:val="22"/>
        </w:rPr>
        <w:t xml:space="preserve">participating </w:t>
      </w:r>
      <w:r w:rsidRPr="008B0BF5">
        <w:rPr>
          <w:rFonts w:eastAsia="PMingLiU"/>
          <w:szCs w:val="22"/>
        </w:rPr>
        <w:t xml:space="preserve">schools </w:t>
      </w:r>
      <w:r w:rsidR="00A6648C">
        <w:rPr>
          <w:rFonts w:eastAsia="PMingLiU"/>
          <w:szCs w:val="22"/>
        </w:rPr>
        <w:t>must</w:t>
      </w:r>
      <w:r w:rsidR="00A6648C" w:rsidRPr="008B0BF5">
        <w:rPr>
          <w:rFonts w:eastAsia="PMingLiU"/>
          <w:szCs w:val="22"/>
        </w:rPr>
        <w:t xml:space="preserve"> </w:t>
      </w:r>
      <w:r w:rsidRPr="008B0BF5">
        <w:rPr>
          <w:rFonts w:eastAsia="PMingLiU"/>
          <w:szCs w:val="22"/>
        </w:rPr>
        <w:t>choose</w:t>
      </w:r>
      <w:r w:rsidR="00294F08" w:rsidRPr="008B0BF5">
        <w:rPr>
          <w:rFonts w:eastAsia="PMingLiU"/>
          <w:szCs w:val="22"/>
        </w:rPr>
        <w:t xml:space="preserve"> </w:t>
      </w:r>
      <w:r w:rsidRPr="008B0BF5">
        <w:rPr>
          <w:rFonts w:eastAsia="PMingLiU"/>
          <w:szCs w:val="22"/>
        </w:rPr>
        <w:t xml:space="preserve">three </w:t>
      </w:r>
      <w:r w:rsidR="00C814EC" w:rsidRPr="008B0BF5">
        <w:rPr>
          <w:rFonts w:eastAsia="PMingLiU"/>
          <w:szCs w:val="22"/>
        </w:rPr>
        <w:t xml:space="preserve">students </w:t>
      </w:r>
      <w:r w:rsidRPr="008B0BF5">
        <w:rPr>
          <w:rFonts w:eastAsia="PMingLiU"/>
          <w:szCs w:val="22"/>
        </w:rPr>
        <w:t xml:space="preserve">to take part in the </w:t>
      </w:r>
      <w:r w:rsidR="00CC1EC8" w:rsidRPr="008B0BF5">
        <w:rPr>
          <w:rFonts w:eastAsia="PMingLiU"/>
          <w:szCs w:val="22"/>
        </w:rPr>
        <w:t>event</w:t>
      </w:r>
      <w:r w:rsidR="008B33D1" w:rsidRPr="008B0BF5">
        <w:rPr>
          <w:rFonts w:eastAsia="PMingLiU"/>
          <w:szCs w:val="22"/>
        </w:rPr>
        <w:t>.</w:t>
      </w:r>
      <w:r w:rsidR="005A208A" w:rsidRPr="008B0BF5">
        <w:rPr>
          <w:rFonts w:eastAsia="PMingLiU"/>
          <w:szCs w:val="22"/>
        </w:rPr>
        <w:t xml:space="preserve"> </w:t>
      </w:r>
      <w:r w:rsidRPr="008B0BF5">
        <w:rPr>
          <w:rFonts w:eastAsia="PMingLiU"/>
          <w:szCs w:val="22"/>
        </w:rPr>
        <w:t>The</w:t>
      </w:r>
      <w:r w:rsidR="00205835" w:rsidRPr="008B0BF5">
        <w:rPr>
          <w:rFonts w:eastAsia="PMingLiU"/>
          <w:szCs w:val="22"/>
        </w:rPr>
        <w:t>se</w:t>
      </w:r>
      <w:r w:rsidRPr="008B0BF5">
        <w:rPr>
          <w:rFonts w:eastAsia="PMingLiU"/>
          <w:szCs w:val="22"/>
        </w:rPr>
        <w:t xml:space="preserve"> </w:t>
      </w:r>
      <w:r w:rsidR="00C814EC" w:rsidRPr="008B0BF5">
        <w:rPr>
          <w:rFonts w:eastAsia="PMingLiU"/>
          <w:szCs w:val="22"/>
        </w:rPr>
        <w:t xml:space="preserve">students </w:t>
      </w:r>
      <w:r w:rsidR="00205835" w:rsidRPr="008B0BF5">
        <w:rPr>
          <w:rFonts w:eastAsia="PMingLiU"/>
          <w:szCs w:val="22"/>
        </w:rPr>
        <w:t>should</w:t>
      </w:r>
      <w:r w:rsidRPr="008B0BF5">
        <w:rPr>
          <w:rFonts w:eastAsia="PMingLiU"/>
          <w:szCs w:val="22"/>
        </w:rPr>
        <w:t xml:space="preserve"> be in their </w:t>
      </w:r>
      <w:r w:rsidR="008434DD" w:rsidRPr="008B0BF5">
        <w:rPr>
          <w:rFonts w:eastAsia="PMingLiU"/>
          <w:szCs w:val="22"/>
        </w:rPr>
        <w:t>penultimate</w:t>
      </w:r>
      <w:r w:rsidRPr="008B0BF5">
        <w:rPr>
          <w:rFonts w:eastAsia="PMingLiU"/>
          <w:szCs w:val="22"/>
        </w:rPr>
        <w:t xml:space="preserve"> year of</w:t>
      </w:r>
      <w:r w:rsidR="00AE3A5E" w:rsidRPr="008B0BF5">
        <w:rPr>
          <w:rFonts w:eastAsia="PMingLiU"/>
          <w:szCs w:val="22"/>
        </w:rPr>
        <w:t xml:space="preserve"> any type of</w:t>
      </w:r>
      <w:r w:rsidRPr="008B0BF5">
        <w:rPr>
          <w:rFonts w:eastAsia="PMingLiU"/>
          <w:szCs w:val="22"/>
        </w:rPr>
        <w:t xml:space="preserve"> secondary education (aged 16 years</w:t>
      </w:r>
      <w:r w:rsidR="00A6648C">
        <w:rPr>
          <w:rFonts w:eastAsia="PMingLiU"/>
          <w:szCs w:val="22"/>
        </w:rPr>
        <w:t xml:space="preserve"> or above</w:t>
      </w:r>
      <w:r w:rsidRPr="008B0BF5">
        <w:rPr>
          <w:rFonts w:eastAsia="PMingLiU"/>
          <w:szCs w:val="22"/>
        </w:rPr>
        <w:t>) and be able to express</w:t>
      </w:r>
      <w:r w:rsidR="004B11AD" w:rsidRPr="008B0BF5">
        <w:rPr>
          <w:rFonts w:eastAsia="PMingLiU"/>
          <w:szCs w:val="22"/>
        </w:rPr>
        <w:t xml:space="preserve"> themselves </w:t>
      </w:r>
      <w:r w:rsidR="00E56C68" w:rsidRPr="008B0BF5">
        <w:rPr>
          <w:rFonts w:eastAsia="PMingLiU"/>
          <w:szCs w:val="22"/>
        </w:rPr>
        <w:t>clearly and understand others in the event</w:t>
      </w:r>
      <w:r w:rsidR="00A6648C">
        <w:rPr>
          <w:rFonts w:eastAsia="PMingLiU"/>
          <w:szCs w:val="22"/>
        </w:rPr>
        <w:t>'</w:t>
      </w:r>
      <w:r w:rsidR="00E56C68" w:rsidRPr="008B0BF5">
        <w:rPr>
          <w:rFonts w:eastAsia="PMingLiU"/>
          <w:szCs w:val="22"/>
        </w:rPr>
        <w:t xml:space="preserve">s working language, </w:t>
      </w:r>
      <w:proofErr w:type="gramStart"/>
      <w:r w:rsidR="00E56C68" w:rsidRPr="008B0BF5">
        <w:rPr>
          <w:rFonts w:eastAsia="PMingLiU"/>
          <w:szCs w:val="22"/>
        </w:rPr>
        <w:t>i.e.</w:t>
      </w:r>
      <w:proofErr w:type="gramEnd"/>
      <w:r w:rsidR="00E56C68" w:rsidRPr="008B0BF5">
        <w:rPr>
          <w:rFonts w:eastAsia="PMingLiU"/>
          <w:szCs w:val="22"/>
        </w:rPr>
        <w:t xml:space="preserve"> </w:t>
      </w:r>
      <w:r w:rsidR="004B11AD" w:rsidRPr="008B0BF5">
        <w:rPr>
          <w:rFonts w:eastAsia="PMingLiU"/>
          <w:szCs w:val="22"/>
        </w:rPr>
        <w:t>Englis</w:t>
      </w:r>
      <w:r w:rsidR="00CA40DF" w:rsidRPr="008B0BF5">
        <w:rPr>
          <w:rFonts w:eastAsia="PMingLiU"/>
          <w:szCs w:val="22"/>
        </w:rPr>
        <w:t>h.</w:t>
      </w:r>
    </w:p>
    <w:p w14:paraId="7C81CA6B" w14:textId="77777777" w:rsidR="00A545CB" w:rsidRPr="008B0BF5" w:rsidRDefault="00A545CB" w:rsidP="00AB4B93">
      <w:pPr>
        <w:rPr>
          <w:rFonts w:eastAsia="PMingLiU"/>
          <w:szCs w:val="22"/>
        </w:rPr>
      </w:pPr>
    </w:p>
    <w:p w14:paraId="748046DF" w14:textId="77777777" w:rsidR="00815B60" w:rsidRPr="0099551B" w:rsidRDefault="00CA40DF" w:rsidP="00160B9A">
      <w:pPr>
        <w:pStyle w:val="Heading2"/>
        <w:rPr>
          <w:rFonts w:eastAsia="PMingLiU"/>
          <w:b/>
          <w:bCs/>
          <w:szCs w:val="22"/>
        </w:rPr>
      </w:pPr>
      <w:r w:rsidRPr="00160B9A">
        <w:rPr>
          <w:rFonts w:eastAsia="PMingLiU"/>
          <w:b/>
          <w:bCs/>
        </w:rPr>
        <w:t>Selection criteria</w:t>
      </w:r>
    </w:p>
    <w:p w14:paraId="782BCD86" w14:textId="77777777" w:rsidR="00CA40DF" w:rsidRPr="00160B9A" w:rsidRDefault="00CA40DF" w:rsidP="00160B9A">
      <w:pPr>
        <w:pStyle w:val="Heading2"/>
        <w:numPr>
          <w:ilvl w:val="0"/>
          <w:numId w:val="0"/>
        </w:numPr>
        <w:rPr>
          <w:rFonts w:eastAsia="PMingLiU"/>
          <w:b/>
          <w:bCs/>
          <w:szCs w:val="22"/>
        </w:rPr>
      </w:pPr>
      <w:r w:rsidRPr="00160B9A">
        <w:rPr>
          <w:rFonts w:eastAsia="PMingLiU"/>
          <w:b/>
          <w:bCs/>
          <w:szCs w:val="22"/>
        </w:rPr>
        <w:t xml:space="preserve"> </w:t>
      </w:r>
    </w:p>
    <w:p w14:paraId="437878E7" w14:textId="4F111C86" w:rsidR="00CA40DF" w:rsidRPr="008B0BF5" w:rsidRDefault="00130C0D" w:rsidP="00AB4B93">
      <w:pPr>
        <w:rPr>
          <w:rFonts w:eastAsia="PMingLiU"/>
          <w:szCs w:val="22"/>
        </w:rPr>
      </w:pPr>
      <w:r w:rsidRPr="008B0BF5">
        <w:rPr>
          <w:rFonts w:eastAsia="PMingLiU"/>
          <w:szCs w:val="22"/>
        </w:rPr>
        <w:t xml:space="preserve">The schools may set their own selection criteria, provided these are clear, fair and non-discriminatory. For reasons of gender equality, the </w:t>
      </w:r>
      <w:r w:rsidR="00C814EC" w:rsidRPr="008B0BF5">
        <w:rPr>
          <w:rFonts w:eastAsia="PMingLiU"/>
          <w:szCs w:val="22"/>
        </w:rPr>
        <w:t>students</w:t>
      </w:r>
      <w:r w:rsidRPr="008B0BF5">
        <w:rPr>
          <w:rFonts w:eastAsia="PMingLiU"/>
          <w:szCs w:val="22"/>
        </w:rPr>
        <w:t xml:space="preserve"> selected </w:t>
      </w:r>
      <w:r w:rsidR="00180080" w:rsidRPr="008B0BF5">
        <w:rPr>
          <w:rFonts w:eastAsia="PMingLiU"/>
          <w:szCs w:val="22"/>
        </w:rPr>
        <w:t xml:space="preserve">should </w:t>
      </w:r>
      <w:r w:rsidR="00321954" w:rsidRPr="008B0BF5">
        <w:rPr>
          <w:rFonts w:eastAsia="PMingLiU"/>
          <w:b/>
          <w:szCs w:val="22"/>
        </w:rPr>
        <w:t>not all be of the same sex</w:t>
      </w:r>
      <w:r w:rsidR="00EF7959" w:rsidRPr="008B0BF5">
        <w:rPr>
          <w:rFonts w:eastAsia="PMingLiU"/>
          <w:szCs w:val="22"/>
        </w:rPr>
        <w:t xml:space="preserve"> (</w:t>
      </w:r>
      <w:r w:rsidR="00321954" w:rsidRPr="008B0BF5">
        <w:rPr>
          <w:rFonts w:eastAsia="PMingLiU"/>
          <w:szCs w:val="22"/>
        </w:rPr>
        <w:t xml:space="preserve">unless they are </w:t>
      </w:r>
      <w:r w:rsidR="00EF7959" w:rsidRPr="008B0BF5">
        <w:rPr>
          <w:rFonts w:eastAsia="PMingLiU"/>
          <w:szCs w:val="22"/>
        </w:rPr>
        <w:t>from single-sex schools)</w:t>
      </w:r>
      <w:r w:rsidRPr="008B0BF5">
        <w:rPr>
          <w:rFonts w:eastAsia="PMingLiU"/>
          <w:szCs w:val="22"/>
        </w:rPr>
        <w:t>.</w:t>
      </w:r>
      <w:r w:rsidR="00CC1EC8" w:rsidRPr="008B0BF5">
        <w:rPr>
          <w:rFonts w:eastAsia="PMingLiU"/>
          <w:szCs w:val="22"/>
        </w:rPr>
        <w:t xml:space="preserve"> </w:t>
      </w:r>
    </w:p>
    <w:p w14:paraId="7FC30D0E" w14:textId="77777777" w:rsidR="00CA40DF" w:rsidRPr="008B0BF5" w:rsidRDefault="00CA40DF" w:rsidP="00AB4B93">
      <w:pPr>
        <w:rPr>
          <w:rFonts w:eastAsia="PMingLiU"/>
          <w:szCs w:val="22"/>
        </w:rPr>
      </w:pPr>
    </w:p>
    <w:p w14:paraId="78D8DBCD" w14:textId="74E20256" w:rsidR="00CA40DF" w:rsidRPr="008B0BF5" w:rsidRDefault="00CA40DF" w:rsidP="00CA40DF">
      <w:pPr>
        <w:pStyle w:val="Heading2"/>
        <w:keepNext/>
        <w:keepLines/>
        <w:rPr>
          <w:rFonts w:eastAsia="SimSun"/>
          <w:b/>
        </w:rPr>
      </w:pPr>
      <w:r w:rsidRPr="008B0BF5">
        <w:rPr>
          <w:rFonts w:eastAsia="PMingLiU"/>
          <w:b/>
        </w:rPr>
        <w:t xml:space="preserve">Participation of </w:t>
      </w:r>
      <w:r w:rsidR="00C814EC" w:rsidRPr="008B0BF5">
        <w:rPr>
          <w:rFonts w:eastAsia="PMingLiU"/>
          <w:b/>
        </w:rPr>
        <w:t>students</w:t>
      </w:r>
      <w:r w:rsidR="00E56C68" w:rsidRPr="008B0BF5">
        <w:rPr>
          <w:rFonts w:eastAsia="PMingLiU"/>
          <w:b/>
        </w:rPr>
        <w:t xml:space="preserve"> with disabilities</w:t>
      </w:r>
    </w:p>
    <w:p w14:paraId="32754248" w14:textId="77777777" w:rsidR="00CA40DF" w:rsidRPr="008B0BF5" w:rsidRDefault="00CA40DF" w:rsidP="00CA40DF">
      <w:pPr>
        <w:keepNext/>
        <w:keepLines/>
        <w:rPr>
          <w:rFonts w:eastAsia="PMingLiU"/>
        </w:rPr>
      </w:pPr>
    </w:p>
    <w:p w14:paraId="577C92E8" w14:textId="4934374F" w:rsidR="00130C0D" w:rsidRPr="008B0BF5" w:rsidRDefault="00CA40DF" w:rsidP="00CA40DF">
      <w:pPr>
        <w:rPr>
          <w:rFonts w:eastAsia="PMingLiU"/>
          <w:szCs w:val="22"/>
        </w:rPr>
      </w:pPr>
      <w:r w:rsidRPr="008B0BF5">
        <w:rPr>
          <w:rFonts w:eastAsia="PMingLiU"/>
        </w:rPr>
        <w:t xml:space="preserve">Schools must ensure that </w:t>
      </w:r>
      <w:r w:rsidR="00C814EC" w:rsidRPr="008B0BF5">
        <w:rPr>
          <w:rFonts w:eastAsia="PMingLiU"/>
        </w:rPr>
        <w:t>students</w:t>
      </w:r>
      <w:r w:rsidR="00E56C68" w:rsidRPr="008B0BF5">
        <w:rPr>
          <w:rFonts w:eastAsia="PMingLiU"/>
        </w:rPr>
        <w:t xml:space="preserve"> with disabilities</w:t>
      </w:r>
      <w:r w:rsidRPr="008B0BF5">
        <w:rPr>
          <w:rFonts w:eastAsia="PMingLiU"/>
        </w:rPr>
        <w:t xml:space="preserve"> are also able to take part in the event. The EESC premises are accessible to persons with disabilities. If special arrangements are required, the schools must inform the EESC organisers in good time.</w:t>
      </w:r>
    </w:p>
    <w:p w14:paraId="22DDA546" w14:textId="77777777" w:rsidR="00130C0D" w:rsidRPr="008B0BF5" w:rsidRDefault="00130C0D" w:rsidP="00AB4B93">
      <w:pPr>
        <w:keepNext/>
        <w:keepLines/>
        <w:rPr>
          <w:rFonts w:eastAsia="PMingLiU"/>
          <w:szCs w:val="22"/>
        </w:rPr>
      </w:pPr>
    </w:p>
    <w:p w14:paraId="2C1A2B93" w14:textId="2E57AD59" w:rsidR="00130C0D" w:rsidRPr="008B0BF5" w:rsidRDefault="00130C0D" w:rsidP="00E02770">
      <w:pPr>
        <w:pStyle w:val="Heading2"/>
        <w:ind w:left="567" w:hanging="567"/>
        <w:rPr>
          <w:rFonts w:eastAsia="PMingLiU"/>
          <w:b/>
          <w:szCs w:val="22"/>
        </w:rPr>
      </w:pPr>
      <w:r w:rsidRPr="008B0BF5">
        <w:rPr>
          <w:rFonts w:eastAsia="PMingLiU"/>
          <w:b/>
          <w:szCs w:val="22"/>
        </w:rPr>
        <w:t xml:space="preserve">Registration of </w:t>
      </w:r>
      <w:r w:rsidR="00C814EC" w:rsidRPr="008B0BF5">
        <w:rPr>
          <w:rFonts w:eastAsia="PMingLiU"/>
          <w:b/>
          <w:szCs w:val="22"/>
        </w:rPr>
        <w:t>students</w:t>
      </w:r>
    </w:p>
    <w:p w14:paraId="03066246" w14:textId="77777777" w:rsidR="00994F7C" w:rsidRPr="008B0BF5" w:rsidRDefault="00994F7C" w:rsidP="00AB4B93">
      <w:pPr>
        <w:rPr>
          <w:rFonts w:eastAsia="PMingLiU"/>
          <w:szCs w:val="22"/>
        </w:rPr>
      </w:pPr>
    </w:p>
    <w:p w14:paraId="26F4CFED" w14:textId="666F81E5" w:rsidR="008E4296" w:rsidRPr="008B0BF5" w:rsidRDefault="007D6599" w:rsidP="00D15630">
      <w:pPr>
        <w:rPr>
          <w:rFonts w:eastAsia="PMingLiU"/>
          <w:szCs w:val="22"/>
        </w:rPr>
      </w:pPr>
      <w:r w:rsidRPr="008B0BF5">
        <w:rPr>
          <w:rFonts w:eastAsia="PMingLiU"/>
          <w:szCs w:val="22"/>
        </w:rPr>
        <w:t>The</w:t>
      </w:r>
      <w:r w:rsidR="00130C0D" w:rsidRPr="008B0BF5">
        <w:rPr>
          <w:rFonts w:eastAsia="PMingLiU"/>
          <w:szCs w:val="22"/>
        </w:rPr>
        <w:t xml:space="preserve"> s</w:t>
      </w:r>
      <w:r w:rsidR="009D68C2" w:rsidRPr="008B0BF5">
        <w:rPr>
          <w:rFonts w:eastAsia="PMingLiU"/>
          <w:szCs w:val="22"/>
        </w:rPr>
        <w:t>elected s</w:t>
      </w:r>
      <w:r w:rsidR="00130C0D" w:rsidRPr="008B0BF5">
        <w:rPr>
          <w:rFonts w:eastAsia="PMingLiU"/>
          <w:szCs w:val="22"/>
        </w:rPr>
        <w:t xml:space="preserve">chools </w:t>
      </w:r>
      <w:r w:rsidR="00504747">
        <w:rPr>
          <w:rFonts w:eastAsia="PMingLiU"/>
          <w:szCs w:val="22"/>
        </w:rPr>
        <w:t>must</w:t>
      </w:r>
      <w:r w:rsidR="00504747" w:rsidRPr="008B0BF5">
        <w:rPr>
          <w:rFonts w:eastAsia="PMingLiU"/>
          <w:szCs w:val="22"/>
        </w:rPr>
        <w:t xml:space="preserve"> </w:t>
      </w:r>
      <w:r w:rsidR="00130C0D" w:rsidRPr="008B0BF5">
        <w:rPr>
          <w:rFonts w:eastAsia="PMingLiU"/>
          <w:szCs w:val="22"/>
        </w:rPr>
        <w:t xml:space="preserve">register the three </w:t>
      </w:r>
      <w:r w:rsidR="00C814EC" w:rsidRPr="008B0BF5">
        <w:rPr>
          <w:rFonts w:eastAsia="PMingLiU"/>
          <w:szCs w:val="22"/>
        </w:rPr>
        <w:t>students</w:t>
      </w:r>
      <w:r w:rsidR="00130C0D" w:rsidRPr="008B0BF5">
        <w:rPr>
          <w:rFonts w:eastAsia="PMingLiU"/>
          <w:szCs w:val="22"/>
        </w:rPr>
        <w:t xml:space="preserve"> </w:t>
      </w:r>
      <w:r w:rsidR="009D68C2" w:rsidRPr="008B0BF5">
        <w:rPr>
          <w:rFonts w:eastAsia="PMingLiU"/>
          <w:szCs w:val="22"/>
        </w:rPr>
        <w:t>they have chosen to</w:t>
      </w:r>
      <w:r w:rsidR="00130C0D" w:rsidRPr="008B0BF5">
        <w:rPr>
          <w:rFonts w:eastAsia="PMingLiU"/>
          <w:szCs w:val="22"/>
        </w:rPr>
        <w:t xml:space="preserve"> </w:t>
      </w:r>
      <w:r w:rsidR="009D68C2" w:rsidRPr="008B0BF5">
        <w:rPr>
          <w:rFonts w:eastAsia="PMingLiU"/>
          <w:szCs w:val="22"/>
        </w:rPr>
        <w:t xml:space="preserve">take part in </w:t>
      </w:r>
      <w:r w:rsidR="00BC27D1" w:rsidRPr="008B0BF5">
        <w:rPr>
          <w:rFonts w:eastAsia="PMingLiU"/>
          <w:szCs w:val="22"/>
        </w:rPr>
        <w:t xml:space="preserve">the </w:t>
      </w:r>
      <w:r w:rsidR="009D68C2" w:rsidRPr="008B0BF5">
        <w:rPr>
          <w:rFonts w:eastAsia="PMingLiU"/>
          <w:szCs w:val="22"/>
        </w:rPr>
        <w:t>YEYS </w:t>
      </w:r>
      <w:r w:rsidR="00C26AFB" w:rsidRPr="008B0BF5">
        <w:rPr>
          <w:rFonts w:eastAsia="PMingLiU"/>
          <w:szCs w:val="22"/>
        </w:rPr>
        <w:t>event</w:t>
      </w:r>
      <w:r w:rsidR="008B33D1" w:rsidRPr="008B0BF5">
        <w:rPr>
          <w:rFonts w:eastAsia="PMingLiU"/>
          <w:szCs w:val="22"/>
        </w:rPr>
        <w:t>.</w:t>
      </w:r>
      <w:r w:rsidR="009B3C06" w:rsidRPr="008B0BF5">
        <w:rPr>
          <w:rFonts w:eastAsia="PMingLiU"/>
          <w:szCs w:val="22"/>
        </w:rPr>
        <w:t xml:space="preserve"> </w:t>
      </w:r>
      <w:r w:rsidR="00CC1EC8" w:rsidRPr="008B0BF5">
        <w:rPr>
          <w:rFonts w:eastAsia="PMingLiU"/>
          <w:szCs w:val="22"/>
        </w:rPr>
        <w:t>They</w:t>
      </w:r>
      <w:r w:rsidR="001555ED" w:rsidRPr="008B0BF5">
        <w:t xml:space="preserve"> will be required to provide an authorisation form for each </w:t>
      </w:r>
      <w:r w:rsidR="00EF641C" w:rsidRPr="008B0BF5">
        <w:t>student</w:t>
      </w:r>
      <w:r w:rsidR="001555ED" w:rsidRPr="008B0BF5">
        <w:t xml:space="preserve">. This form </w:t>
      </w:r>
      <w:r w:rsidR="00294F08" w:rsidRPr="008B0BF5">
        <w:t xml:space="preserve">will be </w:t>
      </w:r>
      <w:r w:rsidR="00CC1EC8" w:rsidRPr="008B0BF5">
        <w:t xml:space="preserve">made available by the YEYS team to all schools </w:t>
      </w:r>
      <w:r w:rsidR="001555ED" w:rsidRPr="008B0BF5">
        <w:t>in all official EU</w:t>
      </w:r>
      <w:r w:rsidR="009C74AF" w:rsidRPr="008B0BF5">
        <w:t xml:space="preserve"> </w:t>
      </w:r>
      <w:r w:rsidR="001555ED" w:rsidRPr="008B0BF5">
        <w:t>languages</w:t>
      </w:r>
      <w:r w:rsidR="00E56C68" w:rsidRPr="008B0BF5">
        <w:t xml:space="preserve"> and </w:t>
      </w:r>
      <w:r w:rsidR="00504747">
        <w:t xml:space="preserve">the </w:t>
      </w:r>
      <w:r w:rsidR="00E56C68" w:rsidRPr="008B0BF5">
        <w:t>languages of candidate countries</w:t>
      </w:r>
      <w:r w:rsidR="001555ED" w:rsidRPr="008B0BF5">
        <w:t xml:space="preserve">. </w:t>
      </w:r>
      <w:r w:rsidR="00BC27D1" w:rsidRPr="008B0BF5">
        <w:rPr>
          <w:rFonts w:eastAsia="PMingLiU"/>
          <w:szCs w:val="22"/>
        </w:rPr>
        <w:t>It</w:t>
      </w:r>
      <w:r w:rsidR="008E4296" w:rsidRPr="008B0BF5">
        <w:rPr>
          <w:rFonts w:eastAsia="PMingLiU"/>
          <w:szCs w:val="22"/>
        </w:rPr>
        <w:t xml:space="preserve"> must be signed by the parent(s) or legal guardian(s) of </w:t>
      </w:r>
      <w:r w:rsidR="00E56C68" w:rsidRPr="008B0BF5">
        <w:rPr>
          <w:rFonts w:eastAsia="PMingLiU"/>
          <w:szCs w:val="22"/>
        </w:rPr>
        <w:t>each</w:t>
      </w:r>
      <w:r w:rsidR="008E4296" w:rsidRPr="008B0BF5">
        <w:rPr>
          <w:rFonts w:eastAsia="PMingLiU"/>
          <w:szCs w:val="22"/>
        </w:rPr>
        <w:t xml:space="preserve"> </w:t>
      </w:r>
      <w:r w:rsidR="00EF641C" w:rsidRPr="008B0BF5">
        <w:rPr>
          <w:rFonts w:eastAsia="PMingLiU"/>
          <w:szCs w:val="22"/>
        </w:rPr>
        <w:t>student</w:t>
      </w:r>
      <w:r w:rsidR="008E4296" w:rsidRPr="008B0BF5">
        <w:rPr>
          <w:rFonts w:eastAsia="PMingLiU"/>
          <w:szCs w:val="22"/>
        </w:rPr>
        <w:t xml:space="preserve"> and by the </w:t>
      </w:r>
      <w:r w:rsidR="005E7ACA" w:rsidRPr="008B0BF5">
        <w:rPr>
          <w:rFonts w:eastAsia="PMingLiU"/>
          <w:szCs w:val="22"/>
        </w:rPr>
        <w:t>school</w:t>
      </w:r>
      <w:r w:rsidR="005E7ACA">
        <w:rPr>
          <w:rFonts w:eastAsia="PMingLiU"/>
          <w:szCs w:val="22"/>
        </w:rPr>
        <w:t xml:space="preserve"> </w:t>
      </w:r>
      <w:r w:rsidR="005E7ACA">
        <w:rPr>
          <w:rFonts w:eastAsia="PMingLiU"/>
          <w:szCs w:val="22"/>
        </w:rPr>
        <w:lastRenderedPageBreak/>
        <w:t>principal</w:t>
      </w:r>
      <w:r w:rsidR="00BC27D1" w:rsidRPr="008B0BF5">
        <w:rPr>
          <w:rFonts w:eastAsia="PMingLiU"/>
          <w:szCs w:val="22"/>
        </w:rPr>
        <w:t xml:space="preserve">, </w:t>
      </w:r>
      <w:r w:rsidR="001C4118" w:rsidRPr="008B0BF5">
        <w:rPr>
          <w:rFonts w:eastAsia="PMingLiU"/>
          <w:szCs w:val="22"/>
        </w:rPr>
        <w:t xml:space="preserve">or by the </w:t>
      </w:r>
      <w:r w:rsidR="00504747" w:rsidRPr="00504747">
        <w:rPr>
          <w:rFonts w:eastAsia="PMingLiU"/>
          <w:szCs w:val="22"/>
        </w:rPr>
        <w:t xml:space="preserve">adult </w:t>
      </w:r>
      <w:r w:rsidR="001C4118" w:rsidRPr="008B0BF5">
        <w:rPr>
          <w:rFonts w:eastAsia="PMingLiU"/>
          <w:szCs w:val="22"/>
        </w:rPr>
        <w:t xml:space="preserve">student, </w:t>
      </w:r>
      <w:r w:rsidR="00BC27D1" w:rsidRPr="008B0BF5">
        <w:rPr>
          <w:rFonts w:eastAsia="PMingLiU"/>
          <w:szCs w:val="22"/>
        </w:rPr>
        <w:t xml:space="preserve">and </w:t>
      </w:r>
      <w:r w:rsidR="008E4296" w:rsidRPr="008B0BF5">
        <w:rPr>
          <w:rFonts w:eastAsia="PMingLiU"/>
          <w:szCs w:val="22"/>
        </w:rPr>
        <w:t>then sent to the EESC</w:t>
      </w:r>
      <w:r w:rsidR="00E57E0E" w:rsidRPr="008B0BF5">
        <w:rPr>
          <w:rFonts w:eastAsia="PMingLiU"/>
          <w:szCs w:val="22"/>
        </w:rPr>
        <w:t xml:space="preserve"> by </w:t>
      </w:r>
      <w:hyperlink r:id="rId18" w:history="1">
        <w:r w:rsidR="00F51667" w:rsidRPr="008B0BF5">
          <w:rPr>
            <w:rStyle w:val="Hyperlink"/>
            <w:rFonts w:eastAsia="PMingLiU"/>
          </w:rPr>
          <w:t>email</w:t>
        </w:r>
      </w:hyperlink>
      <w:r w:rsidR="001C2263" w:rsidRPr="008B0BF5">
        <w:rPr>
          <w:rFonts w:eastAsia="PMingLiU"/>
          <w:szCs w:val="22"/>
        </w:rPr>
        <w:t>.</w:t>
      </w:r>
      <w:r w:rsidR="00A84AF4" w:rsidRPr="008B0BF5">
        <w:rPr>
          <w:rFonts w:eastAsia="PMingLiU"/>
          <w:szCs w:val="22"/>
        </w:rPr>
        <w:t xml:space="preserve"> </w:t>
      </w:r>
      <w:r w:rsidRPr="008B0BF5">
        <w:rPr>
          <w:rFonts w:eastAsia="PMingLiU"/>
          <w:szCs w:val="22"/>
        </w:rPr>
        <w:t xml:space="preserve">The deadline </w:t>
      </w:r>
      <w:r w:rsidR="00504747">
        <w:rPr>
          <w:rFonts w:eastAsia="PMingLiU"/>
          <w:szCs w:val="22"/>
        </w:rPr>
        <w:t>for</w:t>
      </w:r>
      <w:r w:rsidR="00504747" w:rsidRPr="008B0BF5">
        <w:rPr>
          <w:rFonts w:eastAsia="PMingLiU"/>
          <w:szCs w:val="22"/>
        </w:rPr>
        <w:t xml:space="preserve"> </w:t>
      </w:r>
      <w:r w:rsidRPr="008B0BF5">
        <w:rPr>
          <w:rFonts w:eastAsia="PMingLiU"/>
          <w:szCs w:val="22"/>
        </w:rPr>
        <w:t>collect</w:t>
      </w:r>
      <w:r w:rsidR="00504747">
        <w:rPr>
          <w:rFonts w:eastAsia="PMingLiU"/>
          <w:szCs w:val="22"/>
        </w:rPr>
        <w:t>ing</w:t>
      </w:r>
      <w:r w:rsidRPr="008B0BF5">
        <w:rPr>
          <w:rFonts w:eastAsia="PMingLiU"/>
          <w:szCs w:val="22"/>
        </w:rPr>
        <w:t xml:space="preserve"> all required documents will be specified in the email </w:t>
      </w:r>
      <w:r w:rsidR="00E56C68" w:rsidRPr="008B0BF5">
        <w:rPr>
          <w:rFonts w:eastAsia="PMingLiU"/>
          <w:szCs w:val="22"/>
        </w:rPr>
        <w:t>communication distributed by</w:t>
      </w:r>
      <w:r w:rsidRPr="008B0BF5">
        <w:rPr>
          <w:rFonts w:eastAsia="PMingLiU"/>
          <w:szCs w:val="22"/>
        </w:rPr>
        <w:t xml:space="preserve"> </w:t>
      </w:r>
      <w:r w:rsidR="00BC27D1" w:rsidRPr="008B0BF5">
        <w:rPr>
          <w:rFonts w:eastAsia="PMingLiU"/>
          <w:szCs w:val="22"/>
        </w:rPr>
        <w:t xml:space="preserve">the </w:t>
      </w:r>
      <w:r w:rsidRPr="008B0BF5">
        <w:rPr>
          <w:rFonts w:eastAsia="PMingLiU"/>
          <w:szCs w:val="22"/>
        </w:rPr>
        <w:t xml:space="preserve">YEYS </w:t>
      </w:r>
      <w:r w:rsidR="00504747">
        <w:rPr>
          <w:rFonts w:eastAsia="PMingLiU"/>
          <w:szCs w:val="22"/>
        </w:rPr>
        <w:t>t</w:t>
      </w:r>
      <w:r w:rsidR="00504747" w:rsidRPr="008B0BF5">
        <w:rPr>
          <w:rFonts w:eastAsia="PMingLiU"/>
          <w:szCs w:val="22"/>
        </w:rPr>
        <w:t>eam</w:t>
      </w:r>
      <w:r w:rsidRPr="008B0BF5">
        <w:rPr>
          <w:rFonts w:eastAsia="PMingLiU"/>
          <w:szCs w:val="22"/>
        </w:rPr>
        <w:t xml:space="preserve">. </w:t>
      </w:r>
      <w:r w:rsidRPr="008B0BF5">
        <w:rPr>
          <w:rFonts w:eastAsia="PMingLiU"/>
          <w:b/>
          <w:szCs w:val="22"/>
        </w:rPr>
        <w:t xml:space="preserve">Please make sure that the </w:t>
      </w:r>
      <w:r w:rsidR="00E57E0E" w:rsidRPr="008B0BF5">
        <w:rPr>
          <w:rFonts w:eastAsia="PMingLiU"/>
          <w:b/>
          <w:szCs w:val="22"/>
        </w:rPr>
        <w:t xml:space="preserve">document </w:t>
      </w:r>
      <w:r w:rsidRPr="008B0BF5">
        <w:rPr>
          <w:rFonts w:eastAsia="PMingLiU"/>
          <w:b/>
          <w:szCs w:val="22"/>
        </w:rPr>
        <w:t xml:space="preserve">is </w:t>
      </w:r>
      <w:r w:rsidR="00504747">
        <w:rPr>
          <w:rFonts w:eastAsia="PMingLiU"/>
          <w:b/>
          <w:szCs w:val="22"/>
        </w:rPr>
        <w:t>legible</w:t>
      </w:r>
      <w:r w:rsidRPr="008B0BF5">
        <w:rPr>
          <w:rFonts w:eastAsia="PMingLiU"/>
          <w:szCs w:val="22"/>
        </w:rPr>
        <w:t>.</w:t>
      </w:r>
    </w:p>
    <w:p w14:paraId="18D98F4B" w14:textId="77777777" w:rsidR="002E12A9" w:rsidRPr="008B0BF5" w:rsidRDefault="002E12A9" w:rsidP="00D64D38">
      <w:pPr>
        <w:ind w:left="1701" w:hanging="1701"/>
        <w:rPr>
          <w:rFonts w:eastAsia="PMingLiU"/>
          <w:szCs w:val="22"/>
        </w:rPr>
      </w:pPr>
    </w:p>
    <w:p w14:paraId="6D5AF2B4" w14:textId="79EB2EC3" w:rsidR="005B40E0" w:rsidRPr="008B0BF5" w:rsidRDefault="008E4296" w:rsidP="005B40E0">
      <w:pPr>
        <w:rPr>
          <w:rFonts w:eastAsia="PMingLiU"/>
          <w:szCs w:val="22"/>
        </w:rPr>
      </w:pPr>
      <w:r w:rsidRPr="008B0BF5">
        <w:rPr>
          <w:rFonts w:eastAsia="PMingLiU"/>
          <w:szCs w:val="22"/>
        </w:rPr>
        <w:t>In th</w:t>
      </w:r>
      <w:r w:rsidR="006004C9" w:rsidRPr="008B0BF5">
        <w:rPr>
          <w:rFonts w:eastAsia="PMingLiU"/>
          <w:szCs w:val="22"/>
        </w:rPr>
        <w:t xml:space="preserve">e registration </w:t>
      </w:r>
      <w:r w:rsidRPr="008B0BF5">
        <w:rPr>
          <w:rFonts w:eastAsia="PMingLiU"/>
          <w:szCs w:val="22"/>
        </w:rPr>
        <w:t xml:space="preserve">form, the parent(s) or legal guardian(s) of the </w:t>
      </w:r>
      <w:r w:rsidR="00EF641C" w:rsidRPr="008B0BF5">
        <w:rPr>
          <w:rFonts w:eastAsia="PMingLiU"/>
          <w:szCs w:val="22"/>
        </w:rPr>
        <w:t xml:space="preserve">student </w:t>
      </w:r>
      <w:r w:rsidRPr="008B0BF5">
        <w:rPr>
          <w:rFonts w:eastAsia="PMingLiU"/>
          <w:szCs w:val="22"/>
        </w:rPr>
        <w:t>and the</w:t>
      </w:r>
      <w:r w:rsidR="005E7ACA">
        <w:rPr>
          <w:rFonts w:eastAsia="PMingLiU"/>
          <w:szCs w:val="22"/>
        </w:rPr>
        <w:t xml:space="preserve"> school principal </w:t>
      </w:r>
      <w:r w:rsidR="00205835" w:rsidRPr="008B0BF5">
        <w:rPr>
          <w:rFonts w:eastAsia="PMingLiU"/>
          <w:szCs w:val="22"/>
        </w:rPr>
        <w:t>attest that</w:t>
      </w:r>
    </w:p>
    <w:p w14:paraId="551DE803" w14:textId="65902B78" w:rsidR="005B40E0" w:rsidRPr="008B0BF5" w:rsidRDefault="00CA40DF" w:rsidP="00D64D38">
      <w:pPr>
        <w:pStyle w:val="ListParagraph"/>
        <w:numPr>
          <w:ilvl w:val="0"/>
          <w:numId w:val="4"/>
        </w:numPr>
        <w:rPr>
          <w:rFonts w:eastAsia="PMingLiU"/>
          <w:szCs w:val="22"/>
        </w:rPr>
      </w:pPr>
      <w:r w:rsidRPr="008B0BF5">
        <w:rPr>
          <w:rFonts w:eastAsia="PMingLiU"/>
          <w:szCs w:val="22"/>
        </w:rPr>
        <w:t xml:space="preserve">the </w:t>
      </w:r>
      <w:r w:rsidR="00EF641C" w:rsidRPr="008B0BF5">
        <w:rPr>
          <w:rFonts w:eastAsia="PMingLiU"/>
          <w:szCs w:val="22"/>
        </w:rPr>
        <w:t>student</w:t>
      </w:r>
      <w:r w:rsidRPr="008B0BF5">
        <w:rPr>
          <w:rFonts w:eastAsia="PMingLiU"/>
          <w:szCs w:val="22"/>
        </w:rPr>
        <w:t xml:space="preserve"> </w:t>
      </w:r>
      <w:r w:rsidR="006004C9" w:rsidRPr="008B0BF5">
        <w:rPr>
          <w:rFonts w:eastAsia="PMingLiU"/>
          <w:szCs w:val="22"/>
        </w:rPr>
        <w:t>is granted</w:t>
      </w:r>
      <w:r w:rsidRPr="008B0BF5">
        <w:rPr>
          <w:rFonts w:eastAsia="PMingLiU"/>
          <w:szCs w:val="22"/>
        </w:rPr>
        <w:t xml:space="preserve"> permission to </w:t>
      </w:r>
      <w:r w:rsidR="006004C9" w:rsidRPr="008B0BF5">
        <w:rPr>
          <w:rFonts w:eastAsia="PMingLiU"/>
          <w:szCs w:val="22"/>
        </w:rPr>
        <w:t>travel</w:t>
      </w:r>
      <w:r w:rsidRPr="008B0BF5">
        <w:rPr>
          <w:rFonts w:eastAsia="PMingLiU"/>
          <w:szCs w:val="22"/>
        </w:rPr>
        <w:t xml:space="preserve"> to Brussels for the </w:t>
      </w:r>
      <w:r w:rsidR="006004C9" w:rsidRPr="008B0BF5">
        <w:rPr>
          <w:rFonts w:eastAsia="PMingLiU"/>
          <w:szCs w:val="22"/>
        </w:rPr>
        <w:t xml:space="preserve">main </w:t>
      </w:r>
      <w:r w:rsidRPr="008B0BF5">
        <w:rPr>
          <w:rFonts w:eastAsia="PMingLiU"/>
          <w:szCs w:val="22"/>
        </w:rPr>
        <w:t>event;</w:t>
      </w:r>
    </w:p>
    <w:p w14:paraId="775AA868" w14:textId="730C85ED" w:rsidR="005B40E0" w:rsidRPr="008B0BF5" w:rsidRDefault="008E4296" w:rsidP="00D64D38">
      <w:pPr>
        <w:pStyle w:val="ListParagraph"/>
        <w:numPr>
          <w:ilvl w:val="0"/>
          <w:numId w:val="4"/>
        </w:numPr>
        <w:rPr>
          <w:rFonts w:eastAsia="PMingLiU"/>
          <w:szCs w:val="22"/>
        </w:rPr>
      </w:pPr>
      <w:r w:rsidRPr="008B0BF5">
        <w:rPr>
          <w:rFonts w:eastAsia="PMingLiU"/>
          <w:szCs w:val="22"/>
        </w:rPr>
        <w:t xml:space="preserve">the </w:t>
      </w:r>
      <w:r w:rsidR="00EF641C" w:rsidRPr="008B0BF5">
        <w:rPr>
          <w:rFonts w:eastAsia="PMingLiU"/>
          <w:szCs w:val="22"/>
        </w:rPr>
        <w:t xml:space="preserve">student's </w:t>
      </w:r>
      <w:r w:rsidR="00570C20">
        <w:rPr>
          <w:rFonts w:eastAsia="PMingLiU"/>
          <w:szCs w:val="22"/>
        </w:rPr>
        <w:t xml:space="preserve">first and last </w:t>
      </w:r>
      <w:r w:rsidR="00570C20" w:rsidRPr="008B0BF5">
        <w:rPr>
          <w:rFonts w:eastAsia="PMingLiU"/>
          <w:szCs w:val="22"/>
        </w:rPr>
        <w:t>name</w:t>
      </w:r>
      <w:r w:rsidR="009B1E80">
        <w:rPr>
          <w:rFonts w:eastAsia="PMingLiU"/>
          <w:szCs w:val="22"/>
        </w:rPr>
        <w:t>s</w:t>
      </w:r>
      <w:r w:rsidR="00570C20" w:rsidRPr="008B0BF5">
        <w:rPr>
          <w:rFonts w:eastAsia="PMingLiU"/>
          <w:szCs w:val="22"/>
        </w:rPr>
        <w:t xml:space="preserve"> </w:t>
      </w:r>
      <w:r w:rsidRPr="008B0BF5">
        <w:rPr>
          <w:rFonts w:eastAsia="PMingLiU"/>
          <w:szCs w:val="22"/>
        </w:rPr>
        <w:t xml:space="preserve">may be published in EESC publications, on the EESC website </w:t>
      </w:r>
      <w:r w:rsidR="00294F08" w:rsidRPr="008B0BF5">
        <w:rPr>
          <w:rFonts w:eastAsia="PMingLiU"/>
          <w:szCs w:val="22"/>
        </w:rPr>
        <w:t xml:space="preserve">and </w:t>
      </w:r>
      <w:r w:rsidR="0083239A" w:rsidRPr="008B0BF5">
        <w:rPr>
          <w:rFonts w:eastAsia="PMingLiU"/>
          <w:szCs w:val="22"/>
        </w:rPr>
        <w:t xml:space="preserve">intranet </w:t>
      </w:r>
      <w:r w:rsidRPr="008B0BF5">
        <w:rPr>
          <w:rFonts w:eastAsia="PMingLiU"/>
          <w:szCs w:val="22"/>
        </w:rPr>
        <w:t>and related social networks with photos</w:t>
      </w:r>
      <w:r w:rsidR="00462DC8" w:rsidRPr="008B0BF5">
        <w:rPr>
          <w:rFonts w:eastAsia="PMingLiU"/>
          <w:szCs w:val="22"/>
        </w:rPr>
        <w:t xml:space="preserve"> of the </w:t>
      </w:r>
      <w:r w:rsidR="00EF641C" w:rsidRPr="008B0BF5">
        <w:rPr>
          <w:rFonts w:eastAsia="PMingLiU"/>
          <w:szCs w:val="22"/>
        </w:rPr>
        <w:t>student</w:t>
      </w:r>
      <w:r w:rsidRPr="008B0BF5">
        <w:rPr>
          <w:rFonts w:eastAsia="PMingLiU"/>
          <w:szCs w:val="22"/>
        </w:rPr>
        <w:t xml:space="preserve"> and/or video recordings of the session</w:t>
      </w:r>
      <w:r w:rsidR="008254B0" w:rsidRPr="008B0BF5">
        <w:rPr>
          <w:rFonts w:eastAsia="PMingLiU"/>
          <w:szCs w:val="22"/>
        </w:rPr>
        <w:t xml:space="preserve"> (with consent)</w:t>
      </w:r>
      <w:r w:rsidRPr="008B0BF5">
        <w:rPr>
          <w:rFonts w:eastAsia="PMingLiU"/>
          <w:szCs w:val="22"/>
        </w:rPr>
        <w:t>;</w:t>
      </w:r>
    </w:p>
    <w:p w14:paraId="6BFB9E81" w14:textId="427AC591" w:rsidR="008E4296" w:rsidRPr="008B0BF5" w:rsidRDefault="008E4296" w:rsidP="00D64D38">
      <w:pPr>
        <w:pStyle w:val="ListParagraph"/>
        <w:numPr>
          <w:ilvl w:val="0"/>
          <w:numId w:val="4"/>
        </w:numPr>
        <w:rPr>
          <w:rFonts w:eastAsia="PMingLiU"/>
          <w:szCs w:val="22"/>
        </w:rPr>
      </w:pPr>
      <w:r w:rsidRPr="008B0BF5">
        <w:rPr>
          <w:rFonts w:eastAsia="PMingLiU"/>
          <w:szCs w:val="22"/>
        </w:rPr>
        <w:t xml:space="preserve">the </w:t>
      </w:r>
      <w:r w:rsidR="00EF641C" w:rsidRPr="008B0BF5">
        <w:rPr>
          <w:rFonts w:eastAsia="PMingLiU"/>
          <w:szCs w:val="22"/>
        </w:rPr>
        <w:t>student</w:t>
      </w:r>
      <w:r w:rsidRPr="008B0BF5">
        <w:rPr>
          <w:rFonts w:eastAsia="PMingLiU"/>
          <w:szCs w:val="22"/>
        </w:rPr>
        <w:t xml:space="preserve"> will be supervised by </w:t>
      </w:r>
      <w:r w:rsidR="00D46A62" w:rsidRPr="008B0BF5">
        <w:rPr>
          <w:rFonts w:eastAsia="PMingLiU"/>
          <w:szCs w:val="22"/>
        </w:rPr>
        <w:t xml:space="preserve">the </w:t>
      </w:r>
      <w:r w:rsidRPr="008B0BF5">
        <w:rPr>
          <w:rFonts w:eastAsia="PMingLiU"/>
          <w:szCs w:val="22"/>
        </w:rPr>
        <w:t xml:space="preserve">teacher while </w:t>
      </w:r>
      <w:r w:rsidR="00D46A62" w:rsidRPr="008B0BF5">
        <w:rPr>
          <w:rFonts w:eastAsia="PMingLiU"/>
          <w:szCs w:val="22"/>
        </w:rPr>
        <w:t>participating</w:t>
      </w:r>
      <w:r w:rsidRPr="008B0BF5">
        <w:rPr>
          <w:rFonts w:eastAsia="PMingLiU"/>
          <w:szCs w:val="22"/>
        </w:rPr>
        <w:t>.</w:t>
      </w:r>
    </w:p>
    <w:p w14:paraId="2EFCBD77" w14:textId="77777777" w:rsidR="008E4296" w:rsidRPr="008B0BF5" w:rsidRDefault="008E4296" w:rsidP="008E4296">
      <w:pPr>
        <w:rPr>
          <w:rFonts w:eastAsia="PMingLiU"/>
          <w:szCs w:val="22"/>
        </w:rPr>
      </w:pPr>
    </w:p>
    <w:p w14:paraId="30FD48C9" w14:textId="7AFA17E0" w:rsidR="00130C0D" w:rsidRPr="008B0BF5" w:rsidRDefault="008E4296" w:rsidP="00AB4B93">
      <w:pPr>
        <w:rPr>
          <w:rFonts w:eastAsia="PMingLiU"/>
          <w:b/>
          <w:szCs w:val="22"/>
        </w:rPr>
      </w:pPr>
      <w:r w:rsidRPr="008B0BF5">
        <w:rPr>
          <w:rFonts w:eastAsia="PMingLiU"/>
          <w:b/>
          <w:szCs w:val="22"/>
        </w:rPr>
        <w:t xml:space="preserve">The </w:t>
      </w:r>
      <w:r w:rsidR="00EF641C" w:rsidRPr="008B0BF5">
        <w:rPr>
          <w:rFonts w:eastAsia="PMingLiU"/>
          <w:b/>
          <w:szCs w:val="22"/>
        </w:rPr>
        <w:t>student</w:t>
      </w:r>
      <w:r w:rsidRPr="008B0BF5">
        <w:rPr>
          <w:rFonts w:eastAsia="PMingLiU"/>
          <w:b/>
          <w:szCs w:val="22"/>
        </w:rPr>
        <w:t xml:space="preserve"> may not take part </w:t>
      </w:r>
      <w:r w:rsidR="00613B19" w:rsidRPr="008B0BF5">
        <w:rPr>
          <w:rFonts w:eastAsia="PMingLiU"/>
          <w:b/>
          <w:szCs w:val="22"/>
        </w:rPr>
        <w:t xml:space="preserve">in the event </w:t>
      </w:r>
      <w:r w:rsidRPr="008B0BF5">
        <w:rPr>
          <w:rFonts w:eastAsia="PMingLiU"/>
          <w:b/>
          <w:szCs w:val="22"/>
        </w:rPr>
        <w:t xml:space="preserve">unless the authorisation form </w:t>
      </w:r>
      <w:r w:rsidR="008254B0" w:rsidRPr="008B0BF5">
        <w:rPr>
          <w:rFonts w:eastAsia="PMingLiU"/>
          <w:b/>
          <w:szCs w:val="22"/>
        </w:rPr>
        <w:t xml:space="preserve">is </w:t>
      </w:r>
      <w:r w:rsidRPr="008B0BF5">
        <w:rPr>
          <w:rFonts w:eastAsia="PMingLiU"/>
          <w:b/>
          <w:szCs w:val="22"/>
        </w:rPr>
        <w:t>received by the stated deadline.</w:t>
      </w:r>
    </w:p>
    <w:p w14:paraId="7FDE1697" w14:textId="77777777" w:rsidR="00994F7C" w:rsidRPr="008B0BF5" w:rsidRDefault="00994F7C" w:rsidP="00AB4B93">
      <w:pPr>
        <w:rPr>
          <w:rFonts w:eastAsia="SimSun"/>
          <w:szCs w:val="22"/>
        </w:rPr>
      </w:pPr>
    </w:p>
    <w:p w14:paraId="06159B51" w14:textId="77777777" w:rsidR="00130C0D" w:rsidRPr="008B0BF5" w:rsidRDefault="00130C0D" w:rsidP="00E02770">
      <w:pPr>
        <w:pStyle w:val="Heading2"/>
        <w:ind w:left="567" w:hanging="567"/>
        <w:rPr>
          <w:rFonts w:eastAsia="SimSun"/>
          <w:b/>
          <w:szCs w:val="22"/>
        </w:rPr>
      </w:pPr>
      <w:r w:rsidRPr="008B0BF5">
        <w:rPr>
          <w:rFonts w:eastAsia="PMingLiU"/>
          <w:b/>
          <w:szCs w:val="22"/>
        </w:rPr>
        <w:t>Protection of personal data</w:t>
      </w:r>
    </w:p>
    <w:p w14:paraId="05F41AAB" w14:textId="77777777" w:rsidR="00994F7C" w:rsidRPr="008B0BF5" w:rsidRDefault="00994F7C" w:rsidP="00AB4B93">
      <w:pPr>
        <w:rPr>
          <w:rFonts w:eastAsia="PMingLiU"/>
          <w:szCs w:val="22"/>
        </w:rPr>
      </w:pPr>
    </w:p>
    <w:p w14:paraId="00AFB3FE" w14:textId="0D28AD71" w:rsidR="00130C0D" w:rsidRPr="008B0BF5" w:rsidRDefault="00130C0D" w:rsidP="00AB4B93">
      <w:pPr>
        <w:rPr>
          <w:rFonts w:eastAsia="PMingLiU"/>
          <w:szCs w:val="22"/>
        </w:rPr>
      </w:pPr>
      <w:r w:rsidRPr="008B0BF5">
        <w:rPr>
          <w:rFonts w:eastAsia="PMingLiU"/>
          <w:szCs w:val="22"/>
        </w:rPr>
        <w:t xml:space="preserve">The EESC guarantees the protection of all </w:t>
      </w:r>
      <w:hyperlink r:id="rId19" w:history="1">
        <w:r w:rsidR="009C74AF" w:rsidRPr="008B0BF5">
          <w:rPr>
            <w:rStyle w:val="Hyperlink"/>
            <w:rFonts w:eastAsia="PMingLiU"/>
            <w:szCs w:val="22"/>
          </w:rPr>
          <w:t>personal data</w:t>
        </w:r>
      </w:hyperlink>
      <w:r w:rsidRPr="008B0BF5">
        <w:rPr>
          <w:rFonts w:eastAsia="PMingLiU"/>
          <w:szCs w:val="22"/>
        </w:rPr>
        <w:t xml:space="preserve"> received in accordan</w:t>
      </w:r>
      <w:r w:rsidR="000246D8" w:rsidRPr="008B0BF5">
        <w:rPr>
          <w:rFonts w:eastAsia="PMingLiU"/>
          <w:szCs w:val="22"/>
        </w:rPr>
        <w:t xml:space="preserve">ce </w:t>
      </w:r>
      <w:r w:rsidR="004C793C" w:rsidRPr="008B0BF5">
        <w:rPr>
          <w:rFonts w:eastAsia="PMingLiU"/>
          <w:szCs w:val="22"/>
        </w:rPr>
        <w:t xml:space="preserve">with </w:t>
      </w:r>
      <w:hyperlink r:id="rId20" w:history="1">
        <w:r w:rsidR="001170F0" w:rsidRPr="008B0BF5">
          <w:rPr>
            <w:rStyle w:val="Hyperlink"/>
          </w:rPr>
          <w:t>Regulation (EU) 2018/1725</w:t>
        </w:r>
      </w:hyperlink>
      <w:r w:rsidR="000246D8" w:rsidRPr="008B0BF5">
        <w:rPr>
          <w:rFonts w:eastAsia="PMingLiU"/>
          <w:szCs w:val="22"/>
        </w:rPr>
        <w:t>.</w:t>
      </w:r>
      <w:r w:rsidR="00F12D8A" w:rsidRPr="008B0BF5">
        <w:rPr>
          <w:rFonts w:eastAsia="PMingLiU"/>
          <w:szCs w:val="22"/>
        </w:rPr>
        <w:t xml:space="preserve"> The YEYS </w:t>
      </w:r>
      <w:r w:rsidR="00AE3A5E" w:rsidRPr="008B0BF5">
        <w:rPr>
          <w:rFonts w:eastAsia="PMingLiU"/>
          <w:szCs w:val="22"/>
        </w:rPr>
        <w:t xml:space="preserve">event will be </w:t>
      </w:r>
      <w:r w:rsidR="006004C9" w:rsidRPr="008B0BF5">
        <w:rPr>
          <w:rFonts w:eastAsia="PMingLiU"/>
          <w:szCs w:val="22"/>
        </w:rPr>
        <w:t xml:space="preserve">filmed and </w:t>
      </w:r>
      <w:r w:rsidR="004C6308" w:rsidRPr="008B0BF5">
        <w:rPr>
          <w:rFonts w:eastAsia="PMingLiU"/>
          <w:szCs w:val="22"/>
        </w:rPr>
        <w:t>recorded</w:t>
      </w:r>
      <w:r w:rsidR="00AE3A5E" w:rsidRPr="008B0BF5">
        <w:rPr>
          <w:rFonts w:eastAsia="PMingLiU"/>
          <w:szCs w:val="22"/>
        </w:rPr>
        <w:t xml:space="preserve"> and </w:t>
      </w:r>
      <w:r w:rsidR="006004C9" w:rsidRPr="008B0BF5">
        <w:rPr>
          <w:rFonts w:eastAsia="PMingLiU"/>
          <w:szCs w:val="22"/>
        </w:rPr>
        <w:t>video and</w:t>
      </w:r>
      <w:r w:rsidR="008302A7">
        <w:rPr>
          <w:rFonts w:eastAsia="PMingLiU"/>
          <w:szCs w:val="22"/>
        </w:rPr>
        <w:t>/or</w:t>
      </w:r>
      <w:r w:rsidR="006004C9" w:rsidRPr="008B0BF5">
        <w:rPr>
          <w:rFonts w:eastAsia="PMingLiU"/>
          <w:szCs w:val="22"/>
        </w:rPr>
        <w:t xml:space="preserve"> </w:t>
      </w:r>
      <w:r w:rsidR="004C6308" w:rsidRPr="008B0BF5">
        <w:rPr>
          <w:rFonts w:eastAsia="PMingLiU"/>
          <w:szCs w:val="22"/>
        </w:rPr>
        <w:t xml:space="preserve">photographs will be taken </w:t>
      </w:r>
      <w:r w:rsidR="002716AE" w:rsidRPr="008B0BF5">
        <w:rPr>
          <w:rFonts w:eastAsia="PMingLiU"/>
          <w:szCs w:val="22"/>
        </w:rPr>
        <w:t>and will be</w:t>
      </w:r>
      <w:r w:rsidR="00F63FCA" w:rsidRPr="008B0BF5">
        <w:rPr>
          <w:rFonts w:eastAsia="PMingLiU"/>
          <w:szCs w:val="22"/>
        </w:rPr>
        <w:t xml:space="preserve"> </w:t>
      </w:r>
      <w:r w:rsidR="00CC1EC8" w:rsidRPr="008B0BF5">
        <w:rPr>
          <w:rFonts w:eastAsia="PMingLiU"/>
          <w:szCs w:val="22"/>
        </w:rPr>
        <w:t>disseminat</w:t>
      </w:r>
      <w:r w:rsidR="00B60A5A" w:rsidRPr="008B0BF5">
        <w:rPr>
          <w:rFonts w:eastAsia="PMingLiU"/>
          <w:szCs w:val="22"/>
        </w:rPr>
        <w:t>ed</w:t>
      </w:r>
      <w:r w:rsidR="00CC1EC8" w:rsidRPr="008B0BF5">
        <w:rPr>
          <w:rFonts w:eastAsia="PMingLiU"/>
          <w:szCs w:val="22"/>
        </w:rPr>
        <w:t xml:space="preserve"> </w:t>
      </w:r>
      <w:r w:rsidR="002716AE" w:rsidRPr="008B0BF5">
        <w:rPr>
          <w:rFonts w:eastAsia="PMingLiU"/>
          <w:szCs w:val="22"/>
        </w:rPr>
        <w:t>in line with</w:t>
      </w:r>
      <w:r w:rsidR="00B60A5A" w:rsidRPr="008B0BF5">
        <w:rPr>
          <w:rFonts w:eastAsia="PMingLiU"/>
          <w:szCs w:val="22"/>
        </w:rPr>
        <w:t xml:space="preserve"> </w:t>
      </w:r>
      <w:r w:rsidR="00CC1EC8" w:rsidRPr="008B0BF5">
        <w:rPr>
          <w:rFonts w:eastAsia="PMingLiU"/>
          <w:szCs w:val="22"/>
        </w:rPr>
        <w:t>the EESC</w:t>
      </w:r>
      <w:r w:rsidR="002716AE" w:rsidRPr="008B0BF5">
        <w:rPr>
          <w:rFonts w:eastAsia="PMingLiU"/>
          <w:szCs w:val="22"/>
        </w:rPr>
        <w:t>'s</w:t>
      </w:r>
      <w:r w:rsidR="00CC1EC8" w:rsidRPr="008B0BF5">
        <w:rPr>
          <w:rFonts w:eastAsia="PMingLiU"/>
          <w:szCs w:val="22"/>
        </w:rPr>
        <w:t xml:space="preserve"> institutional communication guidelines</w:t>
      </w:r>
      <w:r w:rsidR="00AE3A5E" w:rsidRPr="008B0BF5">
        <w:rPr>
          <w:rFonts w:eastAsia="PMingLiU"/>
          <w:szCs w:val="22"/>
        </w:rPr>
        <w:t>.</w:t>
      </w:r>
      <w:r w:rsidR="008254B0" w:rsidRPr="008B0BF5">
        <w:rPr>
          <w:rFonts w:eastAsia="PMingLiU"/>
          <w:szCs w:val="22"/>
        </w:rPr>
        <w:t xml:space="preserve"> </w:t>
      </w:r>
      <w:r w:rsidR="007B011C" w:rsidRPr="008B0BF5">
        <w:rPr>
          <w:rFonts w:eastAsia="PMingLiU"/>
          <w:szCs w:val="22"/>
        </w:rPr>
        <w:t>P</w:t>
      </w:r>
      <w:r w:rsidR="008254B0" w:rsidRPr="008B0BF5">
        <w:rPr>
          <w:rFonts w:eastAsia="PMingLiU"/>
          <w:szCs w:val="22"/>
        </w:rPr>
        <w:t>articipant</w:t>
      </w:r>
      <w:r w:rsidR="007B011C" w:rsidRPr="008B0BF5">
        <w:rPr>
          <w:rFonts w:eastAsia="PMingLiU"/>
          <w:szCs w:val="22"/>
        </w:rPr>
        <w:t>s who</w:t>
      </w:r>
      <w:r w:rsidR="008254B0" w:rsidRPr="008B0BF5">
        <w:rPr>
          <w:rFonts w:eastAsia="PMingLiU"/>
          <w:szCs w:val="22"/>
        </w:rPr>
        <w:t xml:space="preserve"> do not wish to be </w:t>
      </w:r>
      <w:r w:rsidR="00626616" w:rsidRPr="008B0BF5">
        <w:rPr>
          <w:rFonts w:eastAsia="PMingLiU"/>
          <w:szCs w:val="22"/>
        </w:rPr>
        <w:t>photographed or</w:t>
      </w:r>
      <w:r w:rsidR="008254B0" w:rsidRPr="008B0BF5">
        <w:rPr>
          <w:rFonts w:eastAsia="PMingLiU"/>
          <w:szCs w:val="22"/>
        </w:rPr>
        <w:t xml:space="preserve"> </w:t>
      </w:r>
      <w:r w:rsidR="002716AE" w:rsidRPr="008B0BF5">
        <w:rPr>
          <w:rFonts w:eastAsia="PMingLiU"/>
          <w:szCs w:val="22"/>
        </w:rPr>
        <w:t>recorded</w:t>
      </w:r>
      <w:r w:rsidR="008254B0" w:rsidRPr="008B0BF5">
        <w:rPr>
          <w:rFonts w:eastAsia="PMingLiU"/>
          <w:szCs w:val="22"/>
        </w:rPr>
        <w:t xml:space="preserve"> should </w:t>
      </w:r>
      <w:r w:rsidR="007A7E4C" w:rsidRPr="008B0BF5">
        <w:rPr>
          <w:rFonts w:eastAsia="PMingLiU"/>
          <w:szCs w:val="22"/>
        </w:rPr>
        <w:t>inform the organi</w:t>
      </w:r>
      <w:r w:rsidR="008302A7">
        <w:rPr>
          <w:rFonts w:eastAsia="PMingLiU"/>
          <w:szCs w:val="22"/>
        </w:rPr>
        <w:t>s</w:t>
      </w:r>
      <w:r w:rsidR="007A7E4C" w:rsidRPr="008B0BF5">
        <w:rPr>
          <w:rFonts w:eastAsia="PMingLiU"/>
          <w:szCs w:val="22"/>
        </w:rPr>
        <w:t>ers</w:t>
      </w:r>
      <w:r w:rsidR="006004C9" w:rsidRPr="008B0BF5">
        <w:rPr>
          <w:rFonts w:eastAsia="PMingLiU"/>
          <w:szCs w:val="22"/>
        </w:rPr>
        <w:t xml:space="preserve"> in due time</w:t>
      </w:r>
      <w:r w:rsidR="008254B0" w:rsidRPr="008B0BF5">
        <w:rPr>
          <w:rFonts w:eastAsia="PMingLiU"/>
          <w:szCs w:val="22"/>
        </w:rPr>
        <w:t xml:space="preserve">. </w:t>
      </w:r>
    </w:p>
    <w:p w14:paraId="6F98CEA5" w14:textId="77777777" w:rsidR="00F51667" w:rsidRPr="008B0BF5" w:rsidRDefault="00F51667" w:rsidP="00AB4B93">
      <w:pPr>
        <w:rPr>
          <w:rFonts w:eastAsia="PMingLiU"/>
          <w:szCs w:val="22"/>
        </w:rPr>
      </w:pPr>
    </w:p>
    <w:p w14:paraId="543C72B2" w14:textId="77777777" w:rsidR="00130C0D" w:rsidRPr="008B0BF5" w:rsidRDefault="00130C0D" w:rsidP="00E02770">
      <w:pPr>
        <w:pStyle w:val="Heading1"/>
        <w:ind w:left="567" w:hanging="567"/>
        <w:rPr>
          <w:rFonts w:eastAsia="SimSun"/>
          <w:b/>
        </w:rPr>
      </w:pPr>
      <w:r w:rsidRPr="008B0BF5">
        <w:rPr>
          <w:rFonts w:eastAsia="PMingLiU"/>
          <w:b/>
        </w:rPr>
        <w:t xml:space="preserve">Preparation for the </w:t>
      </w:r>
      <w:r w:rsidR="00613B19" w:rsidRPr="008B0BF5">
        <w:rPr>
          <w:rFonts w:eastAsia="PMingLiU"/>
          <w:b/>
        </w:rPr>
        <w:t>event</w:t>
      </w:r>
      <w:r w:rsidRPr="008B0BF5">
        <w:rPr>
          <w:rFonts w:eastAsia="PMingLiU"/>
          <w:b/>
        </w:rPr>
        <w:t xml:space="preserve"> in the schools</w:t>
      </w:r>
    </w:p>
    <w:p w14:paraId="2E090B7B" w14:textId="77777777" w:rsidR="00874FF1" w:rsidRPr="008B0BF5" w:rsidRDefault="00874FF1" w:rsidP="00AB4B93">
      <w:pPr>
        <w:rPr>
          <w:rFonts w:eastAsia="PMingLiU"/>
          <w:szCs w:val="22"/>
        </w:rPr>
      </w:pPr>
    </w:p>
    <w:p w14:paraId="2C0A27FB" w14:textId="0CA5E280" w:rsidR="00994F7C" w:rsidRPr="008B0BF5" w:rsidRDefault="00874FF1" w:rsidP="00AB4B93">
      <w:pPr>
        <w:rPr>
          <w:rFonts w:eastAsia="PMingLiU"/>
          <w:szCs w:val="22"/>
        </w:rPr>
      </w:pPr>
      <w:r w:rsidRPr="008B0BF5">
        <w:rPr>
          <w:rFonts w:eastAsia="PMingLiU"/>
          <w:szCs w:val="22"/>
        </w:rPr>
        <w:t xml:space="preserve">A </w:t>
      </w:r>
      <w:r w:rsidR="00BC27D1" w:rsidRPr="008B0BF5">
        <w:rPr>
          <w:rFonts w:eastAsia="PMingLiU"/>
          <w:szCs w:val="22"/>
        </w:rPr>
        <w:t>m</w:t>
      </w:r>
      <w:r w:rsidRPr="008B0BF5">
        <w:rPr>
          <w:rFonts w:eastAsia="PMingLiU"/>
          <w:szCs w:val="22"/>
        </w:rPr>
        <w:t xml:space="preserve">ember of the </w:t>
      </w:r>
      <w:r w:rsidR="00EF641C" w:rsidRPr="008B0BF5">
        <w:rPr>
          <w:rFonts w:eastAsia="PMingLiU"/>
          <w:szCs w:val="22"/>
        </w:rPr>
        <w:t>EESC</w:t>
      </w:r>
      <w:r w:rsidRPr="008B0BF5">
        <w:rPr>
          <w:rFonts w:eastAsia="PMingLiU"/>
          <w:szCs w:val="22"/>
        </w:rPr>
        <w:t xml:space="preserve"> will visit the</w:t>
      </w:r>
      <w:r w:rsidR="00D50F00" w:rsidRPr="008B0BF5">
        <w:rPr>
          <w:rFonts w:eastAsia="PMingLiU"/>
          <w:szCs w:val="22"/>
        </w:rPr>
        <w:t xml:space="preserve"> selected</w:t>
      </w:r>
      <w:r w:rsidRPr="008B0BF5">
        <w:rPr>
          <w:rFonts w:eastAsia="PMingLiU"/>
          <w:szCs w:val="22"/>
        </w:rPr>
        <w:t xml:space="preserve"> school</w:t>
      </w:r>
      <w:r w:rsidR="00BC27D1" w:rsidRPr="008B0BF5">
        <w:rPr>
          <w:rFonts w:eastAsia="PMingLiU"/>
          <w:szCs w:val="22"/>
        </w:rPr>
        <w:t>,</w:t>
      </w:r>
      <w:r w:rsidR="00E17B9C" w:rsidRPr="008B0BF5">
        <w:rPr>
          <w:rFonts w:eastAsia="PMingLiU"/>
          <w:szCs w:val="22"/>
        </w:rPr>
        <w:t xml:space="preserve"> either online or in person,</w:t>
      </w:r>
      <w:r w:rsidR="00D57D4B" w:rsidRPr="008B0BF5">
        <w:rPr>
          <w:rFonts w:eastAsia="PMingLiU"/>
          <w:szCs w:val="22"/>
        </w:rPr>
        <w:t xml:space="preserve"> where</w:t>
      </w:r>
      <w:r w:rsidRPr="008B0BF5">
        <w:rPr>
          <w:rFonts w:eastAsia="PMingLiU"/>
          <w:szCs w:val="22"/>
        </w:rPr>
        <w:t xml:space="preserve"> </w:t>
      </w:r>
      <w:r w:rsidR="008302A7">
        <w:rPr>
          <w:rFonts w:eastAsia="PMingLiU"/>
          <w:szCs w:val="22"/>
        </w:rPr>
        <w:t>they</w:t>
      </w:r>
      <w:r w:rsidRPr="008B0BF5">
        <w:rPr>
          <w:rFonts w:eastAsia="PMingLiU"/>
          <w:szCs w:val="22"/>
        </w:rPr>
        <w:t xml:space="preserve"> will provide information about the EESC and it</w:t>
      </w:r>
      <w:r w:rsidR="000246D8" w:rsidRPr="008B0BF5">
        <w:rPr>
          <w:rFonts w:eastAsia="PMingLiU"/>
          <w:szCs w:val="22"/>
        </w:rPr>
        <w:t>s</w:t>
      </w:r>
      <w:r w:rsidRPr="008B0BF5">
        <w:rPr>
          <w:rFonts w:eastAsia="PMingLiU"/>
          <w:szCs w:val="22"/>
        </w:rPr>
        <w:t xml:space="preserve"> work</w:t>
      </w:r>
      <w:r w:rsidR="000246D8" w:rsidRPr="008B0BF5">
        <w:rPr>
          <w:rFonts w:eastAsia="PMingLiU"/>
          <w:szCs w:val="22"/>
        </w:rPr>
        <w:t>ing method</w:t>
      </w:r>
      <w:r w:rsidRPr="008B0BF5">
        <w:rPr>
          <w:rFonts w:eastAsia="PMingLiU"/>
          <w:szCs w:val="22"/>
        </w:rPr>
        <w:t>s</w:t>
      </w:r>
      <w:r w:rsidR="00E17B9C" w:rsidRPr="008B0BF5">
        <w:rPr>
          <w:rFonts w:eastAsia="PMingLiU"/>
          <w:szCs w:val="22"/>
        </w:rPr>
        <w:t>,</w:t>
      </w:r>
      <w:r w:rsidR="00DE6E87" w:rsidRPr="008B0BF5">
        <w:rPr>
          <w:rFonts w:eastAsia="PMingLiU"/>
          <w:szCs w:val="22"/>
        </w:rPr>
        <w:t xml:space="preserve"> and present and discuss the working document</w:t>
      </w:r>
      <w:r w:rsidR="00E17B9C" w:rsidRPr="008B0BF5">
        <w:rPr>
          <w:rFonts w:eastAsia="PMingLiU"/>
          <w:szCs w:val="22"/>
        </w:rPr>
        <w:t>s</w:t>
      </w:r>
      <w:r w:rsidR="00DE6E87" w:rsidRPr="008B0BF5">
        <w:rPr>
          <w:rFonts w:eastAsia="PMingLiU"/>
          <w:szCs w:val="22"/>
        </w:rPr>
        <w:t xml:space="preserve"> of the event</w:t>
      </w:r>
      <w:r w:rsidRPr="008B0BF5">
        <w:rPr>
          <w:rFonts w:eastAsia="PMingLiU"/>
          <w:szCs w:val="22"/>
        </w:rPr>
        <w:t xml:space="preserve">. The EESC will </w:t>
      </w:r>
      <w:r w:rsidR="00EF641C" w:rsidRPr="008B0BF5">
        <w:rPr>
          <w:rFonts w:eastAsia="PMingLiU"/>
          <w:szCs w:val="22"/>
        </w:rPr>
        <w:t>cover</w:t>
      </w:r>
      <w:r w:rsidRPr="008B0BF5">
        <w:rPr>
          <w:rFonts w:eastAsia="PMingLiU"/>
          <w:szCs w:val="22"/>
        </w:rPr>
        <w:t xml:space="preserve"> the </w:t>
      </w:r>
      <w:r w:rsidR="00184B45" w:rsidRPr="008B0BF5">
        <w:rPr>
          <w:rFonts w:eastAsia="PMingLiU"/>
          <w:szCs w:val="22"/>
        </w:rPr>
        <w:t>m</w:t>
      </w:r>
      <w:r w:rsidRPr="008B0BF5">
        <w:rPr>
          <w:rFonts w:eastAsia="PMingLiU"/>
          <w:szCs w:val="22"/>
        </w:rPr>
        <w:t xml:space="preserve">ember's travel </w:t>
      </w:r>
      <w:r w:rsidR="000D4691" w:rsidRPr="008B0BF5">
        <w:rPr>
          <w:rFonts w:eastAsia="PMingLiU"/>
          <w:szCs w:val="22"/>
        </w:rPr>
        <w:t xml:space="preserve">and accommodation </w:t>
      </w:r>
      <w:r w:rsidRPr="008B0BF5">
        <w:rPr>
          <w:rFonts w:eastAsia="PMingLiU"/>
          <w:szCs w:val="22"/>
        </w:rPr>
        <w:t>expenses.</w:t>
      </w:r>
      <w:r w:rsidR="00F63FCA" w:rsidRPr="008B0BF5">
        <w:rPr>
          <w:rFonts w:eastAsia="PMingLiU"/>
          <w:szCs w:val="22"/>
        </w:rPr>
        <w:t xml:space="preserve"> The EESC will </w:t>
      </w:r>
      <w:r w:rsidR="00CB65F0" w:rsidRPr="008B0BF5">
        <w:rPr>
          <w:rFonts w:eastAsia="PMingLiU"/>
          <w:szCs w:val="22"/>
        </w:rPr>
        <w:t xml:space="preserve">also </w:t>
      </w:r>
      <w:r w:rsidR="008302A7">
        <w:rPr>
          <w:rFonts w:eastAsia="PMingLiU"/>
          <w:szCs w:val="22"/>
        </w:rPr>
        <w:t>organise</w:t>
      </w:r>
      <w:r w:rsidR="008302A7" w:rsidRPr="008B0BF5">
        <w:rPr>
          <w:rFonts w:eastAsia="PMingLiU"/>
          <w:szCs w:val="22"/>
        </w:rPr>
        <w:t xml:space="preserve"> </w:t>
      </w:r>
      <w:r w:rsidR="008302A7">
        <w:rPr>
          <w:rFonts w:eastAsia="PMingLiU"/>
          <w:szCs w:val="22"/>
        </w:rPr>
        <w:t>media</w:t>
      </w:r>
      <w:r w:rsidR="00F63FCA" w:rsidRPr="008B0BF5">
        <w:rPr>
          <w:rFonts w:eastAsia="PMingLiU"/>
          <w:szCs w:val="22"/>
        </w:rPr>
        <w:t xml:space="preserve"> initiati</w:t>
      </w:r>
      <w:r w:rsidR="00951B7C" w:rsidRPr="008B0BF5">
        <w:rPr>
          <w:rFonts w:eastAsia="PMingLiU"/>
          <w:szCs w:val="22"/>
        </w:rPr>
        <w:t>ves</w:t>
      </w:r>
      <w:r w:rsidR="0009308D" w:rsidRPr="008B0BF5">
        <w:rPr>
          <w:rFonts w:eastAsia="PMingLiU"/>
          <w:szCs w:val="22"/>
        </w:rPr>
        <w:t xml:space="preserve"> </w:t>
      </w:r>
      <w:r w:rsidR="008302A7">
        <w:rPr>
          <w:rFonts w:eastAsia="PMingLiU"/>
          <w:szCs w:val="22"/>
        </w:rPr>
        <w:t>connected with the visit</w:t>
      </w:r>
      <w:r w:rsidR="00F63FCA" w:rsidRPr="008B0BF5">
        <w:rPr>
          <w:rFonts w:eastAsia="PMingLiU"/>
          <w:szCs w:val="22"/>
        </w:rPr>
        <w:t xml:space="preserve">. </w:t>
      </w:r>
      <w:r w:rsidR="00AE4A90" w:rsidRPr="008B0BF5">
        <w:rPr>
          <w:rFonts w:eastAsia="PMingLiU"/>
          <w:szCs w:val="22"/>
        </w:rPr>
        <w:t xml:space="preserve">The EESC press unit will work with the schools and the EESC </w:t>
      </w:r>
      <w:r w:rsidR="00184B45" w:rsidRPr="008B0BF5">
        <w:rPr>
          <w:rFonts w:eastAsia="PMingLiU"/>
          <w:szCs w:val="22"/>
        </w:rPr>
        <w:t>m</w:t>
      </w:r>
      <w:r w:rsidR="00AE4A90" w:rsidRPr="008B0BF5">
        <w:rPr>
          <w:rFonts w:eastAsia="PMingLiU"/>
          <w:szCs w:val="22"/>
        </w:rPr>
        <w:t xml:space="preserve">embers to </w:t>
      </w:r>
      <w:r w:rsidR="008434DD" w:rsidRPr="008B0BF5">
        <w:rPr>
          <w:rFonts w:eastAsia="PMingLiU"/>
          <w:szCs w:val="22"/>
        </w:rPr>
        <w:t>encourage</w:t>
      </w:r>
      <w:r w:rsidR="00AE4A90" w:rsidRPr="008B0BF5">
        <w:rPr>
          <w:rFonts w:eastAsia="PMingLiU"/>
          <w:szCs w:val="22"/>
        </w:rPr>
        <w:t xml:space="preserve"> </w:t>
      </w:r>
      <w:r w:rsidR="00184B45" w:rsidRPr="008B0BF5">
        <w:rPr>
          <w:rFonts w:eastAsia="PMingLiU"/>
          <w:szCs w:val="22"/>
        </w:rPr>
        <w:t xml:space="preserve">the </w:t>
      </w:r>
      <w:r w:rsidR="00AE4A90" w:rsidRPr="008B0BF5">
        <w:rPr>
          <w:rFonts w:eastAsia="PMingLiU"/>
          <w:szCs w:val="22"/>
        </w:rPr>
        <w:t>media to follow and possibly participate in the visit. We would appreciate your support for this activity.</w:t>
      </w:r>
    </w:p>
    <w:p w14:paraId="1CAC87CD" w14:textId="77777777" w:rsidR="00874FF1" w:rsidRPr="008B0BF5" w:rsidRDefault="00874FF1" w:rsidP="00AB4B93">
      <w:pPr>
        <w:rPr>
          <w:rFonts w:eastAsia="PMingLiU"/>
          <w:szCs w:val="22"/>
        </w:rPr>
      </w:pPr>
    </w:p>
    <w:p w14:paraId="21E27F1E" w14:textId="52EEF78E" w:rsidR="008E4296" w:rsidRPr="008B0BF5" w:rsidRDefault="008E4296" w:rsidP="00AB4B93">
      <w:pPr>
        <w:rPr>
          <w:rFonts w:eastAsia="PMingLiU"/>
          <w:szCs w:val="22"/>
        </w:rPr>
      </w:pPr>
      <w:r w:rsidRPr="008B0BF5">
        <w:rPr>
          <w:rFonts w:eastAsia="PMingLiU"/>
          <w:szCs w:val="22"/>
        </w:rPr>
        <w:t xml:space="preserve">All the key information about the </w:t>
      </w:r>
      <w:r w:rsidR="00613B19" w:rsidRPr="008B0BF5">
        <w:rPr>
          <w:rFonts w:eastAsia="PMingLiU"/>
          <w:szCs w:val="22"/>
        </w:rPr>
        <w:t>event</w:t>
      </w:r>
      <w:r w:rsidRPr="008B0BF5">
        <w:rPr>
          <w:rFonts w:eastAsia="PMingLiU"/>
          <w:szCs w:val="22"/>
        </w:rPr>
        <w:t xml:space="preserve"> will be published on the EESC's </w:t>
      </w:r>
      <w:r w:rsidR="00AA705D" w:rsidRPr="008B0BF5">
        <w:rPr>
          <w:rFonts w:eastAsia="PMingLiU"/>
          <w:szCs w:val="22"/>
        </w:rPr>
        <w:t>website</w:t>
      </w:r>
      <w:r w:rsidRPr="008B0BF5">
        <w:rPr>
          <w:rFonts w:eastAsia="PMingLiU"/>
          <w:szCs w:val="22"/>
        </w:rPr>
        <w:t xml:space="preserve">. The teachers involved are therefore asked to check </w:t>
      </w:r>
      <w:r w:rsidR="00321954" w:rsidRPr="008B0BF5">
        <w:rPr>
          <w:rFonts w:eastAsia="PMingLiU"/>
          <w:szCs w:val="22"/>
        </w:rPr>
        <w:t xml:space="preserve">our </w:t>
      </w:r>
      <w:hyperlink r:id="rId21" w:history="1">
        <w:r w:rsidR="00973D7F" w:rsidRPr="008B0BF5">
          <w:rPr>
            <w:rStyle w:val="Hyperlink"/>
            <w:rFonts w:eastAsia="PMingLiU"/>
            <w:szCs w:val="22"/>
          </w:rPr>
          <w:t>web</w:t>
        </w:r>
        <w:r w:rsidRPr="008B0BF5">
          <w:rPr>
            <w:rStyle w:val="Hyperlink"/>
            <w:rFonts w:eastAsia="PMingLiU"/>
            <w:szCs w:val="22"/>
          </w:rPr>
          <w:t>site</w:t>
        </w:r>
      </w:hyperlink>
      <w:r w:rsidRPr="008B0BF5">
        <w:rPr>
          <w:rFonts w:eastAsia="PMingLiU"/>
          <w:szCs w:val="22"/>
        </w:rPr>
        <w:t xml:space="preserve"> regularly.</w:t>
      </w:r>
    </w:p>
    <w:p w14:paraId="09336BDB" w14:textId="77777777" w:rsidR="005B40E0" w:rsidRPr="008B0BF5" w:rsidRDefault="005B40E0" w:rsidP="00AB4B93">
      <w:pPr>
        <w:rPr>
          <w:rFonts w:eastAsia="PMingLiU"/>
        </w:rPr>
      </w:pPr>
    </w:p>
    <w:p w14:paraId="14BD6EC1" w14:textId="1CCFCF6B" w:rsidR="00994F7C" w:rsidRPr="008B0BF5" w:rsidRDefault="00C46C47" w:rsidP="00AB4B93">
      <w:pPr>
        <w:rPr>
          <w:rFonts w:eastAsia="SimSun"/>
          <w:szCs w:val="22"/>
        </w:rPr>
      </w:pPr>
      <w:r w:rsidRPr="008B0BF5">
        <w:rPr>
          <w:rFonts w:eastAsia="PMingLiU"/>
          <w:szCs w:val="22"/>
        </w:rPr>
        <w:t>The</w:t>
      </w:r>
      <w:r w:rsidR="00130C0D" w:rsidRPr="008B0BF5">
        <w:rPr>
          <w:rFonts w:eastAsia="PMingLiU"/>
          <w:szCs w:val="22"/>
        </w:rPr>
        <w:t xml:space="preserve"> </w:t>
      </w:r>
      <w:r w:rsidR="00613B19" w:rsidRPr="008B0BF5">
        <w:rPr>
          <w:rFonts w:eastAsia="PMingLiU"/>
          <w:szCs w:val="22"/>
        </w:rPr>
        <w:t xml:space="preserve">participating </w:t>
      </w:r>
      <w:r w:rsidR="00130C0D" w:rsidRPr="008B0BF5">
        <w:rPr>
          <w:rFonts w:eastAsia="PMingLiU"/>
          <w:szCs w:val="22"/>
        </w:rPr>
        <w:t xml:space="preserve">schools will receive </w:t>
      </w:r>
      <w:r w:rsidR="00E17B9C" w:rsidRPr="008B0BF5">
        <w:rPr>
          <w:rFonts w:eastAsia="PMingLiU"/>
          <w:szCs w:val="22"/>
        </w:rPr>
        <w:t>background</w:t>
      </w:r>
      <w:r w:rsidR="00130C0D" w:rsidRPr="008B0BF5">
        <w:rPr>
          <w:rFonts w:eastAsia="PMingLiU"/>
          <w:szCs w:val="22"/>
        </w:rPr>
        <w:t xml:space="preserve"> </w:t>
      </w:r>
      <w:r w:rsidR="0009308D" w:rsidRPr="008B0BF5">
        <w:rPr>
          <w:rFonts w:eastAsia="PMingLiU"/>
          <w:szCs w:val="22"/>
        </w:rPr>
        <w:t xml:space="preserve">information and/or educational </w:t>
      </w:r>
      <w:r w:rsidR="00130C0D" w:rsidRPr="008B0BF5">
        <w:rPr>
          <w:rFonts w:eastAsia="PMingLiU"/>
          <w:szCs w:val="22"/>
        </w:rPr>
        <w:t>document</w:t>
      </w:r>
      <w:r w:rsidR="00E17B9C" w:rsidRPr="008B0BF5">
        <w:rPr>
          <w:rFonts w:eastAsia="PMingLiU"/>
          <w:szCs w:val="22"/>
        </w:rPr>
        <w:t>s</w:t>
      </w:r>
      <w:r w:rsidR="00613B19" w:rsidRPr="008B0BF5">
        <w:rPr>
          <w:rFonts w:eastAsia="PMingLiU"/>
          <w:szCs w:val="22"/>
        </w:rPr>
        <w:t xml:space="preserve"> to help </w:t>
      </w:r>
      <w:r w:rsidR="00EF641C" w:rsidRPr="008B0BF5">
        <w:rPr>
          <w:rFonts w:eastAsia="PMingLiU"/>
          <w:szCs w:val="22"/>
        </w:rPr>
        <w:t xml:space="preserve">students </w:t>
      </w:r>
      <w:r w:rsidR="00613B19" w:rsidRPr="008B0BF5">
        <w:rPr>
          <w:rFonts w:eastAsia="PMingLiU"/>
          <w:szCs w:val="22"/>
        </w:rPr>
        <w:t xml:space="preserve">and their </w:t>
      </w:r>
      <w:r w:rsidR="0009308D" w:rsidRPr="008B0BF5">
        <w:rPr>
          <w:rFonts w:eastAsia="PMingLiU"/>
          <w:szCs w:val="22"/>
        </w:rPr>
        <w:t xml:space="preserve">supervising </w:t>
      </w:r>
      <w:r w:rsidR="00613B19" w:rsidRPr="008B0BF5">
        <w:rPr>
          <w:rFonts w:eastAsia="PMingLiU"/>
          <w:szCs w:val="22"/>
        </w:rPr>
        <w:t xml:space="preserve">teachers </w:t>
      </w:r>
      <w:r w:rsidR="0030652E" w:rsidRPr="008B0BF5">
        <w:rPr>
          <w:rFonts w:eastAsia="PMingLiU"/>
          <w:szCs w:val="22"/>
        </w:rPr>
        <w:t>shape their</w:t>
      </w:r>
      <w:r w:rsidR="00613B19" w:rsidRPr="008B0BF5">
        <w:rPr>
          <w:rFonts w:eastAsia="PMingLiU"/>
          <w:szCs w:val="22"/>
        </w:rPr>
        <w:t xml:space="preserve"> ideas and prepare for the debate</w:t>
      </w:r>
      <w:r w:rsidR="0009308D" w:rsidRPr="008B0BF5">
        <w:rPr>
          <w:rFonts w:eastAsia="PMingLiU"/>
          <w:szCs w:val="22"/>
        </w:rPr>
        <w:t>s and workshops</w:t>
      </w:r>
      <w:r w:rsidR="00130C0D" w:rsidRPr="008B0BF5">
        <w:rPr>
          <w:rFonts w:eastAsia="PMingLiU"/>
          <w:szCs w:val="22"/>
        </w:rPr>
        <w:t>.</w:t>
      </w:r>
      <w:r w:rsidR="000246D8" w:rsidRPr="008B0BF5">
        <w:rPr>
          <w:rFonts w:eastAsia="PMingLiU"/>
          <w:szCs w:val="22"/>
        </w:rPr>
        <w:t xml:space="preserve"> </w:t>
      </w:r>
      <w:r w:rsidR="00613B19" w:rsidRPr="008B0BF5">
        <w:rPr>
          <w:rFonts w:eastAsia="PMingLiU"/>
          <w:szCs w:val="22"/>
        </w:rPr>
        <w:t xml:space="preserve">The </w:t>
      </w:r>
      <w:r w:rsidR="00EF641C" w:rsidRPr="008B0BF5">
        <w:rPr>
          <w:rFonts w:eastAsia="PMingLiU"/>
          <w:szCs w:val="22"/>
        </w:rPr>
        <w:t>students</w:t>
      </w:r>
      <w:r w:rsidR="00613B19" w:rsidRPr="008B0BF5">
        <w:rPr>
          <w:rFonts w:eastAsia="PMingLiU"/>
          <w:szCs w:val="22"/>
        </w:rPr>
        <w:t xml:space="preserve"> and teachers </w:t>
      </w:r>
      <w:r w:rsidR="00E17B9C" w:rsidRPr="008B0BF5">
        <w:rPr>
          <w:rFonts w:eastAsia="PMingLiU"/>
          <w:szCs w:val="22"/>
        </w:rPr>
        <w:t xml:space="preserve">are asked to </w:t>
      </w:r>
      <w:r w:rsidR="00613B19" w:rsidRPr="008B0BF5">
        <w:rPr>
          <w:rFonts w:eastAsia="PMingLiU"/>
          <w:szCs w:val="22"/>
        </w:rPr>
        <w:t xml:space="preserve">discuss those questions in class, </w:t>
      </w:r>
      <w:r w:rsidR="0009308D" w:rsidRPr="008B0BF5">
        <w:rPr>
          <w:rFonts w:eastAsia="PMingLiU"/>
          <w:szCs w:val="22"/>
        </w:rPr>
        <w:t>to</w:t>
      </w:r>
      <w:r w:rsidR="00613B19" w:rsidRPr="008B0BF5">
        <w:rPr>
          <w:rFonts w:eastAsia="PMingLiU"/>
          <w:szCs w:val="22"/>
        </w:rPr>
        <w:t xml:space="preserve"> be ready for the </w:t>
      </w:r>
      <w:r w:rsidR="0009308D" w:rsidRPr="008B0BF5">
        <w:rPr>
          <w:rFonts w:eastAsia="PMingLiU"/>
          <w:szCs w:val="22"/>
        </w:rPr>
        <w:t>main</w:t>
      </w:r>
      <w:r w:rsidR="00D46A62" w:rsidRPr="008B0BF5">
        <w:rPr>
          <w:rFonts w:eastAsia="PMingLiU"/>
          <w:szCs w:val="22"/>
        </w:rPr>
        <w:t xml:space="preserve"> event</w:t>
      </w:r>
      <w:r w:rsidR="00951B7C" w:rsidRPr="008B0BF5">
        <w:rPr>
          <w:rFonts w:eastAsia="PMingLiU"/>
          <w:szCs w:val="22"/>
        </w:rPr>
        <w:t>.</w:t>
      </w:r>
    </w:p>
    <w:p w14:paraId="424E8C73" w14:textId="77777777" w:rsidR="000246D8" w:rsidRPr="008B0BF5" w:rsidRDefault="000246D8" w:rsidP="00AB4B93">
      <w:pPr>
        <w:rPr>
          <w:rFonts w:eastAsia="SimSun"/>
          <w:szCs w:val="22"/>
        </w:rPr>
      </w:pPr>
    </w:p>
    <w:p w14:paraId="5A6EE34E" w14:textId="389F2AC4" w:rsidR="00130C0D" w:rsidRPr="008B0BF5" w:rsidRDefault="00E17B9C" w:rsidP="00E02770">
      <w:pPr>
        <w:pStyle w:val="Heading1"/>
        <w:ind w:left="567" w:hanging="567"/>
        <w:rPr>
          <w:rFonts w:eastAsia="SimSun"/>
          <w:b/>
        </w:rPr>
      </w:pPr>
      <w:r w:rsidRPr="008B0BF5">
        <w:rPr>
          <w:rFonts w:eastAsia="PMingLiU"/>
          <w:b/>
        </w:rPr>
        <w:t xml:space="preserve">The </w:t>
      </w:r>
      <w:r w:rsidR="0009308D" w:rsidRPr="008B0BF5">
        <w:rPr>
          <w:rFonts w:eastAsia="PMingLiU"/>
          <w:b/>
        </w:rPr>
        <w:t xml:space="preserve">main </w:t>
      </w:r>
      <w:r w:rsidR="00D46A62" w:rsidRPr="008B0BF5">
        <w:rPr>
          <w:rFonts w:eastAsia="PMingLiU"/>
          <w:b/>
        </w:rPr>
        <w:t>event</w:t>
      </w:r>
      <w:r w:rsidR="007A7E4C" w:rsidRPr="008B0BF5">
        <w:rPr>
          <w:rFonts w:eastAsia="PMingLiU"/>
          <w:b/>
        </w:rPr>
        <w:t xml:space="preserve"> in Brussels</w:t>
      </w:r>
    </w:p>
    <w:p w14:paraId="6B1304C5" w14:textId="77777777" w:rsidR="00F5618B" w:rsidRPr="008B0BF5" w:rsidRDefault="00F5618B" w:rsidP="00AB4B93">
      <w:pPr>
        <w:rPr>
          <w:rFonts w:eastAsia="SimSun"/>
          <w:color w:val="000000" w:themeColor="text1"/>
          <w:szCs w:val="22"/>
        </w:rPr>
      </w:pPr>
    </w:p>
    <w:p w14:paraId="53AAE6D0" w14:textId="4AB088EB" w:rsidR="00E17B9C" w:rsidRPr="008B0BF5" w:rsidRDefault="00E17B9C" w:rsidP="00AB4B93">
      <w:pPr>
        <w:rPr>
          <w:rFonts w:eastAsia="SimSun"/>
          <w:color w:val="000000" w:themeColor="text1"/>
          <w:szCs w:val="22"/>
        </w:rPr>
      </w:pPr>
      <w:r w:rsidRPr="008B0BF5">
        <w:rPr>
          <w:rFonts w:eastAsia="SimSun"/>
          <w:color w:val="000000" w:themeColor="text1"/>
          <w:szCs w:val="22"/>
        </w:rPr>
        <w:t>The YEYS2</w:t>
      </w:r>
      <w:r w:rsidR="00C7335F" w:rsidRPr="008B0BF5">
        <w:rPr>
          <w:rFonts w:eastAsia="SimSun"/>
          <w:color w:val="000000" w:themeColor="text1"/>
          <w:szCs w:val="22"/>
        </w:rPr>
        <w:t>3</w:t>
      </w:r>
      <w:r w:rsidRPr="008B0BF5">
        <w:rPr>
          <w:rFonts w:eastAsia="SimSun"/>
          <w:color w:val="000000" w:themeColor="text1"/>
          <w:szCs w:val="22"/>
        </w:rPr>
        <w:t xml:space="preserve"> event will </w:t>
      </w:r>
      <w:r w:rsidR="00F87C94" w:rsidRPr="008B0BF5">
        <w:rPr>
          <w:rFonts w:eastAsia="SimSun"/>
          <w:color w:val="000000" w:themeColor="text1"/>
          <w:szCs w:val="22"/>
        </w:rPr>
        <w:t>last</w:t>
      </w:r>
      <w:r w:rsidRPr="008B0BF5">
        <w:rPr>
          <w:rFonts w:eastAsia="SimSun"/>
          <w:color w:val="000000" w:themeColor="text1"/>
          <w:szCs w:val="22"/>
        </w:rPr>
        <w:t xml:space="preserve"> </w:t>
      </w:r>
      <w:r w:rsidR="0055218A" w:rsidRPr="008B0BF5">
        <w:rPr>
          <w:rFonts w:eastAsia="SimSun"/>
          <w:color w:val="000000" w:themeColor="text1"/>
          <w:szCs w:val="22"/>
        </w:rPr>
        <w:t>one and a half</w:t>
      </w:r>
      <w:r w:rsidRPr="008B0BF5">
        <w:rPr>
          <w:rFonts w:eastAsia="SimSun"/>
          <w:color w:val="000000" w:themeColor="text1"/>
          <w:szCs w:val="22"/>
        </w:rPr>
        <w:t xml:space="preserve"> days</w:t>
      </w:r>
      <w:r w:rsidR="00F87C94" w:rsidRPr="008B0BF5">
        <w:rPr>
          <w:rFonts w:eastAsia="SimSun"/>
          <w:color w:val="000000" w:themeColor="text1"/>
          <w:szCs w:val="22"/>
        </w:rPr>
        <w:t>,</w:t>
      </w:r>
      <w:r w:rsidRPr="008B0BF5">
        <w:rPr>
          <w:rFonts w:eastAsia="SimSun"/>
          <w:color w:val="000000" w:themeColor="text1"/>
          <w:szCs w:val="22"/>
        </w:rPr>
        <w:t xml:space="preserve"> </w:t>
      </w:r>
      <w:r w:rsidR="0055218A" w:rsidRPr="008B0BF5">
        <w:rPr>
          <w:rFonts w:eastAsia="SimSun"/>
          <w:color w:val="000000" w:themeColor="text1"/>
          <w:szCs w:val="22"/>
        </w:rPr>
        <w:t>during</w:t>
      </w:r>
      <w:r w:rsidRPr="008B0BF5">
        <w:rPr>
          <w:rFonts w:eastAsia="SimSun"/>
          <w:color w:val="000000" w:themeColor="text1"/>
          <w:szCs w:val="22"/>
        </w:rPr>
        <w:t xml:space="preserve"> which the </w:t>
      </w:r>
      <w:r w:rsidR="00EF641C" w:rsidRPr="008B0BF5">
        <w:rPr>
          <w:rFonts w:eastAsia="SimSun"/>
          <w:color w:val="000000" w:themeColor="text1"/>
          <w:szCs w:val="22"/>
        </w:rPr>
        <w:t>students</w:t>
      </w:r>
      <w:r w:rsidRPr="008B0BF5">
        <w:rPr>
          <w:rFonts w:eastAsia="SimSun"/>
          <w:color w:val="000000" w:themeColor="text1"/>
          <w:szCs w:val="22"/>
        </w:rPr>
        <w:t xml:space="preserve"> will tak</w:t>
      </w:r>
      <w:r w:rsidR="00F87C94" w:rsidRPr="008B0BF5">
        <w:rPr>
          <w:rFonts w:eastAsia="SimSun"/>
          <w:color w:val="000000" w:themeColor="text1"/>
          <w:szCs w:val="22"/>
        </w:rPr>
        <w:t>e</w:t>
      </w:r>
      <w:r w:rsidRPr="008B0BF5">
        <w:rPr>
          <w:rFonts w:eastAsia="SimSun"/>
          <w:color w:val="000000" w:themeColor="text1"/>
          <w:szCs w:val="22"/>
        </w:rPr>
        <w:t xml:space="preserve"> part </w:t>
      </w:r>
      <w:r w:rsidR="0009308D" w:rsidRPr="008B0BF5">
        <w:rPr>
          <w:rFonts w:eastAsia="SimSun"/>
          <w:color w:val="000000" w:themeColor="text1"/>
          <w:szCs w:val="22"/>
        </w:rPr>
        <w:t xml:space="preserve">in plenary sessions and </w:t>
      </w:r>
      <w:r w:rsidR="00D57D7E">
        <w:rPr>
          <w:rFonts w:eastAsia="SimSun"/>
          <w:color w:val="000000" w:themeColor="text1"/>
          <w:szCs w:val="22"/>
        </w:rPr>
        <w:t>various</w:t>
      </w:r>
      <w:r w:rsidRPr="008B0BF5">
        <w:rPr>
          <w:rFonts w:eastAsia="SimSun"/>
          <w:color w:val="000000" w:themeColor="text1"/>
          <w:szCs w:val="22"/>
        </w:rPr>
        <w:t xml:space="preserve"> workshops, under the guidance of specialised </w:t>
      </w:r>
      <w:r w:rsidR="0009308D" w:rsidRPr="008B0BF5">
        <w:rPr>
          <w:rFonts w:eastAsia="SimSun"/>
          <w:color w:val="000000" w:themeColor="text1"/>
          <w:szCs w:val="22"/>
        </w:rPr>
        <w:t>facilitators/</w:t>
      </w:r>
      <w:r w:rsidRPr="008B0BF5">
        <w:rPr>
          <w:rFonts w:eastAsia="SimSun"/>
          <w:color w:val="000000" w:themeColor="text1"/>
          <w:szCs w:val="22"/>
        </w:rPr>
        <w:t xml:space="preserve">trainers. </w:t>
      </w:r>
    </w:p>
    <w:p w14:paraId="5E658D1B" w14:textId="77777777" w:rsidR="00E17B9C" w:rsidRPr="008B0BF5" w:rsidRDefault="00E17B9C" w:rsidP="00AB4B93">
      <w:pPr>
        <w:rPr>
          <w:rFonts w:eastAsia="SimSun"/>
          <w:color w:val="000000" w:themeColor="text1"/>
          <w:szCs w:val="22"/>
        </w:rPr>
      </w:pPr>
    </w:p>
    <w:p w14:paraId="78E332F3" w14:textId="6FDAF47B" w:rsidR="00E17B9C" w:rsidRPr="008B0BF5" w:rsidRDefault="00E17B9C" w:rsidP="00AB4B93">
      <w:pPr>
        <w:rPr>
          <w:rFonts w:eastAsia="SimSun"/>
          <w:color w:val="000000" w:themeColor="text1"/>
          <w:szCs w:val="22"/>
        </w:rPr>
      </w:pPr>
      <w:r w:rsidRPr="008B0BF5">
        <w:rPr>
          <w:rFonts w:eastAsia="SimSun"/>
          <w:color w:val="000000" w:themeColor="text1"/>
          <w:szCs w:val="22"/>
        </w:rPr>
        <w:t xml:space="preserve">The </w:t>
      </w:r>
      <w:r w:rsidR="00EF641C" w:rsidRPr="008B0BF5">
        <w:rPr>
          <w:rFonts w:eastAsia="SimSun"/>
          <w:color w:val="000000" w:themeColor="text1"/>
          <w:szCs w:val="22"/>
        </w:rPr>
        <w:t xml:space="preserve">students </w:t>
      </w:r>
      <w:r w:rsidRPr="008B0BF5">
        <w:rPr>
          <w:rFonts w:eastAsia="SimSun"/>
          <w:color w:val="000000" w:themeColor="text1"/>
          <w:szCs w:val="22"/>
        </w:rPr>
        <w:t>will be split in</w:t>
      </w:r>
      <w:r w:rsidR="00F87C94" w:rsidRPr="008B0BF5">
        <w:rPr>
          <w:rFonts w:eastAsia="SimSun"/>
          <w:color w:val="000000" w:themeColor="text1"/>
          <w:szCs w:val="22"/>
        </w:rPr>
        <w:t>to</w:t>
      </w:r>
      <w:r w:rsidRPr="008B0BF5">
        <w:rPr>
          <w:rFonts w:eastAsia="SimSun"/>
          <w:color w:val="000000" w:themeColor="text1"/>
          <w:szCs w:val="22"/>
        </w:rPr>
        <w:t xml:space="preserve"> a number of small groups for each workshop.</w:t>
      </w:r>
      <w:r w:rsidR="00F067C1" w:rsidRPr="008B0BF5">
        <w:rPr>
          <w:rFonts w:eastAsia="SimSun"/>
          <w:color w:val="000000" w:themeColor="text1"/>
          <w:szCs w:val="22"/>
        </w:rPr>
        <w:t xml:space="preserve"> </w:t>
      </w:r>
    </w:p>
    <w:p w14:paraId="3F2694EE" w14:textId="77777777" w:rsidR="00E17B9C" w:rsidRPr="008B0BF5" w:rsidRDefault="00E17B9C" w:rsidP="00AB4B93">
      <w:pPr>
        <w:rPr>
          <w:rFonts w:eastAsia="SimSun"/>
          <w:color w:val="000000" w:themeColor="text1"/>
          <w:szCs w:val="22"/>
        </w:rPr>
      </w:pPr>
    </w:p>
    <w:p w14:paraId="462C43A8" w14:textId="77777777" w:rsidR="00E17B9C" w:rsidRPr="008B0BF5" w:rsidRDefault="00BE62DC" w:rsidP="00AB4B93">
      <w:pPr>
        <w:rPr>
          <w:rFonts w:eastAsia="SimSun"/>
          <w:color w:val="000000" w:themeColor="text1"/>
          <w:szCs w:val="22"/>
        </w:rPr>
      </w:pPr>
      <w:r w:rsidRPr="008B0BF5">
        <w:rPr>
          <w:rFonts w:eastAsia="SimSun"/>
          <w:color w:val="000000" w:themeColor="text1"/>
          <w:szCs w:val="22"/>
        </w:rPr>
        <w:lastRenderedPageBreak/>
        <w:t>O</w:t>
      </w:r>
      <w:r w:rsidR="00E17B9C" w:rsidRPr="008B0BF5">
        <w:rPr>
          <w:rFonts w:eastAsia="SimSun"/>
          <w:color w:val="000000" w:themeColor="text1"/>
          <w:szCs w:val="22"/>
        </w:rPr>
        <w:t>pening</w:t>
      </w:r>
      <w:r w:rsidRPr="008B0BF5">
        <w:rPr>
          <w:rFonts w:eastAsia="SimSun"/>
          <w:color w:val="000000" w:themeColor="text1"/>
          <w:szCs w:val="22"/>
        </w:rPr>
        <w:t xml:space="preserve"> and closing</w:t>
      </w:r>
      <w:r w:rsidR="00E17B9C" w:rsidRPr="008B0BF5">
        <w:rPr>
          <w:rFonts w:eastAsia="SimSun"/>
          <w:color w:val="000000" w:themeColor="text1"/>
          <w:szCs w:val="22"/>
        </w:rPr>
        <w:t xml:space="preserve"> plenary session</w:t>
      </w:r>
      <w:r w:rsidRPr="008B0BF5">
        <w:rPr>
          <w:rFonts w:eastAsia="SimSun"/>
          <w:color w:val="000000" w:themeColor="text1"/>
          <w:szCs w:val="22"/>
        </w:rPr>
        <w:t>s</w:t>
      </w:r>
      <w:r w:rsidR="00E17B9C" w:rsidRPr="008B0BF5">
        <w:rPr>
          <w:rFonts w:eastAsia="SimSun"/>
          <w:color w:val="000000" w:themeColor="text1"/>
          <w:szCs w:val="22"/>
        </w:rPr>
        <w:t xml:space="preserve"> will take place at the beginning and end of the</w:t>
      </w:r>
      <w:r w:rsidR="00C7335F" w:rsidRPr="008B0BF5">
        <w:rPr>
          <w:rFonts w:eastAsia="SimSun"/>
          <w:color w:val="000000" w:themeColor="text1"/>
          <w:szCs w:val="22"/>
        </w:rPr>
        <w:t xml:space="preserve"> second day</w:t>
      </w:r>
      <w:r w:rsidR="00E17B9C" w:rsidRPr="008B0BF5">
        <w:rPr>
          <w:rFonts w:eastAsia="SimSun"/>
          <w:color w:val="000000" w:themeColor="text1"/>
          <w:szCs w:val="22"/>
        </w:rPr>
        <w:t xml:space="preserve"> event</w:t>
      </w:r>
      <w:r w:rsidR="00F067C1" w:rsidRPr="008B0BF5">
        <w:rPr>
          <w:rFonts w:eastAsia="SimSun"/>
          <w:color w:val="000000" w:themeColor="text1"/>
          <w:szCs w:val="22"/>
        </w:rPr>
        <w:t xml:space="preserve"> (these two </w:t>
      </w:r>
      <w:r w:rsidR="0055218A" w:rsidRPr="008B0BF5">
        <w:rPr>
          <w:rFonts w:eastAsia="SimSun"/>
          <w:color w:val="000000" w:themeColor="text1"/>
          <w:szCs w:val="22"/>
        </w:rPr>
        <w:t>sessions</w:t>
      </w:r>
      <w:r w:rsidR="00F067C1" w:rsidRPr="008B0BF5">
        <w:rPr>
          <w:rFonts w:eastAsia="SimSun"/>
          <w:color w:val="000000" w:themeColor="text1"/>
          <w:szCs w:val="22"/>
        </w:rPr>
        <w:t xml:space="preserve"> will be livestreamed)</w:t>
      </w:r>
      <w:r w:rsidR="00E17B9C" w:rsidRPr="008B0BF5">
        <w:rPr>
          <w:rFonts w:eastAsia="SimSun"/>
          <w:color w:val="000000" w:themeColor="text1"/>
          <w:szCs w:val="22"/>
        </w:rPr>
        <w:t>.</w:t>
      </w:r>
      <w:r w:rsidR="00F067C1" w:rsidRPr="008B0BF5">
        <w:rPr>
          <w:rFonts w:eastAsia="SimSun"/>
          <w:color w:val="000000" w:themeColor="text1"/>
          <w:szCs w:val="22"/>
        </w:rPr>
        <w:t xml:space="preserve"> </w:t>
      </w:r>
    </w:p>
    <w:p w14:paraId="2B2C4BAA" w14:textId="77777777" w:rsidR="00E17B9C" w:rsidRPr="008B0BF5" w:rsidRDefault="00E17B9C" w:rsidP="00AB4B93">
      <w:pPr>
        <w:rPr>
          <w:rFonts w:eastAsia="SimSun"/>
          <w:color w:val="000000" w:themeColor="text1"/>
          <w:szCs w:val="22"/>
        </w:rPr>
      </w:pPr>
    </w:p>
    <w:p w14:paraId="5D5F851C" w14:textId="3DE1F883" w:rsidR="00E17B9C" w:rsidRPr="008B0BF5" w:rsidRDefault="00E17B9C" w:rsidP="00AB4B93">
      <w:pPr>
        <w:rPr>
          <w:rFonts w:eastAsia="SimSun"/>
          <w:color w:val="000000" w:themeColor="text1"/>
          <w:szCs w:val="22"/>
        </w:rPr>
      </w:pPr>
      <w:r w:rsidRPr="008B0BF5">
        <w:rPr>
          <w:rFonts w:eastAsia="SimSun"/>
          <w:color w:val="000000" w:themeColor="text1"/>
          <w:szCs w:val="22"/>
        </w:rPr>
        <w:t>The</w:t>
      </w:r>
      <w:r w:rsidR="00EF641C" w:rsidRPr="008B0BF5">
        <w:rPr>
          <w:rFonts w:eastAsia="SimSun"/>
          <w:color w:val="000000" w:themeColor="text1"/>
          <w:szCs w:val="22"/>
        </w:rPr>
        <w:t xml:space="preserve"> supervising</w:t>
      </w:r>
      <w:r w:rsidRPr="008B0BF5">
        <w:rPr>
          <w:rFonts w:eastAsia="SimSun"/>
          <w:color w:val="000000" w:themeColor="text1"/>
          <w:szCs w:val="22"/>
        </w:rPr>
        <w:t xml:space="preserve"> teachers will be invited to </w:t>
      </w:r>
      <w:r w:rsidR="0009308D" w:rsidRPr="008B0BF5">
        <w:rPr>
          <w:rFonts w:eastAsia="SimSun"/>
          <w:color w:val="000000" w:themeColor="text1"/>
          <w:szCs w:val="22"/>
        </w:rPr>
        <w:t xml:space="preserve">follow and </w:t>
      </w:r>
      <w:r w:rsidRPr="008B0BF5">
        <w:rPr>
          <w:rFonts w:eastAsia="SimSun"/>
          <w:color w:val="000000" w:themeColor="text1"/>
          <w:szCs w:val="22"/>
        </w:rPr>
        <w:t>attend a separate program</w:t>
      </w:r>
      <w:r w:rsidR="006F3877" w:rsidRPr="008B0BF5">
        <w:rPr>
          <w:rFonts w:eastAsia="SimSun"/>
          <w:color w:val="000000" w:themeColor="text1"/>
          <w:szCs w:val="22"/>
        </w:rPr>
        <w:t>me</w:t>
      </w:r>
      <w:r w:rsidRPr="008B0BF5">
        <w:rPr>
          <w:rFonts w:eastAsia="SimSun"/>
          <w:color w:val="000000" w:themeColor="text1"/>
          <w:szCs w:val="22"/>
        </w:rPr>
        <w:t xml:space="preserve">, hosted </w:t>
      </w:r>
      <w:r w:rsidR="0009308D" w:rsidRPr="008B0BF5">
        <w:rPr>
          <w:rFonts w:eastAsia="SimSun"/>
          <w:color w:val="000000" w:themeColor="text1"/>
          <w:szCs w:val="22"/>
        </w:rPr>
        <w:t xml:space="preserve">in the EESC premises, run </w:t>
      </w:r>
      <w:r w:rsidRPr="008B0BF5">
        <w:rPr>
          <w:rFonts w:eastAsia="SimSun"/>
          <w:color w:val="000000" w:themeColor="text1"/>
          <w:szCs w:val="22"/>
        </w:rPr>
        <w:t xml:space="preserve">by </w:t>
      </w:r>
      <w:r w:rsidR="0009308D" w:rsidRPr="008B0BF5">
        <w:rPr>
          <w:rFonts w:eastAsia="SimSun"/>
          <w:color w:val="000000" w:themeColor="text1"/>
          <w:szCs w:val="22"/>
        </w:rPr>
        <w:t xml:space="preserve">other </w:t>
      </w:r>
      <w:r w:rsidRPr="008B0BF5">
        <w:rPr>
          <w:rFonts w:eastAsia="SimSun"/>
          <w:color w:val="000000" w:themeColor="text1"/>
          <w:szCs w:val="22"/>
        </w:rPr>
        <w:t>EU institutions.</w:t>
      </w:r>
    </w:p>
    <w:p w14:paraId="34826089" w14:textId="77777777" w:rsidR="007A7E4C" w:rsidRPr="008B0BF5" w:rsidRDefault="007A7E4C" w:rsidP="00AB4B93">
      <w:pPr>
        <w:rPr>
          <w:rFonts w:eastAsia="SimSun"/>
          <w:color w:val="000000" w:themeColor="text1"/>
          <w:szCs w:val="22"/>
        </w:rPr>
      </w:pPr>
    </w:p>
    <w:p w14:paraId="08BE27B0" w14:textId="21078DBD" w:rsidR="007A7E4C" w:rsidRPr="008B0BF5" w:rsidRDefault="007A7E4C" w:rsidP="007A7E4C">
      <w:pPr>
        <w:pStyle w:val="Heading2"/>
        <w:rPr>
          <w:rFonts w:eastAsia="SimSun"/>
          <w:b/>
        </w:rPr>
      </w:pPr>
      <w:r w:rsidRPr="008B0BF5">
        <w:rPr>
          <w:rFonts w:eastAsia="PMingLiU"/>
          <w:b/>
        </w:rPr>
        <w:t>Responsibility</w:t>
      </w:r>
      <w:r w:rsidR="009F3C9E" w:rsidRPr="008B0BF5">
        <w:rPr>
          <w:rFonts w:eastAsia="PMingLiU"/>
          <w:b/>
        </w:rPr>
        <w:t>/</w:t>
      </w:r>
      <w:r w:rsidR="0058046F">
        <w:rPr>
          <w:rFonts w:eastAsia="PMingLiU"/>
          <w:b/>
        </w:rPr>
        <w:t>i</w:t>
      </w:r>
      <w:r w:rsidR="009F3C9E" w:rsidRPr="008B0BF5">
        <w:rPr>
          <w:rFonts w:eastAsia="PMingLiU"/>
          <w:b/>
        </w:rPr>
        <w:t>nsurance policy</w:t>
      </w:r>
    </w:p>
    <w:p w14:paraId="02053C18" w14:textId="77777777" w:rsidR="007A7E4C" w:rsidRPr="008B0BF5" w:rsidRDefault="007A7E4C" w:rsidP="007A7E4C">
      <w:pPr>
        <w:rPr>
          <w:rFonts w:eastAsia="PMingLiU"/>
        </w:rPr>
      </w:pPr>
    </w:p>
    <w:p w14:paraId="1DDF1E31" w14:textId="39D53E76" w:rsidR="007A7E4C" w:rsidRPr="008B0BF5" w:rsidRDefault="007A7E4C" w:rsidP="007A7E4C">
      <w:pPr>
        <w:rPr>
          <w:rFonts w:eastAsia="PMingLiU"/>
          <w:b/>
        </w:rPr>
      </w:pPr>
      <w:r w:rsidRPr="008B0BF5">
        <w:rPr>
          <w:rFonts w:eastAsia="PMingLiU"/>
          <w:b/>
        </w:rPr>
        <w:t xml:space="preserve">The participating schools, represented by the </w:t>
      </w:r>
      <w:r w:rsidR="00C7335F" w:rsidRPr="008B0BF5">
        <w:rPr>
          <w:rFonts w:eastAsia="PMingLiU"/>
          <w:b/>
        </w:rPr>
        <w:t>supervising</w:t>
      </w:r>
      <w:r w:rsidRPr="008B0BF5">
        <w:rPr>
          <w:rFonts w:eastAsia="PMingLiU"/>
          <w:b/>
        </w:rPr>
        <w:t xml:space="preserve"> teacher, will bear full responsibility for their </w:t>
      </w:r>
      <w:r w:rsidR="00EF641C" w:rsidRPr="008B0BF5">
        <w:rPr>
          <w:rFonts w:eastAsia="PMingLiU"/>
          <w:b/>
        </w:rPr>
        <w:t>students</w:t>
      </w:r>
      <w:r w:rsidRPr="008B0BF5">
        <w:rPr>
          <w:rFonts w:eastAsia="PMingLiU"/>
          <w:b/>
        </w:rPr>
        <w:t xml:space="preserve"> and </w:t>
      </w:r>
      <w:r w:rsidR="00EF641C" w:rsidRPr="008B0BF5">
        <w:rPr>
          <w:rFonts w:eastAsia="PMingLiU"/>
          <w:b/>
        </w:rPr>
        <w:t xml:space="preserve">supervising </w:t>
      </w:r>
      <w:r w:rsidRPr="008B0BF5">
        <w:rPr>
          <w:rFonts w:eastAsia="PMingLiU"/>
          <w:b/>
        </w:rPr>
        <w:t>teacher during their stay in Brussels, and when travelling to and from the event.</w:t>
      </w:r>
    </w:p>
    <w:p w14:paraId="7C2AA462" w14:textId="4356C240" w:rsidR="007A7E4C" w:rsidRPr="008B0BF5" w:rsidRDefault="007A7E4C" w:rsidP="00EF641C">
      <w:pPr>
        <w:rPr>
          <w:rFonts w:eastAsia="PMingLiU"/>
        </w:rPr>
      </w:pPr>
      <w:r w:rsidRPr="008B0BF5">
        <w:rPr>
          <w:rFonts w:eastAsia="PMingLiU"/>
        </w:rPr>
        <w:t xml:space="preserve">The </w:t>
      </w:r>
      <w:r w:rsidR="00EF641C" w:rsidRPr="008B0BF5">
        <w:rPr>
          <w:rFonts w:eastAsia="PMingLiU"/>
        </w:rPr>
        <w:t>students</w:t>
      </w:r>
      <w:r w:rsidRPr="008B0BF5">
        <w:rPr>
          <w:rFonts w:eastAsia="PMingLiU"/>
        </w:rPr>
        <w:t xml:space="preserve"> and </w:t>
      </w:r>
      <w:r w:rsidR="00C7335F" w:rsidRPr="008B0BF5">
        <w:rPr>
          <w:rFonts w:eastAsia="PMingLiU"/>
        </w:rPr>
        <w:t>supervising</w:t>
      </w:r>
      <w:r w:rsidRPr="008B0BF5">
        <w:rPr>
          <w:rFonts w:eastAsia="PMingLiU"/>
        </w:rPr>
        <w:t xml:space="preserve"> teacher</w:t>
      </w:r>
      <w:r w:rsidR="00EF641C" w:rsidRPr="008B0BF5">
        <w:rPr>
          <w:rFonts w:eastAsia="PMingLiU"/>
        </w:rPr>
        <w:t>s</w:t>
      </w:r>
      <w:r w:rsidRPr="008B0BF5">
        <w:rPr>
          <w:rFonts w:eastAsia="PMingLiU"/>
        </w:rPr>
        <w:t xml:space="preserve"> must </w:t>
      </w:r>
      <w:r w:rsidR="009F3C9E" w:rsidRPr="008B0BF5">
        <w:rPr>
          <w:rFonts w:eastAsia="PMingLiU"/>
        </w:rPr>
        <w:t xml:space="preserve">carry </w:t>
      </w:r>
      <w:r w:rsidRPr="008B0BF5">
        <w:rPr>
          <w:rFonts w:eastAsia="PMingLiU"/>
        </w:rPr>
        <w:t>the</w:t>
      </w:r>
      <w:r w:rsidR="009F3C9E" w:rsidRPr="008B0BF5">
        <w:rPr>
          <w:rFonts w:eastAsia="PMingLiU"/>
        </w:rPr>
        <w:t>ir personal</w:t>
      </w:r>
      <w:r w:rsidRPr="008B0BF5">
        <w:rPr>
          <w:rFonts w:eastAsia="PMingLiU"/>
        </w:rPr>
        <w:t xml:space="preserve"> </w:t>
      </w:r>
      <w:r w:rsidRPr="008B0BF5">
        <w:rPr>
          <w:rFonts w:eastAsia="PMingLiU"/>
          <w:b/>
        </w:rPr>
        <w:t>travel documents</w:t>
      </w:r>
      <w:r w:rsidRPr="008B0BF5">
        <w:rPr>
          <w:rFonts w:eastAsia="PMingLiU"/>
        </w:rPr>
        <w:t xml:space="preserve"> (</w:t>
      </w:r>
      <w:proofErr w:type="gramStart"/>
      <w:r w:rsidRPr="008B0BF5">
        <w:rPr>
          <w:rFonts w:eastAsia="PMingLiU"/>
        </w:rPr>
        <w:t>i.e.</w:t>
      </w:r>
      <w:proofErr w:type="gramEnd"/>
      <w:r w:rsidRPr="008B0BF5">
        <w:rPr>
          <w:rFonts w:eastAsia="PMingLiU"/>
        </w:rPr>
        <w:t xml:space="preserve"> valid passport or identity card)</w:t>
      </w:r>
      <w:r w:rsidR="00D57D7E" w:rsidRPr="00D57D7E">
        <w:rPr>
          <w:rFonts w:eastAsia="PMingLiU"/>
        </w:rPr>
        <w:t xml:space="preserve"> </w:t>
      </w:r>
      <w:r w:rsidR="00D57D7E">
        <w:rPr>
          <w:rFonts w:eastAsia="PMingLiU"/>
        </w:rPr>
        <w:t>with them at all times</w:t>
      </w:r>
      <w:r w:rsidRPr="008B0BF5">
        <w:rPr>
          <w:rFonts w:eastAsia="PMingLiU"/>
        </w:rPr>
        <w:t xml:space="preserve">. </w:t>
      </w:r>
    </w:p>
    <w:p w14:paraId="6627778B" w14:textId="6128FAA5" w:rsidR="007A7E4C" w:rsidRPr="008B0BF5" w:rsidRDefault="007A7E4C">
      <w:pPr>
        <w:rPr>
          <w:rFonts w:eastAsia="PMingLiU"/>
        </w:rPr>
      </w:pPr>
      <w:r w:rsidRPr="008B0BF5">
        <w:rPr>
          <w:rFonts w:eastAsia="PMingLiU"/>
        </w:rPr>
        <w:t xml:space="preserve">They must also </w:t>
      </w:r>
      <w:r w:rsidR="000158AD">
        <w:rPr>
          <w:rFonts w:eastAsia="PMingLiU"/>
        </w:rPr>
        <w:t>have</w:t>
      </w:r>
      <w:r w:rsidRPr="008B0BF5">
        <w:rPr>
          <w:rFonts w:eastAsia="PMingLiU"/>
        </w:rPr>
        <w:t xml:space="preserve"> a </w:t>
      </w:r>
      <w:r w:rsidRPr="008B0BF5">
        <w:rPr>
          <w:rFonts w:eastAsia="PMingLiU"/>
          <w:b/>
        </w:rPr>
        <w:t xml:space="preserve">European </w:t>
      </w:r>
      <w:r w:rsidR="00460F39" w:rsidRPr="008B0BF5">
        <w:rPr>
          <w:rFonts w:eastAsia="PMingLiU"/>
          <w:b/>
        </w:rPr>
        <w:t>H</w:t>
      </w:r>
      <w:r w:rsidRPr="008B0BF5">
        <w:rPr>
          <w:rFonts w:eastAsia="PMingLiU"/>
          <w:b/>
        </w:rPr>
        <w:t xml:space="preserve">ealth </w:t>
      </w:r>
      <w:r w:rsidR="00460F39" w:rsidRPr="008B0BF5">
        <w:rPr>
          <w:rFonts w:eastAsia="PMingLiU"/>
          <w:b/>
        </w:rPr>
        <w:t>I</w:t>
      </w:r>
      <w:r w:rsidRPr="008B0BF5">
        <w:rPr>
          <w:rFonts w:eastAsia="PMingLiU"/>
          <w:b/>
        </w:rPr>
        <w:t xml:space="preserve">nsurance </w:t>
      </w:r>
      <w:r w:rsidR="00460F39" w:rsidRPr="008B0BF5">
        <w:rPr>
          <w:rFonts w:eastAsia="PMingLiU"/>
          <w:b/>
        </w:rPr>
        <w:t>C</w:t>
      </w:r>
      <w:r w:rsidRPr="008B0BF5">
        <w:rPr>
          <w:rFonts w:eastAsia="PMingLiU"/>
          <w:b/>
        </w:rPr>
        <w:t>ard</w:t>
      </w:r>
      <w:r w:rsidRPr="008B0BF5">
        <w:rPr>
          <w:rFonts w:eastAsia="PMingLiU"/>
        </w:rPr>
        <w:t xml:space="preserve"> (available free </w:t>
      </w:r>
      <w:r w:rsidR="000158AD">
        <w:rPr>
          <w:rFonts w:eastAsia="PMingLiU"/>
        </w:rPr>
        <w:t xml:space="preserve">of charge </w:t>
      </w:r>
      <w:r w:rsidRPr="008B0BF5">
        <w:rPr>
          <w:rFonts w:eastAsia="PMingLiU"/>
        </w:rPr>
        <w:t>from local insurance organisations and/or sickness funds</w:t>
      </w:r>
      <w:r w:rsidR="000158AD">
        <w:rPr>
          <w:rFonts w:eastAsia="PMingLiU"/>
        </w:rPr>
        <w:t>,</w:t>
      </w:r>
      <w:r w:rsidRPr="008B0BF5">
        <w:rPr>
          <w:rFonts w:eastAsia="PMingLiU"/>
        </w:rPr>
        <w:t xml:space="preserve"> or a provisional replacement certificate if the card cannot be issued in time (more information available here: </w:t>
      </w:r>
      <w:hyperlink r:id="rId22" w:history="1">
        <w:r w:rsidRPr="008B0BF5">
          <w:rPr>
            <w:rStyle w:val="Hyperlink"/>
            <w:rFonts w:eastAsia="PMingLiU"/>
          </w:rPr>
          <w:t>http://ec.europa.eu/social/main.jsp?catId=559</w:t>
        </w:r>
      </w:hyperlink>
      <w:r w:rsidRPr="008B0BF5">
        <w:rPr>
          <w:rFonts w:eastAsia="PMingLiU"/>
        </w:rPr>
        <w:t xml:space="preserve">). </w:t>
      </w:r>
    </w:p>
    <w:p w14:paraId="1BE3C1A9" w14:textId="07107183" w:rsidR="007A7E4C" w:rsidRPr="008B0BF5" w:rsidRDefault="00EF641C" w:rsidP="007A7E4C">
      <w:pPr>
        <w:rPr>
          <w:rFonts w:eastAsia="PMingLiU"/>
        </w:rPr>
      </w:pPr>
      <w:r w:rsidRPr="008B0BF5">
        <w:t>Students</w:t>
      </w:r>
      <w:r w:rsidR="00460F39" w:rsidRPr="008B0BF5">
        <w:t xml:space="preserve"> and teachers from candidate countries must check with their national health system or private insurance</w:t>
      </w:r>
      <w:r w:rsidR="000158AD">
        <w:t xml:space="preserve"> company</w:t>
      </w:r>
      <w:r w:rsidR="00460F39" w:rsidRPr="008B0BF5">
        <w:t xml:space="preserve"> </w:t>
      </w:r>
      <w:r w:rsidRPr="008B0BF5">
        <w:t>that</w:t>
      </w:r>
      <w:r w:rsidR="00460F39" w:rsidRPr="008B0BF5">
        <w:t xml:space="preserve"> they </w:t>
      </w:r>
      <w:r w:rsidRPr="008B0BF5">
        <w:t>are</w:t>
      </w:r>
      <w:r w:rsidR="00460F39" w:rsidRPr="008B0BF5">
        <w:t xml:space="preserve"> covered </w:t>
      </w:r>
      <w:r w:rsidRPr="008B0BF5">
        <w:t>abroad</w:t>
      </w:r>
      <w:r w:rsidR="00460F39" w:rsidRPr="008B0BF5">
        <w:t>.</w:t>
      </w:r>
    </w:p>
    <w:p w14:paraId="0B892DD7" w14:textId="77777777" w:rsidR="007A7E4C" w:rsidRPr="008B0BF5" w:rsidRDefault="007A7E4C" w:rsidP="007A7E4C">
      <w:pPr>
        <w:rPr>
          <w:rFonts w:eastAsia="PMingLiU"/>
        </w:rPr>
      </w:pPr>
    </w:p>
    <w:p w14:paraId="28B0427C" w14:textId="4314FD14" w:rsidR="00460F39" w:rsidRPr="008B0BF5" w:rsidRDefault="00460F39" w:rsidP="00160B9A">
      <w:pPr>
        <w:overflowPunct/>
        <w:adjustRightInd/>
        <w:textAlignment w:val="auto"/>
      </w:pPr>
      <w:r w:rsidRPr="008B0BF5">
        <w:t xml:space="preserve">The participating schools and/or the parents/guardians of the participating </w:t>
      </w:r>
      <w:r w:rsidR="00EF641C" w:rsidRPr="008B0BF5">
        <w:t xml:space="preserve">students </w:t>
      </w:r>
      <w:r w:rsidRPr="008B0BF5">
        <w:t xml:space="preserve">must have </w:t>
      </w:r>
      <w:r w:rsidRPr="00160B9A">
        <w:rPr>
          <w:b/>
        </w:rPr>
        <w:t>travel insurance and provide evidence of coverage for the participants</w:t>
      </w:r>
      <w:r w:rsidRPr="008B0BF5">
        <w:t xml:space="preserve"> (some schools might have insurance covering school trips abroad and/or the </w:t>
      </w:r>
      <w:r w:rsidR="00DA5D6A">
        <w:t>students</w:t>
      </w:r>
      <w:r w:rsidRPr="008B0BF5">
        <w:t xml:space="preserve"> might be covered by a family insurance policy already). The participating teachers should also </w:t>
      </w:r>
      <w:r w:rsidR="00EF641C" w:rsidRPr="008B0BF5">
        <w:t>have</w:t>
      </w:r>
      <w:r w:rsidRPr="008B0BF5">
        <w:t xml:space="preserve"> travel insurance coverage</w:t>
      </w:r>
      <w:r w:rsidR="00EF641C" w:rsidRPr="008B0BF5">
        <w:t xml:space="preserve"> and provide evidence of this</w:t>
      </w:r>
      <w:r w:rsidRPr="008B0BF5">
        <w:t>.</w:t>
      </w:r>
    </w:p>
    <w:p w14:paraId="6F53D1EC" w14:textId="01EDCBE2" w:rsidR="00460F39" w:rsidRPr="008B0BF5" w:rsidRDefault="00460F39" w:rsidP="00160B9A">
      <w:pPr>
        <w:widowControl w:val="0"/>
        <w:overflowPunct/>
        <w:textAlignment w:val="auto"/>
        <w:rPr>
          <w:rFonts w:eastAsia="PMingLiU"/>
        </w:rPr>
      </w:pPr>
      <w:r w:rsidRPr="008B0BF5">
        <w:t xml:space="preserve">The </w:t>
      </w:r>
      <w:r w:rsidR="00042691">
        <w:t>EESC</w:t>
      </w:r>
      <w:r w:rsidRPr="008B0BF5">
        <w:t xml:space="preserve"> will provide accident, civil responsibility and repatriation insurance during the stay in Brussels. It will not take responsibility for any damage to or theft of personal belongings.</w:t>
      </w:r>
    </w:p>
    <w:p w14:paraId="759F48AC" w14:textId="2FD27B30" w:rsidR="00460F39" w:rsidRPr="008B0BF5" w:rsidRDefault="00460F39" w:rsidP="00160B9A">
      <w:r w:rsidRPr="008B0BF5">
        <w:t xml:space="preserve">The </w:t>
      </w:r>
      <w:r w:rsidR="00042691">
        <w:t>EESC</w:t>
      </w:r>
      <w:r w:rsidRPr="008B0BF5">
        <w:t xml:space="preserve"> will arrange and pay for accommodation in Brussels, as well as an international return flight or train journey between the country of residence and Brussels (including connecting flights or long-distance train journeys if necessary) for the selected </w:t>
      </w:r>
      <w:r w:rsidR="00EF641C" w:rsidRPr="008B0BF5">
        <w:t>students</w:t>
      </w:r>
      <w:r w:rsidRPr="008B0BF5">
        <w:t xml:space="preserve"> and supervising teacher</w:t>
      </w:r>
      <w:r w:rsidR="00EF641C" w:rsidRPr="008B0BF5">
        <w:t>s</w:t>
      </w:r>
      <w:r w:rsidRPr="008B0BF5">
        <w:t xml:space="preserve">. It will also cover the cost of transport between the airport or train station in Brussels and its premises. </w:t>
      </w:r>
      <w:r w:rsidR="00DA5D6A">
        <w:t>However</w:t>
      </w:r>
      <w:r w:rsidRPr="008B0BF5">
        <w:t>, the EESC will not cover the cost of any internal journeys within the country of residence</w:t>
      </w:r>
      <w:r w:rsidR="00DA5D6A">
        <w:t>,</w:t>
      </w:r>
      <w:r w:rsidRPr="008B0BF5">
        <w:t xml:space="preserve"> </w:t>
      </w:r>
      <w:proofErr w:type="gramStart"/>
      <w:r w:rsidRPr="008B0BF5">
        <w:t>i.e.</w:t>
      </w:r>
      <w:proofErr w:type="gramEnd"/>
      <w:r w:rsidRPr="008B0BF5">
        <w:t xml:space="preserve"> from the place of residence to the departure airport or train station.</w:t>
      </w:r>
    </w:p>
    <w:p w14:paraId="7AB3E2FF" w14:textId="77777777" w:rsidR="00460F39" w:rsidRPr="008B0BF5" w:rsidRDefault="00460F39" w:rsidP="00460F39">
      <w:pPr>
        <w:widowControl w:val="0"/>
        <w:overflowPunct/>
        <w:spacing w:line="240" w:lineRule="auto"/>
        <w:textAlignment w:val="auto"/>
      </w:pPr>
      <w:r w:rsidRPr="008B0BF5">
        <w:rPr>
          <w:noProof/>
          <w:lang w:val="en-US"/>
        </w:rPr>
        <mc:AlternateContent>
          <mc:Choice Requires="wps">
            <w:drawing>
              <wp:anchor distT="0" distB="0" distL="114300" distR="114300" simplePos="0" relativeHeight="251659264" behindDoc="1" locked="0" layoutInCell="0" allowOverlap="1" wp14:anchorId="390EB383" wp14:editId="04098DF9">
                <wp:simplePos x="0" y="0"/>
                <wp:positionH relativeFrom="page">
                  <wp:posOffset>800100</wp:posOffset>
                </wp:positionH>
                <wp:positionV relativeFrom="page">
                  <wp:posOffset>10182225</wp:posOffset>
                </wp:positionV>
                <wp:extent cx="6173470" cy="501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C0E9A" w14:textId="77777777" w:rsidR="00460F39" w:rsidRPr="003C10A2" w:rsidRDefault="00460F39" w:rsidP="00460F39">
                            <w:pPr>
                              <w:pBdr>
                                <w:top w:val="single" w:sz="4" w:space="0" w:color="auto"/>
                              </w:pBdr>
                              <w:overflowPunct/>
                              <w:adjustRightInd/>
                              <w:spacing w:line="240" w:lineRule="auto"/>
                              <w:jc w:val="center"/>
                              <w:textAlignment w:val="auto"/>
                              <w:rPr>
                                <w:rFonts w:eastAsia="PMingLiU"/>
                                <w:b/>
                                <w:sz w:val="16"/>
                              </w:rPr>
                            </w:pPr>
                            <w:r w:rsidRPr="003C10A2">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EB383" id="Text Box 3" o:spid="_x0000_s1027" type="#_x0000_t202" style="position:absolute;left:0;text-align:left;margin-left:63pt;margin-top:801.75pt;width:486.1pt;height: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" o:allowincell="f" filled="f" stroked="f">
                <v:textbox>
                  <w:txbxContent>
                    <w:p w14:paraId="043C0E9A" w14:textId="77777777" w:rsidR="00460F39" w:rsidRPr="003C10A2" w:rsidRDefault="00460F39" w:rsidP="00460F39">
                      <w:pPr>
                        <w:pBdr>
                          <w:top w:val="single" w:sz="4" w:space="0" w:color="auto"/>
                        </w:pBdr>
                        <w:overflowPunct/>
                        <w:adjustRightInd/>
                        <w:spacing w:line="240" w:lineRule="auto"/>
                        <w:jc w:val="center"/>
                        <w:textAlignment w:val="auto"/>
                        <w:rPr>
                          <w:rFonts w:eastAsia="PMingLiU"/>
                          <w:b/>
                          <w:sz w:val="16"/>
                        </w:rPr>
                      </w:pPr>
                      <w:r w:rsidRPr="003C10A2">
                        <w:rPr>
                          <w:b/>
                          <w:sz w:val="16"/>
                        </w:rPr>
                        <w:t xml:space="preserve"> </w:t>
                      </w:r>
                    </w:p>
                  </w:txbxContent>
                </v:textbox>
                <w10:wrap anchorx="page" anchory="page"/>
              </v:shape>
            </w:pict>
          </mc:Fallback>
        </mc:AlternateContent>
      </w:r>
    </w:p>
    <w:p w14:paraId="56BD3E10" w14:textId="77777777" w:rsidR="007A7E4C" w:rsidRDefault="007A7E4C" w:rsidP="007A7E4C">
      <w:pPr>
        <w:pStyle w:val="Heading2"/>
        <w:rPr>
          <w:rFonts w:eastAsia="PMingLiU"/>
          <w:b/>
        </w:rPr>
      </w:pPr>
      <w:r w:rsidRPr="008B0BF5">
        <w:rPr>
          <w:rFonts w:eastAsia="PMingLiU"/>
          <w:b/>
        </w:rPr>
        <w:t>Arrangements for the event</w:t>
      </w:r>
    </w:p>
    <w:p w14:paraId="3502CF2B" w14:textId="77777777" w:rsidR="00042691" w:rsidRPr="00160B9A" w:rsidRDefault="00042691" w:rsidP="00160B9A">
      <w:pPr>
        <w:rPr>
          <w:rFonts w:eastAsia="SimSun"/>
        </w:rPr>
      </w:pPr>
    </w:p>
    <w:p w14:paraId="7075901B" w14:textId="553E5BDD" w:rsidR="007A7E4C" w:rsidRPr="008B0BF5" w:rsidRDefault="007A7E4C" w:rsidP="007A7E4C">
      <w:pPr>
        <w:rPr>
          <w:rFonts w:eastAsia="PMingLiU"/>
        </w:rPr>
      </w:pPr>
      <w:r w:rsidRPr="008B0BF5">
        <w:rPr>
          <w:rFonts w:eastAsia="PMingLiU"/>
        </w:rPr>
        <w:t xml:space="preserve">The event will take place </w:t>
      </w:r>
      <w:r w:rsidR="00DA5D6A">
        <w:rPr>
          <w:rFonts w:eastAsia="PMingLiU"/>
        </w:rPr>
        <w:t>in person</w:t>
      </w:r>
      <w:r w:rsidR="004406EA" w:rsidRPr="008B0BF5">
        <w:rPr>
          <w:rFonts w:eastAsia="PMingLiU"/>
        </w:rPr>
        <w:t xml:space="preserve"> in the EESC premises in Brussels (</w:t>
      </w:r>
      <w:r w:rsidR="001C4118" w:rsidRPr="008B0BF5">
        <w:rPr>
          <w:rFonts w:eastAsia="PMingLiU"/>
        </w:rPr>
        <w:t xml:space="preserve">JDE building, 99 </w:t>
      </w:r>
      <w:r w:rsidR="004406EA" w:rsidRPr="008B0BF5">
        <w:rPr>
          <w:rFonts w:eastAsia="PMingLiU"/>
        </w:rPr>
        <w:t>rue Belliard</w:t>
      </w:r>
      <w:r w:rsidR="000C6C22">
        <w:rPr>
          <w:rFonts w:eastAsia="PMingLiU"/>
        </w:rPr>
        <w:t>/Belliardstraat</w:t>
      </w:r>
      <w:r w:rsidR="004406EA" w:rsidRPr="008B0BF5">
        <w:rPr>
          <w:rFonts w:eastAsia="PMingLiU"/>
        </w:rPr>
        <w:t xml:space="preserve">, 1040 Brussels) </w:t>
      </w:r>
      <w:r w:rsidRPr="008B0BF5">
        <w:rPr>
          <w:rFonts w:eastAsia="PMingLiU"/>
        </w:rPr>
        <w:t>on 23</w:t>
      </w:r>
      <w:r w:rsidR="004406EA" w:rsidRPr="008B0BF5">
        <w:rPr>
          <w:rFonts w:eastAsia="PMingLiU"/>
        </w:rPr>
        <w:t xml:space="preserve"> and </w:t>
      </w:r>
      <w:r w:rsidRPr="008B0BF5">
        <w:rPr>
          <w:rFonts w:eastAsia="PMingLiU"/>
        </w:rPr>
        <w:t>24 March 202</w:t>
      </w:r>
      <w:r w:rsidR="00C7335F" w:rsidRPr="008B0BF5">
        <w:rPr>
          <w:rFonts w:eastAsia="PMingLiU"/>
        </w:rPr>
        <w:t>3</w:t>
      </w:r>
      <w:r w:rsidRPr="008B0BF5">
        <w:rPr>
          <w:rFonts w:eastAsia="PMingLiU"/>
        </w:rPr>
        <w:t xml:space="preserve">. </w:t>
      </w:r>
      <w:r w:rsidR="00EF641C" w:rsidRPr="008B0BF5">
        <w:rPr>
          <w:rFonts w:eastAsia="PMingLiU"/>
        </w:rPr>
        <w:t>Students</w:t>
      </w:r>
      <w:r w:rsidRPr="008B0BF5">
        <w:rPr>
          <w:rFonts w:eastAsia="PMingLiU"/>
        </w:rPr>
        <w:t xml:space="preserve"> </w:t>
      </w:r>
      <w:r w:rsidR="004406EA" w:rsidRPr="008B0BF5">
        <w:rPr>
          <w:rFonts w:eastAsia="PMingLiU"/>
        </w:rPr>
        <w:t xml:space="preserve">and supervising teachers are expected to </w:t>
      </w:r>
      <w:r w:rsidRPr="008B0BF5">
        <w:rPr>
          <w:rFonts w:eastAsia="PMingLiU"/>
        </w:rPr>
        <w:t xml:space="preserve">arrive in Brussels on Thursday 23 March </w:t>
      </w:r>
      <w:r w:rsidR="004406EA" w:rsidRPr="008B0BF5">
        <w:rPr>
          <w:rFonts w:eastAsia="PMingLiU"/>
        </w:rPr>
        <w:t xml:space="preserve">2023 </w:t>
      </w:r>
      <w:r w:rsidR="00EF641C" w:rsidRPr="008B0BF5">
        <w:rPr>
          <w:rFonts w:eastAsia="PMingLiU"/>
        </w:rPr>
        <w:t xml:space="preserve">before the official welcome of the main event, </w:t>
      </w:r>
      <w:r w:rsidR="00314AFC">
        <w:rPr>
          <w:rFonts w:eastAsia="PMingLiU"/>
        </w:rPr>
        <w:t>to take place</w:t>
      </w:r>
      <w:r w:rsidR="00EF641C" w:rsidRPr="008B0BF5">
        <w:rPr>
          <w:rFonts w:eastAsia="PMingLiU"/>
        </w:rPr>
        <w:t xml:space="preserve"> at 4</w:t>
      </w:r>
      <w:r w:rsidR="000C6C22">
        <w:rPr>
          <w:rFonts w:eastAsia="PMingLiU"/>
        </w:rPr>
        <w:t xml:space="preserve"> </w:t>
      </w:r>
      <w:r w:rsidR="00EF641C" w:rsidRPr="008B0BF5">
        <w:rPr>
          <w:rFonts w:eastAsia="PMingLiU"/>
        </w:rPr>
        <w:t>p</w:t>
      </w:r>
      <w:r w:rsidR="000C6C22">
        <w:rPr>
          <w:rFonts w:eastAsia="PMingLiU"/>
        </w:rPr>
        <w:t>.</w:t>
      </w:r>
      <w:r w:rsidR="00EF641C" w:rsidRPr="008B0BF5">
        <w:rPr>
          <w:rFonts w:eastAsia="PMingLiU"/>
        </w:rPr>
        <w:t>m</w:t>
      </w:r>
      <w:r w:rsidR="000C6C22">
        <w:rPr>
          <w:rFonts w:eastAsia="PMingLiU"/>
        </w:rPr>
        <w:t>.</w:t>
      </w:r>
      <w:r w:rsidR="00EF641C" w:rsidRPr="008B0BF5">
        <w:rPr>
          <w:rFonts w:eastAsia="PMingLiU"/>
        </w:rPr>
        <w:t xml:space="preserve"> </w:t>
      </w:r>
      <w:r w:rsidR="000C6C22" w:rsidRPr="008B0BF5">
        <w:rPr>
          <w:rFonts w:eastAsia="PMingLiU"/>
        </w:rPr>
        <w:t>on 23 March</w:t>
      </w:r>
      <w:r w:rsidR="004406EA" w:rsidRPr="008B0BF5">
        <w:rPr>
          <w:rFonts w:eastAsia="PMingLiU"/>
        </w:rPr>
        <w:t>.</w:t>
      </w:r>
      <w:r w:rsidRPr="008B0BF5">
        <w:rPr>
          <w:rFonts w:eastAsia="PMingLiU"/>
        </w:rPr>
        <w:t xml:space="preserve"> The</w:t>
      </w:r>
      <w:r w:rsidR="004406EA" w:rsidRPr="008B0BF5">
        <w:rPr>
          <w:rFonts w:eastAsia="PMingLiU"/>
        </w:rPr>
        <w:t>ir return is planned for 25 March</w:t>
      </w:r>
      <w:r w:rsidR="00E533E0" w:rsidRPr="008B0BF5">
        <w:rPr>
          <w:rFonts w:eastAsia="PMingLiU"/>
        </w:rPr>
        <w:t xml:space="preserve"> 2023 (</w:t>
      </w:r>
      <w:r w:rsidR="000C6C22">
        <w:rPr>
          <w:rFonts w:eastAsia="PMingLiU"/>
        </w:rPr>
        <w:t xml:space="preserve">the </w:t>
      </w:r>
      <w:r w:rsidR="00E533E0" w:rsidRPr="008B0BF5">
        <w:rPr>
          <w:rFonts w:eastAsia="PMingLiU"/>
        </w:rPr>
        <w:t>exact dates and tim</w:t>
      </w:r>
      <w:r w:rsidR="000C6C22">
        <w:rPr>
          <w:rFonts w:eastAsia="PMingLiU"/>
        </w:rPr>
        <w:t>es</w:t>
      </w:r>
      <w:r w:rsidR="00E533E0" w:rsidRPr="008B0BF5">
        <w:rPr>
          <w:rFonts w:eastAsia="PMingLiU"/>
        </w:rPr>
        <w:t xml:space="preserve"> </w:t>
      </w:r>
      <w:r w:rsidR="000C6C22">
        <w:rPr>
          <w:rFonts w:eastAsia="PMingLiU"/>
        </w:rPr>
        <w:t>will be decided once the schools have been selected</w:t>
      </w:r>
      <w:r w:rsidR="00E533E0" w:rsidRPr="008B0BF5">
        <w:rPr>
          <w:rFonts w:eastAsia="PMingLiU"/>
        </w:rPr>
        <w:t xml:space="preserve">, when </w:t>
      </w:r>
      <w:r w:rsidR="000C6C22">
        <w:rPr>
          <w:rFonts w:eastAsia="PMingLiU"/>
        </w:rPr>
        <w:t xml:space="preserve">the </w:t>
      </w:r>
      <w:r w:rsidR="00E533E0" w:rsidRPr="008B0BF5">
        <w:rPr>
          <w:rFonts w:eastAsia="PMingLiU"/>
        </w:rPr>
        <w:t>places of departure are known).</w:t>
      </w:r>
    </w:p>
    <w:p w14:paraId="7F48B4F9" w14:textId="44E15415" w:rsidR="007A7E4C" w:rsidRPr="008B0BF5" w:rsidRDefault="00E533E0" w:rsidP="007A7E4C">
      <w:pPr>
        <w:rPr>
          <w:rFonts w:eastAsia="PMingLiU"/>
          <w:color w:val="000000" w:themeColor="text1"/>
        </w:rPr>
      </w:pPr>
      <w:r w:rsidRPr="008B0BF5">
        <w:rPr>
          <w:rFonts w:eastAsia="PMingLiU"/>
          <w:color w:val="000000" w:themeColor="text1"/>
        </w:rPr>
        <w:t xml:space="preserve">All selected </w:t>
      </w:r>
      <w:r w:rsidR="007A7E4C" w:rsidRPr="008B0BF5">
        <w:rPr>
          <w:rFonts w:eastAsia="PMingLiU"/>
          <w:color w:val="000000" w:themeColor="text1"/>
        </w:rPr>
        <w:t xml:space="preserve">schools will be informed </w:t>
      </w:r>
      <w:r w:rsidRPr="008B0BF5">
        <w:rPr>
          <w:rFonts w:eastAsia="PMingLiU"/>
          <w:color w:val="000000" w:themeColor="text1"/>
        </w:rPr>
        <w:t xml:space="preserve">well </w:t>
      </w:r>
      <w:r w:rsidR="007A7E4C" w:rsidRPr="008B0BF5">
        <w:rPr>
          <w:rFonts w:eastAsia="PMingLiU"/>
          <w:color w:val="000000" w:themeColor="text1"/>
        </w:rPr>
        <w:t xml:space="preserve">in advance of the exact arrangements </w:t>
      </w:r>
      <w:r w:rsidRPr="008B0BF5">
        <w:rPr>
          <w:rFonts w:eastAsia="PMingLiU"/>
          <w:color w:val="000000" w:themeColor="text1"/>
        </w:rPr>
        <w:t xml:space="preserve">made </w:t>
      </w:r>
      <w:r w:rsidR="007A7E4C" w:rsidRPr="008B0BF5">
        <w:rPr>
          <w:rFonts w:eastAsia="PMingLiU"/>
          <w:color w:val="000000" w:themeColor="text1"/>
        </w:rPr>
        <w:t>for the event</w:t>
      </w:r>
      <w:r w:rsidRPr="008B0BF5">
        <w:rPr>
          <w:rFonts w:eastAsia="PMingLiU"/>
          <w:color w:val="000000" w:themeColor="text1"/>
        </w:rPr>
        <w:t xml:space="preserve"> and a practical guide with information details will be distributed prior </w:t>
      </w:r>
      <w:r w:rsidR="004074D3">
        <w:rPr>
          <w:rFonts w:eastAsia="PMingLiU"/>
          <w:color w:val="000000" w:themeColor="text1"/>
        </w:rPr>
        <w:t xml:space="preserve">to </w:t>
      </w:r>
      <w:r w:rsidRPr="008B0BF5">
        <w:rPr>
          <w:rFonts w:eastAsia="PMingLiU"/>
          <w:color w:val="000000" w:themeColor="text1"/>
        </w:rPr>
        <w:t>or upon their arrival.</w:t>
      </w:r>
    </w:p>
    <w:p w14:paraId="2353A59A" w14:textId="77777777" w:rsidR="007A7E4C" w:rsidRPr="008B0BF5" w:rsidRDefault="007A7E4C" w:rsidP="007A7E4C">
      <w:pPr>
        <w:rPr>
          <w:rFonts w:eastAsia="PMingLiU"/>
          <w:color w:val="000000" w:themeColor="text1"/>
        </w:rPr>
      </w:pPr>
    </w:p>
    <w:p w14:paraId="04E0A5EE" w14:textId="40044472" w:rsidR="00130C0D" w:rsidRPr="008B0BF5" w:rsidRDefault="005B40E0" w:rsidP="00160B9A">
      <w:pPr>
        <w:pStyle w:val="Heading2"/>
        <w:keepNext/>
        <w:ind w:left="567" w:hanging="567"/>
        <w:rPr>
          <w:rFonts w:eastAsia="SimSun"/>
          <w:b/>
        </w:rPr>
      </w:pPr>
      <w:r w:rsidRPr="008B0BF5">
        <w:rPr>
          <w:rFonts w:eastAsia="PMingLiU"/>
          <w:b/>
        </w:rPr>
        <w:lastRenderedPageBreak/>
        <w:t xml:space="preserve">Working </w:t>
      </w:r>
      <w:r w:rsidR="00130C0D" w:rsidRPr="008B0BF5">
        <w:rPr>
          <w:rFonts w:eastAsia="PMingLiU"/>
          <w:b/>
        </w:rPr>
        <w:t>language</w:t>
      </w:r>
    </w:p>
    <w:p w14:paraId="394A52E9" w14:textId="77777777" w:rsidR="00994F7C" w:rsidRPr="008B0BF5" w:rsidRDefault="00994F7C" w:rsidP="00AB4B93">
      <w:pPr>
        <w:rPr>
          <w:rFonts w:eastAsia="PMingLiU"/>
          <w:szCs w:val="22"/>
        </w:rPr>
      </w:pPr>
    </w:p>
    <w:p w14:paraId="735B7801" w14:textId="6A781257" w:rsidR="00994F7C" w:rsidRPr="008B0BF5" w:rsidRDefault="00952447" w:rsidP="00AB4B93">
      <w:pPr>
        <w:rPr>
          <w:rFonts w:eastAsia="SimSun"/>
          <w:szCs w:val="22"/>
        </w:rPr>
      </w:pPr>
      <w:r w:rsidRPr="008B0BF5">
        <w:rPr>
          <w:rFonts w:eastAsia="PMingLiU"/>
          <w:szCs w:val="22"/>
        </w:rPr>
        <w:t xml:space="preserve">The working language for the main event will be English. All </w:t>
      </w:r>
      <w:r w:rsidR="005B40E0" w:rsidRPr="008B0BF5">
        <w:rPr>
          <w:rFonts w:eastAsia="PMingLiU"/>
          <w:szCs w:val="22"/>
        </w:rPr>
        <w:t>work</w:t>
      </w:r>
      <w:r w:rsidRPr="008B0BF5">
        <w:rPr>
          <w:rFonts w:eastAsia="PMingLiU"/>
          <w:szCs w:val="22"/>
        </w:rPr>
        <w:t xml:space="preserve">shops and sessions in </w:t>
      </w:r>
      <w:r w:rsidR="00B97629" w:rsidRPr="008B0BF5">
        <w:rPr>
          <w:rFonts w:eastAsia="PMingLiU"/>
          <w:szCs w:val="22"/>
        </w:rPr>
        <w:t>groups</w:t>
      </w:r>
      <w:r w:rsidR="005B40E0" w:rsidRPr="008B0BF5">
        <w:rPr>
          <w:rFonts w:eastAsia="PMingLiU"/>
          <w:szCs w:val="22"/>
        </w:rPr>
        <w:t xml:space="preserve"> will </w:t>
      </w:r>
      <w:r w:rsidR="00130C0D" w:rsidRPr="008B0BF5">
        <w:rPr>
          <w:rFonts w:eastAsia="PMingLiU"/>
          <w:szCs w:val="22"/>
        </w:rPr>
        <w:t>be held</w:t>
      </w:r>
      <w:r w:rsidR="00F51667" w:rsidRPr="008B0BF5">
        <w:rPr>
          <w:rFonts w:eastAsia="PMingLiU"/>
          <w:szCs w:val="22"/>
        </w:rPr>
        <w:t xml:space="preserve"> </w:t>
      </w:r>
      <w:r w:rsidR="005B40E0" w:rsidRPr="008B0BF5">
        <w:rPr>
          <w:rFonts w:eastAsia="PMingLiU"/>
          <w:szCs w:val="22"/>
        </w:rPr>
        <w:t>in English</w:t>
      </w:r>
      <w:r w:rsidR="00A75B14" w:rsidRPr="008B0BF5">
        <w:rPr>
          <w:rFonts w:eastAsia="PMingLiU"/>
          <w:szCs w:val="22"/>
        </w:rPr>
        <w:t>.</w:t>
      </w:r>
      <w:r w:rsidR="00B97629" w:rsidRPr="008B0BF5">
        <w:rPr>
          <w:rFonts w:eastAsia="PMingLiU"/>
          <w:szCs w:val="22"/>
        </w:rPr>
        <w:t xml:space="preserve"> As already stressed, t</w:t>
      </w:r>
      <w:r w:rsidR="00130C0D" w:rsidRPr="008B0BF5">
        <w:rPr>
          <w:rFonts w:eastAsia="PMingLiU"/>
          <w:szCs w:val="22"/>
        </w:rPr>
        <w:t xml:space="preserve">o ensure that the </w:t>
      </w:r>
      <w:r w:rsidR="00B97629" w:rsidRPr="008B0BF5">
        <w:rPr>
          <w:rFonts w:eastAsia="PMingLiU"/>
          <w:szCs w:val="22"/>
        </w:rPr>
        <w:t xml:space="preserve">working group discussions </w:t>
      </w:r>
      <w:r w:rsidR="00130C0D" w:rsidRPr="008B0BF5">
        <w:rPr>
          <w:rFonts w:eastAsia="PMingLiU"/>
          <w:szCs w:val="22"/>
        </w:rPr>
        <w:t xml:space="preserve">go smoothly, the </w:t>
      </w:r>
      <w:r w:rsidR="00C81181" w:rsidRPr="008B0BF5">
        <w:rPr>
          <w:rFonts w:eastAsia="PMingLiU"/>
          <w:szCs w:val="22"/>
        </w:rPr>
        <w:t xml:space="preserve">students </w:t>
      </w:r>
      <w:r w:rsidR="00075013" w:rsidRPr="008B0BF5">
        <w:rPr>
          <w:rFonts w:eastAsia="PMingLiU"/>
          <w:szCs w:val="22"/>
        </w:rPr>
        <w:t xml:space="preserve">as well as their </w:t>
      </w:r>
      <w:r w:rsidR="00C81181" w:rsidRPr="008B0BF5">
        <w:rPr>
          <w:rFonts w:eastAsia="PMingLiU"/>
          <w:szCs w:val="22"/>
        </w:rPr>
        <w:t xml:space="preserve">supervising </w:t>
      </w:r>
      <w:r w:rsidR="00075013" w:rsidRPr="008B0BF5">
        <w:rPr>
          <w:rFonts w:eastAsia="PMingLiU"/>
          <w:szCs w:val="22"/>
        </w:rPr>
        <w:t>teacher</w:t>
      </w:r>
      <w:r w:rsidRPr="008B0BF5">
        <w:rPr>
          <w:rFonts w:eastAsia="PMingLiU"/>
          <w:szCs w:val="22"/>
        </w:rPr>
        <w:t>s</w:t>
      </w:r>
      <w:r w:rsidR="00075013" w:rsidRPr="008B0BF5">
        <w:rPr>
          <w:rFonts w:eastAsia="PMingLiU"/>
          <w:szCs w:val="22"/>
        </w:rPr>
        <w:t xml:space="preserve"> </w:t>
      </w:r>
      <w:r w:rsidR="00AA705D" w:rsidRPr="008B0BF5">
        <w:rPr>
          <w:rFonts w:eastAsia="PMingLiU"/>
          <w:szCs w:val="22"/>
        </w:rPr>
        <w:t xml:space="preserve">are required </w:t>
      </w:r>
      <w:r w:rsidR="00075013" w:rsidRPr="008B0BF5">
        <w:rPr>
          <w:rFonts w:eastAsia="PMingLiU"/>
          <w:szCs w:val="22"/>
        </w:rPr>
        <w:t>to</w:t>
      </w:r>
      <w:r w:rsidR="00130C0D" w:rsidRPr="008B0BF5">
        <w:rPr>
          <w:rFonts w:eastAsia="PMingLiU"/>
          <w:szCs w:val="22"/>
        </w:rPr>
        <w:t xml:space="preserve"> be able to express themselves </w:t>
      </w:r>
      <w:r w:rsidRPr="008B0BF5">
        <w:rPr>
          <w:rFonts w:eastAsia="PMingLiU"/>
          <w:szCs w:val="22"/>
        </w:rPr>
        <w:t xml:space="preserve">clearly/thoroughly </w:t>
      </w:r>
      <w:r w:rsidR="00130C0D" w:rsidRPr="008B0BF5">
        <w:rPr>
          <w:rFonts w:eastAsia="PMingLiU"/>
          <w:szCs w:val="22"/>
        </w:rPr>
        <w:t xml:space="preserve">in </w:t>
      </w:r>
      <w:r w:rsidR="00B97629" w:rsidRPr="008B0BF5">
        <w:rPr>
          <w:rFonts w:eastAsia="PMingLiU"/>
          <w:szCs w:val="22"/>
        </w:rPr>
        <w:t>English</w:t>
      </w:r>
      <w:r w:rsidR="005B40E0" w:rsidRPr="008B0BF5">
        <w:rPr>
          <w:rFonts w:eastAsia="PMingLiU"/>
          <w:szCs w:val="22"/>
        </w:rPr>
        <w:t>.</w:t>
      </w:r>
      <w:r w:rsidR="00A75B14" w:rsidRPr="008B0BF5">
        <w:rPr>
          <w:rFonts w:eastAsia="PMingLiU"/>
          <w:szCs w:val="22"/>
        </w:rPr>
        <w:t xml:space="preserve"> </w:t>
      </w:r>
    </w:p>
    <w:p w14:paraId="1717A385" w14:textId="77777777" w:rsidR="00DA114D" w:rsidRPr="008B0BF5" w:rsidRDefault="00DA114D" w:rsidP="00AB4B93">
      <w:pPr>
        <w:rPr>
          <w:rFonts w:eastAsia="PMingLiU"/>
          <w:b/>
          <w:szCs w:val="22"/>
        </w:rPr>
      </w:pPr>
    </w:p>
    <w:p w14:paraId="69F7F704" w14:textId="77777777" w:rsidR="003E1164" w:rsidRPr="008B0BF5" w:rsidRDefault="003E1164" w:rsidP="00AB4B93">
      <w:pPr>
        <w:rPr>
          <w:rFonts w:eastAsia="SimSun"/>
          <w:szCs w:val="22"/>
        </w:rPr>
      </w:pPr>
    </w:p>
    <w:p w14:paraId="68CC31C6" w14:textId="77777777" w:rsidR="00130C0D" w:rsidRPr="008B0BF5" w:rsidRDefault="00130C0D" w:rsidP="00AB4B93">
      <w:pPr>
        <w:rPr>
          <w:rFonts w:eastAsia="SimSun"/>
          <w:b/>
          <w:szCs w:val="22"/>
        </w:rPr>
      </w:pPr>
      <w:r w:rsidRPr="008B0BF5">
        <w:rPr>
          <w:rFonts w:eastAsia="PMingLiU"/>
          <w:b/>
          <w:szCs w:val="22"/>
        </w:rPr>
        <w:t>ADDITIONAL INFORMATION</w:t>
      </w:r>
    </w:p>
    <w:p w14:paraId="7C9E57EF" w14:textId="77777777" w:rsidR="00DE2A51" w:rsidRPr="008B0BF5" w:rsidRDefault="00DE2A51" w:rsidP="00AB4B93">
      <w:pPr>
        <w:rPr>
          <w:rFonts w:eastAsia="PMingLiU"/>
          <w:szCs w:val="22"/>
        </w:rPr>
      </w:pPr>
    </w:p>
    <w:p w14:paraId="64348514" w14:textId="77777777" w:rsidR="006A7A46" w:rsidRPr="008B0BF5" w:rsidRDefault="006A7A46" w:rsidP="00AB4B93">
      <w:pPr>
        <w:rPr>
          <w:rFonts w:eastAsia="PMingLiU"/>
        </w:rPr>
      </w:pPr>
    </w:p>
    <w:p w14:paraId="7BA39AE1" w14:textId="2726C9BE" w:rsidR="002E12A9" w:rsidRPr="008B0BF5" w:rsidRDefault="006A7A46" w:rsidP="00AB4B93">
      <w:pPr>
        <w:rPr>
          <w:rFonts w:eastAsia="SimSun"/>
          <w:szCs w:val="22"/>
        </w:rPr>
      </w:pPr>
      <w:r w:rsidRPr="008B0BF5">
        <w:rPr>
          <w:rFonts w:eastAsia="PMingLiU"/>
        </w:rPr>
        <w:t xml:space="preserve">All information about the event is available on the YEYS website: </w:t>
      </w:r>
      <w:hyperlink r:id="rId23" w:history="1">
        <w:r w:rsidR="003B7A20" w:rsidRPr="008B0BF5">
          <w:rPr>
            <w:rStyle w:val="Hyperlink"/>
            <w:rFonts w:eastAsia="PMingLiU"/>
          </w:rPr>
          <w:t>http://www.eesc.europa.eu/yeys2023</w:t>
        </w:r>
      </w:hyperlink>
      <w:r w:rsidR="004074D3">
        <w:rPr>
          <w:rFonts w:eastAsia="PMingLiU"/>
        </w:rPr>
        <w:t>.</w:t>
      </w:r>
    </w:p>
    <w:p w14:paraId="4E799A21" w14:textId="77777777" w:rsidR="002E12A9" w:rsidRPr="008B0BF5" w:rsidRDefault="00130C0D" w:rsidP="00AB4B93">
      <w:pPr>
        <w:rPr>
          <w:rStyle w:val="Hyperlink"/>
          <w:rFonts w:eastAsia="PMingLiU"/>
          <w:szCs w:val="22"/>
        </w:rPr>
      </w:pPr>
      <w:r w:rsidRPr="008B0BF5">
        <w:rPr>
          <w:rFonts w:eastAsia="PMingLiU"/>
          <w:szCs w:val="22"/>
        </w:rPr>
        <w:t xml:space="preserve">You can also send questions to the EESC organisers by email at: </w:t>
      </w:r>
      <w:hyperlink r:id="rId24" w:history="1">
        <w:r w:rsidR="00DC227C" w:rsidRPr="008B0BF5">
          <w:rPr>
            <w:rStyle w:val="Hyperlink"/>
            <w:rFonts w:eastAsia="PMingLiU"/>
            <w:szCs w:val="22"/>
          </w:rPr>
          <w:t>youreurope@eesc.europa.eu</w:t>
        </w:r>
      </w:hyperlink>
    </w:p>
    <w:p w14:paraId="2A1ACF83" w14:textId="77777777" w:rsidR="00CB61B7" w:rsidRPr="008B0BF5" w:rsidRDefault="00CB61B7" w:rsidP="00AB4B93">
      <w:pPr>
        <w:rPr>
          <w:rFonts w:eastAsia="SimSun"/>
          <w:szCs w:val="22"/>
        </w:rPr>
      </w:pPr>
    </w:p>
    <w:p w14:paraId="6197A12A" w14:textId="16164BF4" w:rsidR="00CB61B7" w:rsidRPr="008B0BF5" w:rsidRDefault="00CB61B7" w:rsidP="00CB61B7">
      <w:pPr>
        <w:rPr>
          <w:rStyle w:val="Hyperlink"/>
          <w:rFonts w:eastAsia="PMingLiU"/>
          <w:szCs w:val="22"/>
        </w:rPr>
      </w:pPr>
      <w:r w:rsidRPr="008B0BF5">
        <w:rPr>
          <w:rFonts w:eastAsia="PMingLiU"/>
          <w:szCs w:val="22"/>
        </w:rPr>
        <w:t xml:space="preserve">General information </w:t>
      </w:r>
      <w:r w:rsidR="004074D3">
        <w:rPr>
          <w:rFonts w:eastAsia="PMingLiU"/>
          <w:szCs w:val="22"/>
        </w:rPr>
        <w:t>about</w:t>
      </w:r>
      <w:r w:rsidRPr="008B0BF5">
        <w:rPr>
          <w:rFonts w:eastAsia="PMingLiU"/>
          <w:szCs w:val="22"/>
        </w:rPr>
        <w:t xml:space="preserve"> the EESC is available on the EESC's website: </w:t>
      </w:r>
      <w:hyperlink r:id="rId25" w:history="1">
        <w:r w:rsidRPr="008B0BF5">
          <w:rPr>
            <w:rStyle w:val="Hyperlink"/>
            <w:rFonts w:eastAsia="PMingLiU"/>
            <w:szCs w:val="22"/>
          </w:rPr>
          <w:t>www.eesc.europa.eu</w:t>
        </w:r>
      </w:hyperlink>
    </w:p>
    <w:p w14:paraId="110EBA87" w14:textId="77777777" w:rsidR="00874FF1" w:rsidRPr="008B0BF5" w:rsidRDefault="00874FF1" w:rsidP="00D64D38">
      <w:pPr>
        <w:jc w:val="center"/>
        <w:rPr>
          <w:rFonts w:eastAsia="PMingLiU"/>
          <w:szCs w:val="22"/>
        </w:rPr>
      </w:pPr>
    </w:p>
    <w:p w14:paraId="7D168097" w14:textId="77777777" w:rsidR="002F2EA7" w:rsidRPr="008B0BF5" w:rsidRDefault="003E4CFA" w:rsidP="007F4250">
      <w:pPr>
        <w:rPr>
          <w:rFonts w:eastAsia="PMingLiU"/>
          <w:szCs w:val="22"/>
        </w:rPr>
      </w:pPr>
      <w:r w:rsidRPr="008B0BF5">
        <w:rPr>
          <w:b/>
          <w:bCs/>
          <w:noProof/>
          <w:color w:val="1F497D"/>
          <w:lang w:val="en-US"/>
        </w:rPr>
        <w:drawing>
          <wp:inline distT="0" distB="0" distL="0" distR="0" wp14:anchorId="7D9833B7" wp14:editId="5304DE67">
            <wp:extent cx="316800" cy="316800"/>
            <wp:effectExtent l="0" t="0" r="7620" b="7620"/>
            <wp:docPr id="6" name="Picture 6" descr="cid:image003.png@01D0186C.20D922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rsidRPr="008B0BF5">
        <w:rPr>
          <w:rFonts w:eastAsia="PMingLiU"/>
          <w:szCs w:val="22"/>
        </w:rPr>
        <w:t xml:space="preserve"> YEYS on </w:t>
      </w:r>
      <w:r w:rsidR="002F2EA7" w:rsidRPr="008B0BF5">
        <w:rPr>
          <w:rFonts w:eastAsia="PMingLiU"/>
          <w:szCs w:val="22"/>
        </w:rPr>
        <w:t>Facebook:</w:t>
      </w:r>
      <w:r w:rsidRPr="008B0BF5">
        <w:rPr>
          <w:rFonts w:eastAsia="PMingLiU"/>
          <w:szCs w:val="22"/>
        </w:rPr>
        <w:t xml:space="preserve"> www.facebook.com/youreuropeyoursay/</w:t>
      </w:r>
    </w:p>
    <w:p w14:paraId="63501FDB" w14:textId="77777777" w:rsidR="002F2EA7" w:rsidRPr="008B0BF5" w:rsidRDefault="00FE1344" w:rsidP="007F4250">
      <w:pPr>
        <w:rPr>
          <w:rFonts w:eastAsia="PMingLiU"/>
          <w:szCs w:val="22"/>
        </w:rPr>
      </w:pPr>
      <w:r w:rsidRPr="008B0BF5">
        <w:rPr>
          <w:rFonts w:eastAsia="PMingLiU"/>
          <w:noProof/>
          <w:szCs w:val="22"/>
          <w:lang w:val="en-US"/>
        </w:rPr>
        <w:drawing>
          <wp:inline distT="0" distB="0" distL="0" distR="0" wp14:anchorId="7CD4F70C" wp14:editId="11167B34">
            <wp:extent cx="316230" cy="300218"/>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717" cy="302579"/>
                    </a:xfrm>
                    <a:prstGeom prst="rect">
                      <a:avLst/>
                    </a:prstGeom>
                    <a:noFill/>
                  </pic:spPr>
                </pic:pic>
              </a:graphicData>
            </a:graphic>
          </wp:inline>
        </w:drawing>
      </w:r>
      <w:r w:rsidR="003E4CFA" w:rsidRPr="008B0BF5">
        <w:rPr>
          <w:rFonts w:eastAsia="PMingLiU"/>
          <w:szCs w:val="22"/>
        </w:rPr>
        <w:t xml:space="preserve"> YEYS on </w:t>
      </w:r>
      <w:r w:rsidR="002F2EA7" w:rsidRPr="008B0BF5">
        <w:rPr>
          <w:rFonts w:eastAsia="PMingLiU"/>
          <w:szCs w:val="22"/>
        </w:rPr>
        <w:t>Twitter:</w:t>
      </w:r>
      <w:r w:rsidR="003E4CFA" w:rsidRPr="008B0BF5">
        <w:rPr>
          <w:rFonts w:eastAsia="PMingLiU"/>
          <w:szCs w:val="22"/>
        </w:rPr>
        <w:t xml:space="preserve"> youreurope</w:t>
      </w:r>
    </w:p>
    <w:p w14:paraId="13E31045" w14:textId="77777777" w:rsidR="002F2EA7" w:rsidRPr="008B0BF5" w:rsidRDefault="00353F43" w:rsidP="007F4250">
      <w:pPr>
        <w:rPr>
          <w:rFonts w:eastAsia="PMingLiU"/>
          <w:szCs w:val="22"/>
        </w:rPr>
      </w:pPr>
      <w:r w:rsidRPr="008B0BF5">
        <w:rPr>
          <w:noProof/>
          <w:lang w:val="en-US"/>
        </w:rPr>
        <w:drawing>
          <wp:inline distT="0" distB="0" distL="0" distR="0" wp14:anchorId="2681267A" wp14:editId="43ADCCB8">
            <wp:extent cx="316800" cy="331200"/>
            <wp:effectExtent l="0" t="0" r="7620" b="0"/>
            <wp:docPr id="3" name="Picture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flipH="1">
                      <a:off x="0" y="0"/>
                      <a:ext cx="316800" cy="331200"/>
                    </a:xfrm>
                    <a:prstGeom prst="rect">
                      <a:avLst/>
                    </a:prstGeom>
                  </pic:spPr>
                </pic:pic>
              </a:graphicData>
            </a:graphic>
          </wp:inline>
        </w:drawing>
      </w:r>
      <w:r w:rsidR="003E4CFA" w:rsidRPr="008B0BF5">
        <w:rPr>
          <w:rFonts w:eastAsia="PMingLiU"/>
          <w:szCs w:val="22"/>
        </w:rPr>
        <w:t xml:space="preserve"> YEYS on </w:t>
      </w:r>
      <w:r w:rsidR="002F2EA7" w:rsidRPr="008B0BF5">
        <w:rPr>
          <w:rFonts w:eastAsia="PMingLiU"/>
          <w:szCs w:val="22"/>
        </w:rPr>
        <w:t>Instagram:</w:t>
      </w:r>
      <w:r w:rsidR="003E4CFA" w:rsidRPr="008B0BF5">
        <w:rPr>
          <w:rFonts w:eastAsia="PMingLiU"/>
          <w:szCs w:val="22"/>
        </w:rPr>
        <w:t xml:space="preserve"> youreurope</w:t>
      </w:r>
    </w:p>
    <w:p w14:paraId="08F3D646" w14:textId="77777777" w:rsidR="003E4CFA" w:rsidRPr="008B0BF5" w:rsidRDefault="003E4CFA" w:rsidP="003E4CFA">
      <w:pPr>
        <w:rPr>
          <w:bCs/>
          <w:color w:val="1F497D"/>
          <w:lang w:eastAsia="en-GB"/>
        </w:rPr>
      </w:pPr>
    </w:p>
    <w:p w14:paraId="0D6FFF8B" w14:textId="2A2BF132" w:rsidR="003E4CFA" w:rsidRPr="008B0BF5" w:rsidRDefault="003E4CFA" w:rsidP="003E4CFA">
      <w:pPr>
        <w:rPr>
          <w:bCs/>
          <w:lang w:eastAsia="en-GB"/>
        </w:rPr>
      </w:pPr>
      <w:r w:rsidRPr="008B0BF5">
        <w:rPr>
          <w:bCs/>
          <w:lang w:eastAsia="en-GB"/>
        </w:rPr>
        <w:t>#</w:t>
      </w:r>
      <w:r w:rsidR="00F475BF" w:rsidRPr="008B0BF5">
        <w:rPr>
          <w:bCs/>
          <w:lang w:eastAsia="en-GB"/>
        </w:rPr>
        <w:t>YEYS202</w:t>
      </w:r>
      <w:r w:rsidR="00C7335F" w:rsidRPr="008B0BF5">
        <w:rPr>
          <w:bCs/>
          <w:lang w:eastAsia="en-GB"/>
        </w:rPr>
        <w:t>3</w:t>
      </w:r>
    </w:p>
    <w:p w14:paraId="1CAB2F3F" w14:textId="77777777" w:rsidR="003E4CFA" w:rsidRPr="008B0BF5" w:rsidRDefault="003E4CFA" w:rsidP="003E4CFA">
      <w:pPr>
        <w:rPr>
          <w:color w:val="1F497D"/>
          <w:lang w:eastAsia="en-GB"/>
        </w:rPr>
      </w:pPr>
    </w:p>
    <w:p w14:paraId="6E403CC1" w14:textId="72D0DE68" w:rsidR="00AB4B93" w:rsidRPr="00EA343E" w:rsidRDefault="00E96019" w:rsidP="003E4CFA">
      <w:pPr>
        <w:jc w:val="center"/>
        <w:rPr>
          <w:rFonts w:eastAsia="PMingLiU"/>
        </w:rPr>
      </w:pPr>
      <w:r w:rsidRPr="00EA343E">
        <w:rPr>
          <w:rFonts w:eastAsia="PMingLiU"/>
          <w:szCs w:val="22"/>
        </w:rPr>
        <w:t>_____________</w:t>
      </w:r>
    </w:p>
    <w:sectPr w:rsidR="00AB4B93" w:rsidRPr="00EA343E" w:rsidSect="00F7023A">
      <w:footerReference w:type="default" r:id="rId32"/>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23D3" w14:textId="77777777" w:rsidR="000271EF" w:rsidRDefault="000271EF">
      <w:r>
        <w:separator/>
      </w:r>
    </w:p>
  </w:endnote>
  <w:endnote w:type="continuationSeparator" w:id="0">
    <w:p w14:paraId="0E8F8536" w14:textId="77777777" w:rsidR="000271EF" w:rsidRDefault="000271EF">
      <w:r>
        <w:continuationSeparator/>
      </w:r>
    </w:p>
  </w:endnote>
  <w:endnote w:type="continuationNotice" w:id="1">
    <w:p w14:paraId="28D11D2C" w14:textId="77777777" w:rsidR="000271EF" w:rsidRDefault="000271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9F9B" w14:textId="17F1D4BF" w:rsidR="0010170B" w:rsidRPr="00F7023A" w:rsidRDefault="00F7023A" w:rsidP="00F7023A">
    <w:pPr>
      <w:pStyle w:val="Footer"/>
    </w:pPr>
    <w:r>
      <w:t xml:space="preserve">EESC-2022-05107-00-00-INFO-TRA (EN) </w:t>
    </w:r>
    <w:r>
      <w:fldChar w:fldCharType="begin"/>
    </w:r>
    <w:r>
      <w:instrText xml:space="preserve"> PAGE  \* Arabic  \* MERGEFORMAT </w:instrText>
    </w:r>
    <w:r>
      <w:fldChar w:fldCharType="separate"/>
    </w:r>
    <w:r w:rsidR="000D2B72">
      <w:rPr>
        <w:noProof/>
      </w:rPr>
      <w:t>1</w:t>
    </w:r>
    <w:r>
      <w:fldChar w:fldCharType="end"/>
    </w:r>
    <w:r>
      <w:t>/</w:t>
    </w:r>
    <w:r>
      <w:fldChar w:fldCharType="begin"/>
    </w:r>
    <w:r>
      <w:instrText xml:space="preserve"> NUMPAGES </w:instrText>
    </w:r>
    <w:r>
      <w:fldChar w:fldCharType="separate"/>
    </w:r>
    <w:r w:rsidR="000D2B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C47E" w14:textId="77777777" w:rsidR="000271EF" w:rsidRDefault="000271EF">
      <w:r>
        <w:separator/>
      </w:r>
    </w:p>
  </w:footnote>
  <w:footnote w:type="continuationSeparator" w:id="0">
    <w:p w14:paraId="21ADC838" w14:textId="77777777" w:rsidR="000271EF" w:rsidRDefault="000271EF">
      <w:r>
        <w:continuationSeparator/>
      </w:r>
    </w:p>
  </w:footnote>
  <w:footnote w:type="continuationNotice" w:id="1">
    <w:p w14:paraId="09DB0725" w14:textId="77777777" w:rsidR="000271EF" w:rsidRDefault="000271E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E1623B9"/>
    <w:multiLevelType w:val="hybridMultilevel"/>
    <w:tmpl w:val="5632449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5C021B9"/>
    <w:multiLevelType w:val="hybridMultilevel"/>
    <w:tmpl w:val="CDE2F6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11"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8"/>
  </w:num>
  <w:num w:numId="6">
    <w:abstractNumId w:val="13"/>
  </w:num>
  <w:num w:numId="7">
    <w:abstractNumId w:val="10"/>
  </w:num>
  <w:num w:numId="8">
    <w:abstractNumId w:val="11"/>
  </w:num>
  <w:num w:numId="9">
    <w:abstractNumId w:val="9"/>
  </w:num>
  <w:num w:numId="10">
    <w:abstractNumId w:val="12"/>
  </w:num>
  <w:num w:numId="11">
    <w:abstractNumId w:val="5"/>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0D"/>
    <w:rsid w:val="00004759"/>
    <w:rsid w:val="00010BB0"/>
    <w:rsid w:val="000158AD"/>
    <w:rsid w:val="0002054D"/>
    <w:rsid w:val="00022350"/>
    <w:rsid w:val="00022B94"/>
    <w:rsid w:val="000246D8"/>
    <w:rsid w:val="00026D43"/>
    <w:rsid w:val="000271EF"/>
    <w:rsid w:val="000279FA"/>
    <w:rsid w:val="00032222"/>
    <w:rsid w:val="000362D7"/>
    <w:rsid w:val="000364B5"/>
    <w:rsid w:val="00042691"/>
    <w:rsid w:val="00042A1C"/>
    <w:rsid w:val="00043F19"/>
    <w:rsid w:val="00044786"/>
    <w:rsid w:val="00044F0E"/>
    <w:rsid w:val="00047544"/>
    <w:rsid w:val="00057FE5"/>
    <w:rsid w:val="000657F2"/>
    <w:rsid w:val="00065C4C"/>
    <w:rsid w:val="00073862"/>
    <w:rsid w:val="00075013"/>
    <w:rsid w:val="00084B28"/>
    <w:rsid w:val="00085D7B"/>
    <w:rsid w:val="0009308D"/>
    <w:rsid w:val="000957FB"/>
    <w:rsid w:val="00097A0B"/>
    <w:rsid w:val="000B67D2"/>
    <w:rsid w:val="000C1B2E"/>
    <w:rsid w:val="000C3B85"/>
    <w:rsid w:val="000C6C22"/>
    <w:rsid w:val="000C6E19"/>
    <w:rsid w:val="000C7585"/>
    <w:rsid w:val="000C78CC"/>
    <w:rsid w:val="000D2092"/>
    <w:rsid w:val="000D21D9"/>
    <w:rsid w:val="000D2B72"/>
    <w:rsid w:val="000D4691"/>
    <w:rsid w:val="000E433F"/>
    <w:rsid w:val="000F27DA"/>
    <w:rsid w:val="0010170B"/>
    <w:rsid w:val="00111DA8"/>
    <w:rsid w:val="00114DDA"/>
    <w:rsid w:val="001170F0"/>
    <w:rsid w:val="00124573"/>
    <w:rsid w:val="00127857"/>
    <w:rsid w:val="00127C51"/>
    <w:rsid w:val="00130C0D"/>
    <w:rsid w:val="00131DD7"/>
    <w:rsid w:val="00135003"/>
    <w:rsid w:val="00135CC8"/>
    <w:rsid w:val="00137E06"/>
    <w:rsid w:val="00146591"/>
    <w:rsid w:val="00151BFD"/>
    <w:rsid w:val="001555ED"/>
    <w:rsid w:val="00160B9A"/>
    <w:rsid w:val="00161F8E"/>
    <w:rsid w:val="00177033"/>
    <w:rsid w:val="00180080"/>
    <w:rsid w:val="00184B45"/>
    <w:rsid w:val="00187F28"/>
    <w:rsid w:val="00197909"/>
    <w:rsid w:val="001A4345"/>
    <w:rsid w:val="001B54A7"/>
    <w:rsid w:val="001B6DBD"/>
    <w:rsid w:val="001C09E2"/>
    <w:rsid w:val="001C2263"/>
    <w:rsid w:val="001C4118"/>
    <w:rsid w:val="001E3E92"/>
    <w:rsid w:val="001E54FF"/>
    <w:rsid w:val="001F0BB9"/>
    <w:rsid w:val="001F209A"/>
    <w:rsid w:val="001F22D1"/>
    <w:rsid w:val="001F41F1"/>
    <w:rsid w:val="001F56EC"/>
    <w:rsid w:val="00205835"/>
    <w:rsid w:val="00211571"/>
    <w:rsid w:val="00212BCB"/>
    <w:rsid w:val="00212C23"/>
    <w:rsid w:val="002132B5"/>
    <w:rsid w:val="00213FEB"/>
    <w:rsid w:val="002144A0"/>
    <w:rsid w:val="002178EB"/>
    <w:rsid w:val="00221666"/>
    <w:rsid w:val="002306B7"/>
    <w:rsid w:val="00231334"/>
    <w:rsid w:val="002319C3"/>
    <w:rsid w:val="00237671"/>
    <w:rsid w:val="00237E97"/>
    <w:rsid w:val="00246DDE"/>
    <w:rsid w:val="002515DA"/>
    <w:rsid w:val="002648AF"/>
    <w:rsid w:val="002668EC"/>
    <w:rsid w:val="002716AE"/>
    <w:rsid w:val="002805B8"/>
    <w:rsid w:val="0028381C"/>
    <w:rsid w:val="002854D1"/>
    <w:rsid w:val="00287F4C"/>
    <w:rsid w:val="0029479D"/>
    <w:rsid w:val="00294F08"/>
    <w:rsid w:val="002A07CA"/>
    <w:rsid w:val="002A0ADD"/>
    <w:rsid w:val="002A0C1F"/>
    <w:rsid w:val="002A241F"/>
    <w:rsid w:val="002A2AD0"/>
    <w:rsid w:val="002B1798"/>
    <w:rsid w:val="002C2A0A"/>
    <w:rsid w:val="002C3311"/>
    <w:rsid w:val="002C48A4"/>
    <w:rsid w:val="002C6D11"/>
    <w:rsid w:val="002D273B"/>
    <w:rsid w:val="002D63D5"/>
    <w:rsid w:val="002E12A9"/>
    <w:rsid w:val="002E433C"/>
    <w:rsid w:val="002F0840"/>
    <w:rsid w:val="002F1666"/>
    <w:rsid w:val="002F2EA7"/>
    <w:rsid w:val="002F366F"/>
    <w:rsid w:val="002F51C1"/>
    <w:rsid w:val="00300296"/>
    <w:rsid w:val="00301740"/>
    <w:rsid w:val="0030652E"/>
    <w:rsid w:val="00314AFC"/>
    <w:rsid w:val="00321954"/>
    <w:rsid w:val="00330C60"/>
    <w:rsid w:val="00342258"/>
    <w:rsid w:val="00342478"/>
    <w:rsid w:val="00351B37"/>
    <w:rsid w:val="00353F43"/>
    <w:rsid w:val="0036468E"/>
    <w:rsid w:val="003674DD"/>
    <w:rsid w:val="003700E5"/>
    <w:rsid w:val="00385C7B"/>
    <w:rsid w:val="00387A11"/>
    <w:rsid w:val="00391BD9"/>
    <w:rsid w:val="003A46A0"/>
    <w:rsid w:val="003A631E"/>
    <w:rsid w:val="003B1FC3"/>
    <w:rsid w:val="003B7A20"/>
    <w:rsid w:val="003C38FF"/>
    <w:rsid w:val="003C6008"/>
    <w:rsid w:val="003C792B"/>
    <w:rsid w:val="003D0892"/>
    <w:rsid w:val="003D3030"/>
    <w:rsid w:val="003E06FC"/>
    <w:rsid w:val="003E1164"/>
    <w:rsid w:val="003E397D"/>
    <w:rsid w:val="003E4CFA"/>
    <w:rsid w:val="003F2D4C"/>
    <w:rsid w:val="003F5EB9"/>
    <w:rsid w:val="0040504C"/>
    <w:rsid w:val="004074D3"/>
    <w:rsid w:val="0041215B"/>
    <w:rsid w:val="004203F1"/>
    <w:rsid w:val="0043723E"/>
    <w:rsid w:val="00437465"/>
    <w:rsid w:val="004406EA"/>
    <w:rsid w:val="0044161A"/>
    <w:rsid w:val="00442344"/>
    <w:rsid w:val="00442D3C"/>
    <w:rsid w:val="004473D2"/>
    <w:rsid w:val="0045230A"/>
    <w:rsid w:val="00456483"/>
    <w:rsid w:val="00460F39"/>
    <w:rsid w:val="00462DC8"/>
    <w:rsid w:val="00471E95"/>
    <w:rsid w:val="004819F2"/>
    <w:rsid w:val="004A0E89"/>
    <w:rsid w:val="004A2180"/>
    <w:rsid w:val="004B11AD"/>
    <w:rsid w:val="004B5431"/>
    <w:rsid w:val="004C2F49"/>
    <w:rsid w:val="004C6308"/>
    <w:rsid w:val="004C793C"/>
    <w:rsid w:val="004D346B"/>
    <w:rsid w:val="004E08BF"/>
    <w:rsid w:val="004E1CEA"/>
    <w:rsid w:val="004E4679"/>
    <w:rsid w:val="00504747"/>
    <w:rsid w:val="00506AD7"/>
    <w:rsid w:val="00522E2D"/>
    <w:rsid w:val="00525EA0"/>
    <w:rsid w:val="00530085"/>
    <w:rsid w:val="00532005"/>
    <w:rsid w:val="0053322C"/>
    <w:rsid w:val="00537158"/>
    <w:rsid w:val="00544AC5"/>
    <w:rsid w:val="0054778F"/>
    <w:rsid w:val="0055218A"/>
    <w:rsid w:val="00553BE9"/>
    <w:rsid w:val="00561A05"/>
    <w:rsid w:val="00562109"/>
    <w:rsid w:val="005658B3"/>
    <w:rsid w:val="00567F7E"/>
    <w:rsid w:val="00570C20"/>
    <w:rsid w:val="0057374C"/>
    <w:rsid w:val="005749A2"/>
    <w:rsid w:val="005754CC"/>
    <w:rsid w:val="005758B9"/>
    <w:rsid w:val="0058046F"/>
    <w:rsid w:val="00581EAA"/>
    <w:rsid w:val="0058332F"/>
    <w:rsid w:val="005842B0"/>
    <w:rsid w:val="00591B65"/>
    <w:rsid w:val="0059486A"/>
    <w:rsid w:val="00596A0E"/>
    <w:rsid w:val="005A100A"/>
    <w:rsid w:val="005A208A"/>
    <w:rsid w:val="005A6DEE"/>
    <w:rsid w:val="005A77C9"/>
    <w:rsid w:val="005A7F36"/>
    <w:rsid w:val="005B40E0"/>
    <w:rsid w:val="005B7711"/>
    <w:rsid w:val="005C170D"/>
    <w:rsid w:val="005C5925"/>
    <w:rsid w:val="005C6192"/>
    <w:rsid w:val="005C7BD7"/>
    <w:rsid w:val="005D3C17"/>
    <w:rsid w:val="005E3F67"/>
    <w:rsid w:val="005E4437"/>
    <w:rsid w:val="005E6AFB"/>
    <w:rsid w:val="005E7ACA"/>
    <w:rsid w:val="005F199E"/>
    <w:rsid w:val="005F1D99"/>
    <w:rsid w:val="006004C9"/>
    <w:rsid w:val="006017F1"/>
    <w:rsid w:val="00602403"/>
    <w:rsid w:val="006077A6"/>
    <w:rsid w:val="00607A69"/>
    <w:rsid w:val="00613B19"/>
    <w:rsid w:val="0061581D"/>
    <w:rsid w:val="006179C4"/>
    <w:rsid w:val="0062329F"/>
    <w:rsid w:val="00626616"/>
    <w:rsid w:val="00631601"/>
    <w:rsid w:val="006421CF"/>
    <w:rsid w:val="0064322D"/>
    <w:rsid w:val="00646B19"/>
    <w:rsid w:val="00646CB7"/>
    <w:rsid w:val="00650015"/>
    <w:rsid w:val="00650491"/>
    <w:rsid w:val="00654B2F"/>
    <w:rsid w:val="00655460"/>
    <w:rsid w:val="006616D8"/>
    <w:rsid w:val="00661837"/>
    <w:rsid w:val="00666DC7"/>
    <w:rsid w:val="00683595"/>
    <w:rsid w:val="00692614"/>
    <w:rsid w:val="006A7A46"/>
    <w:rsid w:val="006C27CA"/>
    <w:rsid w:val="006C2A60"/>
    <w:rsid w:val="006C3167"/>
    <w:rsid w:val="006D6096"/>
    <w:rsid w:val="006D633C"/>
    <w:rsid w:val="006D7C25"/>
    <w:rsid w:val="006F3877"/>
    <w:rsid w:val="006F47B0"/>
    <w:rsid w:val="007006BD"/>
    <w:rsid w:val="00703B5D"/>
    <w:rsid w:val="00704452"/>
    <w:rsid w:val="007063F3"/>
    <w:rsid w:val="00706859"/>
    <w:rsid w:val="0071774A"/>
    <w:rsid w:val="00722419"/>
    <w:rsid w:val="00727B52"/>
    <w:rsid w:val="007373C1"/>
    <w:rsid w:val="00737574"/>
    <w:rsid w:val="0074034D"/>
    <w:rsid w:val="0074109F"/>
    <w:rsid w:val="0074639A"/>
    <w:rsid w:val="00750C58"/>
    <w:rsid w:val="007540BC"/>
    <w:rsid w:val="00756B31"/>
    <w:rsid w:val="007609D7"/>
    <w:rsid w:val="00762044"/>
    <w:rsid w:val="0077064A"/>
    <w:rsid w:val="00782A0B"/>
    <w:rsid w:val="00784040"/>
    <w:rsid w:val="00785F20"/>
    <w:rsid w:val="007A1CEF"/>
    <w:rsid w:val="007A388E"/>
    <w:rsid w:val="007A505E"/>
    <w:rsid w:val="007A5979"/>
    <w:rsid w:val="007A7555"/>
    <w:rsid w:val="007A7E4C"/>
    <w:rsid w:val="007B011C"/>
    <w:rsid w:val="007C3009"/>
    <w:rsid w:val="007C369A"/>
    <w:rsid w:val="007C403A"/>
    <w:rsid w:val="007C5AAC"/>
    <w:rsid w:val="007D6599"/>
    <w:rsid w:val="007E1694"/>
    <w:rsid w:val="007E2AC2"/>
    <w:rsid w:val="007F10F9"/>
    <w:rsid w:val="007F331A"/>
    <w:rsid w:val="007F4020"/>
    <w:rsid w:val="007F4250"/>
    <w:rsid w:val="007F7228"/>
    <w:rsid w:val="00800BCE"/>
    <w:rsid w:val="00802AFF"/>
    <w:rsid w:val="00804216"/>
    <w:rsid w:val="00810B9D"/>
    <w:rsid w:val="00815B60"/>
    <w:rsid w:val="00820415"/>
    <w:rsid w:val="008254B0"/>
    <w:rsid w:val="00825ED5"/>
    <w:rsid w:val="008302A7"/>
    <w:rsid w:val="0083239A"/>
    <w:rsid w:val="00842A4E"/>
    <w:rsid w:val="008434DD"/>
    <w:rsid w:val="00844DF1"/>
    <w:rsid w:val="00846EEC"/>
    <w:rsid w:val="00852547"/>
    <w:rsid w:val="00853416"/>
    <w:rsid w:val="0085491D"/>
    <w:rsid w:val="00855386"/>
    <w:rsid w:val="008618E7"/>
    <w:rsid w:val="00864DB6"/>
    <w:rsid w:val="00871358"/>
    <w:rsid w:val="00872B9C"/>
    <w:rsid w:val="00874FF1"/>
    <w:rsid w:val="0088413A"/>
    <w:rsid w:val="00885D9B"/>
    <w:rsid w:val="00886A32"/>
    <w:rsid w:val="00895462"/>
    <w:rsid w:val="008A1A28"/>
    <w:rsid w:val="008A5255"/>
    <w:rsid w:val="008A6EC5"/>
    <w:rsid w:val="008A735A"/>
    <w:rsid w:val="008B0BF5"/>
    <w:rsid w:val="008B33D1"/>
    <w:rsid w:val="008B67E6"/>
    <w:rsid w:val="008E4296"/>
    <w:rsid w:val="008E4ED0"/>
    <w:rsid w:val="008F6962"/>
    <w:rsid w:val="00902A2B"/>
    <w:rsid w:val="0090440E"/>
    <w:rsid w:val="00904A78"/>
    <w:rsid w:val="00904C09"/>
    <w:rsid w:val="0090534C"/>
    <w:rsid w:val="00936165"/>
    <w:rsid w:val="009426E7"/>
    <w:rsid w:val="00951901"/>
    <w:rsid w:val="00951B7C"/>
    <w:rsid w:val="00952447"/>
    <w:rsid w:val="00970189"/>
    <w:rsid w:val="00973D7F"/>
    <w:rsid w:val="00976BA7"/>
    <w:rsid w:val="0098452C"/>
    <w:rsid w:val="009871F9"/>
    <w:rsid w:val="009906CF"/>
    <w:rsid w:val="00992CF6"/>
    <w:rsid w:val="00994F7C"/>
    <w:rsid w:val="0099551B"/>
    <w:rsid w:val="00995F11"/>
    <w:rsid w:val="00996168"/>
    <w:rsid w:val="009A0137"/>
    <w:rsid w:val="009B1E80"/>
    <w:rsid w:val="009B30E2"/>
    <w:rsid w:val="009B3C06"/>
    <w:rsid w:val="009C42A6"/>
    <w:rsid w:val="009C74AF"/>
    <w:rsid w:val="009D68C2"/>
    <w:rsid w:val="009D75D9"/>
    <w:rsid w:val="009E1D54"/>
    <w:rsid w:val="009E2DE8"/>
    <w:rsid w:val="009E5BD1"/>
    <w:rsid w:val="009E7856"/>
    <w:rsid w:val="009F2015"/>
    <w:rsid w:val="009F3C9E"/>
    <w:rsid w:val="009F6A4B"/>
    <w:rsid w:val="00A05FC3"/>
    <w:rsid w:val="00A22440"/>
    <w:rsid w:val="00A2544E"/>
    <w:rsid w:val="00A357C3"/>
    <w:rsid w:val="00A35CD7"/>
    <w:rsid w:val="00A45D00"/>
    <w:rsid w:val="00A46DF1"/>
    <w:rsid w:val="00A545C6"/>
    <w:rsid w:val="00A545CB"/>
    <w:rsid w:val="00A554F0"/>
    <w:rsid w:val="00A612F3"/>
    <w:rsid w:val="00A6334B"/>
    <w:rsid w:val="00A6648C"/>
    <w:rsid w:val="00A676C6"/>
    <w:rsid w:val="00A75B14"/>
    <w:rsid w:val="00A836D2"/>
    <w:rsid w:val="00A84AF4"/>
    <w:rsid w:val="00A90C5B"/>
    <w:rsid w:val="00A91E95"/>
    <w:rsid w:val="00A93C6B"/>
    <w:rsid w:val="00AA5702"/>
    <w:rsid w:val="00AA6F9A"/>
    <w:rsid w:val="00AA705D"/>
    <w:rsid w:val="00AA7E0C"/>
    <w:rsid w:val="00AB20B1"/>
    <w:rsid w:val="00AB4B93"/>
    <w:rsid w:val="00AD6EA7"/>
    <w:rsid w:val="00AD7D66"/>
    <w:rsid w:val="00AE3347"/>
    <w:rsid w:val="00AE3637"/>
    <w:rsid w:val="00AE3A5E"/>
    <w:rsid w:val="00AE4A90"/>
    <w:rsid w:val="00AE5838"/>
    <w:rsid w:val="00AE7CC0"/>
    <w:rsid w:val="00B03F66"/>
    <w:rsid w:val="00B10514"/>
    <w:rsid w:val="00B131EA"/>
    <w:rsid w:val="00B251F0"/>
    <w:rsid w:val="00B30697"/>
    <w:rsid w:val="00B30828"/>
    <w:rsid w:val="00B3454F"/>
    <w:rsid w:val="00B354EA"/>
    <w:rsid w:val="00B35A37"/>
    <w:rsid w:val="00B45ACC"/>
    <w:rsid w:val="00B46E53"/>
    <w:rsid w:val="00B5049E"/>
    <w:rsid w:val="00B511B5"/>
    <w:rsid w:val="00B51F1F"/>
    <w:rsid w:val="00B60A5A"/>
    <w:rsid w:val="00B67CDC"/>
    <w:rsid w:val="00B72DBC"/>
    <w:rsid w:val="00B73560"/>
    <w:rsid w:val="00B7484F"/>
    <w:rsid w:val="00B75F4F"/>
    <w:rsid w:val="00B8356D"/>
    <w:rsid w:val="00B908D2"/>
    <w:rsid w:val="00B916F9"/>
    <w:rsid w:val="00B92DC5"/>
    <w:rsid w:val="00B951C1"/>
    <w:rsid w:val="00B9659D"/>
    <w:rsid w:val="00B97629"/>
    <w:rsid w:val="00BA0077"/>
    <w:rsid w:val="00BA27D7"/>
    <w:rsid w:val="00BA4248"/>
    <w:rsid w:val="00BB292E"/>
    <w:rsid w:val="00BC27D1"/>
    <w:rsid w:val="00BE0E7F"/>
    <w:rsid w:val="00BE172B"/>
    <w:rsid w:val="00BE2DB3"/>
    <w:rsid w:val="00BE62DC"/>
    <w:rsid w:val="00BF15E4"/>
    <w:rsid w:val="00BF35D0"/>
    <w:rsid w:val="00C059DB"/>
    <w:rsid w:val="00C165D5"/>
    <w:rsid w:val="00C21D0C"/>
    <w:rsid w:val="00C2221A"/>
    <w:rsid w:val="00C26AFB"/>
    <w:rsid w:val="00C3309B"/>
    <w:rsid w:val="00C36921"/>
    <w:rsid w:val="00C3695D"/>
    <w:rsid w:val="00C36D72"/>
    <w:rsid w:val="00C40FD3"/>
    <w:rsid w:val="00C42395"/>
    <w:rsid w:val="00C46C47"/>
    <w:rsid w:val="00C601C8"/>
    <w:rsid w:val="00C73165"/>
    <w:rsid w:val="00C7335F"/>
    <w:rsid w:val="00C81181"/>
    <w:rsid w:val="00C813CF"/>
    <w:rsid w:val="00C81423"/>
    <w:rsid w:val="00C8143F"/>
    <w:rsid w:val="00C814EC"/>
    <w:rsid w:val="00C846B6"/>
    <w:rsid w:val="00C84965"/>
    <w:rsid w:val="00CA40DF"/>
    <w:rsid w:val="00CB61B7"/>
    <w:rsid w:val="00CB6213"/>
    <w:rsid w:val="00CB65F0"/>
    <w:rsid w:val="00CC1395"/>
    <w:rsid w:val="00CC1EC8"/>
    <w:rsid w:val="00CC4003"/>
    <w:rsid w:val="00CC50EB"/>
    <w:rsid w:val="00CD3846"/>
    <w:rsid w:val="00CE58DD"/>
    <w:rsid w:val="00CF527E"/>
    <w:rsid w:val="00CF5982"/>
    <w:rsid w:val="00D00AB5"/>
    <w:rsid w:val="00D029B3"/>
    <w:rsid w:val="00D07FD3"/>
    <w:rsid w:val="00D1122C"/>
    <w:rsid w:val="00D14543"/>
    <w:rsid w:val="00D15630"/>
    <w:rsid w:val="00D1727F"/>
    <w:rsid w:val="00D3741D"/>
    <w:rsid w:val="00D41E7A"/>
    <w:rsid w:val="00D4301B"/>
    <w:rsid w:val="00D46A62"/>
    <w:rsid w:val="00D50F00"/>
    <w:rsid w:val="00D51F3B"/>
    <w:rsid w:val="00D53F81"/>
    <w:rsid w:val="00D57D4B"/>
    <w:rsid w:val="00D57D7E"/>
    <w:rsid w:val="00D62AF4"/>
    <w:rsid w:val="00D64BC0"/>
    <w:rsid w:val="00D64D38"/>
    <w:rsid w:val="00D77ADE"/>
    <w:rsid w:val="00D8679B"/>
    <w:rsid w:val="00D90171"/>
    <w:rsid w:val="00D91542"/>
    <w:rsid w:val="00D918BF"/>
    <w:rsid w:val="00D921C0"/>
    <w:rsid w:val="00D96936"/>
    <w:rsid w:val="00D97FA7"/>
    <w:rsid w:val="00DA114D"/>
    <w:rsid w:val="00DA5D6A"/>
    <w:rsid w:val="00DB1AA1"/>
    <w:rsid w:val="00DB5CA3"/>
    <w:rsid w:val="00DB62EE"/>
    <w:rsid w:val="00DB6B44"/>
    <w:rsid w:val="00DC10E4"/>
    <w:rsid w:val="00DC227C"/>
    <w:rsid w:val="00DC5C1B"/>
    <w:rsid w:val="00DC5E97"/>
    <w:rsid w:val="00DD39AB"/>
    <w:rsid w:val="00DE2A51"/>
    <w:rsid w:val="00DE63EA"/>
    <w:rsid w:val="00DE6E87"/>
    <w:rsid w:val="00DE6FE6"/>
    <w:rsid w:val="00DF074C"/>
    <w:rsid w:val="00DF10EB"/>
    <w:rsid w:val="00DF2F1F"/>
    <w:rsid w:val="00E018A8"/>
    <w:rsid w:val="00E02770"/>
    <w:rsid w:val="00E0335D"/>
    <w:rsid w:val="00E04EC5"/>
    <w:rsid w:val="00E07DA2"/>
    <w:rsid w:val="00E16CBA"/>
    <w:rsid w:val="00E17B9C"/>
    <w:rsid w:val="00E24947"/>
    <w:rsid w:val="00E24D6C"/>
    <w:rsid w:val="00E3737A"/>
    <w:rsid w:val="00E450D8"/>
    <w:rsid w:val="00E45B31"/>
    <w:rsid w:val="00E50DE9"/>
    <w:rsid w:val="00E533E0"/>
    <w:rsid w:val="00E5490B"/>
    <w:rsid w:val="00E56C68"/>
    <w:rsid w:val="00E56EB4"/>
    <w:rsid w:val="00E57E0E"/>
    <w:rsid w:val="00E655F8"/>
    <w:rsid w:val="00E671D3"/>
    <w:rsid w:val="00E71B4E"/>
    <w:rsid w:val="00E72538"/>
    <w:rsid w:val="00E75D1E"/>
    <w:rsid w:val="00E80037"/>
    <w:rsid w:val="00E8722A"/>
    <w:rsid w:val="00E923D2"/>
    <w:rsid w:val="00E92FF4"/>
    <w:rsid w:val="00E96019"/>
    <w:rsid w:val="00E97DD4"/>
    <w:rsid w:val="00EA173D"/>
    <w:rsid w:val="00EA296E"/>
    <w:rsid w:val="00EA343E"/>
    <w:rsid w:val="00EA4989"/>
    <w:rsid w:val="00EC07DB"/>
    <w:rsid w:val="00ED0BE0"/>
    <w:rsid w:val="00EE66D7"/>
    <w:rsid w:val="00EF4640"/>
    <w:rsid w:val="00EF641C"/>
    <w:rsid w:val="00EF7959"/>
    <w:rsid w:val="00F05D8C"/>
    <w:rsid w:val="00F067C1"/>
    <w:rsid w:val="00F12D8A"/>
    <w:rsid w:val="00F1660D"/>
    <w:rsid w:val="00F16663"/>
    <w:rsid w:val="00F23643"/>
    <w:rsid w:val="00F475BF"/>
    <w:rsid w:val="00F51667"/>
    <w:rsid w:val="00F536AE"/>
    <w:rsid w:val="00F554C1"/>
    <w:rsid w:val="00F5618B"/>
    <w:rsid w:val="00F57D00"/>
    <w:rsid w:val="00F63FCA"/>
    <w:rsid w:val="00F7023A"/>
    <w:rsid w:val="00F72ECB"/>
    <w:rsid w:val="00F733DE"/>
    <w:rsid w:val="00F74CDF"/>
    <w:rsid w:val="00F80955"/>
    <w:rsid w:val="00F87C94"/>
    <w:rsid w:val="00F903FD"/>
    <w:rsid w:val="00F91637"/>
    <w:rsid w:val="00F97E2D"/>
    <w:rsid w:val="00FA1C24"/>
    <w:rsid w:val="00FA310A"/>
    <w:rsid w:val="00FB3913"/>
    <w:rsid w:val="00FB7DCD"/>
    <w:rsid w:val="00FC389D"/>
    <w:rsid w:val="00FC4C25"/>
    <w:rsid w:val="00FC6565"/>
    <w:rsid w:val="00FD4326"/>
    <w:rsid w:val="00FD572C"/>
    <w:rsid w:val="00FE1344"/>
    <w:rsid w:val="00FE7B90"/>
    <w:rsid w:val="00FF009A"/>
    <w:rsid w:val="00FF4483"/>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B12509"/>
  <w15:docId w15:val="{99DFEE23-9485-49F8-99FF-7AC04CA3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lang w:val="en-U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en-GB"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en-GB" w:eastAsia="en-US"/>
    </w:rPr>
  </w:style>
  <w:style w:type="character" w:customStyle="1" w:styleId="FooterChar">
    <w:name w:val="Footer Char"/>
    <w:link w:val="Footer"/>
    <w:uiPriority w:val="99"/>
    <w:rsid w:val="0010170B"/>
    <w:rPr>
      <w:sz w:val="22"/>
      <w:lang w:val="en-GB" w:eastAsia="en-US"/>
    </w:rPr>
  </w:style>
  <w:style w:type="character" w:customStyle="1" w:styleId="HeaderChar">
    <w:name w:val="Header Char"/>
    <w:link w:val="Header"/>
    <w:uiPriority w:val="99"/>
    <w:rsid w:val="00D91542"/>
    <w:rPr>
      <w:sz w:val="22"/>
      <w:lang w:val="en-GB"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uiPriority w:val="99"/>
    <w:rsid w:val="00E671D3"/>
    <w:rPr>
      <w:sz w:val="16"/>
      <w:szCs w:val="16"/>
    </w:rPr>
  </w:style>
  <w:style w:type="paragraph" w:styleId="CommentText">
    <w:name w:val="annotation text"/>
    <w:basedOn w:val="Normal"/>
    <w:link w:val="CommentTextChar"/>
    <w:uiPriority w:val="99"/>
    <w:rsid w:val="00E671D3"/>
    <w:pPr>
      <w:spacing w:line="240" w:lineRule="auto"/>
    </w:pPr>
    <w:rPr>
      <w:sz w:val="20"/>
    </w:rPr>
  </w:style>
  <w:style w:type="character" w:customStyle="1" w:styleId="CommentTextChar">
    <w:name w:val="Comment Text Char"/>
    <w:basedOn w:val="DefaultParagraphFont"/>
    <w:link w:val="CommentText"/>
    <w:uiPriority w:val="99"/>
    <w:rsid w:val="00E671D3"/>
    <w:rPr>
      <w:lang w:val="en-GB"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en-GB" w:eastAsia="en-US"/>
    </w:rPr>
  </w:style>
  <w:style w:type="paragraph" w:styleId="Revision">
    <w:name w:val="Revision"/>
    <w:hidden/>
    <w:uiPriority w:val="99"/>
    <w:semiHidden/>
    <w:rsid w:val="00E671D3"/>
    <w:rPr>
      <w:sz w:val="22"/>
      <w:lang w:val="en-GB" w:eastAsia="en-US"/>
    </w:rPr>
  </w:style>
  <w:style w:type="paragraph" w:customStyle="1" w:styleId="Char1CharCharChar0">
    <w:name w:val="Char1 Char Char Char"/>
    <w:basedOn w:val="Normal"/>
    <w:next w:val="Normal"/>
    <w:rsid w:val="009B30E2"/>
    <w:pPr>
      <w:spacing w:after="160" w:line="240" w:lineRule="exact"/>
    </w:pPr>
    <w:rPr>
      <w:rFonts w:ascii="Tahoma" w:hAnsi="Tahoma"/>
      <w:bCs/>
      <w:lang w:val="en-US"/>
    </w:rPr>
  </w:style>
  <w:style w:type="character" w:customStyle="1" w:styleId="UnresolvedMention1">
    <w:name w:val="Unresolved Mention1"/>
    <w:basedOn w:val="DefaultParagraphFont"/>
    <w:uiPriority w:val="99"/>
    <w:semiHidden/>
    <w:unhideWhenUsed/>
    <w:rsid w:val="00D62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youreuropeyoursay" TargetMode="External"/><Relationship Id="rId18" Type="http://schemas.openxmlformats.org/officeDocument/2006/relationships/hyperlink" Target="mailto:youreurope@eesc.europa.eu" TargetMode="External"/><Relationship Id="rId26" Type="http://schemas.openxmlformats.org/officeDocument/2006/relationships/hyperlink" Target="https://www.facebook.com/pages/Your-Europe-Your-Say/255682697155?ref=hl" TargetMode="External"/><Relationship Id="rId3" Type="http://schemas.openxmlformats.org/officeDocument/2006/relationships/customXml" Target="../customXml/item3.xml"/><Relationship Id="rId21" Type="http://schemas.openxmlformats.org/officeDocument/2006/relationships/hyperlink" Target="https://www.eesc.europa.eu/yeys2023"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esc.europa.eu/en/initiatives/your-europe-your-say" TargetMode="External"/><Relationship Id="rId17" Type="http://schemas.openxmlformats.org/officeDocument/2006/relationships/hyperlink" Target="https://www.eesc.europa.eu/yeys2023" TargetMode="External"/><Relationship Id="rId25" Type="http://schemas.openxmlformats.org/officeDocument/2006/relationships/hyperlink" Target="http://www.eesc.europa.e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esc.europa.eu/yeys2023" TargetMode="External"/><Relationship Id="rId20" Type="http://schemas.openxmlformats.org/officeDocument/2006/relationships/hyperlink" Target="https://eur-lex.europa.eu/legal-content/EN/TXT/?uri=uriserv:OJ.L_.2018.295.01.0039.01.ENG&amp;toc=OJ:L:2018:295:TOC%20%20:"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youreurope@eesc.europa.e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nstagram.com/youreurope/" TargetMode="External"/><Relationship Id="rId23" Type="http://schemas.openxmlformats.org/officeDocument/2006/relationships/hyperlink" Target="http://www.eesc.europa.eu/yeys2023" TargetMode="External"/><Relationship Id="rId28" Type="http://schemas.openxmlformats.org/officeDocument/2006/relationships/image" Target="cid:image002.png@01D27D69.83C43E00" TargetMode="External"/><Relationship Id="rId10" Type="http://schemas.openxmlformats.org/officeDocument/2006/relationships/endnotes" Target="endnotes.xml"/><Relationship Id="rId19" Type="http://schemas.openxmlformats.org/officeDocument/2006/relationships/hyperlink" Target="https://www.eesc.europa.eu/en/agenda/our-events/events/your-europe-your-say-2023/privacy-statement-yeys-2023"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youreurope" TargetMode="External"/><Relationship Id="rId22" Type="http://schemas.openxmlformats.org/officeDocument/2006/relationships/hyperlink" Target="http://ec.europa.eu/social/main.jsp?catId=559" TargetMode="External"/><Relationship Id="rId27" Type="http://schemas.openxmlformats.org/officeDocument/2006/relationships/image" Target="media/image2.png"/><Relationship Id="rId30" Type="http://schemas.openxmlformats.org/officeDocument/2006/relationships/hyperlink" Target="http://instagram.com/your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P6FJPSUHKDC2-371278765-204</_dlc_DocId>
    <_dlc_DocIdUrl xmlns="1299d781-265f-4ceb-999e-e1eca3df2c90">
      <Url>http://dm2016/eesc/2022/_layouts/15/DocIdRedir.aspx?ID=P6FJPSUHKDC2-371278765-204</Url>
      <Description>P6FJPSUHKDC2-371278765-204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2022-10-19T12:00:00+00:00</ProductionDate>
    <FicheYear xmlns="1299d781-265f-4ceb-999e-e1eca3df2c90">2022</FicheYear>
    <DocumentNumber xmlns="281c40f8-cf82-492d-ab76-d64788f6d6e7">5107</DocumentNumber>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12264</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 xsi:nil="true"/>
    <RequestingService xmlns="1299d781-265f-4ceb-999e-e1eca3df2c90">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B41C15D-0F5F-4439-89D2-F116BED0A426}">
  <ds:schemaRefs>
    <ds:schemaRef ds:uri="http://schemas.microsoft.com/sharepoint/v3/contenttype/forms"/>
  </ds:schemaRefs>
</ds:datastoreItem>
</file>

<file path=customXml/itemProps2.xml><?xml version="1.0" encoding="utf-8"?>
<ds:datastoreItem xmlns:ds="http://schemas.openxmlformats.org/officeDocument/2006/customXml" ds:itemID="{0AE88E17-451E-4EDE-9D76-F8C050DDF8DF}">
  <ds:schemaRefs>
    <ds:schemaRef ds:uri="http://schemas.microsoft.com/sharepoint/events"/>
  </ds:schemaRefs>
</ds:datastoreItem>
</file>

<file path=customXml/itemProps3.xml><?xml version="1.0" encoding="utf-8"?>
<ds:datastoreItem xmlns:ds="http://schemas.openxmlformats.org/officeDocument/2006/customXml" ds:itemID="{017BBE66-F574-4D5B-996A-FF39C35F9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4F634-04D0-4AC0-84F9-1ED17B944A5C}">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2381</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YOUR EUROPE, YOUR SAY! 2022 - RULES</vt:lpstr>
    </vt:vector>
  </TitlesOfParts>
  <Company>CESE-CdR</Company>
  <LinksUpToDate>false</LinksUpToDate>
  <CharactersWithSpaces>15451</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EUROPE, YOUR SAY 2023 - RULES</dc:title>
  <dc:subject>Information document</dc:subject>
  <dc:creator>Anna Comi</dc:creator>
  <cp:keywords>EESC-2022-05107-00-00-INFO-TRA-EN</cp:keywords>
  <dc:description>Rapporteur: -  Original language: - EN Date of document: - 19/10/2022 Date of meeting: -  External documents: -  Administrator responsible: -  KOKKINI Chrysanthi</dc:description>
  <cp:lastModifiedBy>Carer Cécile</cp:lastModifiedBy>
  <cp:revision>6</cp:revision>
  <cp:lastPrinted>2021-09-27T08:56:00Z</cp:lastPrinted>
  <dcterms:created xsi:type="dcterms:W3CDTF">2022-10-19T13:28:00Z</dcterms:created>
  <dcterms:modified xsi:type="dcterms:W3CDTF">2022-10-21T07:17:00Z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19/10/2022, 05/10/2021, 09/10/2019, 07/10/2019, 01/10/2018, 06/10/2017</vt:lpwstr>
  </property>
  <property fmtid="{D5CDD505-2E9C-101B-9397-08002B2CF9AE}" pid="4" name="Pref_Time">
    <vt:lpwstr>15:21:47, 10:25:55, 10:26:35, 17:07:54, 17:51:22, 10:38:09</vt:lpwstr>
  </property>
  <property fmtid="{D5CDD505-2E9C-101B-9397-08002B2CF9AE}" pid="5" name="Pref_User">
    <vt:lpwstr>pacup, jhvi, enied, enied, enied, enied</vt:lpwstr>
  </property>
  <property fmtid="{D5CDD505-2E9C-101B-9397-08002B2CF9AE}" pid="6" name="Pref_FileName">
    <vt:lpwstr>EESC-2022-05107-00-00-INFO-TRA.docx, EESC-2021-04845-00-00-INFO-ORI.docx, EESC-2019-04427-02-01-INFO-ORI.docx, EESC-2019-04427-02-00-INFO-ORI.docx, EESC-2018-04511-01-00-INFO-TRA-EN-CRR.docx, EESC-2017-04617-00-00-INFO-ORI.docx</vt:lpwstr>
  </property>
  <property fmtid="{D5CDD505-2E9C-101B-9397-08002B2CF9AE}" pid="7" name="ContentTypeId">
    <vt:lpwstr>0x010100EA97B91038054C99906057A708A1480A00DD3FA595162D7E46B831C309E09FD749</vt:lpwstr>
  </property>
  <property fmtid="{D5CDD505-2E9C-101B-9397-08002B2CF9AE}" pid="8" name="_dlc_DocIdItemGuid">
    <vt:lpwstr>1a74db40-f8fb-453b-9c8c-d9545fe5dba1</vt:lpwstr>
  </property>
  <property fmtid="{D5CDD505-2E9C-101B-9397-08002B2CF9AE}" pid="9" name="AvailableTranslations">
    <vt:lpwstr>4;#EN|f2175f21-25d7-44a3-96da-d6a61b075e1b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5107</vt:i4>
  </property>
  <property fmtid="{D5CDD505-2E9C-101B-9397-08002B2CF9AE}" pid="14" name="FicheYear">
    <vt:i4>2022</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3;#INFO|d9136e7c-93a9-4c42-9d28-92b61e85f80c</vt:lpwstr>
  </property>
  <property fmtid="{D5CDD505-2E9C-101B-9397-08002B2CF9AE}" pid="21" name="RequestingService">
    <vt:lpwstr>Visites</vt:lpwstr>
  </property>
  <property fmtid="{D5CDD505-2E9C-101B-9397-08002B2CF9AE}" pid="22" name="Confidentiality">
    <vt:lpwstr>5;#Internal|2451815e-8241-4bbf-a22e-1ab710712bf2</vt:lpwstr>
  </property>
  <property fmtid="{D5CDD505-2E9C-101B-9397-08002B2CF9AE}" pid="23" name="MeetingName_0">
    <vt:lpwstr/>
  </property>
  <property fmtid="{D5CDD505-2E9C-101B-9397-08002B2CF9AE}" pid="24" name="Confidentiality_0">
    <vt:lpwstr>Internal|2451815e-8241-4bbf-a22e-1ab710712bf2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7;#TRA|150d2a88-1431-44e6-a8ca-0bb753ab8672;#6;#Final|ea5e6674-7b27-4bac-b091-73adbb394efe;#5;#Internal|2451815e-8241-4bbf-a22e-1ab710712bf2;#4;#EN|f2175f21-25d7-44a3-96da-d6a61b075e1b;#3;#INFO|d9136e7c-93a9-4c42-9d28-92b61e85f80c;#1;#EESC|422833ec-8d7e-4e65-8e4e-8bed07ffb729</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2022</vt:i4>
  </property>
  <property fmtid="{D5CDD505-2E9C-101B-9397-08002B2CF9AE}" pid="34" name="FicheNumber">
    <vt:i4>12264</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