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18" w:rsidRDefault="00737218" w:rsidP="00C97EEC">
      <w:pPr>
        <w:rPr>
          <w:b/>
          <w:bCs/>
          <w:color w:val="000000"/>
          <w:lang w:val="en-GB"/>
        </w:rPr>
      </w:pPr>
    </w:p>
    <w:p w:rsidR="00737218" w:rsidRDefault="00737218" w:rsidP="009E01F1">
      <w:pPr>
        <w:jc w:val="center"/>
        <w:rPr>
          <w:b/>
          <w:bCs/>
          <w:color w:val="000000"/>
          <w:lang w:val="en-GB"/>
        </w:rPr>
      </w:pPr>
      <w:r w:rsidRPr="00737218">
        <w:rPr>
          <w:b/>
          <w:bCs/>
          <w:noProof/>
          <w:color w:val="000000"/>
          <w:lang w:val="en-GB" w:eastAsia="en-GB"/>
        </w:rPr>
        <w:drawing>
          <wp:inline distT="0" distB="0" distL="0" distR="0">
            <wp:extent cx="5214565" cy="2694883"/>
            <wp:effectExtent l="0" t="0" r="5715" b="0"/>
            <wp:docPr id="1" name="Picture 1" descr="U:\CIVSOCDAYS\2020\Workshops\WS 4 EEB &amp; SDO\20_21-webbanner-worksh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VSOCDAYS\2020\Workshops\WS 4 EEB &amp; SDO\20_21-webbanner-workshop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4500" cy="2715521"/>
                    </a:xfrm>
                    <a:prstGeom prst="rect">
                      <a:avLst/>
                    </a:prstGeom>
                    <a:noFill/>
                    <a:ln>
                      <a:noFill/>
                    </a:ln>
                  </pic:spPr>
                </pic:pic>
              </a:graphicData>
            </a:graphic>
          </wp:inline>
        </w:drawing>
      </w:r>
    </w:p>
    <w:p w:rsidR="00737218" w:rsidRDefault="00737218" w:rsidP="009E01F1">
      <w:pPr>
        <w:jc w:val="center"/>
        <w:rPr>
          <w:b/>
          <w:bCs/>
          <w:color w:val="00B0F0"/>
          <w:sz w:val="28"/>
          <w:szCs w:val="28"/>
        </w:rPr>
      </w:pPr>
      <w:r>
        <w:rPr>
          <w:b/>
          <w:bCs/>
          <w:color w:val="00B0F0"/>
          <w:sz w:val="28"/>
          <w:szCs w:val="28"/>
        </w:rPr>
        <w:t>Time: 09</w:t>
      </w:r>
      <w:r w:rsidRPr="00683359">
        <w:rPr>
          <w:b/>
          <w:bCs/>
          <w:color w:val="00B0F0"/>
          <w:sz w:val="28"/>
          <w:szCs w:val="28"/>
        </w:rPr>
        <w:t>:</w:t>
      </w:r>
      <w:r>
        <w:rPr>
          <w:b/>
          <w:bCs/>
          <w:color w:val="00B0F0"/>
          <w:sz w:val="28"/>
          <w:szCs w:val="28"/>
        </w:rPr>
        <w:t>3</w:t>
      </w:r>
      <w:r w:rsidRPr="00683359">
        <w:rPr>
          <w:b/>
          <w:bCs/>
          <w:color w:val="00B0F0"/>
          <w:sz w:val="28"/>
          <w:szCs w:val="28"/>
        </w:rPr>
        <w:t>0-1</w:t>
      </w:r>
      <w:r>
        <w:rPr>
          <w:b/>
          <w:bCs/>
          <w:color w:val="00B0F0"/>
          <w:sz w:val="28"/>
          <w:szCs w:val="28"/>
        </w:rPr>
        <w:t>2:3</w:t>
      </w:r>
      <w:r w:rsidRPr="00683359">
        <w:rPr>
          <w:b/>
          <w:bCs/>
          <w:color w:val="00B0F0"/>
          <w:sz w:val="28"/>
          <w:szCs w:val="28"/>
        </w:rPr>
        <w:t>0, room JDE 6</w:t>
      </w:r>
      <w:r>
        <w:rPr>
          <w:b/>
          <w:bCs/>
          <w:color w:val="00B0F0"/>
          <w:sz w:val="28"/>
          <w:szCs w:val="28"/>
        </w:rPr>
        <w:t>2</w:t>
      </w:r>
    </w:p>
    <w:p w:rsidR="009E01F1" w:rsidRDefault="009E01F1" w:rsidP="009E01F1">
      <w:pPr>
        <w:jc w:val="center"/>
        <w:rPr>
          <w:b/>
          <w:bCs/>
          <w:color w:val="00B0F0"/>
          <w:sz w:val="28"/>
          <w:szCs w:val="28"/>
        </w:rPr>
      </w:pPr>
    </w:p>
    <w:p w:rsidR="00737218" w:rsidRDefault="00737218" w:rsidP="00737218">
      <w:pPr>
        <w:jc w:val="center"/>
        <w:rPr>
          <w:b/>
          <w:bCs/>
        </w:rPr>
      </w:pPr>
      <w:proofErr w:type="spellStart"/>
      <w:r>
        <w:rPr>
          <w:b/>
          <w:bCs/>
        </w:rPr>
        <w:t>Organised</w:t>
      </w:r>
      <w:proofErr w:type="spellEnd"/>
      <w:r>
        <w:rPr>
          <w:b/>
          <w:bCs/>
        </w:rPr>
        <w:t xml:space="preserve"> by:</w:t>
      </w:r>
    </w:p>
    <w:p w:rsidR="00737218" w:rsidRPr="009E01F1" w:rsidRDefault="00737218" w:rsidP="00737218">
      <w:pPr>
        <w:jc w:val="center"/>
        <w:rPr>
          <w:bCs/>
        </w:rPr>
      </w:pPr>
      <w:r w:rsidRPr="009E01F1">
        <w:rPr>
          <w:bCs/>
        </w:rPr>
        <w:t>European Environmental Bureau</w:t>
      </w:r>
      <w:r>
        <w:rPr>
          <w:b/>
          <w:bCs/>
        </w:rPr>
        <w:t xml:space="preserve"> (EEB)</w:t>
      </w:r>
      <w:r>
        <w:rPr>
          <w:bCs/>
        </w:rPr>
        <w:t xml:space="preserve"> and EESC Sustainable Development Observatory (</w:t>
      </w:r>
      <w:r w:rsidRPr="009E01F1">
        <w:rPr>
          <w:b/>
          <w:bCs/>
        </w:rPr>
        <w:t>SDO</w:t>
      </w:r>
      <w:r>
        <w:rPr>
          <w:bCs/>
        </w:rPr>
        <w:t>)</w:t>
      </w:r>
    </w:p>
    <w:p w:rsidR="00737218" w:rsidRPr="00737218" w:rsidRDefault="00737218" w:rsidP="009E01F1">
      <w:pPr>
        <w:jc w:val="center"/>
        <w:rPr>
          <w:b/>
          <w:bCs/>
          <w:color w:val="000000"/>
          <w:lang w:val="en-GB"/>
        </w:rPr>
      </w:pPr>
    </w:p>
    <w:p w:rsidR="00D57E5B" w:rsidRPr="005B5BD8" w:rsidRDefault="00D57E5B" w:rsidP="00D57E5B">
      <w:pPr>
        <w:rPr>
          <w:b/>
          <w:bCs/>
          <w:color w:val="000000"/>
          <w:lang w:val="en-GB"/>
        </w:rPr>
      </w:pPr>
    </w:p>
    <w:p w:rsidR="00C97EEC" w:rsidRPr="005B5BD8" w:rsidRDefault="00C97EEC" w:rsidP="00D57E5B">
      <w:pPr>
        <w:rPr>
          <w:color w:val="000000"/>
          <w:u w:val="single"/>
          <w:lang w:val="en-GB"/>
        </w:rPr>
      </w:pPr>
      <w:bookmarkStart w:id="0" w:name="_GoBack"/>
      <w:r w:rsidRPr="005B5BD8">
        <w:rPr>
          <w:color w:val="000000"/>
          <w:u w:val="single"/>
          <w:lang w:val="en-GB"/>
        </w:rPr>
        <w:t>Background</w:t>
      </w:r>
      <w:bookmarkEnd w:id="0"/>
    </w:p>
    <w:p w:rsidR="00C97EEC" w:rsidRPr="000C7A7F" w:rsidRDefault="003E00A7" w:rsidP="00D57E5B">
      <w:pPr>
        <w:rPr>
          <w:color w:val="000000"/>
          <w:lang w:val="en-GB"/>
        </w:rPr>
      </w:pPr>
      <w:r w:rsidRPr="005B5BD8">
        <w:rPr>
          <w:color w:val="000000"/>
          <w:lang w:val="en-GB"/>
        </w:rPr>
        <w:t xml:space="preserve">We are at a critical </w:t>
      </w:r>
      <w:r w:rsidR="005B5BD8">
        <w:rPr>
          <w:color w:val="000000"/>
          <w:lang w:val="en-GB"/>
        </w:rPr>
        <w:t xml:space="preserve">moment in </w:t>
      </w:r>
      <w:r w:rsidRPr="005B5BD8">
        <w:rPr>
          <w:color w:val="000000"/>
          <w:lang w:val="en-GB"/>
        </w:rPr>
        <w:t xml:space="preserve">time. It is clear that the world is not on track to achieve the objectives of the Paris Agreement on climate change and SDG targets. </w:t>
      </w:r>
      <w:r w:rsidR="00A763D3" w:rsidRPr="005B5BD8">
        <w:rPr>
          <w:color w:val="000000"/>
          <w:lang w:val="en-GB"/>
        </w:rPr>
        <w:t>R</w:t>
      </w:r>
      <w:r w:rsidRPr="005B5BD8">
        <w:rPr>
          <w:color w:val="000000"/>
          <w:lang w:val="en-GB"/>
        </w:rPr>
        <w:t xml:space="preserve">enewed political commitment, leadership and guidance </w:t>
      </w:r>
      <w:r w:rsidR="00A763D3" w:rsidRPr="005B5BD8">
        <w:rPr>
          <w:color w:val="000000"/>
          <w:lang w:val="en-GB"/>
        </w:rPr>
        <w:t xml:space="preserve">are </w:t>
      </w:r>
      <w:r w:rsidRPr="005B5BD8">
        <w:rPr>
          <w:color w:val="000000"/>
          <w:lang w:val="en-GB"/>
        </w:rPr>
        <w:t xml:space="preserve">therefore essential. Stopping runaway climate change and environmental degradation must be a shared goal on a global scale. </w:t>
      </w:r>
      <w:r w:rsidR="005B5BD8">
        <w:rPr>
          <w:color w:val="000000"/>
          <w:lang w:val="en-GB"/>
        </w:rPr>
        <w:t>E</w:t>
      </w:r>
      <w:r w:rsidRPr="000C7A7F">
        <w:rPr>
          <w:color w:val="000000"/>
          <w:lang w:val="en-GB"/>
        </w:rPr>
        <w:t xml:space="preserve">fforts </w:t>
      </w:r>
      <w:proofErr w:type="gramStart"/>
      <w:r w:rsidR="005B5BD8">
        <w:rPr>
          <w:color w:val="000000"/>
          <w:lang w:val="en-GB"/>
        </w:rPr>
        <w:t>are needed</w:t>
      </w:r>
      <w:proofErr w:type="gramEnd"/>
      <w:r w:rsidR="005B5BD8">
        <w:rPr>
          <w:color w:val="000000"/>
          <w:lang w:val="en-GB"/>
        </w:rPr>
        <w:t xml:space="preserve"> </w:t>
      </w:r>
      <w:r w:rsidR="00A763D3" w:rsidRPr="005B5BD8">
        <w:rPr>
          <w:color w:val="000000"/>
          <w:lang w:val="en-GB"/>
        </w:rPr>
        <w:t xml:space="preserve">from </w:t>
      </w:r>
      <w:r w:rsidRPr="005B5BD8">
        <w:rPr>
          <w:color w:val="000000"/>
          <w:lang w:val="en-GB"/>
        </w:rPr>
        <w:t xml:space="preserve">all </w:t>
      </w:r>
      <w:r w:rsidR="00A763D3" w:rsidRPr="005B5BD8">
        <w:rPr>
          <w:color w:val="000000"/>
          <w:lang w:val="en-GB"/>
        </w:rPr>
        <w:t xml:space="preserve">countries </w:t>
      </w:r>
      <w:r w:rsidRPr="005B5BD8">
        <w:rPr>
          <w:color w:val="000000"/>
          <w:lang w:val="en-GB"/>
        </w:rPr>
        <w:t xml:space="preserve">and all </w:t>
      </w:r>
      <w:r w:rsidR="00A763D3" w:rsidRPr="005B5BD8">
        <w:rPr>
          <w:color w:val="000000"/>
          <w:lang w:val="en-GB"/>
        </w:rPr>
        <w:t xml:space="preserve">players </w:t>
      </w:r>
      <w:r w:rsidRPr="005B5BD8">
        <w:rPr>
          <w:color w:val="000000"/>
          <w:lang w:val="en-GB"/>
        </w:rPr>
        <w:t xml:space="preserve">to achieve climate neutrality. Europe must be the frontrunner, the global leader </w:t>
      </w:r>
      <w:r w:rsidR="006E284B" w:rsidRPr="005B5BD8">
        <w:rPr>
          <w:color w:val="000000"/>
          <w:lang w:val="en-GB"/>
        </w:rPr>
        <w:t xml:space="preserve">in </w:t>
      </w:r>
      <w:r w:rsidR="00923201" w:rsidRPr="005B5BD8">
        <w:rPr>
          <w:color w:val="000000"/>
          <w:lang w:val="en-GB"/>
        </w:rPr>
        <w:t>tackling</w:t>
      </w:r>
      <w:r w:rsidRPr="005B5BD8">
        <w:rPr>
          <w:color w:val="000000"/>
          <w:lang w:val="en-GB"/>
        </w:rPr>
        <w:t xml:space="preserve"> climate</w:t>
      </w:r>
      <w:r w:rsidR="006E284B" w:rsidRPr="005B5BD8">
        <w:rPr>
          <w:color w:val="000000"/>
          <w:lang w:val="en-GB"/>
        </w:rPr>
        <w:t xml:space="preserve"> change and presenting solutions to environmental degradation</w:t>
      </w:r>
      <w:r w:rsidRPr="005B5BD8">
        <w:rPr>
          <w:color w:val="000000"/>
          <w:lang w:val="en-GB"/>
        </w:rPr>
        <w:t xml:space="preserve">. With the presentation by Ursula von der Leyen of the Communication on the European Green Deal and its strong </w:t>
      </w:r>
      <w:r w:rsidRPr="00EF1871">
        <w:rPr>
          <w:lang w:val="en-GB"/>
        </w:rPr>
        <w:t>commitment</w:t>
      </w:r>
      <w:r w:rsidRPr="005B5BD8">
        <w:rPr>
          <w:color w:val="000000"/>
          <w:lang w:val="en-GB"/>
        </w:rPr>
        <w:t xml:space="preserve"> </w:t>
      </w:r>
      <w:r w:rsidR="00A763D3" w:rsidRPr="000C7A7F">
        <w:rPr>
          <w:color w:val="000000"/>
          <w:lang w:val="en-GB"/>
        </w:rPr>
        <w:t xml:space="preserve">to deliver </w:t>
      </w:r>
      <w:r w:rsidRPr="005B5BD8">
        <w:rPr>
          <w:color w:val="000000"/>
          <w:lang w:val="en-GB"/>
        </w:rPr>
        <w:t xml:space="preserve">climate neutrality by 2050, the EU showed leadership, </w:t>
      </w:r>
      <w:r w:rsidR="00A763D3" w:rsidRPr="005B5BD8">
        <w:rPr>
          <w:color w:val="000000"/>
          <w:lang w:val="en-GB"/>
        </w:rPr>
        <w:t>seeking to promote</w:t>
      </w:r>
      <w:r w:rsidRPr="005B5BD8">
        <w:rPr>
          <w:color w:val="000000"/>
          <w:lang w:val="en-GB"/>
        </w:rPr>
        <w:t xml:space="preserve"> ambitious climate and environment policies </w:t>
      </w:r>
      <w:r w:rsidR="006E284B" w:rsidRPr="005B5BD8">
        <w:rPr>
          <w:color w:val="000000"/>
          <w:lang w:val="en-GB"/>
        </w:rPr>
        <w:t xml:space="preserve">domestically and </w:t>
      </w:r>
      <w:r w:rsidRPr="005B5BD8">
        <w:rPr>
          <w:color w:val="000000"/>
          <w:lang w:val="en-GB"/>
        </w:rPr>
        <w:t xml:space="preserve">across the world. </w:t>
      </w:r>
      <w:r w:rsidR="006E284B" w:rsidRPr="005B5BD8">
        <w:rPr>
          <w:color w:val="000000"/>
          <w:lang w:val="en-GB"/>
        </w:rPr>
        <w:t xml:space="preserve">The European Green Deal must therefore also be a driver for the transition of our economy to </w:t>
      </w:r>
      <w:r w:rsidR="00A763D3" w:rsidRPr="005B5BD8">
        <w:rPr>
          <w:color w:val="000000"/>
          <w:lang w:val="en-GB"/>
        </w:rPr>
        <w:t xml:space="preserve">an economy </w:t>
      </w:r>
      <w:r w:rsidR="006E284B" w:rsidRPr="005B5BD8">
        <w:rPr>
          <w:color w:val="000000"/>
          <w:lang w:val="en-GB"/>
        </w:rPr>
        <w:t>that serves the wellbeing of people an</w:t>
      </w:r>
      <w:r w:rsidR="00923201" w:rsidRPr="005B5BD8">
        <w:rPr>
          <w:color w:val="000000"/>
          <w:lang w:val="en-GB"/>
        </w:rPr>
        <w:t>d</w:t>
      </w:r>
      <w:r w:rsidR="006E284B" w:rsidRPr="005B5BD8">
        <w:rPr>
          <w:color w:val="000000"/>
          <w:lang w:val="en-GB"/>
        </w:rPr>
        <w:t xml:space="preserve"> </w:t>
      </w:r>
      <w:r w:rsidR="00A763D3" w:rsidRPr="005B5BD8">
        <w:rPr>
          <w:color w:val="000000"/>
          <w:lang w:val="en-GB"/>
        </w:rPr>
        <w:t xml:space="preserve">the </w:t>
      </w:r>
      <w:r w:rsidR="006E284B" w:rsidRPr="005B5BD8">
        <w:rPr>
          <w:color w:val="000000"/>
          <w:lang w:val="en-GB"/>
        </w:rPr>
        <w:t xml:space="preserve">planet while </w:t>
      </w:r>
      <w:r w:rsidR="00A763D3" w:rsidRPr="005B5BD8">
        <w:rPr>
          <w:color w:val="000000"/>
          <w:lang w:val="en-GB"/>
        </w:rPr>
        <w:t>reducing</w:t>
      </w:r>
      <w:r w:rsidR="006E284B" w:rsidRPr="005B5BD8">
        <w:rPr>
          <w:color w:val="000000"/>
          <w:lang w:val="en-GB"/>
        </w:rPr>
        <w:t xml:space="preserve"> our environmental impact. </w:t>
      </w:r>
      <w:r w:rsidR="00CF0596" w:rsidRPr="005B5BD8">
        <w:rPr>
          <w:color w:val="000000"/>
          <w:lang w:val="en-GB"/>
        </w:rPr>
        <w:t xml:space="preserve">2020 </w:t>
      </w:r>
      <w:r w:rsidR="005934ED" w:rsidRPr="005B5BD8">
        <w:rPr>
          <w:color w:val="000000"/>
          <w:lang w:val="en-GB"/>
        </w:rPr>
        <w:t xml:space="preserve">must </w:t>
      </w:r>
      <w:r w:rsidR="00CF0596" w:rsidRPr="005B5BD8">
        <w:rPr>
          <w:color w:val="000000"/>
          <w:lang w:val="en-GB"/>
        </w:rPr>
        <w:t xml:space="preserve">be the year when political leaders finally listen to science and to </w:t>
      </w:r>
      <w:r w:rsidR="00A763D3" w:rsidRPr="005B5BD8">
        <w:rPr>
          <w:color w:val="000000"/>
          <w:lang w:val="en-GB"/>
        </w:rPr>
        <w:t>the people</w:t>
      </w:r>
      <w:r w:rsidR="005B5BD8" w:rsidRPr="005B5BD8">
        <w:rPr>
          <w:color w:val="000000"/>
          <w:lang w:val="en-GB"/>
        </w:rPr>
        <w:t>,</w:t>
      </w:r>
      <w:r w:rsidR="00A763D3" w:rsidRPr="005B5BD8">
        <w:rPr>
          <w:color w:val="000000"/>
          <w:lang w:val="en-GB"/>
        </w:rPr>
        <w:t xml:space="preserve"> </w:t>
      </w:r>
      <w:r w:rsidR="005B5BD8" w:rsidRPr="005B5BD8">
        <w:rPr>
          <w:color w:val="000000"/>
          <w:lang w:val="en-GB"/>
        </w:rPr>
        <w:t xml:space="preserve">who are </w:t>
      </w:r>
      <w:r w:rsidR="00A763D3" w:rsidRPr="005B5BD8">
        <w:rPr>
          <w:color w:val="000000"/>
          <w:lang w:val="en-GB"/>
        </w:rPr>
        <w:t>demanding</w:t>
      </w:r>
      <w:r w:rsidR="00CF0596" w:rsidRPr="005B5BD8">
        <w:rPr>
          <w:color w:val="000000"/>
          <w:lang w:val="en-GB"/>
        </w:rPr>
        <w:t xml:space="preserve"> </w:t>
      </w:r>
      <w:r w:rsidR="005B5BD8" w:rsidRPr="005B5BD8">
        <w:rPr>
          <w:color w:val="000000"/>
          <w:lang w:val="en-GB"/>
        </w:rPr>
        <w:t xml:space="preserve">decisive </w:t>
      </w:r>
      <w:r w:rsidR="00CF0596" w:rsidRPr="005B5BD8">
        <w:rPr>
          <w:color w:val="000000"/>
          <w:lang w:val="en-GB"/>
        </w:rPr>
        <w:t xml:space="preserve">EU action to counter </w:t>
      </w:r>
      <w:r w:rsidR="00A763D3" w:rsidRPr="005B5BD8">
        <w:rPr>
          <w:color w:val="000000"/>
          <w:lang w:val="en-GB"/>
        </w:rPr>
        <w:t xml:space="preserve">the </w:t>
      </w:r>
      <w:r w:rsidR="00CF0596" w:rsidRPr="005B5BD8">
        <w:rPr>
          <w:color w:val="000000"/>
          <w:lang w:val="en-GB"/>
        </w:rPr>
        <w:t xml:space="preserve">devastating climate change and environmental </w:t>
      </w:r>
      <w:proofErr w:type="gramStart"/>
      <w:r w:rsidR="00CF0596" w:rsidRPr="005B5BD8">
        <w:rPr>
          <w:color w:val="000000"/>
          <w:lang w:val="en-GB"/>
        </w:rPr>
        <w:t xml:space="preserve">degradation </w:t>
      </w:r>
      <w:r w:rsidR="00A763D3" w:rsidRPr="005B5BD8">
        <w:rPr>
          <w:color w:val="000000"/>
          <w:lang w:val="en-GB"/>
        </w:rPr>
        <w:t>which</w:t>
      </w:r>
      <w:proofErr w:type="gramEnd"/>
      <w:r w:rsidR="00A763D3" w:rsidRPr="005B5BD8">
        <w:rPr>
          <w:color w:val="000000"/>
          <w:lang w:val="en-GB"/>
        </w:rPr>
        <w:t xml:space="preserve"> </w:t>
      </w:r>
      <w:r w:rsidR="005B5BD8">
        <w:rPr>
          <w:color w:val="000000"/>
          <w:lang w:val="en-GB"/>
        </w:rPr>
        <w:t>are</w:t>
      </w:r>
      <w:r w:rsidR="00A763D3" w:rsidRPr="005B5BD8">
        <w:rPr>
          <w:color w:val="000000"/>
          <w:lang w:val="en-GB"/>
        </w:rPr>
        <w:t xml:space="preserve"> </w:t>
      </w:r>
      <w:r w:rsidR="00CF0596" w:rsidRPr="005B5BD8">
        <w:rPr>
          <w:color w:val="000000"/>
          <w:lang w:val="en-GB"/>
        </w:rPr>
        <w:t>threatening our economy and our society.</w:t>
      </w:r>
    </w:p>
    <w:p w:rsidR="003E00A7" w:rsidRPr="005B5BD8" w:rsidRDefault="003E00A7" w:rsidP="00D57E5B">
      <w:pPr>
        <w:rPr>
          <w:color w:val="000000"/>
          <w:lang w:val="en-GB"/>
        </w:rPr>
      </w:pPr>
    </w:p>
    <w:p w:rsidR="00C97EEC" w:rsidRPr="005B5BD8" w:rsidRDefault="00C97EEC" w:rsidP="00D57E5B">
      <w:pPr>
        <w:rPr>
          <w:color w:val="000000"/>
          <w:u w:val="single"/>
          <w:lang w:val="en-GB"/>
        </w:rPr>
      </w:pPr>
      <w:r w:rsidRPr="005B5BD8">
        <w:rPr>
          <w:color w:val="000000"/>
          <w:u w:val="single"/>
          <w:lang w:val="en-GB"/>
        </w:rPr>
        <w:t>Concept of the workshop</w:t>
      </w:r>
    </w:p>
    <w:p w:rsidR="00C97EEC" w:rsidRPr="005B5BD8" w:rsidRDefault="00C97EEC" w:rsidP="00D57E5B">
      <w:pPr>
        <w:rPr>
          <w:color w:val="000000"/>
          <w:lang w:val="en-GB"/>
        </w:rPr>
      </w:pPr>
    </w:p>
    <w:p w:rsidR="00D57E5B" w:rsidRPr="005B5BD8" w:rsidRDefault="00D57E5B" w:rsidP="00D57E5B">
      <w:pPr>
        <w:rPr>
          <w:rFonts w:ascii="Arial" w:hAnsi="Arial" w:cs="Arial"/>
          <w:color w:val="000000"/>
          <w:sz w:val="24"/>
          <w:szCs w:val="24"/>
          <w:lang w:val="en-GB"/>
        </w:rPr>
      </w:pPr>
      <w:r w:rsidRPr="005B5BD8">
        <w:rPr>
          <w:color w:val="000000"/>
          <w:lang w:val="en-GB"/>
        </w:rPr>
        <w:t xml:space="preserve">The workshop should focus on the key elements of the </w:t>
      </w:r>
      <w:r w:rsidR="00C97EEC" w:rsidRPr="005B5BD8">
        <w:rPr>
          <w:color w:val="000000"/>
          <w:lang w:val="en-GB"/>
        </w:rPr>
        <w:t xml:space="preserve">European </w:t>
      </w:r>
      <w:r w:rsidRPr="005B5BD8">
        <w:rPr>
          <w:color w:val="000000"/>
          <w:lang w:val="en-GB"/>
        </w:rPr>
        <w:t xml:space="preserve">Green Deal </w:t>
      </w:r>
      <w:r w:rsidR="00C97EEC" w:rsidRPr="005B5BD8">
        <w:rPr>
          <w:color w:val="000000"/>
          <w:lang w:val="en-GB"/>
        </w:rPr>
        <w:t xml:space="preserve">(EGD) </w:t>
      </w:r>
      <w:r w:rsidR="005934ED" w:rsidRPr="005B5BD8">
        <w:rPr>
          <w:color w:val="000000"/>
          <w:lang w:val="en-GB"/>
        </w:rPr>
        <w:t>in terms of</w:t>
      </w:r>
      <w:r w:rsidRPr="005B5BD8">
        <w:rPr>
          <w:color w:val="000000"/>
          <w:lang w:val="en-GB"/>
        </w:rPr>
        <w:t xml:space="preserve"> environmental sustainability – biodiversity, climate, non</w:t>
      </w:r>
      <w:r w:rsidR="005934ED" w:rsidRPr="005B5BD8">
        <w:rPr>
          <w:color w:val="000000"/>
          <w:lang w:val="en-GB"/>
        </w:rPr>
        <w:t>-</w:t>
      </w:r>
      <w:r w:rsidRPr="005B5BD8">
        <w:rPr>
          <w:color w:val="000000"/>
          <w:lang w:val="en-GB"/>
        </w:rPr>
        <w:t xml:space="preserve">toxic environment (air, industrial emissions, </w:t>
      </w:r>
      <w:proofErr w:type="gramStart"/>
      <w:r w:rsidRPr="005B5BD8">
        <w:rPr>
          <w:color w:val="000000"/>
          <w:lang w:val="en-GB"/>
        </w:rPr>
        <w:t>chemicals</w:t>
      </w:r>
      <w:proofErr w:type="gramEnd"/>
      <w:r w:rsidRPr="005B5BD8">
        <w:rPr>
          <w:color w:val="000000"/>
          <w:lang w:val="en-GB"/>
        </w:rPr>
        <w:t xml:space="preserve">) – and what civil society argues the EGD and its elements need to deliver. </w:t>
      </w:r>
      <w:r w:rsidR="00CF0596" w:rsidRPr="005B5BD8">
        <w:rPr>
          <w:color w:val="000000"/>
          <w:lang w:val="en-GB"/>
        </w:rPr>
        <w:t xml:space="preserve">It will </w:t>
      </w:r>
      <w:r w:rsidRPr="005B5BD8">
        <w:rPr>
          <w:color w:val="000000"/>
          <w:lang w:val="en-GB"/>
        </w:rPr>
        <w:t xml:space="preserve">include </w:t>
      </w:r>
      <w:r w:rsidR="005934ED" w:rsidRPr="005B5BD8">
        <w:rPr>
          <w:color w:val="000000"/>
          <w:lang w:val="en-GB"/>
        </w:rPr>
        <w:t xml:space="preserve">close </w:t>
      </w:r>
      <w:r w:rsidRPr="005B5BD8">
        <w:rPr>
          <w:color w:val="000000"/>
          <w:lang w:val="en-GB"/>
        </w:rPr>
        <w:t>links to SDG implementation</w:t>
      </w:r>
      <w:r w:rsidR="00CF0596" w:rsidRPr="005B5BD8">
        <w:rPr>
          <w:color w:val="000000"/>
          <w:lang w:val="en-GB"/>
        </w:rPr>
        <w:t xml:space="preserve"> and examine how the SDG</w:t>
      </w:r>
      <w:r w:rsidR="00822189" w:rsidRPr="005B5BD8">
        <w:rPr>
          <w:color w:val="000000"/>
          <w:lang w:val="en-GB"/>
        </w:rPr>
        <w:t>s</w:t>
      </w:r>
      <w:r w:rsidR="00CF0596" w:rsidRPr="005B5BD8">
        <w:rPr>
          <w:color w:val="000000"/>
          <w:lang w:val="en-GB"/>
        </w:rPr>
        <w:t xml:space="preserve"> </w:t>
      </w:r>
      <w:proofErr w:type="gramStart"/>
      <w:r w:rsidR="00CF0596" w:rsidRPr="005B5BD8">
        <w:rPr>
          <w:color w:val="000000"/>
          <w:lang w:val="en-GB"/>
        </w:rPr>
        <w:t>can be achieved</w:t>
      </w:r>
      <w:proofErr w:type="gramEnd"/>
      <w:r w:rsidR="00CF0596" w:rsidRPr="005B5BD8">
        <w:rPr>
          <w:color w:val="000000"/>
          <w:lang w:val="en-GB"/>
        </w:rPr>
        <w:t xml:space="preserve"> in the European context through the actions proposed by the EGD</w:t>
      </w:r>
      <w:r w:rsidRPr="005B5BD8">
        <w:rPr>
          <w:color w:val="000000"/>
          <w:lang w:val="en-GB"/>
        </w:rPr>
        <w:t>.</w:t>
      </w:r>
      <w:r w:rsidR="00CF0596" w:rsidRPr="005B5BD8">
        <w:rPr>
          <w:color w:val="000000"/>
          <w:lang w:val="en-GB"/>
        </w:rPr>
        <w:t xml:space="preserve"> It will look specifically </w:t>
      </w:r>
      <w:r w:rsidR="00822189" w:rsidRPr="005B5BD8">
        <w:rPr>
          <w:color w:val="000000"/>
          <w:lang w:val="en-GB"/>
        </w:rPr>
        <w:t xml:space="preserve">at </w:t>
      </w:r>
      <w:proofErr w:type="gramStart"/>
      <w:r w:rsidR="00822189" w:rsidRPr="005B5BD8">
        <w:rPr>
          <w:color w:val="000000"/>
          <w:lang w:val="en-GB"/>
        </w:rPr>
        <w:t>civil society's contribution</w:t>
      </w:r>
      <w:r w:rsidR="00CF0596" w:rsidRPr="005B5BD8">
        <w:rPr>
          <w:color w:val="000000"/>
          <w:lang w:val="en-GB"/>
        </w:rPr>
        <w:t xml:space="preserve"> to the design</w:t>
      </w:r>
      <w:r w:rsidR="005B5BD8" w:rsidRPr="005B5BD8">
        <w:rPr>
          <w:color w:val="000000"/>
          <w:lang w:val="en-GB"/>
        </w:rPr>
        <w:t xml:space="preserve"> of the EGD and how it can</w:t>
      </w:r>
      <w:r w:rsidR="00CF0596" w:rsidRPr="005B5BD8">
        <w:rPr>
          <w:color w:val="000000"/>
          <w:lang w:val="en-GB"/>
        </w:rPr>
        <w:t xml:space="preserve"> </w:t>
      </w:r>
      <w:r w:rsidR="006E284B" w:rsidRPr="005B5BD8">
        <w:rPr>
          <w:color w:val="000000"/>
          <w:lang w:val="en-GB"/>
        </w:rPr>
        <w:t xml:space="preserve">support </w:t>
      </w:r>
      <w:r w:rsidR="005B5BD8" w:rsidRPr="005B5BD8">
        <w:rPr>
          <w:color w:val="000000"/>
          <w:lang w:val="en-GB"/>
        </w:rPr>
        <w:t xml:space="preserve">its </w:t>
      </w:r>
      <w:r w:rsidR="006E284B" w:rsidRPr="005B5BD8">
        <w:rPr>
          <w:color w:val="000000"/>
          <w:lang w:val="en-GB"/>
        </w:rPr>
        <w:t>implementation and monitor</w:t>
      </w:r>
      <w:r w:rsidR="00CF0596" w:rsidRPr="005B5BD8">
        <w:rPr>
          <w:color w:val="000000"/>
          <w:lang w:val="en-GB"/>
        </w:rPr>
        <w:t xml:space="preserve"> the various strategies announced</w:t>
      </w:r>
      <w:proofErr w:type="gramEnd"/>
      <w:r w:rsidR="00CF0596" w:rsidRPr="005B5BD8">
        <w:rPr>
          <w:color w:val="000000"/>
          <w:lang w:val="en-GB"/>
        </w:rPr>
        <w:t xml:space="preserve">. </w:t>
      </w:r>
    </w:p>
    <w:p w:rsidR="00C649AF" w:rsidRPr="00EF1871" w:rsidRDefault="00305694">
      <w:pPr>
        <w:rPr>
          <w:lang w:val="en-GB"/>
        </w:rPr>
      </w:pPr>
    </w:p>
    <w:p w:rsidR="00C97EEC" w:rsidRPr="00EF1871" w:rsidRDefault="00C97EEC">
      <w:pPr>
        <w:rPr>
          <w:u w:val="single"/>
          <w:lang w:val="en-GB"/>
        </w:rPr>
      </w:pPr>
      <w:r w:rsidRPr="00EF1871">
        <w:rPr>
          <w:u w:val="single"/>
          <w:lang w:val="en-GB"/>
        </w:rPr>
        <w:t>Participants</w:t>
      </w:r>
    </w:p>
    <w:p w:rsidR="00C97EEC" w:rsidRPr="00EF1871" w:rsidRDefault="00CF0596">
      <w:pPr>
        <w:rPr>
          <w:lang w:val="en-GB"/>
        </w:rPr>
      </w:pPr>
      <w:r w:rsidRPr="00EF1871">
        <w:rPr>
          <w:lang w:val="en-GB"/>
        </w:rPr>
        <w:t xml:space="preserve">The workshop will </w:t>
      </w:r>
      <w:r w:rsidR="00822189" w:rsidRPr="00EF1871">
        <w:rPr>
          <w:lang w:val="en-GB"/>
        </w:rPr>
        <w:t xml:space="preserve">bring together </w:t>
      </w:r>
      <w:r w:rsidRPr="00EF1871">
        <w:rPr>
          <w:lang w:val="en-GB"/>
        </w:rPr>
        <w:t xml:space="preserve">participants from the EU </w:t>
      </w:r>
      <w:r w:rsidR="00822189" w:rsidRPr="00EF1871">
        <w:rPr>
          <w:lang w:val="en-GB"/>
        </w:rPr>
        <w:t>i</w:t>
      </w:r>
      <w:r w:rsidRPr="00EF1871">
        <w:rPr>
          <w:lang w:val="en-GB"/>
        </w:rPr>
        <w:t>nstitutions, with particular focus on services and cabinet</w:t>
      </w:r>
      <w:r w:rsidR="002940CF" w:rsidRPr="00EF1871">
        <w:rPr>
          <w:lang w:val="en-GB"/>
        </w:rPr>
        <w:t>s</w:t>
      </w:r>
      <w:r w:rsidRPr="00EF1871">
        <w:rPr>
          <w:lang w:val="en-GB"/>
        </w:rPr>
        <w:t xml:space="preserve"> responsible for delivering on the main elements of the EGD, </w:t>
      </w:r>
      <w:r w:rsidR="00822189" w:rsidRPr="00EF1871">
        <w:rPr>
          <w:lang w:val="en-GB"/>
        </w:rPr>
        <w:t xml:space="preserve">along with </w:t>
      </w:r>
      <w:r w:rsidRPr="00EF1871">
        <w:rPr>
          <w:lang w:val="en-GB"/>
        </w:rPr>
        <w:t>civil society representatives and experts</w:t>
      </w:r>
      <w:r w:rsidR="00822189" w:rsidRPr="00EF1871">
        <w:rPr>
          <w:lang w:val="en-GB"/>
        </w:rPr>
        <w:t>,</w:t>
      </w:r>
      <w:r w:rsidRPr="00EF1871">
        <w:rPr>
          <w:lang w:val="en-GB"/>
        </w:rPr>
        <w:t xml:space="preserve"> who will provide their perspectives on how the EU strategy should be developed. </w:t>
      </w:r>
    </w:p>
    <w:p w:rsidR="00CF0596" w:rsidRPr="00EF1871" w:rsidRDefault="00CF0596">
      <w:pPr>
        <w:rPr>
          <w:u w:val="single"/>
          <w:lang w:val="en-GB"/>
        </w:rPr>
      </w:pPr>
    </w:p>
    <w:p w:rsidR="00C97EEC" w:rsidRPr="00EF1871" w:rsidRDefault="00C97EEC">
      <w:pPr>
        <w:rPr>
          <w:u w:val="single"/>
          <w:lang w:val="en-GB"/>
        </w:rPr>
      </w:pPr>
      <w:r w:rsidRPr="00EF1871">
        <w:rPr>
          <w:u w:val="single"/>
          <w:lang w:val="en-GB"/>
        </w:rPr>
        <w:t>Format</w:t>
      </w:r>
    </w:p>
    <w:p w:rsidR="00C97EEC" w:rsidRPr="00EF1871" w:rsidRDefault="00C97EEC">
      <w:pPr>
        <w:rPr>
          <w:u w:val="single"/>
          <w:lang w:val="en-GB"/>
        </w:rPr>
      </w:pPr>
    </w:p>
    <w:p w:rsidR="00C97EEC" w:rsidRPr="00EF1871" w:rsidRDefault="00C97EEC">
      <w:pPr>
        <w:rPr>
          <w:lang w:val="en-GB"/>
        </w:rPr>
      </w:pPr>
      <w:r w:rsidRPr="00EF1871">
        <w:rPr>
          <w:lang w:val="en-GB"/>
        </w:rPr>
        <w:t xml:space="preserve">The workshop </w:t>
      </w:r>
      <w:proofErr w:type="gramStart"/>
      <w:r w:rsidRPr="00EF1871">
        <w:rPr>
          <w:lang w:val="en-GB"/>
        </w:rPr>
        <w:t>will be structured</w:t>
      </w:r>
      <w:proofErr w:type="gramEnd"/>
      <w:r w:rsidRPr="00EF1871">
        <w:rPr>
          <w:lang w:val="en-GB"/>
        </w:rPr>
        <w:t xml:space="preserve"> to combine different methods, including short </w:t>
      </w:r>
      <w:r w:rsidR="00822189" w:rsidRPr="00EF1871">
        <w:rPr>
          <w:lang w:val="en-GB"/>
        </w:rPr>
        <w:t xml:space="preserve">contributions </w:t>
      </w:r>
      <w:r w:rsidRPr="00EF1871">
        <w:rPr>
          <w:lang w:val="en-GB"/>
        </w:rPr>
        <w:t>from inspiring speakers and dynamic discussion on the topic. The format will be interactive, engaging and make sure that the topic is accessible to people who are not yet familiar with it.</w:t>
      </w:r>
    </w:p>
    <w:sectPr w:rsidR="00C97EEC" w:rsidRPr="00EF1871" w:rsidSect="00D57E5B">
      <w:footerReference w:type="default" r:id="rId8"/>
      <w:pgSz w:w="11907" w:h="16839"/>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CA9A0" w16cid:durableId="21DA9F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18" w:rsidRDefault="00737218" w:rsidP="00737218">
      <w:pPr>
        <w:spacing w:line="240" w:lineRule="auto"/>
      </w:pPr>
      <w:r>
        <w:separator/>
      </w:r>
    </w:p>
  </w:endnote>
  <w:endnote w:type="continuationSeparator" w:id="0">
    <w:p w:rsidR="00737218" w:rsidRDefault="00737218" w:rsidP="00737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566633"/>
      <w:docPartObj>
        <w:docPartGallery w:val="Page Numbers (Bottom of Page)"/>
        <w:docPartUnique/>
      </w:docPartObj>
    </w:sdtPr>
    <w:sdtEndPr>
      <w:rPr>
        <w:noProof/>
      </w:rPr>
    </w:sdtEndPr>
    <w:sdtContent>
      <w:p w:rsidR="00737218" w:rsidRDefault="00737218">
        <w:pPr>
          <w:pStyle w:val="Footer"/>
          <w:jc w:val="right"/>
        </w:pPr>
        <w:r>
          <w:fldChar w:fldCharType="begin"/>
        </w:r>
        <w:r>
          <w:instrText xml:space="preserve"> PAGE   \* MERGEFORMAT </w:instrText>
        </w:r>
        <w:r>
          <w:fldChar w:fldCharType="separate"/>
        </w:r>
        <w:r w:rsidR="00305694">
          <w:rPr>
            <w:noProof/>
          </w:rPr>
          <w:t>2</w:t>
        </w:r>
        <w:r>
          <w:rPr>
            <w:noProof/>
          </w:rPr>
          <w:fldChar w:fldCharType="end"/>
        </w:r>
      </w:p>
    </w:sdtContent>
  </w:sdt>
  <w:p w:rsidR="00737218" w:rsidRDefault="00737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18" w:rsidRDefault="00737218" w:rsidP="00737218">
      <w:pPr>
        <w:spacing w:line="240" w:lineRule="auto"/>
      </w:pPr>
      <w:r>
        <w:separator/>
      </w:r>
    </w:p>
  </w:footnote>
  <w:footnote w:type="continuationSeparator" w:id="0">
    <w:p w:rsidR="00737218" w:rsidRDefault="00737218" w:rsidP="007372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5B"/>
    <w:rsid w:val="000B2615"/>
    <w:rsid w:val="000C7A7F"/>
    <w:rsid w:val="001B49BC"/>
    <w:rsid w:val="00224B99"/>
    <w:rsid w:val="002940CF"/>
    <w:rsid w:val="00305694"/>
    <w:rsid w:val="003C06F7"/>
    <w:rsid w:val="003E00A7"/>
    <w:rsid w:val="004F7353"/>
    <w:rsid w:val="005934ED"/>
    <w:rsid w:val="005A1F77"/>
    <w:rsid w:val="005B5BD8"/>
    <w:rsid w:val="00645E8A"/>
    <w:rsid w:val="0067551C"/>
    <w:rsid w:val="006849D9"/>
    <w:rsid w:val="006E284B"/>
    <w:rsid w:val="006F0A2F"/>
    <w:rsid w:val="00737218"/>
    <w:rsid w:val="007A68DE"/>
    <w:rsid w:val="00822189"/>
    <w:rsid w:val="008A1D27"/>
    <w:rsid w:val="00923201"/>
    <w:rsid w:val="009E01F1"/>
    <w:rsid w:val="009E47AA"/>
    <w:rsid w:val="00A13BA6"/>
    <w:rsid w:val="00A763D3"/>
    <w:rsid w:val="00BB46EA"/>
    <w:rsid w:val="00BF7906"/>
    <w:rsid w:val="00C07EEA"/>
    <w:rsid w:val="00C97EEC"/>
    <w:rsid w:val="00CF0596"/>
    <w:rsid w:val="00D57E5B"/>
    <w:rsid w:val="00D91EFA"/>
    <w:rsid w:val="00DB30BC"/>
    <w:rsid w:val="00DB722B"/>
    <w:rsid w:val="00EF1871"/>
    <w:rsid w:val="00F323EB"/>
    <w:rsid w:val="00F7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E87B"/>
  <w15:docId w15:val="{A6425671-D950-4B7D-B30A-BE889A7E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5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57E5B"/>
    <w:pPr>
      <w:numPr>
        <w:numId w:val="1"/>
      </w:numPr>
      <w:ind w:left="567" w:hanging="567"/>
      <w:outlineLvl w:val="0"/>
    </w:pPr>
    <w:rPr>
      <w:kern w:val="28"/>
    </w:rPr>
  </w:style>
  <w:style w:type="paragraph" w:styleId="Heading2">
    <w:name w:val="heading 2"/>
    <w:basedOn w:val="Normal"/>
    <w:next w:val="Normal"/>
    <w:link w:val="Heading2Char"/>
    <w:qFormat/>
    <w:rsid w:val="00D57E5B"/>
    <w:pPr>
      <w:numPr>
        <w:ilvl w:val="1"/>
        <w:numId w:val="1"/>
      </w:numPr>
      <w:ind w:left="567" w:hanging="567"/>
      <w:outlineLvl w:val="1"/>
    </w:pPr>
  </w:style>
  <w:style w:type="paragraph" w:styleId="Heading3">
    <w:name w:val="heading 3"/>
    <w:basedOn w:val="Normal"/>
    <w:next w:val="Normal"/>
    <w:link w:val="Heading3Char"/>
    <w:qFormat/>
    <w:rsid w:val="00D57E5B"/>
    <w:pPr>
      <w:numPr>
        <w:ilvl w:val="2"/>
        <w:numId w:val="1"/>
      </w:numPr>
      <w:ind w:left="567" w:hanging="567"/>
      <w:outlineLvl w:val="2"/>
    </w:pPr>
  </w:style>
  <w:style w:type="paragraph" w:styleId="Heading4">
    <w:name w:val="heading 4"/>
    <w:basedOn w:val="Normal"/>
    <w:next w:val="Normal"/>
    <w:link w:val="Heading4Char"/>
    <w:qFormat/>
    <w:rsid w:val="00D57E5B"/>
    <w:pPr>
      <w:numPr>
        <w:ilvl w:val="3"/>
        <w:numId w:val="1"/>
      </w:numPr>
      <w:ind w:left="567" w:hanging="567"/>
      <w:outlineLvl w:val="3"/>
    </w:pPr>
  </w:style>
  <w:style w:type="paragraph" w:styleId="Heading5">
    <w:name w:val="heading 5"/>
    <w:basedOn w:val="Normal"/>
    <w:next w:val="Normal"/>
    <w:link w:val="Heading5Char"/>
    <w:qFormat/>
    <w:rsid w:val="00D57E5B"/>
    <w:pPr>
      <w:numPr>
        <w:ilvl w:val="4"/>
        <w:numId w:val="1"/>
      </w:numPr>
      <w:ind w:left="567" w:hanging="567"/>
      <w:outlineLvl w:val="4"/>
    </w:pPr>
  </w:style>
  <w:style w:type="paragraph" w:styleId="Heading6">
    <w:name w:val="heading 6"/>
    <w:basedOn w:val="Normal"/>
    <w:next w:val="Normal"/>
    <w:link w:val="Heading6Char"/>
    <w:qFormat/>
    <w:rsid w:val="00D57E5B"/>
    <w:pPr>
      <w:numPr>
        <w:ilvl w:val="5"/>
        <w:numId w:val="1"/>
      </w:numPr>
      <w:ind w:left="567" w:hanging="567"/>
      <w:outlineLvl w:val="5"/>
    </w:pPr>
  </w:style>
  <w:style w:type="paragraph" w:styleId="Heading7">
    <w:name w:val="heading 7"/>
    <w:basedOn w:val="Normal"/>
    <w:next w:val="Normal"/>
    <w:link w:val="Heading7Char"/>
    <w:qFormat/>
    <w:rsid w:val="00D57E5B"/>
    <w:pPr>
      <w:numPr>
        <w:ilvl w:val="6"/>
        <w:numId w:val="1"/>
      </w:numPr>
      <w:ind w:left="567" w:hanging="567"/>
      <w:outlineLvl w:val="6"/>
    </w:pPr>
  </w:style>
  <w:style w:type="paragraph" w:styleId="Heading8">
    <w:name w:val="heading 8"/>
    <w:basedOn w:val="Normal"/>
    <w:next w:val="Normal"/>
    <w:link w:val="Heading8Char"/>
    <w:qFormat/>
    <w:rsid w:val="00D57E5B"/>
    <w:pPr>
      <w:numPr>
        <w:ilvl w:val="7"/>
        <w:numId w:val="1"/>
      </w:numPr>
      <w:ind w:left="567" w:hanging="567"/>
      <w:outlineLvl w:val="7"/>
    </w:pPr>
  </w:style>
  <w:style w:type="paragraph" w:styleId="Heading9">
    <w:name w:val="heading 9"/>
    <w:basedOn w:val="Normal"/>
    <w:next w:val="Normal"/>
    <w:link w:val="Heading9Char"/>
    <w:qFormat/>
    <w:rsid w:val="00D57E5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E5B"/>
    <w:rPr>
      <w:rFonts w:ascii="Times New Roman" w:eastAsia="Times New Roman" w:hAnsi="Times New Roman" w:cs="Times New Roman"/>
      <w:kern w:val="28"/>
    </w:rPr>
  </w:style>
  <w:style w:type="character" w:customStyle="1" w:styleId="Heading2Char">
    <w:name w:val="Heading 2 Char"/>
    <w:basedOn w:val="DefaultParagraphFont"/>
    <w:link w:val="Heading2"/>
    <w:rsid w:val="00D57E5B"/>
    <w:rPr>
      <w:rFonts w:ascii="Times New Roman" w:eastAsia="Times New Roman" w:hAnsi="Times New Roman" w:cs="Times New Roman"/>
    </w:rPr>
  </w:style>
  <w:style w:type="character" w:customStyle="1" w:styleId="Heading3Char">
    <w:name w:val="Heading 3 Char"/>
    <w:basedOn w:val="DefaultParagraphFont"/>
    <w:link w:val="Heading3"/>
    <w:rsid w:val="00D57E5B"/>
    <w:rPr>
      <w:rFonts w:ascii="Times New Roman" w:eastAsia="Times New Roman" w:hAnsi="Times New Roman" w:cs="Times New Roman"/>
    </w:rPr>
  </w:style>
  <w:style w:type="character" w:customStyle="1" w:styleId="Heading4Char">
    <w:name w:val="Heading 4 Char"/>
    <w:basedOn w:val="DefaultParagraphFont"/>
    <w:link w:val="Heading4"/>
    <w:rsid w:val="00D57E5B"/>
    <w:rPr>
      <w:rFonts w:ascii="Times New Roman" w:eastAsia="Times New Roman" w:hAnsi="Times New Roman" w:cs="Times New Roman"/>
    </w:rPr>
  </w:style>
  <w:style w:type="character" w:customStyle="1" w:styleId="Heading5Char">
    <w:name w:val="Heading 5 Char"/>
    <w:basedOn w:val="DefaultParagraphFont"/>
    <w:link w:val="Heading5"/>
    <w:rsid w:val="00D57E5B"/>
    <w:rPr>
      <w:rFonts w:ascii="Times New Roman" w:eastAsia="Times New Roman" w:hAnsi="Times New Roman" w:cs="Times New Roman"/>
    </w:rPr>
  </w:style>
  <w:style w:type="character" w:customStyle="1" w:styleId="Heading6Char">
    <w:name w:val="Heading 6 Char"/>
    <w:basedOn w:val="DefaultParagraphFont"/>
    <w:link w:val="Heading6"/>
    <w:rsid w:val="00D57E5B"/>
    <w:rPr>
      <w:rFonts w:ascii="Times New Roman" w:eastAsia="Times New Roman" w:hAnsi="Times New Roman" w:cs="Times New Roman"/>
    </w:rPr>
  </w:style>
  <w:style w:type="character" w:customStyle="1" w:styleId="Heading7Char">
    <w:name w:val="Heading 7 Char"/>
    <w:basedOn w:val="DefaultParagraphFont"/>
    <w:link w:val="Heading7"/>
    <w:rsid w:val="00D57E5B"/>
    <w:rPr>
      <w:rFonts w:ascii="Times New Roman" w:eastAsia="Times New Roman" w:hAnsi="Times New Roman" w:cs="Times New Roman"/>
    </w:rPr>
  </w:style>
  <w:style w:type="character" w:customStyle="1" w:styleId="Heading8Char">
    <w:name w:val="Heading 8 Char"/>
    <w:basedOn w:val="DefaultParagraphFont"/>
    <w:link w:val="Heading8"/>
    <w:rsid w:val="00D57E5B"/>
    <w:rPr>
      <w:rFonts w:ascii="Times New Roman" w:eastAsia="Times New Roman" w:hAnsi="Times New Roman" w:cs="Times New Roman"/>
    </w:rPr>
  </w:style>
  <w:style w:type="character" w:customStyle="1" w:styleId="Heading9Char">
    <w:name w:val="Heading 9 Char"/>
    <w:basedOn w:val="DefaultParagraphFont"/>
    <w:link w:val="Heading9"/>
    <w:rsid w:val="00D57E5B"/>
    <w:rPr>
      <w:rFonts w:ascii="Times New Roman" w:eastAsia="Times New Roman" w:hAnsi="Times New Roman" w:cs="Times New Roman"/>
    </w:rPr>
  </w:style>
  <w:style w:type="paragraph" w:styleId="Footer">
    <w:name w:val="footer"/>
    <w:basedOn w:val="Normal"/>
    <w:link w:val="FooterChar"/>
    <w:uiPriority w:val="99"/>
    <w:qFormat/>
    <w:rsid w:val="00D57E5B"/>
  </w:style>
  <w:style w:type="character" w:customStyle="1" w:styleId="FooterChar">
    <w:name w:val="Footer Char"/>
    <w:basedOn w:val="DefaultParagraphFont"/>
    <w:link w:val="Footer"/>
    <w:uiPriority w:val="99"/>
    <w:rsid w:val="00D57E5B"/>
    <w:rPr>
      <w:rFonts w:ascii="Times New Roman" w:eastAsia="Times New Roman" w:hAnsi="Times New Roman" w:cs="Times New Roman"/>
    </w:rPr>
  </w:style>
  <w:style w:type="paragraph" w:styleId="FootnoteText">
    <w:name w:val="footnote text"/>
    <w:basedOn w:val="Normal"/>
    <w:link w:val="FootnoteTextChar"/>
    <w:qFormat/>
    <w:rsid w:val="00D57E5B"/>
    <w:pPr>
      <w:keepLines/>
      <w:spacing w:after="60" w:line="240" w:lineRule="auto"/>
      <w:ind w:left="567" w:hanging="567"/>
    </w:pPr>
    <w:rPr>
      <w:sz w:val="16"/>
    </w:rPr>
  </w:style>
  <w:style w:type="character" w:customStyle="1" w:styleId="FootnoteTextChar">
    <w:name w:val="Footnote Text Char"/>
    <w:basedOn w:val="DefaultParagraphFont"/>
    <w:link w:val="FootnoteText"/>
    <w:rsid w:val="00D57E5B"/>
    <w:rPr>
      <w:rFonts w:ascii="Times New Roman" w:eastAsia="Times New Roman" w:hAnsi="Times New Roman" w:cs="Times New Roman"/>
      <w:sz w:val="16"/>
    </w:rPr>
  </w:style>
  <w:style w:type="paragraph" w:styleId="Header">
    <w:name w:val="header"/>
    <w:basedOn w:val="Normal"/>
    <w:link w:val="HeaderChar"/>
    <w:qFormat/>
    <w:rsid w:val="00D57E5B"/>
  </w:style>
  <w:style w:type="character" w:customStyle="1" w:styleId="HeaderChar">
    <w:name w:val="Header Char"/>
    <w:basedOn w:val="DefaultParagraphFont"/>
    <w:link w:val="Header"/>
    <w:rsid w:val="00D57E5B"/>
    <w:rPr>
      <w:rFonts w:ascii="Times New Roman" w:eastAsia="Times New Roman" w:hAnsi="Times New Roman" w:cs="Times New Roman"/>
    </w:rPr>
  </w:style>
  <w:style w:type="paragraph" w:customStyle="1" w:styleId="quotes">
    <w:name w:val="quotes"/>
    <w:basedOn w:val="Normal"/>
    <w:next w:val="Normal"/>
    <w:rsid w:val="00D57E5B"/>
    <w:pPr>
      <w:ind w:left="720"/>
    </w:pPr>
    <w:rPr>
      <w:i/>
    </w:rPr>
  </w:style>
  <w:style w:type="character" w:styleId="FootnoteReference">
    <w:name w:val="footnote reference"/>
    <w:basedOn w:val="DefaultParagraphFont"/>
    <w:unhideWhenUsed/>
    <w:qFormat/>
    <w:rsid w:val="00D57E5B"/>
    <w:rPr>
      <w:sz w:val="24"/>
      <w:vertAlign w:val="superscript"/>
    </w:rPr>
  </w:style>
  <w:style w:type="character" w:styleId="CommentReference">
    <w:name w:val="annotation reference"/>
    <w:basedOn w:val="DefaultParagraphFont"/>
    <w:uiPriority w:val="99"/>
    <w:semiHidden/>
    <w:unhideWhenUsed/>
    <w:rsid w:val="006E284B"/>
    <w:rPr>
      <w:sz w:val="16"/>
      <w:szCs w:val="16"/>
    </w:rPr>
  </w:style>
  <w:style w:type="paragraph" w:styleId="CommentText">
    <w:name w:val="annotation text"/>
    <w:basedOn w:val="Normal"/>
    <w:link w:val="CommentTextChar"/>
    <w:uiPriority w:val="99"/>
    <w:semiHidden/>
    <w:unhideWhenUsed/>
    <w:rsid w:val="006E284B"/>
    <w:pPr>
      <w:spacing w:line="240" w:lineRule="auto"/>
    </w:pPr>
    <w:rPr>
      <w:sz w:val="20"/>
      <w:szCs w:val="20"/>
    </w:rPr>
  </w:style>
  <w:style w:type="character" w:customStyle="1" w:styleId="CommentTextChar">
    <w:name w:val="Comment Text Char"/>
    <w:basedOn w:val="DefaultParagraphFont"/>
    <w:link w:val="CommentText"/>
    <w:uiPriority w:val="99"/>
    <w:semiHidden/>
    <w:rsid w:val="006E28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84B"/>
    <w:rPr>
      <w:b/>
      <w:bCs/>
    </w:rPr>
  </w:style>
  <w:style w:type="character" w:customStyle="1" w:styleId="CommentSubjectChar">
    <w:name w:val="Comment Subject Char"/>
    <w:basedOn w:val="CommentTextChar"/>
    <w:link w:val="CommentSubject"/>
    <w:uiPriority w:val="99"/>
    <w:semiHidden/>
    <w:rsid w:val="006E28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28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4537">
      <w:bodyDiv w:val="1"/>
      <w:marLeft w:val="0"/>
      <w:marRight w:val="0"/>
      <w:marTop w:val="0"/>
      <w:marBottom w:val="0"/>
      <w:divBdr>
        <w:top w:val="none" w:sz="0" w:space="0" w:color="auto"/>
        <w:left w:val="none" w:sz="0" w:space="0" w:color="auto"/>
        <w:bottom w:val="none" w:sz="0" w:space="0" w:color="auto"/>
        <w:right w:val="none" w:sz="0" w:space="0" w:color="auto"/>
      </w:divBdr>
    </w:div>
    <w:div w:id="453451309">
      <w:bodyDiv w:val="1"/>
      <w:marLeft w:val="0"/>
      <w:marRight w:val="0"/>
      <w:marTop w:val="0"/>
      <w:marBottom w:val="0"/>
      <w:divBdr>
        <w:top w:val="none" w:sz="0" w:space="0" w:color="auto"/>
        <w:left w:val="none" w:sz="0" w:space="0" w:color="auto"/>
        <w:bottom w:val="none" w:sz="0" w:space="0" w:color="auto"/>
        <w:right w:val="none" w:sz="0" w:space="0" w:color="auto"/>
      </w:divBdr>
    </w:div>
    <w:div w:id="463694968">
      <w:bodyDiv w:val="1"/>
      <w:marLeft w:val="0"/>
      <w:marRight w:val="0"/>
      <w:marTop w:val="0"/>
      <w:marBottom w:val="0"/>
      <w:divBdr>
        <w:top w:val="none" w:sz="0" w:space="0" w:color="auto"/>
        <w:left w:val="none" w:sz="0" w:space="0" w:color="auto"/>
        <w:bottom w:val="none" w:sz="0" w:space="0" w:color="auto"/>
        <w:right w:val="none" w:sz="0" w:space="0" w:color="auto"/>
      </w:divBdr>
    </w:div>
    <w:div w:id="696391891">
      <w:bodyDiv w:val="1"/>
      <w:marLeft w:val="0"/>
      <w:marRight w:val="0"/>
      <w:marTop w:val="0"/>
      <w:marBottom w:val="0"/>
      <w:divBdr>
        <w:top w:val="none" w:sz="0" w:space="0" w:color="auto"/>
        <w:left w:val="none" w:sz="0" w:space="0" w:color="auto"/>
        <w:bottom w:val="none" w:sz="0" w:space="0" w:color="auto"/>
        <w:right w:val="none" w:sz="0" w:space="0" w:color="auto"/>
      </w:divBdr>
    </w:div>
    <w:div w:id="11996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Brozek-Everaert</dc:creator>
  <cp:keywords/>
  <dc:description/>
  <cp:lastModifiedBy>Karen Serafini</cp:lastModifiedBy>
  <cp:revision>2</cp:revision>
  <dcterms:created xsi:type="dcterms:W3CDTF">2020-02-14T09:37:00Z</dcterms:created>
  <dcterms:modified xsi:type="dcterms:W3CDTF">2020-02-14T09:37:00Z</dcterms:modified>
</cp:coreProperties>
</file>