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645"/>
      </w:tblGrid>
      <w:tr w:rsidR="008873EC" w:rsidRPr="000D5839">
        <w:trPr>
          <w:trHeight w:val="870"/>
        </w:trPr>
        <w:tc>
          <w:tcPr>
            <w:tcW w:w="4644" w:type="dxa"/>
          </w:tcPr>
          <w:p w:rsidR="009F4215" w:rsidRPr="000D5839" w:rsidRDefault="009F4215" w:rsidP="009F4215">
            <w:pPr>
              <w:jc w:val="right"/>
              <w:rPr>
                <w:lang w:val="es-ES"/>
              </w:rPr>
            </w:pPr>
            <w:bookmarkStart w:id="0" w:name="_GoBack"/>
            <w:bookmarkEnd w:id="0"/>
            <w:r w:rsidRPr="003C5054">
              <w:rPr>
                <w:noProof/>
                <w:lang w:eastAsia="en-GB"/>
              </w:rPr>
              <w:drawing>
                <wp:inline distT="0" distB="0" distL="0" distR="0" wp14:anchorId="01B4E10D" wp14:editId="132A5F88">
                  <wp:extent cx="864000" cy="565200"/>
                  <wp:effectExtent l="0" t="0" r="0" b="6350"/>
                  <wp:docPr id="4" name="Picture 4" descr="Bandera chile pequeña - 1,00x0,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ra chile pequeña - 1,00x0,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7" t="19425" r="17112" b="23021"/>
                          <a:stretch/>
                        </pic:blipFill>
                        <pic:spPr bwMode="auto">
                          <a:xfrm>
                            <a:off x="0" y="0"/>
                            <a:ext cx="864000" cy="5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</w:tcPr>
          <w:p w:rsidR="009F4215" w:rsidRPr="000D5839" w:rsidRDefault="009F4215" w:rsidP="009F4215">
            <w:pPr>
              <w:rPr>
                <w:rFonts w:eastAsia="PMingLiU"/>
                <w:lang w:val="es-ES"/>
              </w:rPr>
            </w:pPr>
            <w:r w:rsidRPr="003C5054">
              <w:rPr>
                <w:noProof/>
                <w:lang w:eastAsia="en-GB"/>
              </w:rPr>
              <w:drawing>
                <wp:inline distT="0" distB="0" distL="0" distR="0" wp14:anchorId="5B9F938A" wp14:editId="13EBE948">
                  <wp:extent cx="874395" cy="564515"/>
                  <wp:effectExtent l="0" t="0" r="190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EC" w:rsidRPr="000D5839">
        <w:trPr>
          <w:trHeight w:val="60"/>
        </w:trPr>
        <w:tc>
          <w:tcPr>
            <w:tcW w:w="9289" w:type="dxa"/>
            <w:gridSpan w:val="2"/>
          </w:tcPr>
          <w:p w:rsidR="009F4215" w:rsidRPr="000D5839" w:rsidRDefault="009F4215" w:rsidP="00C5473B">
            <w:pPr>
              <w:jc w:val="center"/>
              <w:rPr>
                <w:sz w:val="20"/>
                <w:lang w:val="es-ES"/>
              </w:rPr>
            </w:pPr>
            <w:r w:rsidRPr="000D5839">
              <w:rPr>
                <w:rFonts w:ascii="Arial" w:hAnsi="Arial"/>
                <w:b/>
                <w:i/>
                <w:sz w:val="20"/>
                <w:lang w:val="es-ES"/>
              </w:rPr>
              <w:t>Comité Consultivo Conjunto UE-Chile</w:t>
            </w:r>
          </w:p>
        </w:tc>
      </w:tr>
    </w:tbl>
    <w:p w:rsidR="00067C50" w:rsidRPr="000D5839" w:rsidRDefault="00067C50" w:rsidP="00687BBA">
      <w:pPr>
        <w:jc w:val="center"/>
        <w:rPr>
          <w:b/>
          <w:szCs w:val="24"/>
          <w:lang w:val="es-ES"/>
        </w:rPr>
        <w:sectPr w:rsidR="00067C50" w:rsidRPr="000D5839" w:rsidSect="000D583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="00067C50" w:rsidRPr="000D5839" w:rsidRDefault="002179B9" w:rsidP="009F4215">
      <w:pPr>
        <w:rPr>
          <w:lang w:val="es-ES"/>
        </w:rPr>
      </w:pPr>
      <w:r w:rsidRPr="003C505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6121F5" wp14:editId="156093B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9B9" w:rsidRPr="00260E65" w:rsidRDefault="002179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21F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2179B9" w:rsidRPr="00260E65" w:rsidRDefault="002179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D1A98" w:rsidRPr="000D5839" w:rsidRDefault="00F62086" w:rsidP="00CD1A98">
      <w:pPr>
        <w:jc w:val="center"/>
        <w:rPr>
          <w:b/>
          <w:lang w:val="es-ES"/>
        </w:rPr>
      </w:pPr>
      <w:r w:rsidRPr="000D5839">
        <w:rPr>
          <w:b/>
          <w:sz w:val="28"/>
          <w:lang w:val="es-ES"/>
        </w:rPr>
        <w:t>Comité Consultivo Conjunto UE-Chile</w:t>
      </w:r>
      <w:r w:rsidRPr="000D5839">
        <w:rPr>
          <w:b/>
          <w:lang w:val="es-ES"/>
        </w:rPr>
        <w:t xml:space="preserve"> </w:t>
      </w:r>
    </w:p>
    <w:p w:rsidR="007B1C21" w:rsidRPr="000D5839" w:rsidRDefault="007B1C21" w:rsidP="00687BBA">
      <w:pPr>
        <w:jc w:val="center"/>
        <w:rPr>
          <w:lang w:val="es-ES"/>
        </w:rPr>
      </w:pPr>
    </w:p>
    <w:p w:rsidR="00067C50" w:rsidRPr="000D5839" w:rsidRDefault="007B1C21" w:rsidP="00687BBA">
      <w:pPr>
        <w:jc w:val="center"/>
        <w:rPr>
          <w:b/>
          <w:lang w:val="es-ES"/>
        </w:rPr>
      </w:pPr>
      <w:r w:rsidRPr="000D5839">
        <w:rPr>
          <w:b/>
          <w:lang w:val="es-ES"/>
        </w:rPr>
        <w:t>27 de noviembre de 2019</w:t>
      </w:r>
    </w:p>
    <w:p w:rsidR="00067C50" w:rsidRPr="000D5839" w:rsidRDefault="00067C50" w:rsidP="009F4215">
      <w:pPr>
        <w:rPr>
          <w:lang w:val="es-ES"/>
        </w:rPr>
      </w:pPr>
    </w:p>
    <w:p w:rsidR="00F62086" w:rsidRPr="000D5839" w:rsidRDefault="007B1C21" w:rsidP="00687BBA">
      <w:pPr>
        <w:jc w:val="center"/>
        <w:rPr>
          <w:b/>
          <w:u w:val="single"/>
          <w:lang w:val="es-ES"/>
        </w:rPr>
      </w:pPr>
      <w:r w:rsidRPr="000D5839">
        <w:rPr>
          <w:b/>
          <w:u w:val="single"/>
          <w:lang w:val="es-ES"/>
        </w:rPr>
        <w:t>Comunicado conjunto</w:t>
      </w:r>
    </w:p>
    <w:p w:rsidR="001C1A1F" w:rsidRPr="000D5839" w:rsidRDefault="001C1A1F" w:rsidP="00687BBA">
      <w:pPr>
        <w:jc w:val="center"/>
        <w:rPr>
          <w:b/>
          <w:u w:val="single"/>
          <w:lang w:val="es-ES"/>
        </w:rPr>
      </w:pPr>
    </w:p>
    <w:p w:rsidR="00B45780" w:rsidRPr="000D5839" w:rsidRDefault="00B45780" w:rsidP="009F4215">
      <w:pPr>
        <w:rPr>
          <w:lang w:val="es-ES"/>
        </w:rPr>
      </w:pPr>
    </w:p>
    <w:p w:rsidR="00067C50" w:rsidRPr="000D5839" w:rsidRDefault="00067C50" w:rsidP="009F4215">
      <w:pPr>
        <w:rPr>
          <w:lang w:val="es-ES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23"/>
      </w:tblGrid>
      <w:tr w:rsidR="008873EC" w:rsidRPr="000D5839" w:rsidTr="00DD2E0A">
        <w:trPr>
          <w:trHeight w:val="6117"/>
        </w:trPr>
        <w:tc>
          <w:tcPr>
            <w:tcW w:w="9423" w:type="dxa"/>
            <w:vAlign w:val="center"/>
          </w:tcPr>
          <w:p w:rsidR="00930CD4" w:rsidRPr="000D5839" w:rsidRDefault="00067C50" w:rsidP="007B1C21">
            <w:pPr>
              <w:jc w:val="left"/>
              <w:rPr>
                <w:i/>
                <w:lang w:val="es-ES"/>
              </w:rPr>
            </w:pPr>
            <w:r w:rsidRPr="000D5839">
              <w:rPr>
                <w:lang w:val="es-ES"/>
              </w:rPr>
              <w:br w:type="page"/>
            </w:r>
          </w:p>
          <w:p w:rsidR="007B1C21" w:rsidRPr="000D5839" w:rsidRDefault="00DD2E0A" w:rsidP="007B1C21">
            <w:pPr>
              <w:jc w:val="left"/>
              <w:rPr>
                <w:lang w:val="es-ES"/>
              </w:rPr>
            </w:pPr>
            <w:r w:rsidRPr="000D5839">
              <w:rPr>
                <w:lang w:val="es-ES"/>
              </w:rPr>
              <w:t>Los miembros del</w:t>
            </w:r>
            <w:r w:rsidR="00E55802" w:rsidRPr="000D5839">
              <w:rPr>
                <w:lang w:val="es-ES"/>
              </w:rPr>
              <w:t xml:space="preserve"> </w:t>
            </w:r>
            <w:r w:rsidR="00E55802" w:rsidRPr="000D5839">
              <w:rPr>
                <w:b/>
                <w:lang w:val="es-ES"/>
              </w:rPr>
              <w:t>Comité Consultivo Conjunto UE-Chile</w:t>
            </w:r>
            <w:r w:rsidR="007B1C21" w:rsidRPr="000D5839">
              <w:rPr>
                <w:b/>
                <w:lang w:val="es-ES"/>
              </w:rPr>
              <w:t>,</w:t>
            </w:r>
            <w:r w:rsidR="007B1C21" w:rsidRPr="000D5839">
              <w:rPr>
                <w:lang w:val="es-ES"/>
              </w:rPr>
              <w:t xml:space="preserve"> reunidos por videoconferencia el día 27 de noviembre de 2019:</w:t>
            </w:r>
          </w:p>
          <w:p w:rsidR="00CA367B" w:rsidRPr="000D5839" w:rsidRDefault="00CA367B" w:rsidP="007B1C21">
            <w:pPr>
              <w:jc w:val="left"/>
              <w:rPr>
                <w:lang w:val="es-ES"/>
              </w:rPr>
            </w:pPr>
          </w:p>
          <w:p w:rsidR="005806DB" w:rsidRPr="000D5839" w:rsidRDefault="007B1C21" w:rsidP="003C5054">
            <w:pPr>
              <w:pStyle w:val="ListParagraph"/>
              <w:numPr>
                <w:ilvl w:val="0"/>
                <w:numId w:val="20"/>
              </w:numPr>
              <w:rPr>
                <w:lang w:val="es-ES"/>
              </w:rPr>
            </w:pPr>
            <w:r w:rsidRPr="000D5839">
              <w:rPr>
                <w:lang w:val="es-ES"/>
              </w:rPr>
              <w:t>Expresan su preocupación por la situaci</w:t>
            </w:r>
            <w:r w:rsidR="00DD2E0A" w:rsidRPr="000D5839">
              <w:rPr>
                <w:lang w:val="es-ES"/>
              </w:rPr>
              <w:t xml:space="preserve">ón actual en Chile </w:t>
            </w:r>
            <w:r w:rsidR="005806DB" w:rsidRPr="000D5839">
              <w:rPr>
                <w:lang w:val="es-ES"/>
              </w:rPr>
              <w:t>política y social actual en Chile y condenamos todo tipo de violencia, venga de donde venga.</w:t>
            </w:r>
            <w:r w:rsidR="005806DB" w:rsidRPr="000D5839" w:rsidDel="005806DB">
              <w:rPr>
                <w:lang w:val="es-ES"/>
              </w:rPr>
              <w:t xml:space="preserve"> </w:t>
            </w:r>
          </w:p>
          <w:p w:rsidR="007B1C21" w:rsidRPr="000D5839" w:rsidRDefault="00CA367B" w:rsidP="003C5054">
            <w:pPr>
              <w:pStyle w:val="ListParagraph"/>
              <w:numPr>
                <w:ilvl w:val="0"/>
                <w:numId w:val="20"/>
              </w:numPr>
              <w:rPr>
                <w:lang w:val="es-ES"/>
              </w:rPr>
            </w:pPr>
            <w:r w:rsidRPr="000D5839">
              <w:rPr>
                <w:lang w:val="es-ES"/>
              </w:rPr>
              <w:t>En este sentido, lamenta</w:t>
            </w:r>
            <w:r w:rsidR="005806DB" w:rsidRPr="000D5839">
              <w:rPr>
                <w:lang w:val="es-ES"/>
              </w:rPr>
              <w:t>mos</w:t>
            </w:r>
            <w:r w:rsidRPr="000D5839">
              <w:rPr>
                <w:lang w:val="es-ES"/>
              </w:rPr>
              <w:t xml:space="preserve"> </w:t>
            </w:r>
            <w:r w:rsidR="007B1C21" w:rsidRPr="000D5839">
              <w:rPr>
                <w:lang w:val="es-ES"/>
              </w:rPr>
              <w:t xml:space="preserve">el aplazamiento de la reunión del Comité Consultivo </w:t>
            </w:r>
            <w:r w:rsidR="005806DB" w:rsidRPr="000D5839">
              <w:rPr>
                <w:lang w:val="es-ES"/>
              </w:rPr>
              <w:t>C</w:t>
            </w:r>
            <w:r w:rsidR="007B1C21" w:rsidRPr="000D5839">
              <w:rPr>
                <w:lang w:val="es-ES"/>
              </w:rPr>
              <w:t>onjunto de la UE y Chile, previsto para celebrarse los días 26 y 27 de noviembre en Bru</w:t>
            </w:r>
            <w:r w:rsidR="006D40EC" w:rsidRPr="000D5839">
              <w:rPr>
                <w:lang w:val="es-ES"/>
              </w:rPr>
              <w:t>selas, debido a</w:t>
            </w:r>
            <w:r w:rsidRPr="000D5839">
              <w:rPr>
                <w:lang w:val="es-ES"/>
              </w:rPr>
              <w:t>,</w:t>
            </w:r>
            <w:r w:rsidR="005806DB" w:rsidRPr="000D5839">
              <w:rPr>
                <w:lang w:val="es-ES"/>
              </w:rPr>
              <w:t xml:space="preserve"> </w:t>
            </w:r>
            <w:r w:rsidRPr="000D5839">
              <w:rPr>
                <w:lang w:val="es-ES"/>
              </w:rPr>
              <w:t>entre otros factores,</w:t>
            </w:r>
            <w:r w:rsidR="006D40EC" w:rsidRPr="000D5839">
              <w:rPr>
                <w:lang w:val="es-ES"/>
              </w:rPr>
              <w:t xml:space="preserve"> la </w:t>
            </w:r>
            <w:r w:rsidR="005806DB" w:rsidRPr="000D5839">
              <w:rPr>
                <w:lang w:val="es-ES"/>
              </w:rPr>
              <w:t xml:space="preserve">restricción presupuestaria para </w:t>
            </w:r>
            <w:r w:rsidR="006D40EC" w:rsidRPr="000D5839">
              <w:rPr>
                <w:lang w:val="es-ES"/>
              </w:rPr>
              <w:t>financiar los viajes de la contraparte chilena.</w:t>
            </w:r>
          </w:p>
          <w:p w:rsidR="00CA367B" w:rsidRPr="000D5839" w:rsidRDefault="007B1C21" w:rsidP="003C5054">
            <w:pPr>
              <w:pStyle w:val="ListParagraph"/>
              <w:numPr>
                <w:ilvl w:val="0"/>
                <w:numId w:val="20"/>
              </w:numPr>
              <w:rPr>
                <w:lang w:val="es-ES"/>
              </w:rPr>
            </w:pPr>
            <w:r w:rsidRPr="000D5839">
              <w:rPr>
                <w:lang w:val="es-ES"/>
              </w:rPr>
              <w:t>Recuerdan la importancia del mantenimiento del CCC como un espacio esencial de diálogo para la sociedad civil de a</w:t>
            </w:r>
            <w:r w:rsidR="00DD2E0A" w:rsidRPr="000D5839">
              <w:rPr>
                <w:lang w:val="es-ES"/>
              </w:rPr>
              <w:t xml:space="preserve">mbas partes en el marco del Acuerdo de Asociación y recuerdan el importante papel de la sociedad civil organizada </w:t>
            </w:r>
            <w:r w:rsidR="00CA367B" w:rsidRPr="000D5839">
              <w:rPr>
                <w:lang w:val="es-ES"/>
              </w:rPr>
              <w:t xml:space="preserve">como órgano consultivo del mismo para su efectivo desarrollo e implementación. </w:t>
            </w:r>
          </w:p>
          <w:p w:rsidR="007B1C21" w:rsidRPr="000D5839" w:rsidRDefault="005806DB" w:rsidP="003C5054">
            <w:pPr>
              <w:pStyle w:val="ListParagraph"/>
              <w:numPr>
                <w:ilvl w:val="0"/>
                <w:numId w:val="20"/>
              </w:numPr>
              <w:rPr>
                <w:lang w:val="es-ES"/>
              </w:rPr>
            </w:pPr>
            <w:r w:rsidRPr="000D5839">
              <w:rPr>
                <w:lang w:val="es-ES"/>
              </w:rPr>
              <w:t>Ahora bien</w:t>
            </w:r>
            <w:r w:rsidR="00CA367B" w:rsidRPr="000D5839">
              <w:rPr>
                <w:lang w:val="es-ES"/>
              </w:rPr>
              <w:t>, reiteran la importancia de este organismo para el desarrollo de una mayor cooperación entre la sociedad civil de ambas partes del Acuerdo</w:t>
            </w:r>
            <w:r w:rsidRPr="000D5839">
              <w:rPr>
                <w:lang w:val="es-ES"/>
              </w:rPr>
              <w:t>, tal como está establecido en el Articulo 10 del Acuerdo de Asociación de la UE</w:t>
            </w:r>
            <w:r w:rsidR="00CA367B" w:rsidRPr="000D5839">
              <w:rPr>
                <w:lang w:val="es-ES"/>
              </w:rPr>
              <w:t xml:space="preserve"> </w:t>
            </w:r>
          </w:p>
          <w:p w:rsidR="00DD2E0A" w:rsidRPr="000D5839" w:rsidRDefault="00DD2E0A" w:rsidP="003C5054">
            <w:pPr>
              <w:pStyle w:val="ListParagraph"/>
              <w:numPr>
                <w:ilvl w:val="0"/>
                <w:numId w:val="20"/>
              </w:numPr>
              <w:rPr>
                <w:lang w:val="es-ES"/>
              </w:rPr>
            </w:pPr>
            <w:r w:rsidRPr="000D5839">
              <w:rPr>
                <w:lang w:val="es-ES"/>
              </w:rPr>
              <w:t>Llaman a las autoridades, una vez más, a que brinden el mayor apoyo institucional, político, operativo y financiero con el fin de reforzar la capacidad, solidez y competencias de la sociedad civil de ambas partes</w:t>
            </w:r>
            <w:r w:rsidR="00CA367B" w:rsidRPr="000D5839">
              <w:rPr>
                <w:lang w:val="es-ES"/>
              </w:rPr>
              <w:t>.</w:t>
            </w:r>
          </w:p>
          <w:p w:rsidR="00DD2E0A" w:rsidRPr="000D5839" w:rsidRDefault="00DD2E0A" w:rsidP="003C5054">
            <w:pPr>
              <w:pStyle w:val="ListParagraph"/>
              <w:numPr>
                <w:ilvl w:val="0"/>
                <w:numId w:val="20"/>
              </w:numPr>
              <w:rPr>
                <w:lang w:val="es-ES"/>
              </w:rPr>
            </w:pPr>
            <w:r w:rsidRPr="000D5839">
              <w:rPr>
                <w:lang w:val="es-ES"/>
              </w:rPr>
              <w:t xml:space="preserve">Reafirman </w:t>
            </w:r>
            <w:r w:rsidR="005806DB" w:rsidRPr="000D5839">
              <w:rPr>
                <w:lang w:val="es-ES"/>
              </w:rPr>
              <w:t xml:space="preserve">el </w:t>
            </w:r>
            <w:r w:rsidRPr="000D5839">
              <w:rPr>
                <w:lang w:val="es-ES"/>
              </w:rPr>
              <w:t>compromiso de seguir haciendo del CCC UE-Chile un mecanismo constructivo centrado en reforzar las relaciones bilaterales y en coordinar los esfuerzos en consonancia con los intereses de las organizaciones de la sociedad civil.</w:t>
            </w:r>
          </w:p>
          <w:p w:rsidR="001D0734" w:rsidRPr="003C5054" w:rsidRDefault="001D0734" w:rsidP="00DD2E0A">
            <w:pPr>
              <w:jc w:val="center"/>
              <w:rPr>
                <w:lang w:val="es-ES"/>
              </w:rPr>
            </w:pPr>
          </w:p>
        </w:tc>
      </w:tr>
    </w:tbl>
    <w:p w:rsidR="000D5839" w:rsidRDefault="000D5839">
      <w:pPr>
        <w:jc w:val="center"/>
        <w:rPr>
          <w:lang w:val="nl-BE"/>
        </w:rPr>
      </w:pPr>
    </w:p>
    <w:p w:rsidR="000D5839" w:rsidRDefault="000D5839">
      <w:pPr>
        <w:jc w:val="center"/>
        <w:rPr>
          <w:lang w:val="nl-BE"/>
        </w:rPr>
      </w:pPr>
      <w:r>
        <w:rPr>
          <w:lang w:val="nl-BE"/>
        </w:rPr>
        <w:t>_____________</w:t>
      </w:r>
    </w:p>
    <w:p w:rsidR="000D5839" w:rsidRPr="00AE57B9" w:rsidRDefault="000D5839">
      <w:pPr>
        <w:rPr>
          <w:lang w:val="nl-BE"/>
        </w:rPr>
      </w:pPr>
    </w:p>
    <w:p w:rsidR="000D5839" w:rsidRPr="000D5839" w:rsidRDefault="000D5839" w:rsidP="001C2823">
      <w:pPr>
        <w:jc w:val="center"/>
        <w:rPr>
          <w:lang w:val="es-ES"/>
        </w:rPr>
      </w:pPr>
    </w:p>
    <w:sectPr w:rsidR="000D5839" w:rsidRPr="000D5839" w:rsidSect="000D583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09" w:rsidRDefault="00C07E0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C07E09" w:rsidRDefault="00C07E09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C07E09" w:rsidRDefault="00C07E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39" w:rsidRPr="000D5839" w:rsidRDefault="000D5839" w:rsidP="000D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B8" w:rsidRPr="000D5839" w:rsidRDefault="000D5839" w:rsidP="000D5839">
    <w:pPr>
      <w:pStyle w:val="Footer"/>
    </w:pPr>
    <w:r>
      <w:t xml:space="preserve">EESC-2019-05307-00-02-DECL-TRA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0A5390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0A539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39" w:rsidRPr="000D5839" w:rsidRDefault="000D5839" w:rsidP="000D583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F1" w:rsidRPr="000D5839" w:rsidRDefault="00C076F1" w:rsidP="000D583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07" w:rsidRPr="000D5839" w:rsidRDefault="000D5839" w:rsidP="000D5839">
    <w:pPr>
      <w:pStyle w:val="Footer"/>
    </w:pPr>
    <w:r>
      <w:t xml:space="preserve">EESC-2019-05307-00-02-DECL-TRA (ES)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0A5390">
      <w:rPr>
        <w:noProof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07" w:rsidRPr="000D5839" w:rsidRDefault="00914707" w:rsidP="000D5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09" w:rsidRDefault="00C07E0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C07E09" w:rsidRDefault="00C07E09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C07E09" w:rsidRDefault="00C07E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39" w:rsidRPr="000D5839" w:rsidRDefault="000D5839" w:rsidP="000D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39" w:rsidRPr="000D5839" w:rsidRDefault="000D5839" w:rsidP="000D5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39" w:rsidRPr="000D5839" w:rsidRDefault="000D5839" w:rsidP="000D58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F1" w:rsidRPr="000D5839" w:rsidRDefault="00C076F1" w:rsidP="000D583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07" w:rsidRPr="000D5839" w:rsidRDefault="00914707" w:rsidP="000D583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F1" w:rsidRPr="000D5839" w:rsidRDefault="00C076F1" w:rsidP="000D5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F28384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940707"/>
    <w:multiLevelType w:val="hybridMultilevel"/>
    <w:tmpl w:val="6F0465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C07"/>
    <w:multiLevelType w:val="hybridMultilevel"/>
    <w:tmpl w:val="C15A3B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6426"/>
    <w:multiLevelType w:val="hybridMultilevel"/>
    <w:tmpl w:val="B0E85E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84DA1"/>
    <w:multiLevelType w:val="hybridMultilevel"/>
    <w:tmpl w:val="0B9A7AE4"/>
    <w:lvl w:ilvl="0" w:tplc="3834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34B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461D2"/>
    <w:multiLevelType w:val="multilevel"/>
    <w:tmpl w:val="5606B528"/>
    <w:lvl w:ilvl="0">
      <w:start w:val="1"/>
      <w:numFmt w:val="decimal"/>
      <w:lvlText w:val="%1."/>
      <w:legacy w:legacy="1" w:legacySpace="360" w:legacyIndent="0"/>
      <w:lvlJc w:val="left"/>
      <w:rPr>
        <w:rFonts w:hint="default"/>
        <w:b/>
        <w:i w:val="0"/>
      </w:rPr>
    </w:lvl>
    <w:lvl w:ilvl="1">
      <w:start w:val="1"/>
      <w:numFmt w:val="decimal"/>
      <w:lvlText w:val="%1.%2"/>
      <w:legacy w:legacy="1" w:legacySpace="360" w:legacyIndent="0"/>
      <w:lvlJc w:val="left"/>
      <w:rPr>
        <w:rFonts w:hint="default"/>
        <w:b w:val="0"/>
        <w:i w:val="0"/>
      </w:rPr>
    </w:lvl>
    <w:lvl w:ilvl="2">
      <w:start w:val="1"/>
      <w:numFmt w:val="decimal"/>
      <w:lvlText w:val="%1.%2.%3"/>
      <w:legacy w:legacy="1" w:legacySpace="360" w:legacyIndent="0"/>
      <w:lvlJc w:val="left"/>
      <w:rPr>
        <w:rFonts w:hint="default"/>
      </w:rPr>
    </w:lvl>
    <w:lvl w:ilvl="3">
      <w:start w:val="1"/>
      <w:numFmt w:val="decimal"/>
      <w:lvlText w:val="%1.%2.%3.%4"/>
      <w:legacy w:legacy="1" w:legacySpace="360" w:legacyIndent="0"/>
      <w:lvlJc w:val="left"/>
      <w:rPr>
        <w:rFonts w:hint="default"/>
      </w:rPr>
    </w:lvl>
    <w:lvl w:ilvl="4">
      <w:start w:val="1"/>
      <w:numFmt w:val="decimal"/>
      <w:lvlText w:val="%1.%2.%3.%4.%5"/>
      <w:legacy w:legacy="1" w:legacySpace="360" w:legacyIndent="0"/>
      <w:lvlJc w:val="left"/>
      <w:rPr>
        <w:rFonts w:hint="default"/>
      </w:rPr>
    </w:lvl>
    <w:lvl w:ilvl="5">
      <w:start w:val="1"/>
      <w:numFmt w:val="decimal"/>
      <w:lvlText w:val="%1.%2.%3.%4.%5.%6"/>
      <w:legacy w:legacy="1" w:legacySpace="360" w:legacyIndent="0"/>
      <w:lvlJc w:val="left"/>
      <w:rPr>
        <w:rFonts w:hint="default"/>
      </w:rPr>
    </w:lvl>
    <w:lvl w:ilvl="6">
      <w:start w:val="1"/>
      <w:numFmt w:val="decimal"/>
      <w:lvlText w:val="%1.%2.%3.%4.%5.%6.%7"/>
      <w:legacy w:legacy="1" w:legacySpace="360" w:legacyIndent="0"/>
      <w:lvlJc w:val="left"/>
      <w:rPr>
        <w:rFonts w:hint="default"/>
      </w:rPr>
    </w:lvl>
    <w:lvl w:ilvl="7">
      <w:start w:val="1"/>
      <w:numFmt w:val="decimal"/>
      <w:lvlText w:val="%1.%2.%3.%4.%5.%6.%7.%8"/>
      <w:legacy w:legacy="1" w:legacySpace="360" w:legacyIndent="0"/>
      <w:lvlJc w:val="left"/>
      <w:rPr>
        <w:rFonts w:hint="default"/>
      </w:rPr>
    </w:lvl>
    <w:lvl w:ilvl="8">
      <w:start w:val="1"/>
      <w:numFmt w:val="decimal"/>
      <w:lvlText w:val="%1.%2.%3.%4.%5.%6.%7.%8.%9"/>
      <w:legacy w:legacy="1" w:legacySpace="360" w:legacyIndent="0"/>
      <w:lvlJc w:val="left"/>
      <w:rPr>
        <w:rFonts w:hint="default"/>
      </w:rPr>
    </w:lvl>
  </w:abstractNum>
  <w:abstractNum w:abstractNumId="6" w15:restartNumberingAfterBreak="0">
    <w:nsid w:val="35500F22"/>
    <w:multiLevelType w:val="hybridMultilevel"/>
    <w:tmpl w:val="BAD882FC"/>
    <w:lvl w:ilvl="0" w:tplc="319EC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C63CB"/>
    <w:multiLevelType w:val="hybridMultilevel"/>
    <w:tmpl w:val="418856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171D0"/>
    <w:multiLevelType w:val="hybridMultilevel"/>
    <w:tmpl w:val="2C70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A4CF7"/>
    <w:multiLevelType w:val="hybridMultilevel"/>
    <w:tmpl w:val="F3524AA8"/>
    <w:lvl w:ilvl="0" w:tplc="3834B1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1F02C5"/>
    <w:multiLevelType w:val="hybridMultilevel"/>
    <w:tmpl w:val="BF248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913934"/>
    <w:multiLevelType w:val="hybridMultilevel"/>
    <w:tmpl w:val="9442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03BD1"/>
    <w:multiLevelType w:val="hybridMultilevel"/>
    <w:tmpl w:val="FE607050"/>
    <w:lvl w:ilvl="0" w:tplc="3834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96619"/>
    <w:multiLevelType w:val="hybridMultilevel"/>
    <w:tmpl w:val="40382640"/>
    <w:lvl w:ilvl="0" w:tplc="3834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91C35"/>
    <w:multiLevelType w:val="hybridMultilevel"/>
    <w:tmpl w:val="89527EC0"/>
    <w:lvl w:ilvl="0" w:tplc="3834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D3B44"/>
    <w:multiLevelType w:val="hybridMultilevel"/>
    <w:tmpl w:val="B2A6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F5010"/>
    <w:multiLevelType w:val="hybridMultilevel"/>
    <w:tmpl w:val="9ADA30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196E"/>
    <w:multiLevelType w:val="hybridMultilevel"/>
    <w:tmpl w:val="EF0A1C7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94B3A"/>
    <w:multiLevelType w:val="hybridMultilevel"/>
    <w:tmpl w:val="E84EAB32"/>
    <w:lvl w:ilvl="0" w:tplc="160AFB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7"/>
  </w:num>
  <w:num w:numId="5">
    <w:abstractNumId w:val="16"/>
  </w:num>
  <w:num w:numId="6">
    <w:abstractNumId w:val="2"/>
  </w:num>
  <w:num w:numId="7">
    <w:abstractNumId w:val="15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2"/>
  </w:num>
  <w:num w:numId="16">
    <w:abstractNumId w:val="9"/>
  </w:num>
  <w:num w:numId="17">
    <w:abstractNumId w:val="18"/>
  </w:num>
  <w:num w:numId="18">
    <w:abstractNumId w:val="4"/>
  </w:num>
  <w:num w:numId="19">
    <w:abstractNumId w:val="14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04ED2E6-D1E4-4A08-8991-FC341E027B6F}"/>
    <w:docVar w:name="dgnword-eventsink" w:val="194496328"/>
  </w:docVars>
  <w:rsids>
    <w:rsidRoot w:val="00127065"/>
    <w:rsid w:val="00000F3B"/>
    <w:rsid w:val="0000133F"/>
    <w:rsid w:val="00001836"/>
    <w:rsid w:val="0000191A"/>
    <w:rsid w:val="00001D41"/>
    <w:rsid w:val="00002A9E"/>
    <w:rsid w:val="0000354E"/>
    <w:rsid w:val="00004885"/>
    <w:rsid w:val="00004977"/>
    <w:rsid w:val="000076DD"/>
    <w:rsid w:val="00007887"/>
    <w:rsid w:val="00010B80"/>
    <w:rsid w:val="00010FA4"/>
    <w:rsid w:val="00012287"/>
    <w:rsid w:val="00012BF4"/>
    <w:rsid w:val="00013C4F"/>
    <w:rsid w:val="00013D49"/>
    <w:rsid w:val="0001484B"/>
    <w:rsid w:val="00014ABA"/>
    <w:rsid w:val="000152E9"/>
    <w:rsid w:val="00016108"/>
    <w:rsid w:val="00016570"/>
    <w:rsid w:val="00016C8A"/>
    <w:rsid w:val="00017B83"/>
    <w:rsid w:val="0002037C"/>
    <w:rsid w:val="00020381"/>
    <w:rsid w:val="000219F8"/>
    <w:rsid w:val="0002228E"/>
    <w:rsid w:val="00022D40"/>
    <w:rsid w:val="00023F6F"/>
    <w:rsid w:val="0002510F"/>
    <w:rsid w:val="000271B0"/>
    <w:rsid w:val="000306CE"/>
    <w:rsid w:val="00030A78"/>
    <w:rsid w:val="00031D07"/>
    <w:rsid w:val="000357B2"/>
    <w:rsid w:val="000363B7"/>
    <w:rsid w:val="00036EAF"/>
    <w:rsid w:val="00040A25"/>
    <w:rsid w:val="00042521"/>
    <w:rsid w:val="00044130"/>
    <w:rsid w:val="00044FDC"/>
    <w:rsid w:val="00050E0D"/>
    <w:rsid w:val="0005193C"/>
    <w:rsid w:val="00051DA2"/>
    <w:rsid w:val="0005288D"/>
    <w:rsid w:val="0005413A"/>
    <w:rsid w:val="00054552"/>
    <w:rsid w:val="0005504B"/>
    <w:rsid w:val="0005549D"/>
    <w:rsid w:val="00055F00"/>
    <w:rsid w:val="0005616B"/>
    <w:rsid w:val="00056604"/>
    <w:rsid w:val="000566DF"/>
    <w:rsid w:val="00062949"/>
    <w:rsid w:val="00063EC2"/>
    <w:rsid w:val="00064056"/>
    <w:rsid w:val="00067823"/>
    <w:rsid w:val="00067C50"/>
    <w:rsid w:val="0007047C"/>
    <w:rsid w:val="000707D0"/>
    <w:rsid w:val="00070F14"/>
    <w:rsid w:val="000728FB"/>
    <w:rsid w:val="00072AF0"/>
    <w:rsid w:val="00073362"/>
    <w:rsid w:val="00074E66"/>
    <w:rsid w:val="00075511"/>
    <w:rsid w:val="00075C2A"/>
    <w:rsid w:val="000770CC"/>
    <w:rsid w:val="00077230"/>
    <w:rsid w:val="00077F31"/>
    <w:rsid w:val="00077F99"/>
    <w:rsid w:val="00081D4E"/>
    <w:rsid w:val="000822A1"/>
    <w:rsid w:val="0008347C"/>
    <w:rsid w:val="00083494"/>
    <w:rsid w:val="000853EC"/>
    <w:rsid w:val="00086A9C"/>
    <w:rsid w:val="000870BC"/>
    <w:rsid w:val="0009034D"/>
    <w:rsid w:val="00090AC4"/>
    <w:rsid w:val="000927FC"/>
    <w:rsid w:val="00093318"/>
    <w:rsid w:val="000953DA"/>
    <w:rsid w:val="00096067"/>
    <w:rsid w:val="0009622A"/>
    <w:rsid w:val="0009730E"/>
    <w:rsid w:val="00097651"/>
    <w:rsid w:val="00097B88"/>
    <w:rsid w:val="000A0037"/>
    <w:rsid w:val="000A0DE9"/>
    <w:rsid w:val="000A32DF"/>
    <w:rsid w:val="000A36D4"/>
    <w:rsid w:val="000A5390"/>
    <w:rsid w:val="000A5397"/>
    <w:rsid w:val="000A58E9"/>
    <w:rsid w:val="000A5DC1"/>
    <w:rsid w:val="000A6B7D"/>
    <w:rsid w:val="000A71B2"/>
    <w:rsid w:val="000A7DF1"/>
    <w:rsid w:val="000B0389"/>
    <w:rsid w:val="000B167F"/>
    <w:rsid w:val="000B1B7A"/>
    <w:rsid w:val="000B34E3"/>
    <w:rsid w:val="000B6270"/>
    <w:rsid w:val="000B6A58"/>
    <w:rsid w:val="000C3A64"/>
    <w:rsid w:val="000C3D21"/>
    <w:rsid w:val="000C3E64"/>
    <w:rsid w:val="000C5E32"/>
    <w:rsid w:val="000C61BE"/>
    <w:rsid w:val="000C79CE"/>
    <w:rsid w:val="000D1E8D"/>
    <w:rsid w:val="000D207F"/>
    <w:rsid w:val="000D276F"/>
    <w:rsid w:val="000D5839"/>
    <w:rsid w:val="000D696F"/>
    <w:rsid w:val="000D74CC"/>
    <w:rsid w:val="000D76FC"/>
    <w:rsid w:val="000E09EF"/>
    <w:rsid w:val="000E15F0"/>
    <w:rsid w:val="000E1917"/>
    <w:rsid w:val="000E1D62"/>
    <w:rsid w:val="000E234A"/>
    <w:rsid w:val="000E3D8F"/>
    <w:rsid w:val="000E4DAE"/>
    <w:rsid w:val="000E560C"/>
    <w:rsid w:val="000E5FB6"/>
    <w:rsid w:val="000E7985"/>
    <w:rsid w:val="000F2C2E"/>
    <w:rsid w:val="000F5BD4"/>
    <w:rsid w:val="000F5CFE"/>
    <w:rsid w:val="001006B2"/>
    <w:rsid w:val="00101A23"/>
    <w:rsid w:val="00101E34"/>
    <w:rsid w:val="0010211B"/>
    <w:rsid w:val="00103963"/>
    <w:rsid w:val="001047CF"/>
    <w:rsid w:val="00106176"/>
    <w:rsid w:val="00107997"/>
    <w:rsid w:val="00111C57"/>
    <w:rsid w:val="001132BB"/>
    <w:rsid w:val="00114775"/>
    <w:rsid w:val="00117215"/>
    <w:rsid w:val="001200C1"/>
    <w:rsid w:val="00120562"/>
    <w:rsid w:val="00122012"/>
    <w:rsid w:val="001223E5"/>
    <w:rsid w:val="00122FD8"/>
    <w:rsid w:val="00124DF1"/>
    <w:rsid w:val="00124E60"/>
    <w:rsid w:val="00126F98"/>
    <w:rsid w:val="00127065"/>
    <w:rsid w:val="001310F7"/>
    <w:rsid w:val="00131D3B"/>
    <w:rsid w:val="001327B1"/>
    <w:rsid w:val="001340F4"/>
    <w:rsid w:val="00134216"/>
    <w:rsid w:val="00135AE5"/>
    <w:rsid w:val="00137574"/>
    <w:rsid w:val="00137F07"/>
    <w:rsid w:val="00140F48"/>
    <w:rsid w:val="00142919"/>
    <w:rsid w:val="00144519"/>
    <w:rsid w:val="00145741"/>
    <w:rsid w:val="0014579A"/>
    <w:rsid w:val="001462E9"/>
    <w:rsid w:val="00146668"/>
    <w:rsid w:val="00146C12"/>
    <w:rsid w:val="00147A84"/>
    <w:rsid w:val="00147B95"/>
    <w:rsid w:val="0015046C"/>
    <w:rsid w:val="00150D43"/>
    <w:rsid w:val="001519B6"/>
    <w:rsid w:val="0015249A"/>
    <w:rsid w:val="001537A3"/>
    <w:rsid w:val="00156232"/>
    <w:rsid w:val="001609B4"/>
    <w:rsid w:val="00162927"/>
    <w:rsid w:val="00164EFE"/>
    <w:rsid w:val="00165E91"/>
    <w:rsid w:val="00171480"/>
    <w:rsid w:val="001717ED"/>
    <w:rsid w:val="001732FE"/>
    <w:rsid w:val="001734B3"/>
    <w:rsid w:val="00174B68"/>
    <w:rsid w:val="00174EC4"/>
    <w:rsid w:val="0017563A"/>
    <w:rsid w:val="00175988"/>
    <w:rsid w:val="00175BEF"/>
    <w:rsid w:val="00175C08"/>
    <w:rsid w:val="001766C8"/>
    <w:rsid w:val="0017788C"/>
    <w:rsid w:val="00180E79"/>
    <w:rsid w:val="00182431"/>
    <w:rsid w:val="0018322E"/>
    <w:rsid w:val="00183C66"/>
    <w:rsid w:val="00184108"/>
    <w:rsid w:val="0018504D"/>
    <w:rsid w:val="00187730"/>
    <w:rsid w:val="001925C0"/>
    <w:rsid w:val="00194832"/>
    <w:rsid w:val="00196BD6"/>
    <w:rsid w:val="001A09C9"/>
    <w:rsid w:val="001A19DC"/>
    <w:rsid w:val="001A2B6A"/>
    <w:rsid w:val="001A3585"/>
    <w:rsid w:val="001A58B7"/>
    <w:rsid w:val="001A6EC9"/>
    <w:rsid w:val="001A6FC3"/>
    <w:rsid w:val="001B07C1"/>
    <w:rsid w:val="001B0CC6"/>
    <w:rsid w:val="001B100D"/>
    <w:rsid w:val="001B11AD"/>
    <w:rsid w:val="001B2162"/>
    <w:rsid w:val="001B2E46"/>
    <w:rsid w:val="001B76B1"/>
    <w:rsid w:val="001B7B6B"/>
    <w:rsid w:val="001C09F0"/>
    <w:rsid w:val="001C0A72"/>
    <w:rsid w:val="001C1229"/>
    <w:rsid w:val="001C1501"/>
    <w:rsid w:val="001C183B"/>
    <w:rsid w:val="001C1A1F"/>
    <w:rsid w:val="001C2823"/>
    <w:rsid w:val="001C5743"/>
    <w:rsid w:val="001C6814"/>
    <w:rsid w:val="001C6965"/>
    <w:rsid w:val="001C7A34"/>
    <w:rsid w:val="001D0734"/>
    <w:rsid w:val="001D0BF3"/>
    <w:rsid w:val="001D19A3"/>
    <w:rsid w:val="001D2D74"/>
    <w:rsid w:val="001D2DB4"/>
    <w:rsid w:val="001D50E9"/>
    <w:rsid w:val="001D64E3"/>
    <w:rsid w:val="001D76A4"/>
    <w:rsid w:val="001E09D5"/>
    <w:rsid w:val="001E1D5A"/>
    <w:rsid w:val="001E2BC0"/>
    <w:rsid w:val="001E2EF1"/>
    <w:rsid w:val="001E44C3"/>
    <w:rsid w:val="001E68FA"/>
    <w:rsid w:val="001E74DE"/>
    <w:rsid w:val="001F0265"/>
    <w:rsid w:val="001F08CA"/>
    <w:rsid w:val="001F3309"/>
    <w:rsid w:val="001F390E"/>
    <w:rsid w:val="001F7A7D"/>
    <w:rsid w:val="001F7F19"/>
    <w:rsid w:val="00200782"/>
    <w:rsid w:val="00201430"/>
    <w:rsid w:val="00202EDB"/>
    <w:rsid w:val="00203424"/>
    <w:rsid w:val="00206F18"/>
    <w:rsid w:val="00212642"/>
    <w:rsid w:val="00214050"/>
    <w:rsid w:val="002144A9"/>
    <w:rsid w:val="00216367"/>
    <w:rsid w:val="00216A0F"/>
    <w:rsid w:val="0021707B"/>
    <w:rsid w:val="002179B9"/>
    <w:rsid w:val="00217C51"/>
    <w:rsid w:val="00221111"/>
    <w:rsid w:val="0022163F"/>
    <w:rsid w:val="00230181"/>
    <w:rsid w:val="00230391"/>
    <w:rsid w:val="00231ACF"/>
    <w:rsid w:val="002347D6"/>
    <w:rsid w:val="00235A6E"/>
    <w:rsid w:val="0023618E"/>
    <w:rsid w:val="00236B49"/>
    <w:rsid w:val="002408D6"/>
    <w:rsid w:val="00242672"/>
    <w:rsid w:val="00242E78"/>
    <w:rsid w:val="0024462E"/>
    <w:rsid w:val="002447DA"/>
    <w:rsid w:val="002460E7"/>
    <w:rsid w:val="00251421"/>
    <w:rsid w:val="00254ECC"/>
    <w:rsid w:val="00257EC7"/>
    <w:rsid w:val="00260A94"/>
    <w:rsid w:val="0026243F"/>
    <w:rsid w:val="00263D10"/>
    <w:rsid w:val="0026548A"/>
    <w:rsid w:val="00265A26"/>
    <w:rsid w:val="002665EA"/>
    <w:rsid w:val="00280928"/>
    <w:rsid w:val="00281EA5"/>
    <w:rsid w:val="00283477"/>
    <w:rsid w:val="0028588D"/>
    <w:rsid w:val="00286CEE"/>
    <w:rsid w:val="002876F6"/>
    <w:rsid w:val="00287F2A"/>
    <w:rsid w:val="00287FE7"/>
    <w:rsid w:val="00290311"/>
    <w:rsid w:val="00290842"/>
    <w:rsid w:val="00292170"/>
    <w:rsid w:val="002942A9"/>
    <w:rsid w:val="00294E10"/>
    <w:rsid w:val="0029645E"/>
    <w:rsid w:val="00297DC3"/>
    <w:rsid w:val="002A1244"/>
    <w:rsid w:val="002A2E5C"/>
    <w:rsid w:val="002A5A8D"/>
    <w:rsid w:val="002B1F9A"/>
    <w:rsid w:val="002B2C6F"/>
    <w:rsid w:val="002B4882"/>
    <w:rsid w:val="002B506D"/>
    <w:rsid w:val="002B56E7"/>
    <w:rsid w:val="002B5C1F"/>
    <w:rsid w:val="002B794E"/>
    <w:rsid w:val="002C059D"/>
    <w:rsid w:val="002C128F"/>
    <w:rsid w:val="002C1AA3"/>
    <w:rsid w:val="002C3124"/>
    <w:rsid w:val="002C4795"/>
    <w:rsid w:val="002C4C28"/>
    <w:rsid w:val="002C4C33"/>
    <w:rsid w:val="002C6B7E"/>
    <w:rsid w:val="002C6DB5"/>
    <w:rsid w:val="002C7839"/>
    <w:rsid w:val="002D07AE"/>
    <w:rsid w:val="002D1A93"/>
    <w:rsid w:val="002D22C2"/>
    <w:rsid w:val="002D29EE"/>
    <w:rsid w:val="002D5FB2"/>
    <w:rsid w:val="002D63DD"/>
    <w:rsid w:val="002D709A"/>
    <w:rsid w:val="002E0607"/>
    <w:rsid w:val="002E0CEC"/>
    <w:rsid w:val="002E363F"/>
    <w:rsid w:val="002E4E78"/>
    <w:rsid w:val="002E5EB9"/>
    <w:rsid w:val="002E6B0E"/>
    <w:rsid w:val="002F0107"/>
    <w:rsid w:val="002F0146"/>
    <w:rsid w:val="002F04E4"/>
    <w:rsid w:val="002F092A"/>
    <w:rsid w:val="002F0AF3"/>
    <w:rsid w:val="002F2BEC"/>
    <w:rsid w:val="002F2DFD"/>
    <w:rsid w:val="002F3012"/>
    <w:rsid w:val="002F30EF"/>
    <w:rsid w:val="002F468F"/>
    <w:rsid w:val="002F4F51"/>
    <w:rsid w:val="002F51A2"/>
    <w:rsid w:val="002F52DF"/>
    <w:rsid w:val="002F6541"/>
    <w:rsid w:val="002F7247"/>
    <w:rsid w:val="00300AA7"/>
    <w:rsid w:val="00301157"/>
    <w:rsid w:val="003021F6"/>
    <w:rsid w:val="00302367"/>
    <w:rsid w:val="003041AB"/>
    <w:rsid w:val="003055D9"/>
    <w:rsid w:val="003068E9"/>
    <w:rsid w:val="00307539"/>
    <w:rsid w:val="003078DF"/>
    <w:rsid w:val="00307A18"/>
    <w:rsid w:val="003107E8"/>
    <w:rsid w:val="003108BD"/>
    <w:rsid w:val="00310C87"/>
    <w:rsid w:val="0031159C"/>
    <w:rsid w:val="003158A7"/>
    <w:rsid w:val="0031692E"/>
    <w:rsid w:val="00316A59"/>
    <w:rsid w:val="00320CD0"/>
    <w:rsid w:val="00323DDF"/>
    <w:rsid w:val="00325670"/>
    <w:rsid w:val="00327838"/>
    <w:rsid w:val="00331005"/>
    <w:rsid w:val="003315F4"/>
    <w:rsid w:val="00333060"/>
    <w:rsid w:val="00334F0D"/>
    <w:rsid w:val="00335C7E"/>
    <w:rsid w:val="00335D0B"/>
    <w:rsid w:val="00336907"/>
    <w:rsid w:val="00341777"/>
    <w:rsid w:val="003417F8"/>
    <w:rsid w:val="003431D0"/>
    <w:rsid w:val="00343203"/>
    <w:rsid w:val="00345470"/>
    <w:rsid w:val="003455C8"/>
    <w:rsid w:val="00345FE9"/>
    <w:rsid w:val="003462CB"/>
    <w:rsid w:val="0034702F"/>
    <w:rsid w:val="00347CEF"/>
    <w:rsid w:val="00350624"/>
    <w:rsid w:val="003506CD"/>
    <w:rsid w:val="00350E17"/>
    <w:rsid w:val="00353F6C"/>
    <w:rsid w:val="003552CF"/>
    <w:rsid w:val="00355981"/>
    <w:rsid w:val="00356152"/>
    <w:rsid w:val="003566D0"/>
    <w:rsid w:val="00360EE2"/>
    <w:rsid w:val="00362715"/>
    <w:rsid w:val="00362823"/>
    <w:rsid w:val="00364CA7"/>
    <w:rsid w:val="003650D3"/>
    <w:rsid w:val="00370633"/>
    <w:rsid w:val="00375C32"/>
    <w:rsid w:val="00380E06"/>
    <w:rsid w:val="00381D7D"/>
    <w:rsid w:val="0039145F"/>
    <w:rsid w:val="00391D7A"/>
    <w:rsid w:val="00392D1F"/>
    <w:rsid w:val="00392DD0"/>
    <w:rsid w:val="00392E61"/>
    <w:rsid w:val="003945E4"/>
    <w:rsid w:val="00395DAA"/>
    <w:rsid w:val="00396874"/>
    <w:rsid w:val="00396F5B"/>
    <w:rsid w:val="00397A59"/>
    <w:rsid w:val="003A179C"/>
    <w:rsid w:val="003A1B7E"/>
    <w:rsid w:val="003A4884"/>
    <w:rsid w:val="003A48FE"/>
    <w:rsid w:val="003A5294"/>
    <w:rsid w:val="003A5518"/>
    <w:rsid w:val="003A58C6"/>
    <w:rsid w:val="003A67F9"/>
    <w:rsid w:val="003B0607"/>
    <w:rsid w:val="003B07F7"/>
    <w:rsid w:val="003B4D3D"/>
    <w:rsid w:val="003B6D97"/>
    <w:rsid w:val="003B6FD1"/>
    <w:rsid w:val="003C04F9"/>
    <w:rsid w:val="003C08D2"/>
    <w:rsid w:val="003C499D"/>
    <w:rsid w:val="003C5054"/>
    <w:rsid w:val="003C5FBA"/>
    <w:rsid w:val="003C760E"/>
    <w:rsid w:val="003D20D9"/>
    <w:rsid w:val="003D2C08"/>
    <w:rsid w:val="003D5502"/>
    <w:rsid w:val="003D59DD"/>
    <w:rsid w:val="003D64F7"/>
    <w:rsid w:val="003D6572"/>
    <w:rsid w:val="003D732F"/>
    <w:rsid w:val="003E6711"/>
    <w:rsid w:val="003F040B"/>
    <w:rsid w:val="003F1B27"/>
    <w:rsid w:val="003F43BF"/>
    <w:rsid w:val="003F469C"/>
    <w:rsid w:val="003F5A0B"/>
    <w:rsid w:val="003F751B"/>
    <w:rsid w:val="003F76FC"/>
    <w:rsid w:val="003F7832"/>
    <w:rsid w:val="004005DF"/>
    <w:rsid w:val="00401095"/>
    <w:rsid w:val="0040123C"/>
    <w:rsid w:val="00404737"/>
    <w:rsid w:val="004048BA"/>
    <w:rsid w:val="004060F3"/>
    <w:rsid w:val="00406BDA"/>
    <w:rsid w:val="00407006"/>
    <w:rsid w:val="00410C64"/>
    <w:rsid w:val="00412290"/>
    <w:rsid w:val="0041261E"/>
    <w:rsid w:val="00414DA0"/>
    <w:rsid w:val="004159E8"/>
    <w:rsid w:val="0041721C"/>
    <w:rsid w:val="0042021F"/>
    <w:rsid w:val="004214A4"/>
    <w:rsid w:val="004243C7"/>
    <w:rsid w:val="00426060"/>
    <w:rsid w:val="00427069"/>
    <w:rsid w:val="00430634"/>
    <w:rsid w:val="004329E6"/>
    <w:rsid w:val="00437110"/>
    <w:rsid w:val="004427C8"/>
    <w:rsid w:val="0044656B"/>
    <w:rsid w:val="00446E76"/>
    <w:rsid w:val="00447E74"/>
    <w:rsid w:val="00450456"/>
    <w:rsid w:val="004504E2"/>
    <w:rsid w:val="00450B92"/>
    <w:rsid w:val="00450ED6"/>
    <w:rsid w:val="00451A0F"/>
    <w:rsid w:val="00452587"/>
    <w:rsid w:val="00453C81"/>
    <w:rsid w:val="004548DB"/>
    <w:rsid w:val="00455242"/>
    <w:rsid w:val="00455337"/>
    <w:rsid w:val="004557DC"/>
    <w:rsid w:val="004563C3"/>
    <w:rsid w:val="00456D9F"/>
    <w:rsid w:val="004611CC"/>
    <w:rsid w:val="004612B9"/>
    <w:rsid w:val="00462998"/>
    <w:rsid w:val="00463E0B"/>
    <w:rsid w:val="00463F42"/>
    <w:rsid w:val="00464B14"/>
    <w:rsid w:val="004652B2"/>
    <w:rsid w:val="0047367A"/>
    <w:rsid w:val="00474654"/>
    <w:rsid w:val="00475AB2"/>
    <w:rsid w:val="004810D3"/>
    <w:rsid w:val="004813BB"/>
    <w:rsid w:val="004851A8"/>
    <w:rsid w:val="0048529F"/>
    <w:rsid w:val="004859FF"/>
    <w:rsid w:val="0048600E"/>
    <w:rsid w:val="004860DE"/>
    <w:rsid w:val="004904A6"/>
    <w:rsid w:val="004952E7"/>
    <w:rsid w:val="00496C2D"/>
    <w:rsid w:val="004A0849"/>
    <w:rsid w:val="004A0E89"/>
    <w:rsid w:val="004A27FC"/>
    <w:rsid w:val="004A3FFF"/>
    <w:rsid w:val="004A520F"/>
    <w:rsid w:val="004A5671"/>
    <w:rsid w:val="004A56F8"/>
    <w:rsid w:val="004B1F34"/>
    <w:rsid w:val="004B39BC"/>
    <w:rsid w:val="004B5135"/>
    <w:rsid w:val="004B5B5C"/>
    <w:rsid w:val="004B6124"/>
    <w:rsid w:val="004B646F"/>
    <w:rsid w:val="004B6674"/>
    <w:rsid w:val="004B6DDD"/>
    <w:rsid w:val="004C06E2"/>
    <w:rsid w:val="004C15E1"/>
    <w:rsid w:val="004C2664"/>
    <w:rsid w:val="004C2835"/>
    <w:rsid w:val="004C39FA"/>
    <w:rsid w:val="004C47B9"/>
    <w:rsid w:val="004C4A0D"/>
    <w:rsid w:val="004C6285"/>
    <w:rsid w:val="004C7044"/>
    <w:rsid w:val="004C731F"/>
    <w:rsid w:val="004C7D6C"/>
    <w:rsid w:val="004D118B"/>
    <w:rsid w:val="004D15D2"/>
    <w:rsid w:val="004D223D"/>
    <w:rsid w:val="004D5ACA"/>
    <w:rsid w:val="004D71C9"/>
    <w:rsid w:val="004E030B"/>
    <w:rsid w:val="004E0856"/>
    <w:rsid w:val="004E2603"/>
    <w:rsid w:val="004E4B35"/>
    <w:rsid w:val="004E574E"/>
    <w:rsid w:val="004E6469"/>
    <w:rsid w:val="004E6D03"/>
    <w:rsid w:val="004E785E"/>
    <w:rsid w:val="004F08A6"/>
    <w:rsid w:val="004F08DB"/>
    <w:rsid w:val="004F2574"/>
    <w:rsid w:val="004F3C3A"/>
    <w:rsid w:val="004F4912"/>
    <w:rsid w:val="004F50CA"/>
    <w:rsid w:val="0050003F"/>
    <w:rsid w:val="005016B8"/>
    <w:rsid w:val="0050210A"/>
    <w:rsid w:val="0050221F"/>
    <w:rsid w:val="0050385A"/>
    <w:rsid w:val="00504657"/>
    <w:rsid w:val="0050536B"/>
    <w:rsid w:val="005058F9"/>
    <w:rsid w:val="00506738"/>
    <w:rsid w:val="005105FA"/>
    <w:rsid w:val="00511C0D"/>
    <w:rsid w:val="0051422B"/>
    <w:rsid w:val="00515421"/>
    <w:rsid w:val="00516E3A"/>
    <w:rsid w:val="00523B4A"/>
    <w:rsid w:val="00524C6B"/>
    <w:rsid w:val="005262E3"/>
    <w:rsid w:val="0052777E"/>
    <w:rsid w:val="00531F65"/>
    <w:rsid w:val="00533B37"/>
    <w:rsid w:val="00533E34"/>
    <w:rsid w:val="00534341"/>
    <w:rsid w:val="00534F84"/>
    <w:rsid w:val="005361B7"/>
    <w:rsid w:val="00536A14"/>
    <w:rsid w:val="00543B31"/>
    <w:rsid w:val="0054452E"/>
    <w:rsid w:val="0054766F"/>
    <w:rsid w:val="00547F82"/>
    <w:rsid w:val="005508D3"/>
    <w:rsid w:val="00550B1B"/>
    <w:rsid w:val="00550CCD"/>
    <w:rsid w:val="00553D3B"/>
    <w:rsid w:val="005540E8"/>
    <w:rsid w:val="0055432F"/>
    <w:rsid w:val="005548F7"/>
    <w:rsid w:val="00557240"/>
    <w:rsid w:val="00560A15"/>
    <w:rsid w:val="00560FC1"/>
    <w:rsid w:val="00562609"/>
    <w:rsid w:val="00563278"/>
    <w:rsid w:val="00564063"/>
    <w:rsid w:val="00564CC2"/>
    <w:rsid w:val="005659BB"/>
    <w:rsid w:val="00565CCA"/>
    <w:rsid w:val="00566A51"/>
    <w:rsid w:val="005701EB"/>
    <w:rsid w:val="00570B0A"/>
    <w:rsid w:val="00570C7A"/>
    <w:rsid w:val="00572E44"/>
    <w:rsid w:val="00573149"/>
    <w:rsid w:val="00573A09"/>
    <w:rsid w:val="00574A76"/>
    <w:rsid w:val="00576DC2"/>
    <w:rsid w:val="0057795B"/>
    <w:rsid w:val="00577A0C"/>
    <w:rsid w:val="005806DB"/>
    <w:rsid w:val="00581EF8"/>
    <w:rsid w:val="00581F4A"/>
    <w:rsid w:val="0058366F"/>
    <w:rsid w:val="0058635E"/>
    <w:rsid w:val="00586743"/>
    <w:rsid w:val="0059070F"/>
    <w:rsid w:val="005935E1"/>
    <w:rsid w:val="005952D2"/>
    <w:rsid w:val="00595874"/>
    <w:rsid w:val="00595BB7"/>
    <w:rsid w:val="00597468"/>
    <w:rsid w:val="00597CCA"/>
    <w:rsid w:val="005A04E6"/>
    <w:rsid w:val="005A1473"/>
    <w:rsid w:val="005A35AB"/>
    <w:rsid w:val="005A36C5"/>
    <w:rsid w:val="005A3B0C"/>
    <w:rsid w:val="005A5FAD"/>
    <w:rsid w:val="005A6884"/>
    <w:rsid w:val="005A7B1D"/>
    <w:rsid w:val="005B0A75"/>
    <w:rsid w:val="005B17D9"/>
    <w:rsid w:val="005B1E4A"/>
    <w:rsid w:val="005B20D9"/>
    <w:rsid w:val="005B3282"/>
    <w:rsid w:val="005B3C16"/>
    <w:rsid w:val="005B4E66"/>
    <w:rsid w:val="005B5AD9"/>
    <w:rsid w:val="005B5CC4"/>
    <w:rsid w:val="005B5CE8"/>
    <w:rsid w:val="005C146B"/>
    <w:rsid w:val="005C67D3"/>
    <w:rsid w:val="005C7098"/>
    <w:rsid w:val="005C71A8"/>
    <w:rsid w:val="005C7641"/>
    <w:rsid w:val="005C77F4"/>
    <w:rsid w:val="005C78DF"/>
    <w:rsid w:val="005C7E3C"/>
    <w:rsid w:val="005D4325"/>
    <w:rsid w:val="005E12C6"/>
    <w:rsid w:val="005E185B"/>
    <w:rsid w:val="005E1BE0"/>
    <w:rsid w:val="005E4AF3"/>
    <w:rsid w:val="005E4E9D"/>
    <w:rsid w:val="005E697E"/>
    <w:rsid w:val="005E7A93"/>
    <w:rsid w:val="005F067F"/>
    <w:rsid w:val="005F097F"/>
    <w:rsid w:val="005F09CF"/>
    <w:rsid w:val="005F7BBA"/>
    <w:rsid w:val="00600383"/>
    <w:rsid w:val="006011FB"/>
    <w:rsid w:val="00601D5C"/>
    <w:rsid w:val="0060217C"/>
    <w:rsid w:val="00602F93"/>
    <w:rsid w:val="00604FF6"/>
    <w:rsid w:val="00604FFE"/>
    <w:rsid w:val="006067A2"/>
    <w:rsid w:val="006107C2"/>
    <w:rsid w:val="00610833"/>
    <w:rsid w:val="0061128F"/>
    <w:rsid w:val="00611518"/>
    <w:rsid w:val="006124F8"/>
    <w:rsid w:val="00614795"/>
    <w:rsid w:val="006155D5"/>
    <w:rsid w:val="00615A68"/>
    <w:rsid w:val="006161A3"/>
    <w:rsid w:val="00617F57"/>
    <w:rsid w:val="00620AD5"/>
    <w:rsid w:val="00621CC4"/>
    <w:rsid w:val="006239CF"/>
    <w:rsid w:val="00624E8B"/>
    <w:rsid w:val="00627220"/>
    <w:rsid w:val="00627974"/>
    <w:rsid w:val="00627DF5"/>
    <w:rsid w:val="00630679"/>
    <w:rsid w:val="00632CA0"/>
    <w:rsid w:val="00632EAF"/>
    <w:rsid w:val="00633D53"/>
    <w:rsid w:val="00634490"/>
    <w:rsid w:val="0063598C"/>
    <w:rsid w:val="00636A81"/>
    <w:rsid w:val="006401D1"/>
    <w:rsid w:val="00640C4D"/>
    <w:rsid w:val="0064245D"/>
    <w:rsid w:val="0064372B"/>
    <w:rsid w:val="0064395D"/>
    <w:rsid w:val="0064742E"/>
    <w:rsid w:val="006478D8"/>
    <w:rsid w:val="00650DCC"/>
    <w:rsid w:val="0065182B"/>
    <w:rsid w:val="0065257B"/>
    <w:rsid w:val="006550E5"/>
    <w:rsid w:val="00657B6D"/>
    <w:rsid w:val="006603F7"/>
    <w:rsid w:val="006606FC"/>
    <w:rsid w:val="00664207"/>
    <w:rsid w:val="00664EB4"/>
    <w:rsid w:val="00670241"/>
    <w:rsid w:val="0067176C"/>
    <w:rsid w:val="00672199"/>
    <w:rsid w:val="00674B20"/>
    <w:rsid w:val="006764E8"/>
    <w:rsid w:val="006775FB"/>
    <w:rsid w:val="00680C96"/>
    <w:rsid w:val="00686EEF"/>
    <w:rsid w:val="00687BBA"/>
    <w:rsid w:val="00692F25"/>
    <w:rsid w:val="00693E4A"/>
    <w:rsid w:val="00694C64"/>
    <w:rsid w:val="00696BA7"/>
    <w:rsid w:val="006A2582"/>
    <w:rsid w:val="006A2778"/>
    <w:rsid w:val="006A2B1B"/>
    <w:rsid w:val="006A2B73"/>
    <w:rsid w:val="006A30AF"/>
    <w:rsid w:val="006A3A31"/>
    <w:rsid w:val="006A3FAA"/>
    <w:rsid w:val="006A43DC"/>
    <w:rsid w:val="006A536E"/>
    <w:rsid w:val="006A65A7"/>
    <w:rsid w:val="006A6E92"/>
    <w:rsid w:val="006B2E4E"/>
    <w:rsid w:val="006C0668"/>
    <w:rsid w:val="006C0C7B"/>
    <w:rsid w:val="006C3724"/>
    <w:rsid w:val="006C3CD5"/>
    <w:rsid w:val="006C549E"/>
    <w:rsid w:val="006C7175"/>
    <w:rsid w:val="006C7B3A"/>
    <w:rsid w:val="006D06A9"/>
    <w:rsid w:val="006D167C"/>
    <w:rsid w:val="006D1E17"/>
    <w:rsid w:val="006D24F1"/>
    <w:rsid w:val="006D3068"/>
    <w:rsid w:val="006D40EC"/>
    <w:rsid w:val="006D457D"/>
    <w:rsid w:val="006D5DF0"/>
    <w:rsid w:val="006E2F74"/>
    <w:rsid w:val="006E46AB"/>
    <w:rsid w:val="006E680E"/>
    <w:rsid w:val="006F29C9"/>
    <w:rsid w:val="006F6371"/>
    <w:rsid w:val="0070023B"/>
    <w:rsid w:val="00700FA6"/>
    <w:rsid w:val="007062DC"/>
    <w:rsid w:val="007062F7"/>
    <w:rsid w:val="00711007"/>
    <w:rsid w:val="00711BA1"/>
    <w:rsid w:val="0071363A"/>
    <w:rsid w:val="00713EB2"/>
    <w:rsid w:val="0071471E"/>
    <w:rsid w:val="00714E8E"/>
    <w:rsid w:val="00715738"/>
    <w:rsid w:val="00715821"/>
    <w:rsid w:val="00715CDB"/>
    <w:rsid w:val="00715FCA"/>
    <w:rsid w:val="007170CE"/>
    <w:rsid w:val="00721C7B"/>
    <w:rsid w:val="00722016"/>
    <w:rsid w:val="00722A53"/>
    <w:rsid w:val="00723337"/>
    <w:rsid w:val="00723936"/>
    <w:rsid w:val="00726DF2"/>
    <w:rsid w:val="00726F68"/>
    <w:rsid w:val="00731A8B"/>
    <w:rsid w:val="00735F75"/>
    <w:rsid w:val="00737BAE"/>
    <w:rsid w:val="00737CDA"/>
    <w:rsid w:val="007405A9"/>
    <w:rsid w:val="00744209"/>
    <w:rsid w:val="00745AA6"/>
    <w:rsid w:val="00746D35"/>
    <w:rsid w:val="00747235"/>
    <w:rsid w:val="00750449"/>
    <w:rsid w:val="00750F4C"/>
    <w:rsid w:val="0075277A"/>
    <w:rsid w:val="00754AFB"/>
    <w:rsid w:val="007550E4"/>
    <w:rsid w:val="00755DC2"/>
    <w:rsid w:val="00757283"/>
    <w:rsid w:val="00757427"/>
    <w:rsid w:val="00761253"/>
    <w:rsid w:val="0076181C"/>
    <w:rsid w:val="0076221C"/>
    <w:rsid w:val="00762FC4"/>
    <w:rsid w:val="00764CB1"/>
    <w:rsid w:val="0076588A"/>
    <w:rsid w:val="00766FAB"/>
    <w:rsid w:val="007673B1"/>
    <w:rsid w:val="0077071F"/>
    <w:rsid w:val="00771C04"/>
    <w:rsid w:val="0077238D"/>
    <w:rsid w:val="00773BCF"/>
    <w:rsid w:val="00775AD3"/>
    <w:rsid w:val="007769A6"/>
    <w:rsid w:val="00780218"/>
    <w:rsid w:val="007810BC"/>
    <w:rsid w:val="00783A20"/>
    <w:rsid w:val="00784A97"/>
    <w:rsid w:val="00786B85"/>
    <w:rsid w:val="00786F9B"/>
    <w:rsid w:val="00787580"/>
    <w:rsid w:val="00787883"/>
    <w:rsid w:val="007909A9"/>
    <w:rsid w:val="00790D99"/>
    <w:rsid w:val="00792259"/>
    <w:rsid w:val="00792D91"/>
    <w:rsid w:val="0079569F"/>
    <w:rsid w:val="00796578"/>
    <w:rsid w:val="0079739A"/>
    <w:rsid w:val="007A3123"/>
    <w:rsid w:val="007A3DF8"/>
    <w:rsid w:val="007A75F0"/>
    <w:rsid w:val="007A78DF"/>
    <w:rsid w:val="007B0553"/>
    <w:rsid w:val="007B0B79"/>
    <w:rsid w:val="007B1261"/>
    <w:rsid w:val="007B1656"/>
    <w:rsid w:val="007B1C21"/>
    <w:rsid w:val="007B5F81"/>
    <w:rsid w:val="007B5FC6"/>
    <w:rsid w:val="007B6637"/>
    <w:rsid w:val="007B7483"/>
    <w:rsid w:val="007C0A3B"/>
    <w:rsid w:val="007C1A19"/>
    <w:rsid w:val="007C40CF"/>
    <w:rsid w:val="007C462A"/>
    <w:rsid w:val="007C51BF"/>
    <w:rsid w:val="007C7320"/>
    <w:rsid w:val="007C7965"/>
    <w:rsid w:val="007C7E6D"/>
    <w:rsid w:val="007D1B81"/>
    <w:rsid w:val="007D1BB8"/>
    <w:rsid w:val="007D1E24"/>
    <w:rsid w:val="007D2D7D"/>
    <w:rsid w:val="007D4052"/>
    <w:rsid w:val="007D5196"/>
    <w:rsid w:val="007D61B2"/>
    <w:rsid w:val="007D75AC"/>
    <w:rsid w:val="007D7647"/>
    <w:rsid w:val="007E0EB0"/>
    <w:rsid w:val="007E27E0"/>
    <w:rsid w:val="007E2C5E"/>
    <w:rsid w:val="007E375C"/>
    <w:rsid w:val="007E3EED"/>
    <w:rsid w:val="007E64F3"/>
    <w:rsid w:val="007E6ACF"/>
    <w:rsid w:val="007F221C"/>
    <w:rsid w:val="007F3867"/>
    <w:rsid w:val="007F6B3B"/>
    <w:rsid w:val="007F7525"/>
    <w:rsid w:val="007F797F"/>
    <w:rsid w:val="008040BD"/>
    <w:rsid w:val="0080468B"/>
    <w:rsid w:val="008049FA"/>
    <w:rsid w:val="00807E21"/>
    <w:rsid w:val="00810F4D"/>
    <w:rsid w:val="00812259"/>
    <w:rsid w:val="00813C9A"/>
    <w:rsid w:val="00814F3B"/>
    <w:rsid w:val="008158F7"/>
    <w:rsid w:val="008201A6"/>
    <w:rsid w:val="00823C28"/>
    <w:rsid w:val="00824239"/>
    <w:rsid w:val="00825B6D"/>
    <w:rsid w:val="00826148"/>
    <w:rsid w:val="00827062"/>
    <w:rsid w:val="00831821"/>
    <w:rsid w:val="0083247C"/>
    <w:rsid w:val="008334E8"/>
    <w:rsid w:val="00835382"/>
    <w:rsid w:val="008362D8"/>
    <w:rsid w:val="00836374"/>
    <w:rsid w:val="0083651A"/>
    <w:rsid w:val="008368FB"/>
    <w:rsid w:val="00836978"/>
    <w:rsid w:val="00836FFD"/>
    <w:rsid w:val="00840109"/>
    <w:rsid w:val="00841654"/>
    <w:rsid w:val="00842611"/>
    <w:rsid w:val="0084404B"/>
    <w:rsid w:val="00845226"/>
    <w:rsid w:val="008467FD"/>
    <w:rsid w:val="00846BC6"/>
    <w:rsid w:val="00847946"/>
    <w:rsid w:val="008500D9"/>
    <w:rsid w:val="00851ACE"/>
    <w:rsid w:val="00851E5D"/>
    <w:rsid w:val="008529E8"/>
    <w:rsid w:val="00852AA0"/>
    <w:rsid w:val="008630D3"/>
    <w:rsid w:val="0086440B"/>
    <w:rsid w:val="0086480A"/>
    <w:rsid w:val="00864F3A"/>
    <w:rsid w:val="00865D51"/>
    <w:rsid w:val="00866864"/>
    <w:rsid w:val="00866ED9"/>
    <w:rsid w:val="008720AB"/>
    <w:rsid w:val="00872A3B"/>
    <w:rsid w:val="008764A6"/>
    <w:rsid w:val="008778F0"/>
    <w:rsid w:val="008814B6"/>
    <w:rsid w:val="0088200B"/>
    <w:rsid w:val="00883980"/>
    <w:rsid w:val="00883EC6"/>
    <w:rsid w:val="00884AF9"/>
    <w:rsid w:val="008873EC"/>
    <w:rsid w:val="0088798A"/>
    <w:rsid w:val="00891952"/>
    <w:rsid w:val="008954E2"/>
    <w:rsid w:val="0089558A"/>
    <w:rsid w:val="008A0977"/>
    <w:rsid w:val="008A1968"/>
    <w:rsid w:val="008A1BC7"/>
    <w:rsid w:val="008A1F3E"/>
    <w:rsid w:val="008A3433"/>
    <w:rsid w:val="008A4F97"/>
    <w:rsid w:val="008A6516"/>
    <w:rsid w:val="008A71BB"/>
    <w:rsid w:val="008A734E"/>
    <w:rsid w:val="008B02BF"/>
    <w:rsid w:val="008B1528"/>
    <w:rsid w:val="008B332C"/>
    <w:rsid w:val="008B355F"/>
    <w:rsid w:val="008B74A2"/>
    <w:rsid w:val="008C35CE"/>
    <w:rsid w:val="008C4315"/>
    <w:rsid w:val="008C473B"/>
    <w:rsid w:val="008C5AEC"/>
    <w:rsid w:val="008C638D"/>
    <w:rsid w:val="008C7672"/>
    <w:rsid w:val="008D1264"/>
    <w:rsid w:val="008D31DB"/>
    <w:rsid w:val="008D5149"/>
    <w:rsid w:val="008D5329"/>
    <w:rsid w:val="008E0ABB"/>
    <w:rsid w:val="008E482E"/>
    <w:rsid w:val="008E5359"/>
    <w:rsid w:val="008E5CAE"/>
    <w:rsid w:val="008E6708"/>
    <w:rsid w:val="008E7225"/>
    <w:rsid w:val="008E72CC"/>
    <w:rsid w:val="008F2926"/>
    <w:rsid w:val="008F5BEE"/>
    <w:rsid w:val="008F6C68"/>
    <w:rsid w:val="008F78D2"/>
    <w:rsid w:val="00900E11"/>
    <w:rsid w:val="009024F7"/>
    <w:rsid w:val="00902BF6"/>
    <w:rsid w:val="00904F67"/>
    <w:rsid w:val="00904FBD"/>
    <w:rsid w:val="00907428"/>
    <w:rsid w:val="009122E8"/>
    <w:rsid w:val="009135A3"/>
    <w:rsid w:val="00913EEA"/>
    <w:rsid w:val="00914707"/>
    <w:rsid w:val="009150EC"/>
    <w:rsid w:val="00915564"/>
    <w:rsid w:val="009159A9"/>
    <w:rsid w:val="009172A6"/>
    <w:rsid w:val="009200AF"/>
    <w:rsid w:val="009210B3"/>
    <w:rsid w:val="009246D4"/>
    <w:rsid w:val="0092473D"/>
    <w:rsid w:val="00924889"/>
    <w:rsid w:val="00926451"/>
    <w:rsid w:val="00926CE4"/>
    <w:rsid w:val="00930CD4"/>
    <w:rsid w:val="00934F84"/>
    <w:rsid w:val="00940F1D"/>
    <w:rsid w:val="0094295E"/>
    <w:rsid w:val="00944493"/>
    <w:rsid w:val="00944CDC"/>
    <w:rsid w:val="0094636D"/>
    <w:rsid w:val="009505AF"/>
    <w:rsid w:val="009518CB"/>
    <w:rsid w:val="00953D92"/>
    <w:rsid w:val="00956ACF"/>
    <w:rsid w:val="00957CF7"/>
    <w:rsid w:val="00957D65"/>
    <w:rsid w:val="00960957"/>
    <w:rsid w:val="00961D95"/>
    <w:rsid w:val="009624EA"/>
    <w:rsid w:val="00962FEA"/>
    <w:rsid w:val="00965D65"/>
    <w:rsid w:val="009715D1"/>
    <w:rsid w:val="00971E33"/>
    <w:rsid w:val="00972DA5"/>
    <w:rsid w:val="00973E62"/>
    <w:rsid w:val="00974523"/>
    <w:rsid w:val="00974C25"/>
    <w:rsid w:val="0097587D"/>
    <w:rsid w:val="0098078A"/>
    <w:rsid w:val="0098099F"/>
    <w:rsid w:val="00985F7D"/>
    <w:rsid w:val="00987071"/>
    <w:rsid w:val="00990E76"/>
    <w:rsid w:val="0099242A"/>
    <w:rsid w:val="00993A9A"/>
    <w:rsid w:val="009947BF"/>
    <w:rsid w:val="00994D0B"/>
    <w:rsid w:val="00997631"/>
    <w:rsid w:val="00997DC4"/>
    <w:rsid w:val="009A00A8"/>
    <w:rsid w:val="009A14FC"/>
    <w:rsid w:val="009A2334"/>
    <w:rsid w:val="009A362A"/>
    <w:rsid w:val="009A411A"/>
    <w:rsid w:val="009A4B26"/>
    <w:rsid w:val="009A4BAF"/>
    <w:rsid w:val="009A4CB0"/>
    <w:rsid w:val="009A56CF"/>
    <w:rsid w:val="009A5B9F"/>
    <w:rsid w:val="009A5EA7"/>
    <w:rsid w:val="009B0528"/>
    <w:rsid w:val="009B4A75"/>
    <w:rsid w:val="009B4C80"/>
    <w:rsid w:val="009B76C1"/>
    <w:rsid w:val="009C0B11"/>
    <w:rsid w:val="009C2647"/>
    <w:rsid w:val="009C26A1"/>
    <w:rsid w:val="009C2773"/>
    <w:rsid w:val="009C3485"/>
    <w:rsid w:val="009C3A69"/>
    <w:rsid w:val="009C588D"/>
    <w:rsid w:val="009C597A"/>
    <w:rsid w:val="009C78B4"/>
    <w:rsid w:val="009D14D2"/>
    <w:rsid w:val="009D271B"/>
    <w:rsid w:val="009D30EB"/>
    <w:rsid w:val="009D30EE"/>
    <w:rsid w:val="009D4038"/>
    <w:rsid w:val="009D4865"/>
    <w:rsid w:val="009D50A9"/>
    <w:rsid w:val="009D514C"/>
    <w:rsid w:val="009D610B"/>
    <w:rsid w:val="009E4283"/>
    <w:rsid w:val="009E5094"/>
    <w:rsid w:val="009E687F"/>
    <w:rsid w:val="009E733A"/>
    <w:rsid w:val="009F165C"/>
    <w:rsid w:val="009F18A5"/>
    <w:rsid w:val="009F239C"/>
    <w:rsid w:val="009F3822"/>
    <w:rsid w:val="009F4215"/>
    <w:rsid w:val="009F4624"/>
    <w:rsid w:val="009F7DE7"/>
    <w:rsid w:val="00A03AEA"/>
    <w:rsid w:val="00A041C2"/>
    <w:rsid w:val="00A04405"/>
    <w:rsid w:val="00A061B6"/>
    <w:rsid w:val="00A10297"/>
    <w:rsid w:val="00A10975"/>
    <w:rsid w:val="00A10A98"/>
    <w:rsid w:val="00A1115F"/>
    <w:rsid w:val="00A1336F"/>
    <w:rsid w:val="00A1407C"/>
    <w:rsid w:val="00A15FDE"/>
    <w:rsid w:val="00A1773A"/>
    <w:rsid w:val="00A209CC"/>
    <w:rsid w:val="00A20EEB"/>
    <w:rsid w:val="00A21674"/>
    <w:rsid w:val="00A23324"/>
    <w:rsid w:val="00A24413"/>
    <w:rsid w:val="00A24B09"/>
    <w:rsid w:val="00A24F83"/>
    <w:rsid w:val="00A2512B"/>
    <w:rsid w:val="00A25C22"/>
    <w:rsid w:val="00A3065F"/>
    <w:rsid w:val="00A307AC"/>
    <w:rsid w:val="00A32B32"/>
    <w:rsid w:val="00A32DC0"/>
    <w:rsid w:val="00A35A2F"/>
    <w:rsid w:val="00A41650"/>
    <w:rsid w:val="00A4227C"/>
    <w:rsid w:val="00A44C66"/>
    <w:rsid w:val="00A45296"/>
    <w:rsid w:val="00A454DB"/>
    <w:rsid w:val="00A4604B"/>
    <w:rsid w:val="00A4623A"/>
    <w:rsid w:val="00A517E6"/>
    <w:rsid w:val="00A51B1C"/>
    <w:rsid w:val="00A52780"/>
    <w:rsid w:val="00A53B07"/>
    <w:rsid w:val="00A5686A"/>
    <w:rsid w:val="00A61151"/>
    <w:rsid w:val="00A6228B"/>
    <w:rsid w:val="00A63F88"/>
    <w:rsid w:val="00A63F8C"/>
    <w:rsid w:val="00A63FC4"/>
    <w:rsid w:val="00A65F22"/>
    <w:rsid w:val="00A660F2"/>
    <w:rsid w:val="00A66330"/>
    <w:rsid w:val="00A679D6"/>
    <w:rsid w:val="00A67A53"/>
    <w:rsid w:val="00A70C16"/>
    <w:rsid w:val="00A710F0"/>
    <w:rsid w:val="00A71BA8"/>
    <w:rsid w:val="00A71DA9"/>
    <w:rsid w:val="00A7283A"/>
    <w:rsid w:val="00A730F1"/>
    <w:rsid w:val="00A73C73"/>
    <w:rsid w:val="00A744BA"/>
    <w:rsid w:val="00A74D94"/>
    <w:rsid w:val="00A7553B"/>
    <w:rsid w:val="00A7580E"/>
    <w:rsid w:val="00A76277"/>
    <w:rsid w:val="00A76834"/>
    <w:rsid w:val="00A76EE7"/>
    <w:rsid w:val="00A774BF"/>
    <w:rsid w:val="00A77AF1"/>
    <w:rsid w:val="00A81883"/>
    <w:rsid w:val="00A82D54"/>
    <w:rsid w:val="00A84167"/>
    <w:rsid w:val="00A84A51"/>
    <w:rsid w:val="00A85386"/>
    <w:rsid w:val="00A86F5A"/>
    <w:rsid w:val="00A8702A"/>
    <w:rsid w:val="00A91997"/>
    <w:rsid w:val="00A9210A"/>
    <w:rsid w:val="00A93298"/>
    <w:rsid w:val="00A95A92"/>
    <w:rsid w:val="00A95DB5"/>
    <w:rsid w:val="00A96568"/>
    <w:rsid w:val="00AA171B"/>
    <w:rsid w:val="00AA3EF6"/>
    <w:rsid w:val="00AA494B"/>
    <w:rsid w:val="00AA57D5"/>
    <w:rsid w:val="00AA58E6"/>
    <w:rsid w:val="00AA5DC8"/>
    <w:rsid w:val="00AA79C9"/>
    <w:rsid w:val="00AB160F"/>
    <w:rsid w:val="00AB288E"/>
    <w:rsid w:val="00AB2E84"/>
    <w:rsid w:val="00AB35E1"/>
    <w:rsid w:val="00AB4ECF"/>
    <w:rsid w:val="00AB599E"/>
    <w:rsid w:val="00AB5CF6"/>
    <w:rsid w:val="00AC0FA3"/>
    <w:rsid w:val="00AC230B"/>
    <w:rsid w:val="00AC4887"/>
    <w:rsid w:val="00AC60FA"/>
    <w:rsid w:val="00AC652C"/>
    <w:rsid w:val="00AC7B39"/>
    <w:rsid w:val="00AD0055"/>
    <w:rsid w:val="00AD7339"/>
    <w:rsid w:val="00AE1769"/>
    <w:rsid w:val="00AE5541"/>
    <w:rsid w:val="00AE5BD3"/>
    <w:rsid w:val="00AE6066"/>
    <w:rsid w:val="00AE6630"/>
    <w:rsid w:val="00AE7A24"/>
    <w:rsid w:val="00AE7ACF"/>
    <w:rsid w:val="00AF1638"/>
    <w:rsid w:val="00AF2B29"/>
    <w:rsid w:val="00AF33E1"/>
    <w:rsid w:val="00AF537A"/>
    <w:rsid w:val="00B00DDE"/>
    <w:rsid w:val="00B0121E"/>
    <w:rsid w:val="00B01A2C"/>
    <w:rsid w:val="00B02CE4"/>
    <w:rsid w:val="00B0370B"/>
    <w:rsid w:val="00B03DD4"/>
    <w:rsid w:val="00B05251"/>
    <w:rsid w:val="00B105C7"/>
    <w:rsid w:val="00B10C03"/>
    <w:rsid w:val="00B121FE"/>
    <w:rsid w:val="00B14477"/>
    <w:rsid w:val="00B1518D"/>
    <w:rsid w:val="00B23165"/>
    <w:rsid w:val="00B249F3"/>
    <w:rsid w:val="00B24B12"/>
    <w:rsid w:val="00B24F8C"/>
    <w:rsid w:val="00B259C6"/>
    <w:rsid w:val="00B30826"/>
    <w:rsid w:val="00B30AE5"/>
    <w:rsid w:val="00B33452"/>
    <w:rsid w:val="00B340B8"/>
    <w:rsid w:val="00B35884"/>
    <w:rsid w:val="00B35C17"/>
    <w:rsid w:val="00B3694C"/>
    <w:rsid w:val="00B37A65"/>
    <w:rsid w:val="00B40CF7"/>
    <w:rsid w:val="00B4156F"/>
    <w:rsid w:val="00B41668"/>
    <w:rsid w:val="00B42A40"/>
    <w:rsid w:val="00B433BA"/>
    <w:rsid w:val="00B45364"/>
    <w:rsid w:val="00B45780"/>
    <w:rsid w:val="00B458F9"/>
    <w:rsid w:val="00B45E6B"/>
    <w:rsid w:val="00B46064"/>
    <w:rsid w:val="00B46251"/>
    <w:rsid w:val="00B46258"/>
    <w:rsid w:val="00B502FA"/>
    <w:rsid w:val="00B5054F"/>
    <w:rsid w:val="00B50A4B"/>
    <w:rsid w:val="00B51E53"/>
    <w:rsid w:val="00B525CF"/>
    <w:rsid w:val="00B52731"/>
    <w:rsid w:val="00B543CF"/>
    <w:rsid w:val="00B60287"/>
    <w:rsid w:val="00B6166C"/>
    <w:rsid w:val="00B61F81"/>
    <w:rsid w:val="00B6208A"/>
    <w:rsid w:val="00B63819"/>
    <w:rsid w:val="00B63AEB"/>
    <w:rsid w:val="00B63E9A"/>
    <w:rsid w:val="00B64827"/>
    <w:rsid w:val="00B64BA9"/>
    <w:rsid w:val="00B650A5"/>
    <w:rsid w:val="00B66773"/>
    <w:rsid w:val="00B67C1D"/>
    <w:rsid w:val="00B74A1A"/>
    <w:rsid w:val="00B77083"/>
    <w:rsid w:val="00B77F53"/>
    <w:rsid w:val="00B80EF8"/>
    <w:rsid w:val="00B8131F"/>
    <w:rsid w:val="00B86E57"/>
    <w:rsid w:val="00B90085"/>
    <w:rsid w:val="00B91C5C"/>
    <w:rsid w:val="00B9250B"/>
    <w:rsid w:val="00B94779"/>
    <w:rsid w:val="00B97A60"/>
    <w:rsid w:val="00BA7482"/>
    <w:rsid w:val="00BA7816"/>
    <w:rsid w:val="00BA7EA0"/>
    <w:rsid w:val="00BB11EF"/>
    <w:rsid w:val="00BB143C"/>
    <w:rsid w:val="00BB1B51"/>
    <w:rsid w:val="00BB27E9"/>
    <w:rsid w:val="00BB3BA3"/>
    <w:rsid w:val="00BB489B"/>
    <w:rsid w:val="00BB5CBE"/>
    <w:rsid w:val="00BB73F5"/>
    <w:rsid w:val="00BB7497"/>
    <w:rsid w:val="00BC3897"/>
    <w:rsid w:val="00BC497E"/>
    <w:rsid w:val="00BC4D26"/>
    <w:rsid w:val="00BC5083"/>
    <w:rsid w:val="00BC6684"/>
    <w:rsid w:val="00BC69B5"/>
    <w:rsid w:val="00BC786E"/>
    <w:rsid w:val="00BD253F"/>
    <w:rsid w:val="00BD26D7"/>
    <w:rsid w:val="00BD6D63"/>
    <w:rsid w:val="00BD7D9E"/>
    <w:rsid w:val="00BD7E13"/>
    <w:rsid w:val="00BE20FF"/>
    <w:rsid w:val="00BE4CDC"/>
    <w:rsid w:val="00BE5F5B"/>
    <w:rsid w:val="00BE63E5"/>
    <w:rsid w:val="00BF0005"/>
    <w:rsid w:val="00BF289F"/>
    <w:rsid w:val="00BF390A"/>
    <w:rsid w:val="00BF3C56"/>
    <w:rsid w:val="00BF4547"/>
    <w:rsid w:val="00BF5BD0"/>
    <w:rsid w:val="00BF5DC6"/>
    <w:rsid w:val="00BF6DE8"/>
    <w:rsid w:val="00BF735A"/>
    <w:rsid w:val="00BF74AB"/>
    <w:rsid w:val="00BF774D"/>
    <w:rsid w:val="00BF7ADA"/>
    <w:rsid w:val="00BF7EF7"/>
    <w:rsid w:val="00C00639"/>
    <w:rsid w:val="00C01A32"/>
    <w:rsid w:val="00C04C01"/>
    <w:rsid w:val="00C05A1F"/>
    <w:rsid w:val="00C071DB"/>
    <w:rsid w:val="00C076F1"/>
    <w:rsid w:val="00C07E09"/>
    <w:rsid w:val="00C11757"/>
    <w:rsid w:val="00C11EDE"/>
    <w:rsid w:val="00C124CC"/>
    <w:rsid w:val="00C12831"/>
    <w:rsid w:val="00C148DA"/>
    <w:rsid w:val="00C148FF"/>
    <w:rsid w:val="00C15826"/>
    <w:rsid w:val="00C168DD"/>
    <w:rsid w:val="00C16A53"/>
    <w:rsid w:val="00C20018"/>
    <w:rsid w:val="00C20B13"/>
    <w:rsid w:val="00C2558F"/>
    <w:rsid w:val="00C26326"/>
    <w:rsid w:val="00C27D78"/>
    <w:rsid w:val="00C310A1"/>
    <w:rsid w:val="00C31402"/>
    <w:rsid w:val="00C32E79"/>
    <w:rsid w:val="00C332A8"/>
    <w:rsid w:val="00C35506"/>
    <w:rsid w:val="00C365FA"/>
    <w:rsid w:val="00C36736"/>
    <w:rsid w:val="00C402CB"/>
    <w:rsid w:val="00C40336"/>
    <w:rsid w:val="00C416DB"/>
    <w:rsid w:val="00C4226B"/>
    <w:rsid w:val="00C44B51"/>
    <w:rsid w:val="00C47F35"/>
    <w:rsid w:val="00C50070"/>
    <w:rsid w:val="00C505A9"/>
    <w:rsid w:val="00C5148F"/>
    <w:rsid w:val="00C51CB6"/>
    <w:rsid w:val="00C51FFA"/>
    <w:rsid w:val="00C54613"/>
    <w:rsid w:val="00C5473B"/>
    <w:rsid w:val="00C55604"/>
    <w:rsid w:val="00C55A8B"/>
    <w:rsid w:val="00C56542"/>
    <w:rsid w:val="00C56A93"/>
    <w:rsid w:val="00C56EC1"/>
    <w:rsid w:val="00C57CCA"/>
    <w:rsid w:val="00C60A5F"/>
    <w:rsid w:val="00C60ACD"/>
    <w:rsid w:val="00C6277B"/>
    <w:rsid w:val="00C62848"/>
    <w:rsid w:val="00C64631"/>
    <w:rsid w:val="00C64667"/>
    <w:rsid w:val="00C64821"/>
    <w:rsid w:val="00C66B3F"/>
    <w:rsid w:val="00C671FC"/>
    <w:rsid w:val="00C67F84"/>
    <w:rsid w:val="00C711FD"/>
    <w:rsid w:val="00C73E2E"/>
    <w:rsid w:val="00C73FAF"/>
    <w:rsid w:val="00C80260"/>
    <w:rsid w:val="00C81BAA"/>
    <w:rsid w:val="00C81DB7"/>
    <w:rsid w:val="00C8283A"/>
    <w:rsid w:val="00C839C3"/>
    <w:rsid w:val="00C83D28"/>
    <w:rsid w:val="00C84058"/>
    <w:rsid w:val="00C84402"/>
    <w:rsid w:val="00C84AA5"/>
    <w:rsid w:val="00C85990"/>
    <w:rsid w:val="00C870B5"/>
    <w:rsid w:val="00C90802"/>
    <w:rsid w:val="00C91391"/>
    <w:rsid w:val="00C91E0C"/>
    <w:rsid w:val="00C93690"/>
    <w:rsid w:val="00C937F8"/>
    <w:rsid w:val="00C95487"/>
    <w:rsid w:val="00C96C13"/>
    <w:rsid w:val="00CA05F6"/>
    <w:rsid w:val="00CA367B"/>
    <w:rsid w:val="00CA3C85"/>
    <w:rsid w:val="00CA482D"/>
    <w:rsid w:val="00CA49C6"/>
    <w:rsid w:val="00CA652D"/>
    <w:rsid w:val="00CA6F8B"/>
    <w:rsid w:val="00CB037F"/>
    <w:rsid w:val="00CB055B"/>
    <w:rsid w:val="00CB137F"/>
    <w:rsid w:val="00CB2713"/>
    <w:rsid w:val="00CB478D"/>
    <w:rsid w:val="00CB5A46"/>
    <w:rsid w:val="00CB766B"/>
    <w:rsid w:val="00CB7A80"/>
    <w:rsid w:val="00CC1164"/>
    <w:rsid w:val="00CC4A52"/>
    <w:rsid w:val="00CC4C53"/>
    <w:rsid w:val="00CC57D3"/>
    <w:rsid w:val="00CC61A9"/>
    <w:rsid w:val="00CC7155"/>
    <w:rsid w:val="00CD0D79"/>
    <w:rsid w:val="00CD1A98"/>
    <w:rsid w:val="00CD1C63"/>
    <w:rsid w:val="00CD2BAC"/>
    <w:rsid w:val="00CD3E06"/>
    <w:rsid w:val="00CD5BE0"/>
    <w:rsid w:val="00CD6AFA"/>
    <w:rsid w:val="00CD6D11"/>
    <w:rsid w:val="00CD79E2"/>
    <w:rsid w:val="00CE0E8B"/>
    <w:rsid w:val="00CE3BA5"/>
    <w:rsid w:val="00CE4A95"/>
    <w:rsid w:val="00CE4D16"/>
    <w:rsid w:val="00CE7441"/>
    <w:rsid w:val="00CF1209"/>
    <w:rsid w:val="00CF1F8F"/>
    <w:rsid w:val="00CF25D7"/>
    <w:rsid w:val="00CF5C80"/>
    <w:rsid w:val="00D00D60"/>
    <w:rsid w:val="00D0209F"/>
    <w:rsid w:val="00D07DB0"/>
    <w:rsid w:val="00D106D4"/>
    <w:rsid w:val="00D11B2D"/>
    <w:rsid w:val="00D11BDB"/>
    <w:rsid w:val="00D1240A"/>
    <w:rsid w:val="00D13577"/>
    <w:rsid w:val="00D13D07"/>
    <w:rsid w:val="00D1498D"/>
    <w:rsid w:val="00D16C5E"/>
    <w:rsid w:val="00D212AA"/>
    <w:rsid w:val="00D21552"/>
    <w:rsid w:val="00D22B2A"/>
    <w:rsid w:val="00D22F3D"/>
    <w:rsid w:val="00D260D8"/>
    <w:rsid w:val="00D30DD0"/>
    <w:rsid w:val="00D314F0"/>
    <w:rsid w:val="00D33A7B"/>
    <w:rsid w:val="00D3547D"/>
    <w:rsid w:val="00D355E3"/>
    <w:rsid w:val="00D36759"/>
    <w:rsid w:val="00D36F83"/>
    <w:rsid w:val="00D3753D"/>
    <w:rsid w:val="00D41998"/>
    <w:rsid w:val="00D4204A"/>
    <w:rsid w:val="00D433C9"/>
    <w:rsid w:val="00D437C5"/>
    <w:rsid w:val="00D4382D"/>
    <w:rsid w:val="00D43EC8"/>
    <w:rsid w:val="00D45213"/>
    <w:rsid w:val="00D47782"/>
    <w:rsid w:val="00D47878"/>
    <w:rsid w:val="00D510D9"/>
    <w:rsid w:val="00D51D39"/>
    <w:rsid w:val="00D524C0"/>
    <w:rsid w:val="00D525B5"/>
    <w:rsid w:val="00D5589E"/>
    <w:rsid w:val="00D56945"/>
    <w:rsid w:val="00D56EBC"/>
    <w:rsid w:val="00D576D0"/>
    <w:rsid w:val="00D63968"/>
    <w:rsid w:val="00D64999"/>
    <w:rsid w:val="00D66C7B"/>
    <w:rsid w:val="00D67B96"/>
    <w:rsid w:val="00D70E45"/>
    <w:rsid w:val="00D76EAE"/>
    <w:rsid w:val="00D77437"/>
    <w:rsid w:val="00D77C6C"/>
    <w:rsid w:val="00D81570"/>
    <w:rsid w:val="00D81708"/>
    <w:rsid w:val="00D84275"/>
    <w:rsid w:val="00D84C6B"/>
    <w:rsid w:val="00D850FF"/>
    <w:rsid w:val="00D9002E"/>
    <w:rsid w:val="00D91E12"/>
    <w:rsid w:val="00D95B54"/>
    <w:rsid w:val="00D95CD2"/>
    <w:rsid w:val="00D97CCF"/>
    <w:rsid w:val="00DA0744"/>
    <w:rsid w:val="00DA17E3"/>
    <w:rsid w:val="00DA2499"/>
    <w:rsid w:val="00DA4E16"/>
    <w:rsid w:val="00DA6CD6"/>
    <w:rsid w:val="00DA75B7"/>
    <w:rsid w:val="00DB1288"/>
    <w:rsid w:val="00DB2997"/>
    <w:rsid w:val="00DB2C06"/>
    <w:rsid w:val="00DB3316"/>
    <w:rsid w:val="00DC09E7"/>
    <w:rsid w:val="00DC3E22"/>
    <w:rsid w:val="00DC487A"/>
    <w:rsid w:val="00DC4DF4"/>
    <w:rsid w:val="00DC5E19"/>
    <w:rsid w:val="00DC6E13"/>
    <w:rsid w:val="00DC73E1"/>
    <w:rsid w:val="00DC7E64"/>
    <w:rsid w:val="00DD2157"/>
    <w:rsid w:val="00DD2186"/>
    <w:rsid w:val="00DD2C93"/>
    <w:rsid w:val="00DD2E0A"/>
    <w:rsid w:val="00DD769E"/>
    <w:rsid w:val="00DE1E81"/>
    <w:rsid w:val="00DE20F3"/>
    <w:rsid w:val="00DE4532"/>
    <w:rsid w:val="00DF1513"/>
    <w:rsid w:val="00DF246D"/>
    <w:rsid w:val="00DF5614"/>
    <w:rsid w:val="00E03603"/>
    <w:rsid w:val="00E04295"/>
    <w:rsid w:val="00E048A2"/>
    <w:rsid w:val="00E0490F"/>
    <w:rsid w:val="00E06992"/>
    <w:rsid w:val="00E07F02"/>
    <w:rsid w:val="00E11589"/>
    <w:rsid w:val="00E12361"/>
    <w:rsid w:val="00E12EE4"/>
    <w:rsid w:val="00E154FF"/>
    <w:rsid w:val="00E2021E"/>
    <w:rsid w:val="00E206B5"/>
    <w:rsid w:val="00E21D0A"/>
    <w:rsid w:val="00E22593"/>
    <w:rsid w:val="00E23479"/>
    <w:rsid w:val="00E241D5"/>
    <w:rsid w:val="00E242A6"/>
    <w:rsid w:val="00E2430D"/>
    <w:rsid w:val="00E2732D"/>
    <w:rsid w:val="00E27509"/>
    <w:rsid w:val="00E2775E"/>
    <w:rsid w:val="00E31492"/>
    <w:rsid w:val="00E31DD9"/>
    <w:rsid w:val="00E335D0"/>
    <w:rsid w:val="00E34045"/>
    <w:rsid w:val="00E34437"/>
    <w:rsid w:val="00E34B34"/>
    <w:rsid w:val="00E34E9E"/>
    <w:rsid w:val="00E35BC9"/>
    <w:rsid w:val="00E35E9C"/>
    <w:rsid w:val="00E36BA3"/>
    <w:rsid w:val="00E376AF"/>
    <w:rsid w:val="00E42909"/>
    <w:rsid w:val="00E433FC"/>
    <w:rsid w:val="00E4342D"/>
    <w:rsid w:val="00E447C1"/>
    <w:rsid w:val="00E4495E"/>
    <w:rsid w:val="00E4512F"/>
    <w:rsid w:val="00E455FA"/>
    <w:rsid w:val="00E45FDD"/>
    <w:rsid w:val="00E4603B"/>
    <w:rsid w:val="00E4656A"/>
    <w:rsid w:val="00E47765"/>
    <w:rsid w:val="00E5166E"/>
    <w:rsid w:val="00E51ADC"/>
    <w:rsid w:val="00E52D3E"/>
    <w:rsid w:val="00E531E6"/>
    <w:rsid w:val="00E5375B"/>
    <w:rsid w:val="00E54923"/>
    <w:rsid w:val="00E55802"/>
    <w:rsid w:val="00E55D62"/>
    <w:rsid w:val="00E60926"/>
    <w:rsid w:val="00E60B3B"/>
    <w:rsid w:val="00E60F9B"/>
    <w:rsid w:val="00E61D21"/>
    <w:rsid w:val="00E62194"/>
    <w:rsid w:val="00E62E30"/>
    <w:rsid w:val="00E656FC"/>
    <w:rsid w:val="00E65C7A"/>
    <w:rsid w:val="00E664BB"/>
    <w:rsid w:val="00E6664C"/>
    <w:rsid w:val="00E66BDC"/>
    <w:rsid w:val="00E679AC"/>
    <w:rsid w:val="00E700D3"/>
    <w:rsid w:val="00E743CC"/>
    <w:rsid w:val="00E75011"/>
    <w:rsid w:val="00E7536E"/>
    <w:rsid w:val="00E777DA"/>
    <w:rsid w:val="00E8062B"/>
    <w:rsid w:val="00E8079A"/>
    <w:rsid w:val="00E81084"/>
    <w:rsid w:val="00E8313F"/>
    <w:rsid w:val="00E84BA6"/>
    <w:rsid w:val="00E877DA"/>
    <w:rsid w:val="00E91AEF"/>
    <w:rsid w:val="00E937EC"/>
    <w:rsid w:val="00E93892"/>
    <w:rsid w:val="00E950EF"/>
    <w:rsid w:val="00E96302"/>
    <w:rsid w:val="00E97C29"/>
    <w:rsid w:val="00EA0927"/>
    <w:rsid w:val="00EA0E29"/>
    <w:rsid w:val="00EA628C"/>
    <w:rsid w:val="00EA6358"/>
    <w:rsid w:val="00EA63E8"/>
    <w:rsid w:val="00EA747B"/>
    <w:rsid w:val="00EA7821"/>
    <w:rsid w:val="00EA7F81"/>
    <w:rsid w:val="00EB137F"/>
    <w:rsid w:val="00EB2A6D"/>
    <w:rsid w:val="00EB2FA0"/>
    <w:rsid w:val="00EB62DE"/>
    <w:rsid w:val="00EB7D72"/>
    <w:rsid w:val="00EC260C"/>
    <w:rsid w:val="00EC2852"/>
    <w:rsid w:val="00EC3C0E"/>
    <w:rsid w:val="00EC6708"/>
    <w:rsid w:val="00EC72B3"/>
    <w:rsid w:val="00EC72F7"/>
    <w:rsid w:val="00EC7317"/>
    <w:rsid w:val="00ED17BF"/>
    <w:rsid w:val="00ED5AE6"/>
    <w:rsid w:val="00ED632C"/>
    <w:rsid w:val="00ED6BC3"/>
    <w:rsid w:val="00ED7FB3"/>
    <w:rsid w:val="00EE200B"/>
    <w:rsid w:val="00EE3D61"/>
    <w:rsid w:val="00EE511F"/>
    <w:rsid w:val="00EE5A5B"/>
    <w:rsid w:val="00EE62AF"/>
    <w:rsid w:val="00EF155F"/>
    <w:rsid w:val="00EF3B17"/>
    <w:rsid w:val="00EF42DC"/>
    <w:rsid w:val="00EF73D2"/>
    <w:rsid w:val="00F0187E"/>
    <w:rsid w:val="00F03CD8"/>
    <w:rsid w:val="00F046BA"/>
    <w:rsid w:val="00F05874"/>
    <w:rsid w:val="00F05D8A"/>
    <w:rsid w:val="00F06092"/>
    <w:rsid w:val="00F06E7B"/>
    <w:rsid w:val="00F07C57"/>
    <w:rsid w:val="00F1092B"/>
    <w:rsid w:val="00F13B86"/>
    <w:rsid w:val="00F154A3"/>
    <w:rsid w:val="00F15DC8"/>
    <w:rsid w:val="00F16F24"/>
    <w:rsid w:val="00F21240"/>
    <w:rsid w:val="00F21781"/>
    <w:rsid w:val="00F2295A"/>
    <w:rsid w:val="00F22C87"/>
    <w:rsid w:val="00F247F1"/>
    <w:rsid w:val="00F27C91"/>
    <w:rsid w:val="00F309BF"/>
    <w:rsid w:val="00F309E5"/>
    <w:rsid w:val="00F34580"/>
    <w:rsid w:val="00F34BA9"/>
    <w:rsid w:val="00F40768"/>
    <w:rsid w:val="00F42D9A"/>
    <w:rsid w:val="00F42FC4"/>
    <w:rsid w:val="00F45575"/>
    <w:rsid w:val="00F45D83"/>
    <w:rsid w:val="00F47F8D"/>
    <w:rsid w:val="00F47FA2"/>
    <w:rsid w:val="00F50A2D"/>
    <w:rsid w:val="00F50DE4"/>
    <w:rsid w:val="00F52224"/>
    <w:rsid w:val="00F53BBC"/>
    <w:rsid w:val="00F55DAA"/>
    <w:rsid w:val="00F607FB"/>
    <w:rsid w:val="00F62086"/>
    <w:rsid w:val="00F627B2"/>
    <w:rsid w:val="00F62B18"/>
    <w:rsid w:val="00F62C8D"/>
    <w:rsid w:val="00F62D7C"/>
    <w:rsid w:val="00F65CBE"/>
    <w:rsid w:val="00F66195"/>
    <w:rsid w:val="00F668D0"/>
    <w:rsid w:val="00F668EB"/>
    <w:rsid w:val="00F66CC9"/>
    <w:rsid w:val="00F67455"/>
    <w:rsid w:val="00F67DF9"/>
    <w:rsid w:val="00F7115A"/>
    <w:rsid w:val="00F72272"/>
    <w:rsid w:val="00F727B1"/>
    <w:rsid w:val="00F73C14"/>
    <w:rsid w:val="00F747A2"/>
    <w:rsid w:val="00F74951"/>
    <w:rsid w:val="00F77E25"/>
    <w:rsid w:val="00F808DA"/>
    <w:rsid w:val="00F8102A"/>
    <w:rsid w:val="00F825F6"/>
    <w:rsid w:val="00F82DE1"/>
    <w:rsid w:val="00F84E67"/>
    <w:rsid w:val="00F852AA"/>
    <w:rsid w:val="00F85842"/>
    <w:rsid w:val="00F87628"/>
    <w:rsid w:val="00F952B7"/>
    <w:rsid w:val="00F95999"/>
    <w:rsid w:val="00F96216"/>
    <w:rsid w:val="00F9659A"/>
    <w:rsid w:val="00FA049E"/>
    <w:rsid w:val="00FB2254"/>
    <w:rsid w:val="00FB671C"/>
    <w:rsid w:val="00FB79B1"/>
    <w:rsid w:val="00FC11AE"/>
    <w:rsid w:val="00FC1B85"/>
    <w:rsid w:val="00FC1FBC"/>
    <w:rsid w:val="00FC25A4"/>
    <w:rsid w:val="00FC2F31"/>
    <w:rsid w:val="00FC630D"/>
    <w:rsid w:val="00FC66AB"/>
    <w:rsid w:val="00FC6FBF"/>
    <w:rsid w:val="00FD25F9"/>
    <w:rsid w:val="00FD2969"/>
    <w:rsid w:val="00FD3594"/>
    <w:rsid w:val="00FD44DB"/>
    <w:rsid w:val="00FD5757"/>
    <w:rsid w:val="00FD5CD3"/>
    <w:rsid w:val="00FD6248"/>
    <w:rsid w:val="00FE14BF"/>
    <w:rsid w:val="00FE1759"/>
    <w:rsid w:val="00FE17AF"/>
    <w:rsid w:val="00FE17F0"/>
    <w:rsid w:val="00FE2ABE"/>
    <w:rsid w:val="00FE3A5F"/>
    <w:rsid w:val="00FE3CA4"/>
    <w:rsid w:val="00FE3F06"/>
    <w:rsid w:val="00FE6C35"/>
    <w:rsid w:val="00FE783A"/>
    <w:rsid w:val="00FF0C4C"/>
    <w:rsid w:val="00FF35F0"/>
    <w:rsid w:val="00FF4DE9"/>
    <w:rsid w:val="00FF4EA9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39E21-C024-4B02-A541-8688093C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6D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Times New Roman"/>
      <w:sz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B506D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2B506D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2B506D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2B506D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2B506D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2B506D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2B506D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2B506D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2B506D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6864"/>
    <w:rPr>
      <w:rFonts w:eastAsia="Times New Roman"/>
      <w:kern w:val="28"/>
      <w:sz w:val="22"/>
      <w:lang w:val="en-GB" w:eastAsia="en-US" w:bidi="ar-SA"/>
    </w:rPr>
  </w:style>
  <w:style w:type="paragraph" w:styleId="Footer">
    <w:name w:val="footer"/>
    <w:basedOn w:val="Normal"/>
    <w:link w:val="FooterChar"/>
    <w:rsid w:val="002B506D"/>
  </w:style>
  <w:style w:type="character" w:customStyle="1" w:styleId="FooterChar">
    <w:name w:val="Footer Char"/>
    <w:link w:val="Footer"/>
    <w:rsid w:val="0005413A"/>
    <w:rPr>
      <w:rFonts w:eastAsia="Times New Roman"/>
      <w:sz w:val="22"/>
      <w:lang w:val="en-GB" w:eastAsia="en-US" w:bidi="ar-SA"/>
    </w:rPr>
  </w:style>
  <w:style w:type="paragraph" w:styleId="Header">
    <w:name w:val="header"/>
    <w:basedOn w:val="Normal"/>
    <w:rsid w:val="002B506D"/>
  </w:style>
  <w:style w:type="paragraph" w:styleId="FootnoteText">
    <w:name w:val="footnote text"/>
    <w:basedOn w:val="Normal"/>
    <w:rsid w:val="002B506D"/>
    <w:pPr>
      <w:keepLines/>
      <w:spacing w:after="60" w:line="240" w:lineRule="auto"/>
      <w:ind w:left="720" w:hanging="720"/>
    </w:pPr>
    <w:rPr>
      <w:sz w:val="16"/>
    </w:rPr>
  </w:style>
  <w:style w:type="character" w:styleId="FootnoteReference">
    <w:name w:val="footnote reference"/>
    <w:basedOn w:val="DefaultParagraphFont"/>
    <w:rsid w:val="002B506D"/>
    <w:rPr>
      <w:sz w:val="24"/>
      <w:vertAlign w:val="superscript"/>
    </w:rPr>
  </w:style>
  <w:style w:type="paragraph" w:customStyle="1" w:styleId="quotes">
    <w:name w:val="quotes"/>
    <w:basedOn w:val="Normal"/>
    <w:next w:val="Normal"/>
    <w:rsid w:val="002B506D"/>
    <w:pPr>
      <w:ind w:left="720"/>
    </w:pPr>
    <w:rPr>
      <w:i/>
    </w:rPr>
  </w:style>
  <w:style w:type="paragraph" w:styleId="Revision">
    <w:name w:val="Revision"/>
    <w:hidden/>
    <w:uiPriority w:val="99"/>
    <w:semiHidden/>
    <w:rsid w:val="0001484B"/>
    <w:rPr>
      <w:rFonts w:eastAsia="Times New Roman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1D0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73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02038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30A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0AE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AE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0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0AE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CTJJHAUHWN5E-644613129-923</_dlc_DocId>
    <_dlc_DocIdUrl xmlns="bfc960a6-20da-4c94-8684-71380fca093b">
      <Url>http://dm2016/eesc/2019/_layouts/15/DocIdRedir.aspx?ID=CTJJHAUHWN5E-644613129-923</Url>
      <Description>CTJJHAUHWN5E-644613129-923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</TermName>
          <TermId xmlns="http://schemas.microsoft.com/office/infopath/2007/PartnerControls">3e2492ed-4ef9-4eb0-bb74-05f60f74f0a3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2019-11-27T12:00:00+00:00</ProductionDate>
    <FicheYear xmlns="bfc960a6-20da-4c94-8684-71380fca093b">2019</FicheYear>
    <DocumentNumber xmlns="8374e8f1-db99-4c7a-b8f0-8b1e32999b5b">5307</DocumentNumber>
    <DocumentVersion xmlns="bfc960a6-20da-4c94-8684-71380fca093b">2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>2019-11-27T12:00:00+00:00</MeetingDate>
    <TaxCatchAll xmlns="bfc960a6-20da-4c94-8684-71380fca093b">
      <Value>252</Value>
      <Value>18</Value>
      <Value>7</Value>
      <Value>5</Value>
      <Value>4</Value>
      <Value>2</Value>
      <Value>1</Value>
      <Value>17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11968</FicheNumber>
    <DocumentPart xmlns="bfc960a6-20da-4c94-8684-71380fca093b">0</DocumentPart>
    <AdoptionDate xmlns="bfc960a6-20da-4c94-8684-71380fca093b" xsi:nil="true"/>
    <RequestingService xmlns="bfc960a6-20da-4c94-8684-71380fca093b">Relations extérieures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Chile JCC</TermName>
          <TermId xmlns="http://schemas.microsoft.com/office/infopath/2007/PartnerControls">60da931b-a9fe-4260-a958-4b8450660aea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F4C64-1B54-4B6B-AEE5-46D9E3060496}">
  <ds:schemaRefs>
    <ds:schemaRef ds:uri="http://schemas.microsoft.com/office/2006/documentManagement/types"/>
    <ds:schemaRef ds:uri="bfc960a6-20da-4c94-8684-71380fca093b"/>
    <ds:schemaRef ds:uri="8374e8f1-db99-4c7a-b8f0-8b1e32999b5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A20B9B-89FC-4734-BB90-A992415DC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2DEB9-080C-421A-BBF2-CDC25F5908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8335E7-EE41-4496-A76E-2268BF1AA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8374e8f1-db99-4c7a-b8f0-8b1e32999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Comunicado conjunto - Comité Consultivo Conjunto UE-Chile </vt:lpstr>
      <vt:lpstr>Final Declaration - 3rd meeting of the EU-Chile JCC</vt:lpstr>
    </vt:vector>
  </TitlesOfParts>
  <Company>CESE-CdR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conjunto - Comité Consultivo Conjunto UE-Chile</dc:title>
  <dc:creator>Judith Landesz</dc:creator>
  <cp:keywords>EESC-2019-05307-00-02-DECL-TRA-ES</cp:keywords>
  <dc:description>Rapporteur:  - Original language: ES - Date of document: 27/11/2019 - Date of meeting: 27/11/2019 - External documents:  - Administrator:  MENDEZ DEL RIO CABRA LUCIA</dc:description>
  <cp:lastModifiedBy>Miroslava Grieco</cp:lastModifiedBy>
  <cp:revision>2</cp:revision>
  <cp:lastPrinted>2019-11-28T12:47:00Z</cp:lastPrinted>
  <dcterms:created xsi:type="dcterms:W3CDTF">2019-11-28T12:47:00Z</dcterms:created>
  <dcterms:modified xsi:type="dcterms:W3CDTF">2019-11-28T12:47:00Z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27/11/2019, 25/11/2019, 07/12/2018, 06/12/2018, 09/11/2017, 30/10/2017, 13/10/2016, 13/10/2016, 23/09/2016, 13/09/2016</vt:lpwstr>
  </property>
  <property fmtid="{D5CDD505-2E9C-101B-9397-08002B2CF9AE}" pid="4" name="Pref_Time">
    <vt:lpwstr>16:50:10, 16:48:34, 17:30:51, 14:23:27, 13:56:54, 15:06:32, 15:05:44, 12:33:12, 14:25:16, 12:21:12</vt:lpwstr>
  </property>
  <property fmtid="{D5CDD505-2E9C-101B-9397-08002B2CF9AE}" pid="5" name="Pref_User">
    <vt:lpwstr>hnic, enied, hnic, enied, enied, mreg, enied, jhvi, enied, enied</vt:lpwstr>
  </property>
  <property fmtid="{D5CDD505-2E9C-101B-9397-08002B2CF9AE}" pid="6" name="Pref_FileName">
    <vt:lpwstr>EESC-2019-05307-00-02-DECL-ORI.docx, EESC-2019-05307-00-01-DECL-ORI.docx, EESC-2018-05327-00-06-DECL-ORI.docx, EESC-2018-05327-00-02-DECL-ORI.docx, EESC-2017-05046-00-03-DECL-ORI.docx, EESC-2017-05046-00-01-DECL-ORI.docx, EESC-2016-04875-00-05-DECL-ORI.do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a2247134-e5af-48ac-86da-c7614cb257a0</vt:lpwstr>
  </property>
  <property fmtid="{D5CDD505-2E9C-101B-9397-08002B2CF9AE}" pid="9" name="AvailableTranslations">
    <vt:lpwstr>4;#EN|f2175f21-25d7-44a3-96da-d6a61b075e1b;#17;#ES|e7a6b05b-ae16-40c8-add9-68b64b03aeba</vt:lpwstr>
  </property>
  <property fmtid="{D5CDD505-2E9C-101B-9397-08002B2CF9AE}" pid="10" name="DocumentType_0">
    <vt:lpwstr>DECL|3e2492ed-4ef9-4eb0-bb74-05f60f74f0a3</vt:lpwstr>
  </property>
  <property fmtid="{D5CDD505-2E9C-101B-9397-08002B2CF9AE}" pid="11" name="DocumentSource_0">
    <vt:lpwstr>EESC|422833ec-8d7e-4e65-8e4e-8bed07ffb729</vt:lpwstr>
  </property>
  <property fmtid="{D5CDD505-2E9C-101B-9397-08002B2CF9AE}" pid="12" name="ProductionDate">
    <vt:filetime>2019-11-27T12:00:00Z</vt:filetime>
  </property>
  <property fmtid="{D5CDD505-2E9C-101B-9397-08002B2CF9AE}" pid="13" name="FicheYear">
    <vt:i4>2019</vt:i4>
  </property>
  <property fmtid="{D5CDD505-2E9C-101B-9397-08002B2CF9AE}" pid="14" name="DocumentNumber">
    <vt:i4>5307</vt:i4>
  </property>
  <property fmtid="{D5CDD505-2E9C-101B-9397-08002B2CF9AE}" pid="15" name="DocumentVersion">
    <vt:i4>2</vt:i4>
  </property>
  <property fmtid="{D5CDD505-2E9C-101B-9397-08002B2CF9AE}" pid="16" name="DocumentStatus">
    <vt:lpwstr>2;#TRA|150d2a88-1431-44e6-a8ca-0bb753ab8672</vt:lpwstr>
  </property>
  <property fmtid="{D5CDD505-2E9C-101B-9397-08002B2CF9AE}" pid="17" name="DossierName">
    <vt:lpwstr/>
  </property>
  <property fmtid="{D5CDD505-2E9C-101B-9397-08002B2CF9AE}" pid="18" name="Confidentiality_0">
    <vt:lpwstr>Unrestricted|826e22d7-d029-4ec0-a450-0c28ff673572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OriginalLanguage">
    <vt:lpwstr>17;#ES|e7a6b05b-ae16-40c8-add9-68b64b03aeba</vt:lpwstr>
  </property>
  <property fmtid="{D5CDD505-2E9C-101B-9397-08002B2CF9AE}" pid="21" name="MeetingName">
    <vt:lpwstr>252;#Chile JCC|60da931b-a9fe-4260-a958-4b8450660aea</vt:lpwstr>
  </property>
  <property fmtid="{D5CDD505-2E9C-101B-9397-08002B2CF9AE}" pid="22" name="MeetingDate">
    <vt:filetime>2019-11-27T12:00:00Z</vt:filetime>
  </property>
  <property fmtid="{D5CDD505-2E9C-101B-9397-08002B2CF9AE}" pid="23" name="TaxCatchAll">
    <vt:lpwstr>252;#Chile JCC|60da931b-a9fe-4260-a958-4b8450660aea;#18;#DECL|3e2492ed-4ef9-4eb0-bb74-05f60f74f0a3;#7;#Final|ea5e6674-7b27-4bac-b091-73adbb394efe;#5;#Unrestricted|826e22d7-d029-4ec0-a450-0c28ff673572;#2;#TRA|150d2a88-1431-44e6-a8ca-0bb753ab8672;#1;#EESC|4</vt:lpwstr>
  </property>
  <property fmtid="{D5CDD505-2E9C-101B-9397-08002B2CF9AE}" pid="24" name="DocumentLanguage_0">
    <vt:lpwstr>ES|e7a6b05b-ae16-40c8-add9-68b64b03aeba</vt:lpwstr>
  </property>
  <property fmtid="{D5CDD505-2E9C-101B-9397-08002B2CF9AE}" pid="25" name="VersionStatus_0">
    <vt:lpwstr>Final|ea5e6674-7b27-4bac-b091-73adbb394efe</vt:lpwstr>
  </property>
  <property fmtid="{D5CDD505-2E9C-101B-9397-08002B2CF9AE}" pid="26" name="VersionStatus">
    <vt:lpwstr>7;#Final|ea5e6674-7b27-4bac-b091-73adbb394efe</vt:lpwstr>
  </property>
  <property fmtid="{D5CDD505-2E9C-101B-9397-08002B2CF9AE}" pid="27" name="DocumentYear">
    <vt:i4>2019</vt:i4>
  </property>
  <property fmtid="{D5CDD505-2E9C-101B-9397-08002B2CF9AE}" pid="28" name="FicheNumber">
    <vt:i4>11968</vt:i4>
  </property>
  <property fmtid="{D5CDD505-2E9C-101B-9397-08002B2CF9AE}" pid="29" name="DocumentPart">
    <vt:i4>0</vt:i4>
  </property>
  <property fmtid="{D5CDD505-2E9C-101B-9397-08002B2CF9AE}" pid="30" name="DocumentSource">
    <vt:lpwstr>1;#EESC|422833ec-8d7e-4e65-8e4e-8bed07ffb729</vt:lpwstr>
  </property>
  <property fmtid="{D5CDD505-2E9C-101B-9397-08002B2CF9AE}" pid="31" name="DocumentType">
    <vt:lpwstr>18;#DECL|3e2492ed-4ef9-4eb0-bb74-05f60f74f0a3</vt:lpwstr>
  </property>
  <property fmtid="{D5CDD505-2E9C-101B-9397-08002B2CF9AE}" pid="32" name="RequestingService">
    <vt:lpwstr>Relations extérieures</vt:lpwstr>
  </property>
  <property fmtid="{D5CDD505-2E9C-101B-9397-08002B2CF9AE}" pid="33" name="MeetingName_0">
    <vt:lpwstr>Chile JCC|60da931b-a9fe-4260-a958-4b8450660aea</vt:lpwstr>
  </property>
  <property fmtid="{D5CDD505-2E9C-101B-9397-08002B2CF9AE}" pid="34" name="DocumentLanguage">
    <vt:lpwstr>17;#ES|e7a6b05b-ae16-40c8-add9-68b64b03aeba</vt:lpwstr>
  </property>
  <property fmtid="{D5CDD505-2E9C-101B-9397-08002B2CF9AE}" pid="35" name="AvailableTranslations_0">
    <vt:lpwstr>ES|e7a6b05b-ae16-40c8-add9-68b64b03aeba</vt:lpwstr>
  </property>
  <property fmtid="{D5CDD505-2E9C-101B-9397-08002B2CF9AE}" pid="36" name="DocumentStatus_0">
    <vt:lpwstr>TRA|150d2a88-1431-44e6-a8ca-0bb753ab8672</vt:lpwstr>
  </property>
  <property fmtid="{D5CDD505-2E9C-101B-9397-08002B2CF9AE}" pid="37" name="OriginalLanguage_0">
    <vt:lpwstr>ES|e7a6b05b-ae16-40c8-add9-68b64b03aeba</vt:lpwstr>
  </property>
  <property fmtid="{D5CDD505-2E9C-101B-9397-08002B2CF9AE}" pid="38" name="_docset_NoMedatataSyncRequired">
    <vt:lpwstr>False</vt:lpwstr>
  </property>
  <property fmtid="{D5CDD505-2E9C-101B-9397-08002B2CF9AE}" pid="39" name="DossierName_0">
    <vt:lpwstr/>
  </property>
</Properties>
</file>