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43" w:rsidRPr="00B92DA7" w:rsidRDefault="006D4A03" w:rsidP="00A55143">
      <w:pPr>
        <w:rPr>
          <w:rFonts w:asciiTheme="majorHAnsi" w:hAnsiTheme="majorHAnsi" w:cstheme="majorHAnsi"/>
        </w:rPr>
      </w:pPr>
      <w:r w:rsidRPr="006D4A03">
        <w:rPr>
          <w:rFonts w:asciiTheme="majorHAnsi" w:hAnsiTheme="majorHAnsi" w:cstheme="majorHAnsi"/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1" name="Picture 1" descr="C:\Users\meseh\AppData\Local\Microsoft\Windows\INetCache\Content.Outlook\EACP82OV\19_427-word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eh\AppData\Local\Microsoft\Windows\INetCache\Content.Outlook\EACP82OV\19_427-wordheade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143" w:rsidRPr="00B92DA7" w:rsidRDefault="00A55143" w:rsidP="00A5514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55143" w:rsidRPr="00B92DA7" w:rsidRDefault="00A55143" w:rsidP="00A5514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2DA7">
        <w:rPr>
          <w:rFonts w:asciiTheme="majorHAnsi" w:hAnsiTheme="majorHAnsi" w:cstheme="majorHAnsi"/>
          <w:b/>
          <w:sz w:val="28"/>
          <w:szCs w:val="28"/>
        </w:rPr>
        <w:t>START GUIDE – Model COP</w:t>
      </w:r>
    </w:p>
    <w:p w:rsidR="00A55143" w:rsidRPr="00B92DA7" w:rsidRDefault="00A55143" w:rsidP="00D541A0">
      <w:pPr>
        <w:rPr>
          <w:rFonts w:asciiTheme="majorHAnsi" w:hAnsiTheme="majorHAnsi" w:cstheme="majorHAnsi"/>
        </w:rPr>
      </w:pP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Mēs bieži dzirdam runas par ārkārtas situāciju klimata jomā un klimata pārmaiņu postošo ietekmi īstermiņā un ilgtermiņā, un bieži vien šķiet, ka esam neatrisināma uzdevuma priekšā. </w:t>
      </w:r>
    </w:p>
    <w:p w:rsidR="00B92DA7" w:rsidRDefault="00B92DA7" w:rsidP="00D541A0">
      <w:pPr>
        <w:rPr>
          <w:rFonts w:asciiTheme="majorHAnsi" w:hAnsiTheme="majorHAnsi" w:cstheme="majorHAnsi"/>
        </w:rPr>
      </w:pP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  <w:b/>
        </w:rPr>
        <w:t>Taču esiet gatavībā</w:t>
      </w:r>
      <w:r w:rsidRPr="00B92DA7">
        <w:rPr>
          <w:rFonts w:asciiTheme="majorHAnsi" w:hAnsiTheme="majorHAnsi" w:cstheme="majorHAnsi"/>
        </w:rPr>
        <w:t xml:space="preserve">, jo, piedaloties lomu spēlē “Klimata pasākumu simulācija”, jūs iepazīsiet praktiskus klimata jautājumu risinājumus! </w:t>
      </w:r>
    </w:p>
    <w:p w:rsidR="00B92DA7" w:rsidRDefault="00B92DA7" w:rsidP="00D541A0">
      <w:pPr>
        <w:rPr>
          <w:rFonts w:asciiTheme="majorHAnsi" w:hAnsiTheme="majorHAnsi" w:cstheme="majorHAnsi"/>
        </w:rPr>
      </w:pP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Klimata pārmaiņu konferencē jūsu loma ir pārstāvēt ietekmīgu ieinteresēto personu grupu un sadarboties ar citām grupām, lai izstrādātu plānu, kā ierobežot globālo sasilšanu līdz drošam līmenim krietni zem 2°C un censties nepārsniegt 1,5°C salīdzinājumā ar pirmsindustriālā laikmeta līmeni — tie ir Parīzes klimata nolīgumā formāli atzītie starptautiskie mērķi. </w:t>
      </w:r>
    </w:p>
    <w:p w:rsidR="00B92DA7" w:rsidRDefault="00B92DA7" w:rsidP="00D541A0">
      <w:pPr>
        <w:rPr>
          <w:rFonts w:asciiTheme="majorHAnsi" w:hAnsiTheme="majorHAnsi" w:cstheme="majorHAnsi"/>
        </w:rPr>
      </w:pPr>
    </w:p>
    <w:p w:rsidR="00C4768E" w:rsidRP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>Grupas pārstāv īstus sektorus un nozares, kuru darbība un intereses ietekmē globālo sasilšanu, — proti, tādas nozares un dalībniekus kā</w:t>
      </w:r>
    </w:p>
    <w:p w:rsidR="00D541A0" w:rsidRPr="00B92DA7" w:rsidRDefault="00D541A0" w:rsidP="00D541A0">
      <w:pPr>
        <w:rPr>
          <w:rFonts w:asciiTheme="majorHAnsi" w:hAnsiTheme="majorHAnsi" w:cstheme="majorHAnsi"/>
        </w:rPr>
      </w:pPr>
    </w:p>
    <w:p w:rsidR="00C4768E" w:rsidRPr="00B92DA7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B92DA7">
        <w:rPr>
          <w:rFonts w:asciiTheme="majorHAnsi" w:hAnsiTheme="majorHAnsi" w:cstheme="majorHAnsi"/>
          <w:b/>
        </w:rPr>
        <w:t>tradicionālā enerģija,</w:t>
      </w:r>
    </w:p>
    <w:p w:rsidR="00C4768E" w:rsidRPr="00B92DA7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B92DA7">
        <w:rPr>
          <w:rFonts w:asciiTheme="majorHAnsi" w:hAnsiTheme="majorHAnsi" w:cstheme="majorHAnsi"/>
          <w:b/>
        </w:rPr>
        <w:t>rūpniecība un tirdzniecība,</w:t>
      </w:r>
    </w:p>
    <w:p w:rsidR="00C4768E" w:rsidRPr="00B92DA7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B92DA7">
        <w:rPr>
          <w:rFonts w:asciiTheme="majorHAnsi" w:hAnsiTheme="majorHAnsi" w:cstheme="majorHAnsi"/>
          <w:b/>
        </w:rPr>
        <w:t>zemkopība, lauksaimniecība un mežsaimniecība,</w:t>
      </w:r>
    </w:p>
    <w:p w:rsidR="00C4768E" w:rsidRPr="00B92DA7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B92DA7">
        <w:rPr>
          <w:rFonts w:asciiTheme="majorHAnsi" w:hAnsiTheme="majorHAnsi" w:cstheme="majorHAnsi"/>
          <w:b/>
        </w:rPr>
        <w:t>pasaules valstu valdības (attīstītās valstis, jaunietekmes valstis, jaunattīstības valstis),</w:t>
      </w:r>
    </w:p>
    <w:p w:rsidR="00C4768E" w:rsidRPr="00B92DA7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B92DA7">
        <w:rPr>
          <w:rFonts w:asciiTheme="majorHAnsi" w:hAnsiTheme="majorHAnsi" w:cstheme="majorHAnsi"/>
          <w:b/>
        </w:rPr>
        <w:t>pilsoniskās sabiedrības grupas, sievietes un jaunieši, kas spēlē tiek dēvēti par “klimatiskā taisnīguma vanagiem” (</w:t>
      </w:r>
      <w:r w:rsidRPr="00B92DA7">
        <w:rPr>
          <w:rFonts w:asciiTheme="majorHAnsi" w:hAnsiTheme="majorHAnsi" w:cstheme="majorHAnsi"/>
          <w:b/>
          <w:i/>
          <w:iCs/>
        </w:rPr>
        <w:t>Climate Justice Hawks</w:t>
      </w:r>
      <w:r w:rsidRPr="00B92DA7">
        <w:rPr>
          <w:rFonts w:asciiTheme="majorHAnsi" w:hAnsiTheme="majorHAnsi" w:cstheme="majorHAnsi"/>
          <w:b/>
        </w:rPr>
        <w:t>).</w:t>
      </w:r>
    </w:p>
    <w:p w:rsidR="00D541A0" w:rsidRPr="00B92DA7" w:rsidRDefault="00D541A0" w:rsidP="00D541A0">
      <w:pPr>
        <w:rPr>
          <w:rFonts w:asciiTheme="majorHAnsi" w:hAnsiTheme="majorHAnsi" w:cstheme="majorHAnsi"/>
        </w:rPr>
      </w:pP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Spēlē iesaistīto komandu lēmumus un pasākumus reāllaikā analizē ar datormodeli </w:t>
      </w:r>
      <w:r w:rsidRPr="00B92DA7">
        <w:rPr>
          <w:rFonts w:asciiTheme="majorHAnsi" w:hAnsiTheme="majorHAnsi" w:cstheme="majorHAnsi"/>
          <w:i/>
          <w:iCs/>
        </w:rPr>
        <w:t>En-ROADS</w:t>
      </w:r>
      <w:r w:rsidRPr="00B92DA7">
        <w:rPr>
          <w:rFonts w:asciiTheme="majorHAnsi" w:hAnsiTheme="majorHAnsi" w:cstheme="majorHAnsi"/>
        </w:rPr>
        <w:t xml:space="preserve">, nosakot to ietekmi uz klimatu. </w:t>
      </w:r>
    </w:p>
    <w:p w:rsidR="00B92DA7" w:rsidRDefault="00B92DA7" w:rsidP="00D541A0">
      <w:pPr>
        <w:rPr>
          <w:rFonts w:asciiTheme="majorHAnsi" w:hAnsiTheme="majorHAnsi" w:cstheme="majorHAnsi"/>
        </w:rPr>
      </w:pP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Spēle turpinās, līdz saskaņā ar programmatūras aprēķiniem tiek sasniegts scenārijs, kurā sasilšana nepārsniedz 2°C, vai beidzas spēles laiks. Lai spēlētu, vienkārši sekojiet norādēm un izklaidējieties sarunās ar citiem dalībniekiem, un jūs iegūsiet zināšanas un priekšstatu par faktoriem, kas ietekmē </w:t>
      </w:r>
      <w:r w:rsidRPr="00B92DA7">
        <w:rPr>
          <w:rFonts w:asciiTheme="majorHAnsi" w:hAnsiTheme="majorHAnsi" w:cstheme="majorHAnsi"/>
        </w:rPr>
        <w:lastRenderedPageBreak/>
        <w:t xml:space="preserve">klimata pārmaiņas, un par to, kādi liela mēroga risinājumi un iespējamie ceļi ļauj taisnīgi un efektīvi risināt klimata pārmaiņu jautājumu un palīdz sasniegt starptautiskos klimata mērķus. </w:t>
      </w:r>
    </w:p>
    <w:p w:rsidR="00B92DA7" w:rsidRDefault="00B92DA7" w:rsidP="00D541A0">
      <w:pPr>
        <w:rPr>
          <w:rFonts w:asciiTheme="majorHAnsi" w:hAnsiTheme="majorHAnsi" w:cstheme="majorHAnsi"/>
        </w:rPr>
      </w:pP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Šīs </w:t>
      </w:r>
      <w:r w:rsidRPr="00B92DA7">
        <w:rPr>
          <w:rFonts w:asciiTheme="majorHAnsi" w:hAnsiTheme="majorHAnsi" w:cstheme="majorHAnsi"/>
          <w:b/>
        </w:rPr>
        <w:t>zināšanas un informāciju jūs varēsiet izmantot</w:t>
      </w:r>
      <w:r w:rsidRPr="00B92DA7">
        <w:rPr>
          <w:rFonts w:asciiTheme="majorHAnsi" w:hAnsiTheme="majorHAnsi" w:cstheme="majorHAnsi"/>
        </w:rPr>
        <w:t xml:space="preserve">, </w:t>
      </w:r>
      <w:r w:rsidRPr="00B92DA7">
        <w:rPr>
          <w:rFonts w:asciiTheme="majorHAnsi" w:hAnsiTheme="majorHAnsi" w:cstheme="majorHAnsi"/>
          <w:b/>
        </w:rPr>
        <w:t>kļūstot par autoritāti klimata jautājumos</w:t>
      </w:r>
      <w:r w:rsidRPr="00B92DA7">
        <w:rPr>
          <w:rFonts w:asciiTheme="majorHAnsi" w:hAnsiTheme="majorHAnsi" w:cstheme="majorHAnsi"/>
        </w:rPr>
        <w:t xml:space="preserve">, un tādējādi mainīt reālo pasauli. Interaktīvi mācoties un publiski uzstājoties, jūs uzzināsiet, kādi klimata politikas virzieni un ekonomiskie ieguldījumi var panākt pārmaiņas, un varēsiet tos atbalstīt. </w:t>
      </w: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Spēles laikā </w:t>
      </w:r>
      <w:r w:rsidRPr="00B92DA7">
        <w:rPr>
          <w:rFonts w:asciiTheme="majorHAnsi" w:hAnsiTheme="majorHAnsi" w:cstheme="majorHAnsi"/>
          <w:b/>
        </w:rPr>
        <w:t>jums būs jādomā un jārunā</w:t>
      </w:r>
      <w:r w:rsidRPr="00B92DA7">
        <w:rPr>
          <w:rFonts w:asciiTheme="majorHAnsi" w:hAnsiTheme="majorHAnsi" w:cstheme="majorHAnsi"/>
        </w:rPr>
        <w:t xml:space="preserve">, un jūs iepazīsiet gan kopējo ainu cīņā pret klimata pārmaiņām, gan arī savu lomu šajā procesā. </w:t>
      </w:r>
    </w:p>
    <w:p w:rsid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 xml:space="preserve">Šīs atziņas </w:t>
      </w:r>
      <w:r w:rsidRPr="00B92DA7">
        <w:rPr>
          <w:rFonts w:asciiTheme="majorHAnsi" w:hAnsiTheme="majorHAnsi" w:cstheme="majorHAnsi"/>
          <w:b/>
        </w:rPr>
        <w:t>pavērs jaunas iespējas</w:t>
      </w:r>
      <w:r w:rsidRPr="00B92DA7">
        <w:rPr>
          <w:rFonts w:asciiTheme="majorHAnsi" w:hAnsiTheme="majorHAnsi" w:cstheme="majorHAnsi"/>
        </w:rPr>
        <w:t xml:space="preserve">, kas varētu noderēt jūsu akadēmiskajā un profesionālajā nākotnē. </w:t>
      </w:r>
    </w:p>
    <w:p w:rsidR="00B92DA7" w:rsidRDefault="00B92DA7" w:rsidP="00D541A0">
      <w:pPr>
        <w:rPr>
          <w:rFonts w:asciiTheme="majorHAnsi" w:hAnsiTheme="majorHAnsi" w:cstheme="majorHAnsi"/>
        </w:rPr>
      </w:pPr>
    </w:p>
    <w:p w:rsidR="00C4768E" w:rsidRPr="00B92DA7" w:rsidRDefault="00C4768E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</w:rPr>
        <w:t>Vēlāk varēsiet dalīties ar spēlē gūto pieredzi, norādīt to pieteikumos vai kļūt par spēles vadītāju.</w:t>
      </w:r>
    </w:p>
    <w:p w:rsidR="000C5381" w:rsidRPr="00B92DA7" w:rsidRDefault="000C5381" w:rsidP="00D541A0">
      <w:pPr>
        <w:rPr>
          <w:rFonts w:asciiTheme="majorHAnsi" w:hAnsiTheme="majorHAnsi" w:cstheme="majorHAnsi"/>
        </w:rPr>
      </w:pPr>
      <w:r w:rsidRPr="00B92DA7">
        <w:rPr>
          <w:rFonts w:asciiTheme="majorHAnsi" w:hAnsiTheme="majorHAnsi" w:cstheme="maj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2BB7AD" wp14:editId="583265B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81" w:rsidRPr="00260E65" w:rsidRDefault="000C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B7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C5381" w:rsidRPr="00260E65" w:rsidRDefault="000C53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LV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5381" w:rsidRPr="00B92DA7" w:rsidSect="000C5381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0" w:rsidRDefault="00D541A0" w:rsidP="00D541A0">
      <w:pPr>
        <w:spacing w:line="240" w:lineRule="auto"/>
      </w:pPr>
      <w:r>
        <w:separator/>
      </w:r>
    </w:p>
  </w:endnote>
  <w:endnote w:type="continuationSeparator" w:id="0">
    <w:p w:rsidR="00D541A0" w:rsidRDefault="00D541A0" w:rsidP="00D5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0" w:rsidRDefault="00D541A0" w:rsidP="00D541A0">
      <w:pPr>
        <w:spacing w:line="240" w:lineRule="auto"/>
      </w:pPr>
      <w:r>
        <w:separator/>
      </w:r>
    </w:p>
  </w:footnote>
  <w:footnote w:type="continuationSeparator" w:id="0">
    <w:p w:rsidR="00D541A0" w:rsidRDefault="00D541A0" w:rsidP="00D54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8232BB"/>
    <w:multiLevelType w:val="hybridMultilevel"/>
    <w:tmpl w:val="CE94B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E"/>
    <w:rsid w:val="000A17CC"/>
    <w:rsid w:val="000C5381"/>
    <w:rsid w:val="002B1853"/>
    <w:rsid w:val="0043196D"/>
    <w:rsid w:val="006D4A03"/>
    <w:rsid w:val="00A55143"/>
    <w:rsid w:val="00B51E08"/>
    <w:rsid w:val="00B752F8"/>
    <w:rsid w:val="00B92DA7"/>
    <w:rsid w:val="00C4757B"/>
    <w:rsid w:val="00C4768E"/>
    <w:rsid w:val="00CB617B"/>
    <w:rsid w:val="00D07815"/>
    <w:rsid w:val="00D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1A981-E019-43BA-A4C2-D93A0023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7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7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4757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757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4757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757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757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4757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4757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57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C4757B"/>
  </w:style>
  <w:style w:type="character" w:customStyle="1" w:styleId="HeaderChar">
    <w:name w:val="Header Char"/>
    <w:basedOn w:val="DefaultParagraphFont"/>
    <w:link w:val="Header"/>
    <w:rsid w:val="00D541A0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qFormat/>
    <w:rsid w:val="00C4757B"/>
  </w:style>
  <w:style w:type="character" w:customStyle="1" w:styleId="FooterChar">
    <w:name w:val="Footer Char"/>
    <w:basedOn w:val="DefaultParagraphFont"/>
    <w:link w:val="Footer"/>
    <w:rsid w:val="00D541A0"/>
    <w:rPr>
      <w:rFonts w:ascii="Times New Roman" w:eastAsia="Times New Roman" w:hAnsi="Times New Roman" w:cs="Times New Roman"/>
      <w:lang w:val="lv-LV"/>
    </w:rPr>
  </w:style>
  <w:style w:type="character" w:customStyle="1" w:styleId="Heading1Char">
    <w:name w:val="Heading 1 Char"/>
    <w:basedOn w:val="DefaultParagraphFont"/>
    <w:link w:val="Heading1"/>
    <w:rsid w:val="00C4757B"/>
    <w:rPr>
      <w:rFonts w:ascii="Times New Roman" w:eastAsia="Times New Roman" w:hAnsi="Times New Roman" w:cs="Times New Roman"/>
      <w:kern w:val="28"/>
      <w:lang w:val="lv-LV"/>
    </w:rPr>
  </w:style>
  <w:style w:type="character" w:customStyle="1" w:styleId="Heading2Char">
    <w:name w:val="Heading 2 Char"/>
    <w:basedOn w:val="DefaultParagraphFont"/>
    <w:link w:val="Heading2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3Char">
    <w:name w:val="Heading 3 Char"/>
    <w:basedOn w:val="DefaultParagraphFont"/>
    <w:link w:val="Heading3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4Char">
    <w:name w:val="Heading 4 Char"/>
    <w:basedOn w:val="DefaultParagraphFont"/>
    <w:link w:val="Heading4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5Char">
    <w:name w:val="Heading 5 Char"/>
    <w:basedOn w:val="DefaultParagraphFont"/>
    <w:link w:val="Heading5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6Char">
    <w:name w:val="Heading 6 Char"/>
    <w:basedOn w:val="DefaultParagraphFont"/>
    <w:link w:val="Heading6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7Char">
    <w:name w:val="Heading 7 Char"/>
    <w:basedOn w:val="DefaultParagraphFont"/>
    <w:link w:val="Heading7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8Char">
    <w:name w:val="Heading 8 Char"/>
    <w:basedOn w:val="DefaultParagraphFont"/>
    <w:link w:val="Heading8"/>
    <w:rsid w:val="00C4757B"/>
    <w:rPr>
      <w:rFonts w:ascii="Times New Roman" w:eastAsia="Times New Roman" w:hAnsi="Times New Roman" w:cs="Times New Roman"/>
      <w:lang w:val="lv-LV"/>
    </w:rPr>
  </w:style>
  <w:style w:type="character" w:customStyle="1" w:styleId="Heading9Char">
    <w:name w:val="Heading 9 Char"/>
    <w:basedOn w:val="DefaultParagraphFont"/>
    <w:link w:val="Heading9"/>
    <w:rsid w:val="00C4757B"/>
    <w:rPr>
      <w:rFonts w:ascii="Times New Roman" w:eastAsia="Times New Roman" w:hAnsi="Times New Roman" w:cs="Times New Roman"/>
      <w:lang w:val="lv-LV"/>
    </w:rPr>
  </w:style>
  <w:style w:type="paragraph" w:styleId="FootnoteText">
    <w:name w:val="footnote text"/>
    <w:basedOn w:val="Normal"/>
    <w:link w:val="FootnoteTextChar"/>
    <w:qFormat/>
    <w:rsid w:val="00C4757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4757B"/>
    <w:rPr>
      <w:rFonts w:ascii="Times New Roman" w:eastAsia="Times New Roman" w:hAnsi="Times New Roman" w:cs="Times New Roman"/>
      <w:sz w:val="16"/>
      <w:lang w:val="lv-LV"/>
    </w:rPr>
  </w:style>
  <w:style w:type="paragraph" w:customStyle="1" w:styleId="quotes">
    <w:name w:val="quotes"/>
    <w:basedOn w:val="Normal"/>
    <w:next w:val="Normal"/>
    <w:rsid w:val="00C4757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4757B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3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0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CTJJHAUHWN5E-644613129-1186</_dlc_DocId>
    <_dlc_DocIdUrl xmlns="bfc960a6-20da-4c94-8684-71380fca093b">
      <Url>http://dm2016/eesc/2019/_layouts/15/DocIdRedir.aspx?ID=CTJJHAUHWN5E-644613129-1186</Url>
      <Description>CTJJHAUHWN5E-644613129-1186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2019-12-02T12:00:00+00:00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63</Value>
      <Value>162</Value>
      <Value>72</Value>
      <Value>246</Value>
      <Value>154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65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11501</FicheNumber>
    <DocumentPart xmlns="bfc960a6-20da-4c94-8684-71380fca093b">9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A7497-71CE-4099-B731-F171E29AE08D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8374e8f1-db99-4c7a-b8f0-8b1e32999b5b"/>
  </ds:schemaRefs>
</ds:datastoreItem>
</file>

<file path=customXml/itemProps2.xml><?xml version="1.0" encoding="utf-8"?>
<ds:datastoreItem xmlns:ds="http://schemas.openxmlformats.org/officeDocument/2006/customXml" ds:itemID="{F1B23131-AB20-4CBF-99DF-20C30CDA4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51B73-C28B-41CA-93AD-456D380B8A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820E52-266E-4DF6-9FD4-607E7FF8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YEYS2020 -  Īsa instrukcija  Klimata pasākumi</dc:title>
  <dc:creator>Seha Melanie</dc:creator>
  <cp:keywords>EESC-2019-05163-09-00-INFO-TRA-EN</cp:keywords>
  <dc:description>Rapporteur:  - Original language: EN - Date of document: 02/12/2019 - Date of meeting:  - External documents:  - Administrator: MME Lahousse Chloé</dc:description>
  <cp:lastModifiedBy>Seha Melanie</cp:lastModifiedBy>
  <cp:revision>7</cp:revision>
  <dcterms:created xsi:type="dcterms:W3CDTF">2019-11-19T11:48:00Z</dcterms:created>
  <dcterms:modified xsi:type="dcterms:W3CDTF">2019-12-09T14:47:00Z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19/11/2019, 19/11/2019</vt:lpwstr>
  </property>
  <property fmtid="{D5CDD505-2E9C-101B-9397-08002B2CF9AE}" pid="4" name="Pref_Time">
    <vt:lpwstr>12:45:48, 12:24:03</vt:lpwstr>
  </property>
  <property fmtid="{D5CDD505-2E9C-101B-9397-08002B2CF9AE}" pid="5" name="Pref_User">
    <vt:lpwstr>LAchi, YMUR</vt:lpwstr>
  </property>
  <property fmtid="{D5CDD505-2E9C-101B-9397-08002B2CF9AE}" pid="6" name="Pref_FileName">
    <vt:lpwstr>EESC-2019-05163-09-00-INFO-TRA-EN-CRR.docx, EESC-2019-05163-09-00-INFO-ORI.docx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92ab33ce-6c1e-457b-8327-632a3d58d0fd</vt:lpwstr>
  </property>
  <property fmtid="{D5CDD505-2E9C-101B-9397-08002B2CF9AE}" pid="9" name="AvailableTranslations">
    <vt:lpwstr>38;#SV|c2ed69e7-a339-43d7-8f22-d93680a92aa0;#10;#FR|d2afafd3-4c81-4f60-8f52-ee33f2f54ff3;#64;#PT|50ccc04a-eadd-42ae-a0cb-acaf45f812ba;#59;#HR|2f555653-ed1a-4fe6-8362-9082d95989e5;#46;#CS|72f9705b-0217-4fd3-bea2-cbc7ed80e26e;#72;#GA|762d2456-c427-4ecb-b312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5163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9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SV|c2ed69e7-a339-43d7-8f22-d93680a92aa0;FR|d2afafd3-4c81-4f60-8f52-ee33f2f54ff3;PT|50ccc04a-eadd-42ae-a0cb-acaf45f812ba;HR|2f555653-ed1a-4fe6-8362-9082d95989e5;CS|72f9705b-0217-4fd3-bea2-cbc7ed80e26e;GA|762d2456-c427-4ecb-b312-af3dad8e258c;EN|f2175f21-25d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65;#ET|ff6c3f4c-b02c-4c3c-ab07-2c37995a7a0a;#162;#TR|6e4ededd-04c4-4fa0-94e0-1028050302d5;#72;#GA|762d2456-c427-4ecb-b312-af3dad8e258c;#246;#ME|925b3da5-5ac0-4b3c-928c-6ef66a5c9b3c;#154;#SQ|5ac17240-8d11-45ec-9893-659b209d7a00;#64;#PT|50ccc04a-eadd-42ae-a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11501</vt:i4>
  </property>
  <property fmtid="{D5CDD505-2E9C-101B-9397-08002B2CF9AE}" pid="35" name="DocumentLanguage">
    <vt:lpwstr>58;#LV|46f7e311-5d9f-4663-b433-18aeccb7ace7</vt:lpwstr>
  </property>
</Properties>
</file>