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val="fr-BE" w:eastAsia="fr-BE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Chère Madame, cher Monsieur,</w:t>
      </w:r>
    </w:p>
    <w:p w:rsidR="007B24A9" w:rsidRPr="003D57F8" w:rsidRDefault="007B24A9" w:rsidP="00C76BFE"/>
    <w:p w:rsidR="000238D7" w:rsidRPr="003D57F8" w:rsidRDefault="00DD6A6E" w:rsidP="000F7F2A">
      <w:pPr>
        <w:jc w:val="both"/>
        <w:rPr>
          <w:b/>
        </w:rPr>
      </w:pPr>
      <w:r>
        <w:t>Le Comité économique et social européen (CESE) lance la 11</w:t>
      </w:r>
      <w:r>
        <w:rPr>
          <w:vertAlign w:val="superscript"/>
        </w:rPr>
        <w:t>e</w:t>
      </w:r>
      <w:r>
        <w:t xml:space="preserve"> édition de la manifestation </w:t>
      </w:r>
      <w:r w:rsidR="000F7F2A">
        <w:rPr>
          <w:b/>
        </w:rPr>
        <w:t>«Votre </w:t>
      </w:r>
      <w:r>
        <w:rPr>
          <w:b/>
        </w:rPr>
        <w:t>Europe, votre avis!»</w:t>
      </w:r>
      <w:r>
        <w:t xml:space="preserve">, qui se tiendra </w:t>
      </w:r>
      <w:r>
        <w:rPr>
          <w:b/>
        </w:rPr>
        <w:t>à Bruxelles les 19 et 20 mars 2020</w:t>
      </w:r>
      <w:r>
        <w:t>.</w:t>
      </w:r>
    </w:p>
    <w:p w:rsidR="000238D7" w:rsidRPr="003D57F8" w:rsidRDefault="000238D7" w:rsidP="000F7F2A">
      <w:pPr>
        <w:jc w:val="both"/>
      </w:pPr>
    </w:p>
    <w:p w:rsidR="006E06CB" w:rsidRPr="003D57F8" w:rsidRDefault="009443AF" w:rsidP="000F7F2A">
      <w:pPr>
        <w:jc w:val="both"/>
      </w:pPr>
      <w:r>
        <w:t xml:space="preserve">Dans le cadre de </w:t>
      </w:r>
      <w:hyperlink r:id="rId12" w:history="1">
        <w:r>
          <w:rPr>
            <w:rStyle w:val="Hyperlink"/>
          </w:rPr>
          <w:t>«Votre Europe, votre avis!»</w:t>
        </w:r>
      </w:hyperlink>
      <w:r>
        <w:t xml:space="preserve"> (YEYS), 33 écoles (iss</w:t>
      </w:r>
      <w:r w:rsidR="000F7F2A">
        <w:t>ues des 28 États membres et des </w:t>
      </w:r>
      <w:r>
        <w:t>5 pays candidats à l’adhésion à l’UE) sont invitées à Bruxelles pour participer à un débat sur un thème d’actualité qui concerne les jeunes.</w:t>
      </w:r>
    </w:p>
    <w:p w:rsidR="00DD6A6E" w:rsidRPr="003D57F8" w:rsidRDefault="00DD6A6E" w:rsidP="000F7F2A">
      <w:pPr>
        <w:jc w:val="both"/>
      </w:pPr>
    </w:p>
    <w:p w:rsidR="00DC5034" w:rsidRPr="003D57F8" w:rsidRDefault="00DC5034" w:rsidP="000F7F2A">
      <w:pPr>
        <w:jc w:val="both"/>
      </w:pPr>
      <w:r>
        <w:t>THÈME</w:t>
      </w:r>
    </w:p>
    <w:p w:rsidR="00DC5034" w:rsidRPr="003D57F8" w:rsidRDefault="00DC5034" w:rsidP="000F7F2A">
      <w:pPr>
        <w:jc w:val="both"/>
      </w:pPr>
    </w:p>
    <w:p w:rsidR="00DD6A6E" w:rsidRPr="003D57F8" w:rsidRDefault="007B24A9" w:rsidP="000F7F2A">
      <w:pPr>
        <w:jc w:val="both"/>
      </w:pPr>
      <w:r>
        <w:t xml:space="preserve">La manifestation à venir aura pour titre </w:t>
      </w:r>
      <w:r>
        <w:rPr>
          <w:b/>
        </w:rPr>
        <w:t>«Notre climat, n</w:t>
      </w:r>
      <w:r w:rsidR="000F7F2A">
        <w:rPr>
          <w:b/>
        </w:rPr>
        <w:t>otre avenir!» et témoignera des </w:t>
      </w:r>
      <w:r>
        <w:rPr>
          <w:b/>
        </w:rPr>
        <w:t>préoccupations des jeunes concernant le changement climatique</w:t>
      </w:r>
      <w:r>
        <w:t>.</w:t>
      </w:r>
    </w:p>
    <w:p w:rsidR="008406F8" w:rsidRPr="00C164A8" w:rsidRDefault="006A2EFE" w:rsidP="000F7F2A">
      <w:pPr>
        <w:jc w:val="both"/>
      </w:pPr>
      <w:r>
        <w:t>La manifestation de cette année sera organisée sur le modèle d’une conf</w:t>
      </w:r>
      <w:r w:rsidR="000F7F2A">
        <w:t>érence des Nations unies sur le </w:t>
      </w:r>
      <w:r>
        <w:t>climat: les élèves seront invités à représenter un pays et à négocier ensemble en vue de formuler des recommandations pour lutter contre le changement climatique.</w:t>
      </w:r>
    </w:p>
    <w:p w:rsidR="008406F8" w:rsidRPr="003D57F8" w:rsidRDefault="008406F8" w:rsidP="000F7F2A">
      <w:pPr>
        <w:jc w:val="both"/>
      </w:pPr>
    </w:p>
    <w:p w:rsidR="008406F8" w:rsidRPr="003D57F8" w:rsidRDefault="008406F8" w:rsidP="000F7F2A">
      <w:pPr>
        <w:pStyle w:val="NoSpacing"/>
        <w:spacing w:line="288" w:lineRule="auto"/>
        <w:jc w:val="both"/>
      </w:pPr>
      <w:r>
        <w:t>Ces recommandations seront présentées aux décideurs politiqu</w:t>
      </w:r>
      <w:r w:rsidR="000F7F2A">
        <w:t>es chargés de l’environnement à </w:t>
      </w:r>
      <w:r>
        <w:t>l’échelle internationale, et examinées lors de conférences organisées à travers l’Europe tout au long de l’année.</w:t>
      </w:r>
    </w:p>
    <w:p w:rsidR="008406F8" w:rsidRPr="003D57F8" w:rsidRDefault="008406F8" w:rsidP="000F7F2A">
      <w:pPr>
        <w:jc w:val="both"/>
      </w:pPr>
    </w:p>
    <w:p w:rsidR="008406F8" w:rsidRPr="003D57F8" w:rsidRDefault="008406F8" w:rsidP="000F7F2A">
      <w:pPr>
        <w:pStyle w:val="NoSpacing"/>
        <w:spacing w:line="288" w:lineRule="auto"/>
        <w:jc w:val="both"/>
      </w:pPr>
      <w:r>
        <w:t>Au cours de la manifestation «Votre Europe, votre avis!», les élèves seront également en contact avec des organisations internationales de jeunesse qui les aideront à tr</w:t>
      </w:r>
      <w:r w:rsidR="000F7F2A">
        <w:t>aduire leurs recommandations en </w:t>
      </w:r>
      <w:r>
        <w:t>mesures concrètes et à faire entendre leur voix.</w:t>
      </w:r>
    </w:p>
    <w:p w:rsidR="00DD6A6E" w:rsidRPr="003D57F8" w:rsidRDefault="00DD6A6E" w:rsidP="000F7F2A">
      <w:pPr>
        <w:jc w:val="both"/>
      </w:pPr>
    </w:p>
    <w:p w:rsidR="006E06CB" w:rsidRPr="003D57F8" w:rsidRDefault="00DD6A6E" w:rsidP="000F7F2A">
      <w:pPr>
        <w:jc w:val="both"/>
      </w:pPr>
      <w:r>
        <w:t>Si votre établissement est une école secondaire, quel qu’en soit le type, de l’un des 28 États membres ou des 5 pays candidats à l’adhésion à l’UE, nous vous encourageons vivement</w:t>
      </w:r>
      <w:r>
        <w:rPr>
          <w:b/>
        </w:rPr>
        <w:t xml:space="preserve"> à envoyer </w:t>
      </w:r>
      <w:hyperlink r:id="rId13" w:history="1">
        <w:r>
          <w:rPr>
            <w:rStyle w:val="Hyperlink"/>
            <w:b/>
          </w:rPr>
          <w:t>votre candidature</w:t>
        </w:r>
      </w:hyperlink>
      <w:r>
        <w:rPr>
          <w:b/>
        </w:rPr>
        <w:t xml:space="preserve"> pour participer à l’édition 2020 de «Votre Europe, votre avis!»</w:t>
      </w:r>
      <w:r>
        <w:t>.</w:t>
      </w:r>
    </w:p>
    <w:p w:rsidR="00DD6A6E" w:rsidRPr="003D57F8" w:rsidRDefault="00DD6A6E" w:rsidP="000F7F2A">
      <w:pPr>
        <w:jc w:val="both"/>
      </w:pPr>
    </w:p>
    <w:p w:rsidR="00F962F0" w:rsidRPr="003D57F8" w:rsidRDefault="00F962F0" w:rsidP="000F7F2A">
      <w:pPr>
        <w:jc w:val="both"/>
      </w:pPr>
      <w:r>
        <w:t xml:space="preserve">Les écoles seront sélectionnées par tirage au sort et les lauréats séjourneront </w:t>
      </w:r>
      <w:r>
        <w:rPr>
          <w:b/>
        </w:rPr>
        <w:t>deux jours</w:t>
      </w:r>
      <w:r w:rsidR="000F7F2A">
        <w:t xml:space="preserve"> à Bruxelles.</w:t>
      </w:r>
    </w:p>
    <w:p w:rsidR="008406F8" w:rsidRPr="003D57F8" w:rsidRDefault="008406F8" w:rsidP="000F7F2A">
      <w:pPr>
        <w:jc w:val="both"/>
      </w:pPr>
    </w:p>
    <w:p w:rsidR="00DC5034" w:rsidRPr="003D57F8" w:rsidRDefault="00DC5034" w:rsidP="000F7F2A">
      <w:pPr>
        <w:jc w:val="both"/>
      </w:pPr>
      <w:r>
        <w:t>PARTICIPANTS</w:t>
      </w:r>
    </w:p>
    <w:p w:rsidR="00DC5034" w:rsidRPr="003D57F8" w:rsidRDefault="00DC5034" w:rsidP="000F7F2A">
      <w:pPr>
        <w:jc w:val="both"/>
      </w:pPr>
    </w:p>
    <w:p w:rsidR="007B24A9" w:rsidRPr="003D57F8" w:rsidRDefault="00F962F0" w:rsidP="000F7F2A">
      <w:pPr>
        <w:jc w:val="both"/>
      </w:pPr>
      <w:r>
        <w:t xml:space="preserve">Si votre école est sélectionnée, vous pourrez envoyer </w:t>
      </w:r>
      <w:r>
        <w:rPr>
          <w:b/>
        </w:rPr>
        <w:t>trois élèves</w:t>
      </w:r>
      <w:r>
        <w:t xml:space="preserve"> d’avant-dernière année, accompagnés d’un enseignant. Le CESE prendra en charge les frais de déplacement et d’hébergement ainsi que les repas s</w:t>
      </w:r>
      <w:r w:rsidR="000F7F2A">
        <w:t>ervis pendant la manifestation.</w:t>
      </w:r>
    </w:p>
    <w:p w:rsidR="007B24A9" w:rsidRPr="003D57F8" w:rsidRDefault="007B24A9" w:rsidP="000F7F2A">
      <w:pPr>
        <w:jc w:val="both"/>
      </w:pPr>
    </w:p>
    <w:p w:rsidR="000238D7" w:rsidRPr="003D57F8" w:rsidRDefault="007B24A9" w:rsidP="000F7F2A">
      <w:pPr>
        <w:jc w:val="both"/>
      </w:pPr>
      <w:r>
        <w:lastRenderedPageBreak/>
        <w:t>Les participants rencontreront des élèves originaires des autres pays, avec lesquels ils pourront échanger leurs points de vue et élaborer des résolutions sur des thèmes</w:t>
      </w:r>
      <w:r w:rsidR="000F7F2A">
        <w:t xml:space="preserve"> liés à l’Union européenne. Une </w:t>
      </w:r>
      <w:r>
        <w:t>occasion unique de mieux comprendre le fonctionnement de l’Union et de participer à un débat en assemblée dans un environn</w:t>
      </w:r>
      <w:r w:rsidR="000F7F2A">
        <w:t>ement multiculturel.</w:t>
      </w:r>
    </w:p>
    <w:p w:rsidR="000238D7" w:rsidRPr="003D57F8" w:rsidRDefault="000238D7" w:rsidP="000F7F2A">
      <w:pPr>
        <w:jc w:val="both"/>
      </w:pPr>
    </w:p>
    <w:p w:rsidR="00DC5034" w:rsidRPr="003D57F8" w:rsidRDefault="00DC5034" w:rsidP="000F7F2A">
      <w:pPr>
        <w:jc w:val="both"/>
      </w:pPr>
      <w:r>
        <w:t>LANGUE</w:t>
      </w:r>
    </w:p>
    <w:p w:rsidR="00DC5034" w:rsidRPr="003D57F8" w:rsidRDefault="00DC5034" w:rsidP="000F7F2A">
      <w:pPr>
        <w:jc w:val="both"/>
      </w:pPr>
    </w:p>
    <w:p w:rsidR="00451050" w:rsidRPr="003D57F8" w:rsidRDefault="008406F8" w:rsidP="000F7F2A">
      <w:pPr>
        <w:jc w:val="both"/>
      </w:pPr>
      <w:r>
        <w:t>Toutes les délibé</w:t>
      </w:r>
      <w:r w:rsidR="000F7F2A">
        <w:t>rations auront lieu en anglais.</w:t>
      </w:r>
    </w:p>
    <w:p w:rsidR="00DC5034" w:rsidRPr="003D57F8" w:rsidRDefault="00DC5034" w:rsidP="000F7F2A">
      <w:pPr>
        <w:jc w:val="both"/>
      </w:pPr>
    </w:p>
    <w:p w:rsidR="00DC5034" w:rsidRPr="003D57F8" w:rsidRDefault="00DC5034" w:rsidP="000F7F2A">
      <w:pPr>
        <w:jc w:val="both"/>
      </w:pPr>
      <w:r>
        <w:t>PRÉPARATION</w:t>
      </w:r>
    </w:p>
    <w:p w:rsidR="00DC5034" w:rsidRPr="003D57F8" w:rsidRDefault="00DC5034" w:rsidP="000F7F2A">
      <w:pPr>
        <w:jc w:val="both"/>
      </w:pPr>
    </w:p>
    <w:p w:rsidR="008406F8" w:rsidRPr="003D57F8" w:rsidRDefault="006874A4" w:rsidP="000F7F2A">
      <w:pPr>
        <w:jc w:val="both"/>
      </w:pPr>
      <w:r>
        <w:t xml:space="preserve">Des membres du CESE se rendront dans chaque établissement scolaire sélectionné bien avant la manifestation pour préparer les élèves aux débats qu’ils mèneront à </w:t>
      </w:r>
      <w:r w:rsidR="000F7F2A">
        <w:t>Bruxelles.</w:t>
      </w:r>
      <w:bookmarkStart w:id="0" w:name="_GoBack"/>
      <w:bookmarkEnd w:id="0"/>
    </w:p>
    <w:p w:rsidR="009443AF" w:rsidRPr="003D57F8" w:rsidRDefault="009443AF" w:rsidP="000F7F2A">
      <w:pPr>
        <w:jc w:val="both"/>
      </w:pPr>
    </w:p>
    <w:p w:rsidR="000238D7" w:rsidRPr="003D57F8" w:rsidRDefault="006874A4" w:rsidP="000F7F2A">
      <w:pPr>
        <w:jc w:val="both"/>
      </w:pPr>
      <w:r>
        <w:t>De la documentation et du matériel pédagogique seront envoyés aux établissements en amont de ces visites.</w:t>
      </w:r>
    </w:p>
    <w:p w:rsidR="005C7BB3" w:rsidRPr="003D57F8" w:rsidRDefault="005C7BB3" w:rsidP="000F7F2A">
      <w:pPr>
        <w:jc w:val="both"/>
      </w:pPr>
    </w:p>
    <w:p w:rsidR="00DC5034" w:rsidRPr="003D57F8" w:rsidRDefault="00DC5034" w:rsidP="000F7F2A">
      <w:pPr>
        <w:jc w:val="both"/>
      </w:pPr>
      <w:r>
        <w:t>INFORMATIONS COMPLÉMENTAIRES</w:t>
      </w:r>
    </w:p>
    <w:p w:rsidR="00DC5034" w:rsidRPr="003D57F8" w:rsidRDefault="00DC5034" w:rsidP="000F7F2A">
      <w:pPr>
        <w:jc w:val="both"/>
      </w:pPr>
    </w:p>
    <w:p w:rsidR="000238D7" w:rsidRPr="003D57F8" w:rsidRDefault="009443AF" w:rsidP="000F7F2A">
      <w:pPr>
        <w:jc w:val="both"/>
      </w:pPr>
      <w:r>
        <w:t xml:space="preserve">Vous trouverez sur notre </w:t>
      </w:r>
      <w:hyperlink r:id="rId14" w:history="1">
        <w:r>
          <w:rPr>
            <w:rStyle w:val="Hyperlink"/>
          </w:rPr>
          <w:t>site web</w:t>
        </w:r>
      </w:hyperlink>
      <w:r>
        <w:t xml:space="preserve"> une description détaillée de la manifestation, la vidéo de l’édition 2019 de YEYS, le formulaire d’inscription en ligne, le règlement et toutes les informations pratiques.</w:t>
      </w:r>
    </w:p>
    <w:p w:rsidR="009443AF" w:rsidRPr="003D57F8" w:rsidRDefault="009443AF" w:rsidP="000F7F2A">
      <w:pPr>
        <w:jc w:val="both"/>
      </w:pPr>
    </w:p>
    <w:p w:rsidR="00DC5034" w:rsidRPr="003D57F8" w:rsidRDefault="00DC5034" w:rsidP="000F7F2A">
      <w:pPr>
        <w:jc w:val="both"/>
      </w:pPr>
      <w:r>
        <w:t>DATE LIMITE</w:t>
      </w:r>
    </w:p>
    <w:p w:rsidR="00DC5034" w:rsidRPr="003D57F8" w:rsidRDefault="00DC5034" w:rsidP="000F7F2A">
      <w:pPr>
        <w:jc w:val="both"/>
      </w:pPr>
    </w:p>
    <w:p w:rsidR="000238D7" w:rsidRPr="003D57F8" w:rsidRDefault="000F7F2A" w:rsidP="000F7F2A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La date limite pour le dépôt des candidatures est fixée au 18 novembre 2019</w:t>
        </w:r>
      </w:hyperlink>
      <w:r>
        <w:t>.</w:t>
      </w:r>
    </w:p>
    <w:p w:rsidR="009443AF" w:rsidRPr="003D57F8" w:rsidRDefault="009443AF" w:rsidP="000F7F2A">
      <w:pPr>
        <w:jc w:val="both"/>
        <w:rPr>
          <w:sz w:val="32"/>
        </w:rPr>
      </w:pPr>
    </w:p>
    <w:p w:rsidR="000238D7" w:rsidRPr="003D57F8" w:rsidRDefault="000238D7" w:rsidP="000F7F2A">
      <w:pPr>
        <w:jc w:val="both"/>
      </w:pPr>
      <w:r>
        <w:t>Nous sommes impatients de pouvoir vous accueillir à Bruxelles!</w:t>
      </w:r>
    </w:p>
    <w:p w:rsidR="000238D7" w:rsidRPr="003D57F8" w:rsidRDefault="000238D7" w:rsidP="000F7F2A">
      <w:pPr>
        <w:jc w:val="both"/>
      </w:pPr>
    </w:p>
    <w:p w:rsidR="000238D7" w:rsidRPr="003D57F8" w:rsidRDefault="000238D7" w:rsidP="000F7F2A">
      <w:pPr>
        <w:jc w:val="both"/>
      </w:pPr>
      <w:r>
        <w:t>Je vous prie d’agréer, chère Madame, cher Monsieur, l’expression de ma haute considération.</w:t>
      </w:r>
    </w:p>
    <w:p w:rsidR="000238D7" w:rsidRPr="003D57F8" w:rsidRDefault="000238D7" w:rsidP="00C76BFE"/>
    <w:p w:rsidR="00011211" w:rsidRPr="003D57F8" w:rsidRDefault="005C7BB3" w:rsidP="000F7F2A">
      <w:pPr>
        <w:jc w:val="right"/>
      </w:pPr>
      <w:r>
        <w:t>Isabel Caño Aguilar</w:t>
      </w:r>
    </w:p>
    <w:p w:rsidR="000238D7" w:rsidRPr="003D57F8" w:rsidRDefault="005C7BB3" w:rsidP="000F7F2A">
      <w:pPr>
        <w:jc w:val="right"/>
      </w:pPr>
      <w:r>
        <w:t>Vice-présidente du CESE chargée de la communication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fr-BE" w:eastAsia="fr-BE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fr-BE" w:eastAsia="fr-BE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F7F2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F7F2A">
      <w:fldChar w:fldCharType="begin"/>
    </w:r>
    <w:r w:rsidR="000F7F2A">
      <w:instrText xml:space="preserve"> NUMPAGES </w:instrText>
    </w:r>
    <w:r w:rsidR="000F7F2A">
      <w:fldChar w:fldCharType="separate"/>
    </w:r>
    <w:r w:rsidR="000F7F2A">
      <w:rPr>
        <w:noProof/>
      </w:rPr>
      <w:instrText>2</w:instrText>
    </w:r>
    <w:r w:rsidR="000F7F2A">
      <w:fldChar w:fldCharType="end"/>
    </w:r>
    <w:r>
      <w:instrText xml:space="preserve"> </w:instrText>
    </w:r>
    <w:r>
      <w:fldChar w:fldCharType="separate"/>
    </w:r>
    <w:r w:rsidR="000F7F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0F7F2A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7F8"/>
  <w15:docId w15:val="{0C3826FB-A11F-4CF2-9179-13978C880C7A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fr/agenda/our-events/events/votre-europe-votre-avis-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://www.eesc.europa.eu/fr/agenda/our-events/events/votre-europe-votre-avis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CTJJHAUHWN5E-2028081414-2403</_dlc_DocId>
    <_dlc_DocIdUrl xmlns="bfc960a6-20da-4c94-8684-71380fca093b">
      <Url>http://dm2016/eesc/2019/_layouts/15/DocIdRedir.aspx?ID=CTJJHAUHWN5E-2028081414-2403</Url>
      <Description>CTJJHAUHWN5E-2028081414-2403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F00403E-70F9-444C-A52D-C1E67785711A}"/>
</file>

<file path=customXml/itemProps2.xml><?xml version="1.0" encoding="utf-8"?>
<ds:datastoreItem xmlns:ds="http://schemas.openxmlformats.org/officeDocument/2006/customXml" ds:itemID="{460860E8-13A0-4F57-BF07-E28627EB945F}"/>
</file>

<file path=customXml/itemProps3.xml><?xml version="1.0" encoding="utf-8"?>
<ds:datastoreItem xmlns:ds="http://schemas.openxmlformats.org/officeDocument/2006/customXml" ds:itemID="{FD393560-374B-4BFF-B4D9-FD48812B3B67}"/>
</file>

<file path=customXml/itemProps4.xml><?xml version="1.0" encoding="utf-8"?>
<ds:datastoreItem xmlns:ds="http://schemas.openxmlformats.org/officeDocument/2006/customXml" ds:itemID="{3CBE10E0-AFFB-4BEA-91BB-01795B94E3DD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</vt:lpstr>
    </vt:vector>
  </TitlesOfParts>
  <Company>CESE-CDR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 aux écoles Version finale</dc:title>
  <dc:subject>Documents d'information</dc:subject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Valeria Masutti</cp:lastModifiedBy>
  <cp:revision>2</cp:revision>
  <cp:lastPrinted>2018-09-20T07:14:00Z</cp:lastPrinted>
  <dcterms:created xsi:type="dcterms:W3CDTF">2019-10-23T15:09:00Z</dcterms:created>
  <dcterms:modified xsi:type="dcterms:W3CDTF">2019-10-23T15:09:00Z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f989ed78-a2f2-4d6b-a277-85653db7c5d6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BG|1a1b3951-7821-4e6a-85f5-5673fc08bd2c;LV|46f7e311-5d9f-4663-b433-18aeccb7ace7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64;#PT|50ccc04a-eadd-42ae-a0cb-acaf45f812ba;#63;#MT|7df99101-6854-4a26-b53a-b88c0da02c26;#62;#FI|87606a43-d45f-42d6-b8c9-e1a3457db5b7;#38;#SV|c2ed69e7-a339-43d7-8f22-d93680a92aa0;#60;#HU|6b229040-c589-4408-b4c1-4285663d20a8;#59;#HR|2f555653-ed1a-4fe6-8362-9082d95989e5;#58;#LV|46f7e311-5d9f-4663-b433-18aeccb7ace7;#57;#RO|feb747a2-64cd-4299-af12-4833ddc30497;#56;#SL|98a412ae-eb01-49e9-ae3d-585a81724cfc;#55;#BG|1a1b3951-7821-4e6a-85f5-5673fc08bd2c;#17;#ES|e7a6b05b-ae16-40c8-add9-68b64b03aeba;#21;#IT|0774613c-01ed-4e5d-a25d-11d2388de825;#14;#DE|f6b31e5a-26fa-4935-b661-318e46daf27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52;#DA|5d49c027-8956-412b-aa16-e85a0f96ad0e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10;#FR|d2afafd3-4c81-4f60-8f52-ee33f2f54ff3</vt:lpwstr>
  </property>
</Properties>
</file>