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76" w:rsidRPr="003D57F8" w:rsidRDefault="00F0367D" w:rsidP="00C76BFE">
      <w:r>
        <w:rPr>
          <w:noProof/>
          <w:lang w:val="en-GB" w:eastAsia="en-GB"/>
        </w:rPr>
        <w:drawing>
          <wp:inline distT="0" distB="0" distL="0" distR="0" wp14:anchorId="1528D49A" wp14:editId="5A70DE01">
            <wp:extent cx="5760720" cy="1647717"/>
            <wp:effectExtent l="0" t="0" r="0" b="0"/>
            <wp:docPr id="2" name="Picture 2" descr="V:\04 - EVENEMENTS\01 - YOUR EUROPE YOUR SAY YEYS\YEYS 2020\Graphic supports\19_427-word-header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4 - EVENEMENTS\01 - YOUR EUROPE YOUR SAY YEYS\YEYS 2020\Graphic supports\19_427-word-header-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A4" w:rsidRPr="003D57F8" w:rsidRDefault="003B073A" w:rsidP="00C76BFE"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7019FD6" wp14:editId="545D958E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73A" w:rsidRPr="00260E65" w:rsidRDefault="003B07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style="position:absolute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/IEqmtQIAALoF&#10;AAAOAAAAAAAAAAAAAAAAAC4CAABkcnMvZTJvRG9jLnhtbFBLAQItABQABgAIAAAAIQDrVDFa3gAA&#10;AA8BAAAPAAAAAAAAAAAAAAAAAA8FAABkcnMvZG93bnJldi54bWxQSwUGAAAAAAQABADzAAAAGgYA&#10;AAAA&#10;">
                <v:textbox>
                  <w:txbxContent>
                    <w:p w:rsidRPr="00260E65" w:rsidR="003B073A" w:rsidRDefault="003B073A">
                      <w:pPr>
                        <w:jc w:val="center"/>
                        <w:rPr>
                          <w:b/>
                          <w:bCs/>
                          <w:sz w:val="48"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sz w:val="48"/>
                          <w:rFonts w:ascii="Arial" w:hAnsi="Arial"/>
                        </w:rPr>
                        <w:t xml:space="preserve"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E06CB" w:rsidRPr="003D57F8" w:rsidRDefault="000238D7" w:rsidP="00C76BFE">
      <w:r>
        <w:t>Muy señora mía, muy señor mío:</w:t>
      </w:r>
    </w:p>
    <w:p w:rsidR="007B24A9" w:rsidRPr="003D57F8" w:rsidRDefault="007B24A9" w:rsidP="00C76BFE"/>
    <w:p w:rsidR="000238D7" w:rsidRPr="003D57F8" w:rsidRDefault="00DD6A6E" w:rsidP="00C76BFE">
      <w:pPr>
        <w:jc w:val="both"/>
        <w:rPr>
          <w:b/>
        </w:rPr>
      </w:pPr>
      <w:r>
        <w:t xml:space="preserve">El Comité Económico y Social Europeo convoca la 11.ª edición de </w:t>
      </w:r>
      <w:r>
        <w:rPr>
          <w:b/>
        </w:rPr>
        <w:t>«¡Tu Europa, tu voz!»</w:t>
      </w:r>
      <w:r>
        <w:t xml:space="preserve">, que se celebrará </w:t>
      </w:r>
      <w:r>
        <w:rPr>
          <w:b/>
        </w:rPr>
        <w:t>en Bruselas los días 19 y 20 de marzo de 2020</w:t>
      </w:r>
      <w:r>
        <w:t>.</w:t>
      </w:r>
    </w:p>
    <w:p w:rsidR="000238D7" w:rsidRPr="003D57F8" w:rsidRDefault="000238D7" w:rsidP="00C76BFE"/>
    <w:p w:rsidR="006E06CB" w:rsidRPr="003D57F8" w:rsidRDefault="009443AF" w:rsidP="00C76BFE">
      <w:pPr>
        <w:jc w:val="both"/>
      </w:pPr>
      <w:r>
        <w:t xml:space="preserve">En el marco de </w:t>
      </w:r>
      <w:hyperlink r:id="rId13" w:history="1">
        <w:r>
          <w:rPr>
            <w:rStyle w:val="Hyperlink"/>
          </w:rPr>
          <w:t>¡Tu Europa,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tu voz!</w:t>
        </w:r>
      </w:hyperlink>
      <w:r>
        <w:t xml:space="preserve"> (YEYS por sus siglas en inglés) se invitará a Bruselas a treinta y tres centros de enseñanza (de los veintiocho Estados miembros y los cinco países candidatos a la adhesión) para debatir sobre un tema de actualidad que afecta a los jóvenes.</w:t>
      </w:r>
    </w:p>
    <w:p w:rsidR="00DD6A6E" w:rsidRPr="003D57F8" w:rsidRDefault="00DD6A6E" w:rsidP="00C76BFE">
      <w:pPr>
        <w:jc w:val="both"/>
      </w:pPr>
    </w:p>
    <w:p w:rsidR="00DC5034" w:rsidRPr="003D57F8" w:rsidRDefault="00DC5034" w:rsidP="00C76BFE">
      <w:pPr>
        <w:jc w:val="both"/>
      </w:pPr>
      <w:r>
        <w:t>TEMA</w:t>
      </w:r>
    </w:p>
    <w:p w:rsidR="00DC5034" w:rsidRPr="003D57F8" w:rsidRDefault="00DC5034" w:rsidP="00C76BFE">
      <w:pPr>
        <w:jc w:val="both"/>
      </w:pPr>
    </w:p>
    <w:p w:rsidR="00DD6A6E" w:rsidRPr="003D57F8" w:rsidRDefault="007B24A9" w:rsidP="00C76BFE">
      <w:pPr>
        <w:jc w:val="both"/>
      </w:pPr>
      <w:r>
        <w:t xml:space="preserve">Esta nueva edición lleva el título </w:t>
      </w:r>
      <w:r>
        <w:rPr>
          <w:b/>
        </w:rPr>
        <w:t>«¡Nuestro clima, nuestro futuro!» y permitirá expresar las preocupaciones de los jóvenes sobre el cambio climático</w:t>
      </w:r>
      <w:r>
        <w:t>.</w:t>
      </w:r>
    </w:p>
    <w:p w:rsidR="008406F8" w:rsidRPr="00C164A8" w:rsidRDefault="006A2EFE" w:rsidP="00C164A8">
      <w:r>
        <w:t>Este año, «¡Tu Europa, tu voz!» adoptará el formato de una conferencia de las Naciones Unidas sobre el clima: se pedirá a los estudiantes que representen a un país y negocien entre ellos para formular recomendaciones destinadas a frenar el cambio climático.</w:t>
      </w:r>
    </w:p>
    <w:p w:rsidR="008406F8" w:rsidRPr="003D57F8" w:rsidRDefault="008406F8" w:rsidP="00C76BFE">
      <w:pPr>
        <w:jc w:val="both"/>
      </w:pPr>
    </w:p>
    <w:p w:rsidR="008406F8" w:rsidRPr="003D57F8" w:rsidRDefault="008406F8" w:rsidP="00C76BFE">
      <w:pPr>
        <w:pStyle w:val="NoSpacing"/>
        <w:spacing w:line="288" w:lineRule="auto"/>
        <w:jc w:val="both"/>
      </w:pPr>
      <w:r>
        <w:t>Estas recomendaciones se presentarán a responsables políticos internacionales sobre medio ambiente y se debatirán en conferencias por toda Europa a lo largo del año.</w:t>
      </w:r>
    </w:p>
    <w:p w:rsidR="008406F8" w:rsidRPr="003D57F8" w:rsidRDefault="008406F8" w:rsidP="00C76BFE">
      <w:pPr>
        <w:jc w:val="both"/>
      </w:pPr>
    </w:p>
    <w:p w:rsidR="008406F8" w:rsidRPr="003D57F8" w:rsidRDefault="008406F8" w:rsidP="00C76BFE">
      <w:pPr>
        <w:pStyle w:val="NoSpacing"/>
        <w:spacing w:line="288" w:lineRule="auto"/>
        <w:jc w:val="both"/>
      </w:pPr>
      <w:r>
        <w:t>Durante el desarrollo de «¡Tu Europa, tu voz!», los estudiantes también estarán en contacto con organizaciones juveniles internacionales que les ayudarán a traducir sus recomendaciones en medidas prácticas y hacer oír su voz.</w:t>
      </w:r>
    </w:p>
    <w:p w:rsidR="00DD6A6E" w:rsidRPr="003D57F8" w:rsidRDefault="00DD6A6E" w:rsidP="00C76BFE">
      <w:pPr>
        <w:jc w:val="both"/>
      </w:pPr>
    </w:p>
    <w:p w:rsidR="006E06CB" w:rsidRPr="003D57F8" w:rsidRDefault="00DD6A6E" w:rsidP="00C76BFE">
      <w:pPr>
        <w:jc w:val="both"/>
      </w:pPr>
      <w:r>
        <w:t xml:space="preserve">Si su establecimiento escolar es un centro de educación secundaria, de cualquier tipo, de uno de los veintiocho Estados miembros o de uno de los cinco países candidatos a la adhesión, le animamos encarecidamente a </w:t>
      </w:r>
      <w:r>
        <w:rPr>
          <w:b/>
        </w:rPr>
        <w:t xml:space="preserve">enviarnos su </w:t>
      </w:r>
      <w:hyperlink r:id="rId14" w:history="1">
        <w:r>
          <w:rPr>
            <w:rStyle w:val="Hyperlink"/>
            <w:b/>
          </w:rPr>
          <w:t>solicitud de participación</w:t>
        </w:r>
      </w:hyperlink>
      <w:r>
        <w:rPr>
          <w:b/>
        </w:rPr>
        <w:t xml:space="preserve"> en la edición 2020 de</w:t>
      </w:r>
      <w:r w:rsidR="004D45AB">
        <w:rPr>
          <w:b/>
        </w:rPr>
        <w:t xml:space="preserve"> «¡Tu Europa, tu </w:t>
      </w:r>
      <w:r>
        <w:rPr>
          <w:b/>
        </w:rPr>
        <w:t>voz!»</w:t>
      </w:r>
      <w:r>
        <w:t>.</w:t>
      </w:r>
    </w:p>
    <w:p w:rsidR="00DD6A6E" w:rsidRPr="003D57F8" w:rsidRDefault="00DD6A6E" w:rsidP="00C76BFE">
      <w:pPr>
        <w:jc w:val="both"/>
      </w:pPr>
    </w:p>
    <w:p w:rsidR="00F962F0" w:rsidRPr="003D57F8" w:rsidRDefault="00F962F0" w:rsidP="00C76BFE">
      <w:pPr>
        <w:jc w:val="both"/>
      </w:pPr>
      <w:r>
        <w:t xml:space="preserve">La selección se hace por sorteo y los ganadores pasarán </w:t>
      </w:r>
      <w:r>
        <w:rPr>
          <w:b/>
        </w:rPr>
        <w:t>dos días</w:t>
      </w:r>
      <w:r>
        <w:t xml:space="preserve"> en Bruselas. </w:t>
      </w:r>
    </w:p>
    <w:p w:rsidR="008406F8" w:rsidRPr="003D57F8" w:rsidRDefault="008406F8" w:rsidP="00C76BFE">
      <w:pPr>
        <w:jc w:val="both"/>
      </w:pPr>
    </w:p>
    <w:p w:rsidR="00DC5034" w:rsidRPr="003D57F8" w:rsidRDefault="00DC5034" w:rsidP="00C76BFE">
      <w:pPr>
        <w:jc w:val="both"/>
      </w:pPr>
      <w:r>
        <w:t>PARTICIPANTES</w:t>
      </w:r>
    </w:p>
    <w:p w:rsidR="00DC5034" w:rsidRPr="003D57F8" w:rsidRDefault="00DC5034" w:rsidP="00C76BFE">
      <w:pPr>
        <w:jc w:val="both"/>
      </w:pPr>
    </w:p>
    <w:p w:rsidR="007B24A9" w:rsidRPr="003D57F8" w:rsidRDefault="00F962F0" w:rsidP="00C76BFE">
      <w:pPr>
        <w:jc w:val="both"/>
      </w:pPr>
      <w:r>
        <w:t xml:space="preserve">Si su centro resulta seleccionado, podrá enviar a </w:t>
      </w:r>
      <w:r>
        <w:rPr>
          <w:b/>
        </w:rPr>
        <w:t>tres alumnos</w:t>
      </w:r>
      <w:r>
        <w:t xml:space="preserve"> de penúltimo año, acompañados de un profesor. El CESE correrá con los gastos de viaje y alojamiento y las comidas que se sirvan durante el acto. </w:t>
      </w:r>
    </w:p>
    <w:p w:rsidR="007B24A9" w:rsidRPr="003D57F8" w:rsidRDefault="007B24A9" w:rsidP="00C76BFE">
      <w:pPr>
        <w:jc w:val="both"/>
      </w:pPr>
    </w:p>
    <w:p w:rsidR="000238D7" w:rsidRPr="003D57F8" w:rsidRDefault="007B24A9" w:rsidP="00C76BFE">
      <w:pPr>
        <w:jc w:val="both"/>
      </w:pPr>
      <w:r>
        <w:t xml:space="preserve">Se encontrarán con alumnos de otros países, con los que podrán intercambiar puntos de vista y elaborar resoluciones sobre temas relacionados con la Unión Europea. Se trata de una oportunidad única para entender mejor el funcionamiento de la Unión y participar en un debate similar al de una asamblea, en un entorno multicultural. </w:t>
      </w:r>
    </w:p>
    <w:p w:rsidR="000238D7" w:rsidRPr="003D57F8" w:rsidRDefault="000238D7" w:rsidP="00C76BFE">
      <w:pPr>
        <w:jc w:val="both"/>
      </w:pPr>
    </w:p>
    <w:p w:rsidR="00DC5034" w:rsidRPr="003D57F8" w:rsidRDefault="00DC5034" w:rsidP="00C76BFE">
      <w:pPr>
        <w:jc w:val="both"/>
      </w:pPr>
      <w:r>
        <w:t>LENGUA</w:t>
      </w:r>
    </w:p>
    <w:p w:rsidR="00DC5034" w:rsidRPr="003D57F8" w:rsidRDefault="00DC5034" w:rsidP="00C76BFE">
      <w:pPr>
        <w:jc w:val="both"/>
      </w:pPr>
    </w:p>
    <w:p w:rsidR="00451050" w:rsidRPr="003D57F8" w:rsidRDefault="008406F8" w:rsidP="00C76BFE">
      <w:pPr>
        <w:jc w:val="both"/>
      </w:pPr>
      <w:r>
        <w:t xml:space="preserve">Todos los trabajos se desarrollarán en inglés. </w:t>
      </w:r>
    </w:p>
    <w:p w:rsidR="00DC5034" w:rsidRPr="003D57F8" w:rsidRDefault="00DC5034" w:rsidP="00C76BFE">
      <w:pPr>
        <w:jc w:val="both"/>
      </w:pPr>
    </w:p>
    <w:p w:rsidR="00DC5034" w:rsidRPr="003D57F8" w:rsidRDefault="00DC5034" w:rsidP="00C76BFE">
      <w:pPr>
        <w:jc w:val="both"/>
      </w:pPr>
      <w:r>
        <w:t>PREPARACIÓN</w:t>
      </w:r>
    </w:p>
    <w:p w:rsidR="00DC5034" w:rsidRPr="003D57F8" w:rsidRDefault="00DC5034" w:rsidP="00C76BFE">
      <w:pPr>
        <w:jc w:val="both"/>
      </w:pPr>
    </w:p>
    <w:p w:rsidR="008406F8" w:rsidRPr="003D57F8" w:rsidRDefault="006874A4" w:rsidP="00C76BFE">
      <w:pPr>
        <w:jc w:val="both"/>
      </w:pPr>
      <w:r>
        <w:t xml:space="preserve">Los miembros del CESE acudirán a cada uno de los colegios seleccionados con suficiente antelación para preparar a los alumnos de cara a los debates en Bruselas. </w:t>
      </w:r>
    </w:p>
    <w:p w:rsidR="009443AF" w:rsidRPr="003D57F8" w:rsidRDefault="009443AF" w:rsidP="00C76BFE">
      <w:pPr>
        <w:jc w:val="both"/>
      </w:pPr>
    </w:p>
    <w:p w:rsidR="000238D7" w:rsidRPr="003D57F8" w:rsidRDefault="006874A4" w:rsidP="00C76BFE">
      <w:pPr>
        <w:jc w:val="both"/>
      </w:pPr>
      <w:r>
        <w:t>Antes de estas visitas se hará llegar documentación y material de apoyo a los centros de enseñanza seleccionados.</w:t>
      </w:r>
    </w:p>
    <w:p w:rsidR="005C7BB3" w:rsidRPr="003D57F8" w:rsidRDefault="005C7BB3" w:rsidP="00C76BFE">
      <w:pPr>
        <w:jc w:val="both"/>
      </w:pPr>
    </w:p>
    <w:p w:rsidR="00DC5034" w:rsidRPr="003D57F8" w:rsidRDefault="00DC5034" w:rsidP="00C76BFE">
      <w:pPr>
        <w:jc w:val="both"/>
      </w:pPr>
      <w:r>
        <w:t>MÁS INFORMACIÓN</w:t>
      </w:r>
    </w:p>
    <w:p w:rsidR="00DC5034" w:rsidRPr="003D57F8" w:rsidRDefault="00DC5034" w:rsidP="00C76BFE">
      <w:pPr>
        <w:jc w:val="both"/>
      </w:pPr>
    </w:p>
    <w:p w:rsidR="000238D7" w:rsidRPr="003D57F8" w:rsidRDefault="009443AF" w:rsidP="00C76BFE">
      <w:pPr>
        <w:jc w:val="both"/>
      </w:pPr>
      <w:r>
        <w:t xml:space="preserve">En nuestro </w:t>
      </w:r>
      <w:hyperlink r:id="rId15" w:history="1">
        <w:r>
          <w:rPr>
            <w:rStyle w:val="Hyperlink"/>
          </w:rPr>
          <w:t>sitio web</w:t>
        </w:r>
      </w:hyperlink>
      <w:r>
        <w:t xml:space="preserve"> encontrará una descripción detallada de este acto, el vídeo de la edición 2019 de «¡Tu Europa, tu voz!», el formulario de inscripción en línea, las normas de participación y toda la información práctica.</w:t>
      </w:r>
    </w:p>
    <w:p w:rsidR="009443AF" w:rsidRPr="003D57F8" w:rsidRDefault="009443AF" w:rsidP="00C76BFE">
      <w:pPr>
        <w:jc w:val="both"/>
      </w:pPr>
    </w:p>
    <w:p w:rsidR="00DC5034" w:rsidRPr="003D57F8" w:rsidRDefault="00DC5034" w:rsidP="00C76BFE">
      <w:pPr>
        <w:jc w:val="both"/>
      </w:pPr>
      <w:r>
        <w:t>PLAZO</w:t>
      </w:r>
    </w:p>
    <w:p w:rsidR="00DC5034" w:rsidRPr="003D57F8" w:rsidRDefault="00DC5034" w:rsidP="00C76BFE">
      <w:pPr>
        <w:jc w:val="both"/>
      </w:pPr>
    </w:p>
    <w:p w:rsidR="000238D7" w:rsidRPr="00055A37" w:rsidRDefault="00CD7CA1" w:rsidP="00C76BFE">
      <w:pPr>
        <w:jc w:val="both"/>
        <w:rPr>
          <w:rStyle w:val="Hyperlink"/>
          <w:b/>
          <w:bCs/>
          <w:color w:val="auto"/>
        </w:rPr>
      </w:pPr>
      <w:hyperlink r:id="rId16" w:history="1">
        <w:r>
          <w:rPr>
            <w:rStyle w:val="Hyperlink"/>
            <w:b/>
            <w:bCs/>
          </w:rPr>
          <w:t>El plazo para la presentación de candidaturas es el 18 de noviembr</w:t>
        </w:r>
        <w:r>
          <w:rPr>
            <w:rStyle w:val="Hyperlink"/>
            <w:b/>
            <w:bCs/>
          </w:rPr>
          <w:t>e</w:t>
        </w:r>
        <w:r>
          <w:rPr>
            <w:rStyle w:val="Hyperlink"/>
            <w:b/>
            <w:bCs/>
          </w:rPr>
          <w:t xml:space="preserve"> de 2019.</w:t>
        </w:r>
      </w:hyperlink>
    </w:p>
    <w:p w:rsidR="009443AF" w:rsidRPr="003D57F8" w:rsidRDefault="009443AF" w:rsidP="00C76BFE">
      <w:pPr>
        <w:jc w:val="both"/>
        <w:rPr>
          <w:sz w:val="32"/>
        </w:rPr>
      </w:pPr>
    </w:p>
    <w:p w:rsidR="000238D7" w:rsidRPr="003D57F8" w:rsidRDefault="000238D7" w:rsidP="00C76BFE">
      <w:r>
        <w:t>¡Esperamos verlos pronto en Bruselas!</w:t>
      </w:r>
    </w:p>
    <w:p w:rsidR="000238D7" w:rsidRPr="003D57F8" w:rsidRDefault="000238D7" w:rsidP="00C76BFE"/>
    <w:p w:rsidR="000238D7" w:rsidRPr="003D57F8" w:rsidRDefault="000238D7" w:rsidP="00C76BFE">
      <w:r>
        <w:t>Atentamente,</w:t>
      </w:r>
    </w:p>
    <w:p w:rsidR="000238D7" w:rsidRDefault="000238D7" w:rsidP="00C76BFE"/>
    <w:p w:rsidR="00CD7CA1" w:rsidRDefault="00CD7CA1" w:rsidP="00C76BFE"/>
    <w:p w:rsidR="00CD7CA1" w:rsidRPr="003D57F8" w:rsidRDefault="00CD7CA1" w:rsidP="00C76BFE">
      <w:bookmarkStart w:id="0" w:name="_GoBack"/>
      <w:bookmarkEnd w:id="0"/>
    </w:p>
    <w:p w:rsidR="00011211" w:rsidRPr="003D57F8" w:rsidRDefault="005C7BB3" w:rsidP="00C76BFE">
      <w:pPr>
        <w:jc w:val="right"/>
      </w:pPr>
      <w:r>
        <w:t>Isabel Caño Aguilar</w:t>
      </w:r>
    </w:p>
    <w:p w:rsidR="000238D7" w:rsidRPr="003D57F8" w:rsidRDefault="005C7BB3" w:rsidP="00C76BFE">
      <w:pPr>
        <w:jc w:val="right"/>
      </w:pPr>
      <w:r>
        <w:t>Vicepresidenta del CESE responsable de Comunicación</w:t>
      </w:r>
    </w:p>
    <w:p w:rsidR="000238D7" w:rsidRPr="003D57F8" w:rsidRDefault="000238D7" w:rsidP="00C76BFE">
      <w:pPr>
        <w:rPr>
          <w:color w:val="262626"/>
        </w:rPr>
      </w:pPr>
    </w:p>
    <w:p w:rsidR="002803CF" w:rsidRPr="003D57F8" w:rsidRDefault="009C729C" w:rsidP="00C76BFE">
      <w:r>
        <w:rPr>
          <w:noProof/>
          <w:lang w:val="en-GB" w:eastAsia="en-GB"/>
        </w:rPr>
        <w:drawing>
          <wp:inline distT="0" distB="0" distL="0" distR="0" wp14:anchorId="50335B1C" wp14:editId="5D3B2BA5">
            <wp:extent cx="316800" cy="331200"/>
            <wp:effectExtent l="0" t="0" r="7620" b="0"/>
            <wp:docPr id="3" name="Picture 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68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GB" w:eastAsia="en-GB"/>
        </w:rPr>
        <w:drawing>
          <wp:inline distT="0" distB="0" distL="0" distR="0" wp14:anchorId="3E72D78B" wp14:editId="56C3B8C6">
            <wp:extent cx="316800" cy="316800"/>
            <wp:effectExtent l="0" t="0" r="7620" b="7620"/>
            <wp:docPr id="1" name="Picture 1" descr="http://www.eesc.europa.eu/resources/toolip/img/2011/08/23/ico-twitter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esc.europa.eu/resources/toolip/img/2011/08/23/ico-twitter.gif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  <w:bCs/>
          <w:noProof/>
          <w:color w:val="1F497D"/>
          <w:sz w:val="28"/>
          <w:lang w:val="en-GB" w:eastAsia="en-GB"/>
        </w:rPr>
        <w:drawing>
          <wp:inline distT="0" distB="0" distL="0" distR="0" wp14:anchorId="4D26B632" wp14:editId="61287135">
            <wp:extent cx="316230" cy="316230"/>
            <wp:effectExtent l="0" t="0" r="7620" b="7620"/>
            <wp:docPr id="6" name="Picture 6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3CF" w:rsidRPr="003D57F8" w:rsidSect="00304A8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08" w:rsidRDefault="000E7008" w:rsidP="00732891">
      <w:r>
        <w:separator/>
      </w:r>
    </w:p>
  </w:endnote>
  <w:endnote w:type="continuationSeparator" w:id="0">
    <w:p w:rsidR="000E7008" w:rsidRDefault="000E7008" w:rsidP="0073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84" w:rsidRPr="00304A84" w:rsidRDefault="00304A84" w:rsidP="00304A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3A" w:rsidRPr="00304A84" w:rsidRDefault="00304A84" w:rsidP="00304A84">
    <w:pPr>
      <w:pStyle w:val="Footer"/>
    </w:pPr>
    <w:r>
      <w:t xml:space="preserve">EESC-2019-04427-01-04-INFO-TRA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CD7CA1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r w:rsidR="00CD7CA1">
      <w:fldChar w:fldCharType="begin"/>
    </w:r>
    <w:r w:rsidR="00CD7CA1">
      <w:instrText xml:space="preserve"> NUMPAGES </w:instrText>
    </w:r>
    <w:r w:rsidR="00CD7CA1">
      <w:fldChar w:fldCharType="separate"/>
    </w:r>
    <w:r w:rsidR="00CD7CA1">
      <w:rPr>
        <w:noProof/>
      </w:rPr>
      <w:instrText>2</w:instrText>
    </w:r>
    <w:r w:rsidR="00CD7CA1">
      <w:fldChar w:fldCharType="end"/>
    </w:r>
    <w:r>
      <w:instrText xml:space="preserve"> </w:instrText>
    </w:r>
    <w:r>
      <w:fldChar w:fldCharType="separate"/>
    </w:r>
    <w:r w:rsidR="00CD7CA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84" w:rsidRPr="00304A84" w:rsidRDefault="00304A84" w:rsidP="00304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08" w:rsidRDefault="000E7008" w:rsidP="00732891">
      <w:r>
        <w:separator/>
      </w:r>
    </w:p>
  </w:footnote>
  <w:footnote w:type="continuationSeparator" w:id="0">
    <w:p w:rsidR="000E7008" w:rsidRDefault="000E7008" w:rsidP="00732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84" w:rsidRPr="00304A84" w:rsidRDefault="00304A84" w:rsidP="00304A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84" w:rsidRPr="00304A84" w:rsidRDefault="00304A84" w:rsidP="00304A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84" w:rsidRPr="00304A84" w:rsidRDefault="00304A84" w:rsidP="00304A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5687CF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1FF00269"/>
    <w:multiLevelType w:val="hybridMultilevel"/>
    <w:tmpl w:val="4CF83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73412"/>
    <w:multiLevelType w:val="hybridMultilevel"/>
    <w:tmpl w:val="C8B43C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F15D0"/>
    <w:multiLevelType w:val="hybridMultilevel"/>
    <w:tmpl w:val="E872EAB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ha Melanie">
    <w15:presenceInfo w15:providerId="None" w15:userId="Seha Mela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D7"/>
    <w:rsid w:val="00011211"/>
    <w:rsid w:val="000238D7"/>
    <w:rsid w:val="00055A37"/>
    <w:rsid w:val="00057599"/>
    <w:rsid w:val="000751C5"/>
    <w:rsid w:val="000C2151"/>
    <w:rsid w:val="000E7008"/>
    <w:rsid w:val="000F72C1"/>
    <w:rsid w:val="0011670E"/>
    <w:rsid w:val="00121C7E"/>
    <w:rsid w:val="00127341"/>
    <w:rsid w:val="00145A48"/>
    <w:rsid w:val="001B10F1"/>
    <w:rsid w:val="001C0D11"/>
    <w:rsid w:val="001C1476"/>
    <w:rsid w:val="001E3412"/>
    <w:rsid w:val="001F40D4"/>
    <w:rsid w:val="0025255A"/>
    <w:rsid w:val="002803CF"/>
    <w:rsid w:val="00304A84"/>
    <w:rsid w:val="00360F28"/>
    <w:rsid w:val="00361B5B"/>
    <w:rsid w:val="00365CC0"/>
    <w:rsid w:val="00386916"/>
    <w:rsid w:val="0039008F"/>
    <w:rsid w:val="003B073A"/>
    <w:rsid w:val="003C1F2C"/>
    <w:rsid w:val="003D57F8"/>
    <w:rsid w:val="00451050"/>
    <w:rsid w:val="004B41F0"/>
    <w:rsid w:val="004D45AB"/>
    <w:rsid w:val="0050212A"/>
    <w:rsid w:val="00526448"/>
    <w:rsid w:val="00526F10"/>
    <w:rsid w:val="00557C02"/>
    <w:rsid w:val="00577FCE"/>
    <w:rsid w:val="00582BAC"/>
    <w:rsid w:val="005C13EF"/>
    <w:rsid w:val="005C7BB3"/>
    <w:rsid w:val="0060133B"/>
    <w:rsid w:val="00633B12"/>
    <w:rsid w:val="006730AA"/>
    <w:rsid w:val="006874A4"/>
    <w:rsid w:val="006A2EFE"/>
    <w:rsid w:val="006B36D8"/>
    <w:rsid w:val="006B660F"/>
    <w:rsid w:val="006D509C"/>
    <w:rsid w:val="006E06CB"/>
    <w:rsid w:val="00710982"/>
    <w:rsid w:val="00732891"/>
    <w:rsid w:val="00735491"/>
    <w:rsid w:val="00766719"/>
    <w:rsid w:val="00787677"/>
    <w:rsid w:val="007B24A9"/>
    <w:rsid w:val="007E20E7"/>
    <w:rsid w:val="008406F8"/>
    <w:rsid w:val="00841C86"/>
    <w:rsid w:val="0086616F"/>
    <w:rsid w:val="00867033"/>
    <w:rsid w:val="00882837"/>
    <w:rsid w:val="008931C9"/>
    <w:rsid w:val="008E29B8"/>
    <w:rsid w:val="008F5143"/>
    <w:rsid w:val="00900BF0"/>
    <w:rsid w:val="00903629"/>
    <w:rsid w:val="00916158"/>
    <w:rsid w:val="009443AF"/>
    <w:rsid w:val="0096465E"/>
    <w:rsid w:val="009809E4"/>
    <w:rsid w:val="009B0DBB"/>
    <w:rsid w:val="009C729C"/>
    <w:rsid w:val="00A404E4"/>
    <w:rsid w:val="00A55FD0"/>
    <w:rsid w:val="00AA0DBA"/>
    <w:rsid w:val="00AC506D"/>
    <w:rsid w:val="00AE24CC"/>
    <w:rsid w:val="00AF6370"/>
    <w:rsid w:val="00B3546D"/>
    <w:rsid w:val="00B44135"/>
    <w:rsid w:val="00B91948"/>
    <w:rsid w:val="00B92D30"/>
    <w:rsid w:val="00B94C17"/>
    <w:rsid w:val="00BA0C8D"/>
    <w:rsid w:val="00BD762E"/>
    <w:rsid w:val="00C164A8"/>
    <w:rsid w:val="00C47CC7"/>
    <w:rsid w:val="00C65733"/>
    <w:rsid w:val="00C65D9C"/>
    <w:rsid w:val="00C710A0"/>
    <w:rsid w:val="00C76BFE"/>
    <w:rsid w:val="00CC5CFA"/>
    <w:rsid w:val="00CD7CA1"/>
    <w:rsid w:val="00CE6E96"/>
    <w:rsid w:val="00CF48E6"/>
    <w:rsid w:val="00CF5C90"/>
    <w:rsid w:val="00D06155"/>
    <w:rsid w:val="00D22924"/>
    <w:rsid w:val="00D33F03"/>
    <w:rsid w:val="00D3768C"/>
    <w:rsid w:val="00D65B9D"/>
    <w:rsid w:val="00D67E85"/>
    <w:rsid w:val="00DC01C8"/>
    <w:rsid w:val="00DC5034"/>
    <w:rsid w:val="00DD6A6E"/>
    <w:rsid w:val="00DF05EE"/>
    <w:rsid w:val="00DF1F2E"/>
    <w:rsid w:val="00E22556"/>
    <w:rsid w:val="00E22E0B"/>
    <w:rsid w:val="00E337DD"/>
    <w:rsid w:val="00E4384F"/>
    <w:rsid w:val="00E56BA7"/>
    <w:rsid w:val="00E84A5D"/>
    <w:rsid w:val="00E873F3"/>
    <w:rsid w:val="00E9074A"/>
    <w:rsid w:val="00ED03E3"/>
    <w:rsid w:val="00EE16F1"/>
    <w:rsid w:val="00EE77BD"/>
    <w:rsid w:val="00F0367D"/>
    <w:rsid w:val="00F04FBA"/>
    <w:rsid w:val="00F122EA"/>
    <w:rsid w:val="00F962F0"/>
    <w:rsid w:val="00FC0434"/>
    <w:rsid w:val="00FC1338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D7"/>
    <w:pPr>
      <w:spacing w:after="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1050"/>
    <w:pPr>
      <w:numPr>
        <w:numId w:val="4"/>
      </w:numPr>
      <w:ind w:left="720" w:hanging="720"/>
      <w:jc w:val="both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451050"/>
    <w:pPr>
      <w:numPr>
        <w:ilvl w:val="1"/>
        <w:numId w:val="4"/>
      </w:numPr>
      <w:ind w:left="720" w:hanging="72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050"/>
    <w:pPr>
      <w:numPr>
        <w:ilvl w:val="2"/>
        <w:numId w:val="4"/>
      </w:numPr>
      <w:ind w:left="720" w:hanging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451050"/>
    <w:pPr>
      <w:numPr>
        <w:ilvl w:val="3"/>
        <w:numId w:val="4"/>
      </w:numPr>
      <w:ind w:left="720" w:hanging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451050"/>
    <w:pPr>
      <w:numPr>
        <w:ilvl w:val="4"/>
        <w:numId w:val="4"/>
      </w:numPr>
      <w:ind w:left="720" w:hanging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451050"/>
    <w:pPr>
      <w:numPr>
        <w:ilvl w:val="5"/>
        <w:numId w:val="4"/>
      </w:numPr>
      <w:ind w:left="720" w:hanging="72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451050"/>
    <w:pPr>
      <w:numPr>
        <w:ilvl w:val="6"/>
        <w:numId w:val="4"/>
      </w:numPr>
      <w:ind w:left="720" w:hanging="72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51050"/>
    <w:pPr>
      <w:numPr>
        <w:ilvl w:val="7"/>
        <w:numId w:val="4"/>
      </w:numPr>
      <w:ind w:left="720" w:hanging="72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451050"/>
    <w:pPr>
      <w:numPr>
        <w:ilvl w:val="8"/>
        <w:numId w:val="4"/>
      </w:numPr>
      <w:ind w:left="720" w:hanging="72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1050"/>
    <w:rPr>
      <w:rFonts w:ascii="Times New Roman" w:eastAsia="Times New Roman" w:hAnsi="Times New Roman" w:cs="Times New Roman"/>
      <w:kern w:val="28"/>
      <w:lang w:val="es-ES"/>
    </w:rPr>
  </w:style>
  <w:style w:type="character" w:customStyle="1" w:styleId="Heading2Char">
    <w:name w:val="Heading 2 Char"/>
    <w:basedOn w:val="DefaultParagraphFont"/>
    <w:link w:val="Heading2"/>
    <w:rsid w:val="00451050"/>
    <w:rPr>
      <w:rFonts w:ascii="Times New Roman" w:eastAsia="Times New Roman" w:hAnsi="Times New Roman" w:cs="Times New Roman"/>
      <w:lang w:val="es-ES"/>
    </w:rPr>
  </w:style>
  <w:style w:type="character" w:customStyle="1" w:styleId="Heading3Char">
    <w:name w:val="Heading 3 Char"/>
    <w:basedOn w:val="DefaultParagraphFont"/>
    <w:link w:val="Heading3"/>
    <w:rsid w:val="00451050"/>
    <w:rPr>
      <w:rFonts w:ascii="Times New Roman" w:eastAsia="Times New Roman" w:hAnsi="Times New Roman" w:cs="Times New Roman"/>
      <w:lang w:val="es-ES"/>
    </w:rPr>
  </w:style>
  <w:style w:type="character" w:customStyle="1" w:styleId="Heading4Char">
    <w:name w:val="Heading 4 Char"/>
    <w:basedOn w:val="DefaultParagraphFont"/>
    <w:link w:val="Heading4"/>
    <w:rsid w:val="00451050"/>
    <w:rPr>
      <w:rFonts w:ascii="Times New Roman" w:eastAsia="Times New Roman" w:hAnsi="Times New Roman" w:cs="Times New Roman"/>
      <w:lang w:val="es-ES"/>
    </w:rPr>
  </w:style>
  <w:style w:type="character" w:customStyle="1" w:styleId="Heading5Char">
    <w:name w:val="Heading 5 Char"/>
    <w:basedOn w:val="DefaultParagraphFont"/>
    <w:link w:val="Heading5"/>
    <w:rsid w:val="00451050"/>
    <w:rPr>
      <w:rFonts w:ascii="Times New Roman" w:eastAsia="Times New Roman" w:hAnsi="Times New Roman" w:cs="Times New Roman"/>
      <w:lang w:val="es-ES"/>
    </w:rPr>
  </w:style>
  <w:style w:type="character" w:customStyle="1" w:styleId="Heading6Char">
    <w:name w:val="Heading 6 Char"/>
    <w:basedOn w:val="DefaultParagraphFont"/>
    <w:link w:val="Heading6"/>
    <w:rsid w:val="00451050"/>
    <w:rPr>
      <w:rFonts w:ascii="Times New Roman" w:eastAsia="Times New Roman" w:hAnsi="Times New Roman" w:cs="Times New Roman"/>
      <w:lang w:val="es-ES"/>
    </w:rPr>
  </w:style>
  <w:style w:type="character" w:customStyle="1" w:styleId="Heading7Char">
    <w:name w:val="Heading 7 Char"/>
    <w:basedOn w:val="DefaultParagraphFont"/>
    <w:link w:val="Heading7"/>
    <w:rsid w:val="00451050"/>
    <w:rPr>
      <w:rFonts w:ascii="Times New Roman" w:eastAsia="Times New Roman" w:hAnsi="Times New Roman" w:cs="Times New Roman"/>
      <w:lang w:val="es-ES"/>
    </w:rPr>
  </w:style>
  <w:style w:type="character" w:customStyle="1" w:styleId="Heading8Char">
    <w:name w:val="Heading 8 Char"/>
    <w:basedOn w:val="DefaultParagraphFont"/>
    <w:link w:val="Heading8"/>
    <w:rsid w:val="00451050"/>
    <w:rPr>
      <w:rFonts w:ascii="Times New Roman" w:eastAsia="Times New Roman" w:hAnsi="Times New Roman" w:cs="Times New Roman"/>
      <w:lang w:val="es-ES"/>
    </w:rPr>
  </w:style>
  <w:style w:type="character" w:customStyle="1" w:styleId="Heading9Char">
    <w:name w:val="Heading 9 Char"/>
    <w:basedOn w:val="DefaultParagraphFont"/>
    <w:link w:val="Heading9"/>
    <w:rsid w:val="00451050"/>
    <w:rPr>
      <w:rFonts w:ascii="Times New Roman" w:eastAsia="Times New Roman" w:hAnsi="Times New Roman" w:cs="Times New Roman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6B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D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C8D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2891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32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891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32891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F6370"/>
    <w:pPr>
      <w:spacing w:after="0" w:line="240" w:lineRule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D57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D7"/>
    <w:pPr>
      <w:spacing w:after="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1050"/>
    <w:pPr>
      <w:numPr>
        <w:numId w:val="4"/>
      </w:numPr>
      <w:ind w:left="720" w:hanging="720"/>
      <w:jc w:val="both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451050"/>
    <w:pPr>
      <w:numPr>
        <w:ilvl w:val="1"/>
        <w:numId w:val="4"/>
      </w:numPr>
      <w:ind w:left="720" w:hanging="72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050"/>
    <w:pPr>
      <w:numPr>
        <w:ilvl w:val="2"/>
        <w:numId w:val="4"/>
      </w:numPr>
      <w:ind w:left="720" w:hanging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451050"/>
    <w:pPr>
      <w:numPr>
        <w:ilvl w:val="3"/>
        <w:numId w:val="4"/>
      </w:numPr>
      <w:ind w:left="720" w:hanging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451050"/>
    <w:pPr>
      <w:numPr>
        <w:ilvl w:val="4"/>
        <w:numId w:val="4"/>
      </w:numPr>
      <w:ind w:left="720" w:hanging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451050"/>
    <w:pPr>
      <w:numPr>
        <w:ilvl w:val="5"/>
        <w:numId w:val="4"/>
      </w:numPr>
      <w:ind w:left="720" w:hanging="72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451050"/>
    <w:pPr>
      <w:numPr>
        <w:ilvl w:val="6"/>
        <w:numId w:val="4"/>
      </w:numPr>
      <w:ind w:left="720" w:hanging="72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51050"/>
    <w:pPr>
      <w:numPr>
        <w:ilvl w:val="7"/>
        <w:numId w:val="4"/>
      </w:numPr>
      <w:ind w:left="720" w:hanging="72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451050"/>
    <w:pPr>
      <w:numPr>
        <w:ilvl w:val="8"/>
        <w:numId w:val="4"/>
      </w:numPr>
      <w:ind w:left="720" w:hanging="72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1050"/>
    <w:rPr>
      <w:rFonts w:ascii="Times New Roman" w:eastAsia="Times New Roman" w:hAnsi="Times New Roman" w:cs="Times New Roman"/>
      <w:kern w:val="28"/>
      <w:lang w:val="es-ES"/>
    </w:rPr>
  </w:style>
  <w:style w:type="character" w:customStyle="1" w:styleId="Heading2Char">
    <w:name w:val="Heading 2 Char"/>
    <w:basedOn w:val="DefaultParagraphFont"/>
    <w:link w:val="Heading2"/>
    <w:rsid w:val="00451050"/>
    <w:rPr>
      <w:rFonts w:ascii="Times New Roman" w:eastAsia="Times New Roman" w:hAnsi="Times New Roman" w:cs="Times New Roman"/>
      <w:lang w:val="es-ES"/>
    </w:rPr>
  </w:style>
  <w:style w:type="character" w:customStyle="1" w:styleId="Heading3Char">
    <w:name w:val="Heading 3 Char"/>
    <w:basedOn w:val="DefaultParagraphFont"/>
    <w:link w:val="Heading3"/>
    <w:rsid w:val="00451050"/>
    <w:rPr>
      <w:rFonts w:ascii="Times New Roman" w:eastAsia="Times New Roman" w:hAnsi="Times New Roman" w:cs="Times New Roman"/>
      <w:lang w:val="es-ES"/>
    </w:rPr>
  </w:style>
  <w:style w:type="character" w:customStyle="1" w:styleId="Heading4Char">
    <w:name w:val="Heading 4 Char"/>
    <w:basedOn w:val="DefaultParagraphFont"/>
    <w:link w:val="Heading4"/>
    <w:rsid w:val="00451050"/>
    <w:rPr>
      <w:rFonts w:ascii="Times New Roman" w:eastAsia="Times New Roman" w:hAnsi="Times New Roman" w:cs="Times New Roman"/>
      <w:lang w:val="es-ES"/>
    </w:rPr>
  </w:style>
  <w:style w:type="character" w:customStyle="1" w:styleId="Heading5Char">
    <w:name w:val="Heading 5 Char"/>
    <w:basedOn w:val="DefaultParagraphFont"/>
    <w:link w:val="Heading5"/>
    <w:rsid w:val="00451050"/>
    <w:rPr>
      <w:rFonts w:ascii="Times New Roman" w:eastAsia="Times New Roman" w:hAnsi="Times New Roman" w:cs="Times New Roman"/>
      <w:lang w:val="es-ES"/>
    </w:rPr>
  </w:style>
  <w:style w:type="character" w:customStyle="1" w:styleId="Heading6Char">
    <w:name w:val="Heading 6 Char"/>
    <w:basedOn w:val="DefaultParagraphFont"/>
    <w:link w:val="Heading6"/>
    <w:rsid w:val="00451050"/>
    <w:rPr>
      <w:rFonts w:ascii="Times New Roman" w:eastAsia="Times New Roman" w:hAnsi="Times New Roman" w:cs="Times New Roman"/>
      <w:lang w:val="es-ES"/>
    </w:rPr>
  </w:style>
  <w:style w:type="character" w:customStyle="1" w:styleId="Heading7Char">
    <w:name w:val="Heading 7 Char"/>
    <w:basedOn w:val="DefaultParagraphFont"/>
    <w:link w:val="Heading7"/>
    <w:rsid w:val="00451050"/>
    <w:rPr>
      <w:rFonts w:ascii="Times New Roman" w:eastAsia="Times New Roman" w:hAnsi="Times New Roman" w:cs="Times New Roman"/>
      <w:lang w:val="es-ES"/>
    </w:rPr>
  </w:style>
  <w:style w:type="character" w:customStyle="1" w:styleId="Heading8Char">
    <w:name w:val="Heading 8 Char"/>
    <w:basedOn w:val="DefaultParagraphFont"/>
    <w:link w:val="Heading8"/>
    <w:rsid w:val="00451050"/>
    <w:rPr>
      <w:rFonts w:ascii="Times New Roman" w:eastAsia="Times New Roman" w:hAnsi="Times New Roman" w:cs="Times New Roman"/>
      <w:lang w:val="es-ES"/>
    </w:rPr>
  </w:style>
  <w:style w:type="character" w:customStyle="1" w:styleId="Heading9Char">
    <w:name w:val="Heading 9 Char"/>
    <w:basedOn w:val="DefaultParagraphFont"/>
    <w:link w:val="Heading9"/>
    <w:rsid w:val="00451050"/>
    <w:rPr>
      <w:rFonts w:ascii="Times New Roman" w:eastAsia="Times New Roman" w:hAnsi="Times New Roman" w:cs="Times New Roman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6B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D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C8D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2891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32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891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32891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F6370"/>
    <w:pPr>
      <w:spacing w:after="0" w:line="240" w:lineRule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D5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esc.europa.eu/yeys2020" TargetMode="External"/><Relationship Id="rId18" Type="http://schemas.openxmlformats.org/officeDocument/2006/relationships/image" Target="media/image2.png"/><Relationship Id="rId26" Type="http://schemas.openxmlformats.org/officeDocument/2006/relationships/footer" Target="footer1.xml"/><Relationship Id="rId21" Type="http://schemas.openxmlformats.org/officeDocument/2006/relationships/hyperlink" Target="https://www.facebook.com/pages/Your-Europe-Your-Say/255682697155?ref=hl" TargetMode="External"/><Relationship Id="rId34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instagram.com/youreurope/" TargetMode="External"/><Relationship Id="rId25" Type="http://schemas.openxmlformats.org/officeDocument/2006/relationships/header" Target="header2.xml"/><Relationship Id="rId33" Type="http://schemas.openxmlformats.org/officeDocument/2006/relationships/customXml" Target="../customXml/item1.xml"/><Relationship Id="rId16" Type="http://schemas.openxmlformats.org/officeDocument/2006/relationships/hyperlink" Target="http://cdweb.eesc.europa.eu/eesceuropaeu-ae77k/pages/iixeqjteembfgbqvqbd6g.html" TargetMode="External"/><Relationship Id="rId20" Type="http://schemas.openxmlformats.org/officeDocument/2006/relationships/image" Target="http://www.eesc.europa.eu/resources/toolip/img/2011/08/23/ico-twitter.gif" TargetMode="External"/><Relationship Id="rId29" Type="http://schemas.openxmlformats.org/officeDocument/2006/relationships/footer" Target="footer3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32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s://www.eesc.europa.eu/en/agenda/our-events/events/your-europe-your-say-2020" TargetMode="External"/><Relationship Id="rId23" Type="http://schemas.openxmlformats.org/officeDocument/2006/relationships/image" Target="cid:image002.png@01D27D69.83C43E00" TargetMode="External"/><Relationship Id="rId28" Type="http://schemas.openxmlformats.org/officeDocument/2006/relationships/header" Target="header3.xml"/><Relationship Id="rId36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hyperlink" Target="https://twitter.com/youreurope" TargetMode="External"/><Relationship Id="rId31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hyperlink" Target="http://cdweb.eesc.europa.eu/eesceuropaeu-ae77k/pages/iixeqjteembfgbqvqbd6g.html" TargetMode="External"/><Relationship Id="rId22" Type="http://schemas.openxmlformats.org/officeDocument/2006/relationships/image" Target="media/image3.png"/><Relationship Id="rId27" Type="http://schemas.openxmlformats.org/officeDocument/2006/relationships/footer" Target="footer2.xml"/><Relationship Id="rId30" Type="http://schemas.openxmlformats.org/officeDocument/2006/relationships/fontTable" Target="fontTable.xml"/><Relationship Id="rId35" Type="http://schemas.openxmlformats.org/officeDocument/2006/relationships/customXml" Target="../customXml/item3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CTJJHAUHWN5E-2028081414-2218</_dlc_DocId>
    <_dlc_DocIdUrl xmlns="bfc960a6-20da-4c94-8684-71380fca093b">
      <Url>http://dm2016/eesc/2019/_layouts/15/DocIdRedir.aspx?ID=CTJJHAUHWN5E-2028081414-2218</Url>
      <Description>CTJJHAUHWN5E-2028081414-2218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2019-10-21T12:00:00+00:00</ProductionDate>
    <FicheYear xmlns="bfc960a6-20da-4c94-8684-71380fca093b">2019</FicheYear>
    <DocumentNumber xmlns="e7079bb7-b7bf-4242-8479-9b6b0b289b96">4427</DocumentNumber>
    <DocumentVersion xmlns="bfc960a6-20da-4c94-8684-71380fca093b">4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21</Value>
      <Value>72</Value>
      <Value>11</Value>
      <Value>62</Value>
      <Value>7</Value>
      <Value>5</Value>
      <Value>4</Value>
      <Value>2</Value>
      <Value>1</Value>
      <Value>17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10488</FicheNumber>
    <DocumentPart xmlns="bfc960a6-20da-4c94-8684-71380fca093b">1</DocumentPart>
    <AdoptionDate xmlns="bfc960a6-20da-4c94-8684-71380fca093b" xsi:nil="true"/>
    <RequestingService xmlns="bfc960a6-20da-4c94-8684-71380fca093b">Visites / Publications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e7079bb7-b7bf-4242-8479-9b6b0b289b9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AD7F41433A6CF64590E6DEF3B77EF5BC" ma:contentTypeVersion="4" ma:contentTypeDescription="Defines the documents for Document Manager V2" ma:contentTypeScope="" ma:versionID="57767cad13f405e320dfa48c1a1b278a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e7079bb7-b7bf-4242-8479-9b6b0b289b96" targetNamespace="http://schemas.microsoft.com/office/2006/metadata/properties" ma:root="true" ma:fieldsID="2b990c73e79d9e86df42c8b52008ac21" ns2:_="" ns3:_="" ns4:_="">
    <xsd:import namespace="bfc960a6-20da-4c94-8684-71380fca093b"/>
    <xsd:import namespace="http://schemas.microsoft.com/sharepoint/v3/fields"/>
    <xsd:import namespace="e7079bb7-b7bf-4242-8479-9b6b0b289b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79bb7-b7bf-4242-8479-9b6b0b289b96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1210EBC-CCF3-4730-838B-888A0FD55BAC}"/>
</file>

<file path=customXml/itemProps2.xml><?xml version="1.0" encoding="utf-8"?>
<ds:datastoreItem xmlns:ds="http://schemas.openxmlformats.org/officeDocument/2006/customXml" ds:itemID="{95146DD6-D16A-47E2-95B7-48D61A9E722C}"/>
</file>

<file path=customXml/itemProps3.xml><?xml version="1.0" encoding="utf-8"?>
<ds:datastoreItem xmlns:ds="http://schemas.openxmlformats.org/officeDocument/2006/customXml" ds:itemID="{50468930-52E4-49E0-9934-A5825C96690A}"/>
</file>

<file path=customXml/itemProps4.xml><?xml version="1.0" encoding="utf-8"?>
<ds:datastoreItem xmlns:ds="http://schemas.openxmlformats.org/officeDocument/2006/customXml" ds:itemID="{73D06EE1-B2B4-4F95-929C-D8FA93F4F9BE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YEYS - Invitations schools</vt:lpstr>
    </vt:vector>
  </TitlesOfParts>
  <Company>CESE-CDR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Europa, tu voz! - Invitaciones centros de enseñanza versión final</dc:title>
  <dc:subject>Documento de información</dc:subject>
  <dc:creator>Daniele Vitali</dc:creator>
  <cp:keywords>EESC-2019-04427-01-04-INFO-TRA-EN</cp:keywords>
  <dc:description>Rapporteur:  - Original language: EN - Date of document: 21/10/2019 - Date of meeting:  - External documents:  - Administrator: MME Lahousse Chloé</dc:description>
  <cp:lastModifiedBy>Maria Gabriela Fernandez Riego</cp:lastModifiedBy>
  <cp:revision>7</cp:revision>
  <cp:lastPrinted>2018-09-20T07:14:00Z</cp:lastPrinted>
  <dcterms:created xsi:type="dcterms:W3CDTF">2019-10-21T13:28:00Z</dcterms:created>
  <dcterms:modified xsi:type="dcterms:W3CDTF">2019-10-21T15:06:00Z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21/10/2019, 08/10/2019, 08/10/2019, 08/10/2019, 07/10/2019, 25/09/2018, 17/09/2018</vt:lpwstr>
  </property>
  <property fmtid="{D5CDD505-2E9C-101B-9397-08002B2CF9AE}" pid="4" name="Pref_Time">
    <vt:lpwstr>15:27:27, 12:09:46, 11:19:47, 10:16:03, 15:19:46, 11:51:37, 14:35:27</vt:lpwstr>
  </property>
  <property fmtid="{D5CDD505-2E9C-101B-9397-08002B2CF9AE}" pid="5" name="Pref_User">
    <vt:lpwstr>amett, mkop, hnic, mkop, amett, tvoc, tvoc</vt:lpwstr>
  </property>
  <property fmtid="{D5CDD505-2E9C-101B-9397-08002B2CF9AE}" pid="6" name="Pref_FileName">
    <vt:lpwstr>EESC-2019-04427-01-04-INFO-ORI.docx, EESC-2019-04427-01-03-INFO-ORI.docx, EESC-2019-04427-01-02-INFO-ORI.docx, EESC-2019-04427-01-01-INFO-ORI.docx, EESC-2019-04427-01-00-INFO-ORI.docx, EESC-2018-04505-04-00-INFO-ORI.docx, EESC-2018-04505-00-00-INFO-ORI.do</vt:lpwstr>
  </property>
  <property fmtid="{D5CDD505-2E9C-101B-9397-08002B2CF9AE}" pid="7" name="ContentTypeId">
    <vt:lpwstr>0x010100EA97B91038054C99906057A708A1480A00AD7F41433A6CF64590E6DEF3B77EF5BC</vt:lpwstr>
  </property>
  <property fmtid="{D5CDD505-2E9C-101B-9397-08002B2CF9AE}" pid="8" name="_dlc_DocIdItemGuid">
    <vt:lpwstr>562c3b97-d0c4-4b26-ac85-fd0a441b4454</vt:lpwstr>
  </property>
  <property fmtid="{D5CDD505-2E9C-101B-9397-08002B2CF9AE}" pid="9" name="AvailableTranslations">
    <vt:lpwstr>62;#FI|87606a43-d45f-42d6-b8c9-e1a3457db5b7;#4;#EN|f2175f21-25d7-44a3-96da-d6a61b075e1b;#72;#GA|762d2456-c427-4ecb-b312-af3dad8e258c;#21;#IT|0774613c-01ed-4e5d-a25d-11d2388de825;#17;#ES|e7a6b05b-ae16-40c8-add9-68b64b03aeba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4427</vt:i4>
  </property>
  <property fmtid="{D5CDD505-2E9C-101B-9397-08002B2CF9AE}" pid="14" name="FicheYear">
    <vt:i4>2019</vt:i4>
  </property>
  <property fmtid="{D5CDD505-2E9C-101B-9397-08002B2CF9AE}" pid="15" name="DocumentVersion">
    <vt:i4>4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1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11;#INFO|d9136e7c-93a9-4c42-9d28-92b61e85f80c</vt:lpwstr>
  </property>
  <property fmtid="{D5CDD505-2E9C-101B-9397-08002B2CF9AE}" pid="22" name="RequestingService">
    <vt:lpwstr>Visites / Publications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EN|f2175f21-25d7-44a3-96da-d6a61b075e1b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11;#INFO|d9136e7c-93a9-4c42-9d28-92b61e85f80c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10488</vt:i4>
  </property>
  <property fmtid="{D5CDD505-2E9C-101B-9397-08002B2CF9AE}" pid="37" name="DocumentLanguage">
    <vt:lpwstr>17;#ES|e7a6b05b-ae16-40c8-add9-68b64b03aeba</vt:lpwstr>
  </property>
  <property fmtid="{D5CDD505-2E9C-101B-9397-08002B2CF9AE}" pid="38" name="_docset_NoMedatataSyncRequired">
    <vt:lpwstr>False</vt:lpwstr>
  </property>
</Properties>
</file>