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06" w:rsidRPr="00470A76" w:rsidRDefault="00574006" w:rsidP="005967D8">
      <w:pPr>
        <w:overflowPunct/>
        <w:adjustRightInd/>
        <w:spacing w:line="240" w:lineRule="auto"/>
        <w:jc w:val="left"/>
        <w:textAlignment w:val="auto"/>
        <w:rPr>
          <w:rFonts w:ascii="EC Square Sans Pro" w:hAnsi="EC Square Sans Pro"/>
          <w:lang w:val="fr-BE"/>
        </w:rPr>
      </w:pPr>
    </w:p>
    <w:p w:rsidR="004D60B7" w:rsidRPr="00470A76" w:rsidRDefault="004D60B7" w:rsidP="00102CE1">
      <w:pPr>
        <w:overflowPunct/>
        <w:adjustRightInd/>
        <w:spacing w:line="240" w:lineRule="auto"/>
        <w:jc w:val="left"/>
        <w:textAlignment w:val="auto"/>
        <w:rPr>
          <w:rFonts w:ascii="EC Square Sans Pro" w:hAnsi="EC Square Sans Pro"/>
          <w:lang w:val="fr-BE"/>
        </w:rPr>
      </w:pPr>
    </w:p>
    <w:tbl>
      <w:tblPr>
        <w:tblW w:w="8405" w:type="dxa"/>
        <w:jc w:val="center"/>
        <w:tblLayout w:type="fixed"/>
        <w:tblCellMar>
          <w:left w:w="57" w:type="dxa"/>
          <w:right w:w="57" w:type="dxa"/>
        </w:tblCellMar>
        <w:tblLook w:val="0000" w:firstRow="0" w:lastRow="0" w:firstColumn="0" w:lastColumn="0" w:noHBand="0" w:noVBand="0"/>
      </w:tblPr>
      <w:tblGrid>
        <w:gridCol w:w="8405"/>
      </w:tblGrid>
      <w:tr w:rsidR="00BD52F5" w:rsidRPr="00470A76">
        <w:trPr>
          <w:jc w:val="center"/>
        </w:trPr>
        <w:tc>
          <w:tcPr>
            <w:tcW w:w="8405" w:type="dxa"/>
            <w:shd w:val="clear" w:color="auto" w:fill="auto"/>
          </w:tcPr>
          <w:p w:rsidR="00A02E30" w:rsidRPr="00470A76" w:rsidRDefault="00D2502F" w:rsidP="005967D8">
            <w:pPr>
              <w:overflowPunct/>
              <w:adjustRightInd/>
              <w:spacing w:before="120" w:after="120" w:line="240" w:lineRule="auto"/>
              <w:jc w:val="center"/>
              <w:textAlignment w:val="auto"/>
              <w:rPr>
                <w:rFonts w:ascii="EC Square Sans Pro" w:hAnsi="EC Square Sans Pro"/>
                <w:b/>
                <w:sz w:val="56"/>
                <w:szCs w:val="56"/>
                <w:lang w:val="fr-BE"/>
              </w:rPr>
            </w:pPr>
            <w:r w:rsidRPr="00470A76">
              <w:rPr>
                <w:rFonts w:ascii="EC Square Sans Pro" w:hAnsi="EC Square Sans Pro"/>
                <w:b/>
                <w:color w:val="0070C0"/>
                <w:sz w:val="56"/>
                <w:lang w:val="fr-BE"/>
              </w:rPr>
              <w:t>Conférence de haut nivea</w:t>
            </w:r>
            <w:r w:rsidR="00D82B15" w:rsidRPr="00470A76">
              <w:rPr>
                <w:rFonts w:ascii="EC Square Sans Pro" w:hAnsi="EC Square Sans Pro"/>
                <w:b/>
                <w:color w:val="0070C0"/>
                <w:sz w:val="56"/>
                <w:lang w:val="fr-BE"/>
              </w:rPr>
              <w:t>u sur la cohésion économique et </w:t>
            </w:r>
            <w:r w:rsidRPr="00470A76">
              <w:rPr>
                <w:rFonts w:ascii="EC Square Sans Pro" w:hAnsi="EC Square Sans Pro"/>
                <w:b/>
                <w:color w:val="0070C0"/>
                <w:sz w:val="56"/>
                <w:lang w:val="fr-BE"/>
              </w:rPr>
              <w:t>sociale dans les Balkans occidentaux</w:t>
            </w:r>
          </w:p>
        </w:tc>
      </w:tr>
      <w:tr w:rsidR="00BD52F5" w:rsidRPr="00470A76">
        <w:trPr>
          <w:jc w:val="center"/>
        </w:trPr>
        <w:tc>
          <w:tcPr>
            <w:tcW w:w="8405" w:type="dxa"/>
            <w:shd w:val="clear" w:color="auto" w:fill="auto"/>
          </w:tcPr>
          <w:p w:rsidR="004D60B7" w:rsidRPr="00470A76" w:rsidRDefault="004D60B7" w:rsidP="005967D8">
            <w:pPr>
              <w:overflowPunct/>
              <w:adjustRightInd/>
              <w:spacing w:before="120" w:after="120" w:line="240" w:lineRule="auto"/>
              <w:jc w:val="center"/>
              <w:textAlignment w:val="auto"/>
              <w:rPr>
                <w:rFonts w:ascii="EC Square Sans Pro" w:hAnsi="EC Square Sans Pro"/>
                <w:b/>
                <w:sz w:val="32"/>
                <w:lang w:val="fr-BE"/>
              </w:rPr>
            </w:pPr>
          </w:p>
          <w:p w:rsidR="00556969" w:rsidRPr="00470A76" w:rsidRDefault="002F09EF" w:rsidP="005967D8">
            <w:pPr>
              <w:overflowPunct/>
              <w:adjustRightInd/>
              <w:spacing w:before="120" w:after="120" w:line="240" w:lineRule="auto"/>
              <w:jc w:val="center"/>
              <w:textAlignment w:val="auto"/>
              <w:rPr>
                <w:rFonts w:ascii="EC Square Sans Pro" w:hAnsi="EC Square Sans Pro"/>
                <w:b/>
                <w:sz w:val="32"/>
                <w:lang w:val="fr-BE"/>
              </w:rPr>
            </w:pPr>
            <w:r w:rsidRPr="00470A76">
              <w:rPr>
                <w:rFonts w:ascii="EC Square Sans Pro" w:hAnsi="EC Square Sans Pro"/>
                <w:b/>
                <w:sz w:val="32"/>
                <w:lang w:val="fr-BE"/>
              </w:rPr>
              <w:t>organisée conjointement par TAIEX et le Comité économique et social européen</w:t>
            </w:r>
          </w:p>
          <w:p w:rsidR="00A02E30" w:rsidRPr="00470A76" w:rsidRDefault="00556969" w:rsidP="005967D8">
            <w:pPr>
              <w:overflowPunct/>
              <w:adjustRightInd/>
              <w:spacing w:before="120" w:after="120" w:line="240" w:lineRule="auto"/>
              <w:jc w:val="center"/>
              <w:textAlignment w:val="auto"/>
              <w:rPr>
                <w:rFonts w:ascii="EC Square Sans Pro" w:hAnsi="EC Square Sans Pro"/>
                <w:sz w:val="32"/>
                <w:szCs w:val="32"/>
                <w:lang w:val="fr-BE"/>
              </w:rPr>
            </w:pPr>
            <w:r w:rsidRPr="00470A76">
              <w:rPr>
                <w:rFonts w:ascii="EC Square Sans Pro" w:hAnsi="EC Square Sans Pro"/>
                <w:b/>
                <w:sz w:val="32"/>
                <w:lang w:val="fr-BE"/>
              </w:rPr>
              <w:t>avec le soutien de la présidence bulgare du Conseil de l’Union européenne et du Conseil économique et social de la République de Bulgarie</w:t>
            </w:r>
          </w:p>
        </w:tc>
      </w:tr>
    </w:tbl>
    <w:p w:rsidR="00A02E30" w:rsidRPr="00470A76" w:rsidRDefault="00A02E30" w:rsidP="005967D8">
      <w:pPr>
        <w:pBdr>
          <w:bottom w:val="single" w:sz="4" w:space="0" w:color="auto"/>
        </w:pBdr>
        <w:overflowPunct/>
        <w:adjustRightInd/>
        <w:spacing w:after="200" w:line="276" w:lineRule="auto"/>
        <w:jc w:val="left"/>
        <w:textAlignment w:val="auto"/>
        <w:rPr>
          <w:rFonts w:ascii="EC Square Sans Pro" w:hAnsi="EC Square Sans Pro"/>
          <w:lang w:val="fr-BE"/>
        </w:rPr>
      </w:pPr>
    </w:p>
    <w:tbl>
      <w:tblPr>
        <w:tblW w:w="8405" w:type="dxa"/>
        <w:jc w:val="center"/>
        <w:tblLayout w:type="fixed"/>
        <w:tblCellMar>
          <w:left w:w="57" w:type="dxa"/>
          <w:right w:w="57" w:type="dxa"/>
        </w:tblCellMar>
        <w:tblLook w:val="0000" w:firstRow="0" w:lastRow="0" w:firstColumn="0" w:lastColumn="0" w:noHBand="0" w:noVBand="0"/>
      </w:tblPr>
      <w:tblGrid>
        <w:gridCol w:w="8405"/>
      </w:tblGrid>
      <w:tr w:rsidR="00BD52F5" w:rsidRPr="00470A76">
        <w:trPr>
          <w:jc w:val="center"/>
        </w:trPr>
        <w:tc>
          <w:tcPr>
            <w:tcW w:w="8405" w:type="dxa"/>
            <w:shd w:val="clear" w:color="auto" w:fill="auto"/>
          </w:tcPr>
          <w:p w:rsidR="00A02E30" w:rsidRPr="00470A76" w:rsidRDefault="00A02E30" w:rsidP="005967D8">
            <w:pPr>
              <w:overflowPunct/>
              <w:adjustRightInd/>
              <w:spacing w:before="240" w:after="120" w:line="240" w:lineRule="auto"/>
              <w:jc w:val="center"/>
              <w:textAlignment w:val="auto"/>
              <w:rPr>
                <w:rFonts w:ascii="EC Square Sans Pro" w:hAnsi="EC Square Sans Pro"/>
                <w:b/>
                <w:sz w:val="40"/>
                <w:lang w:val="fr-BE"/>
              </w:rPr>
            </w:pPr>
            <w:r w:rsidRPr="00470A76">
              <w:rPr>
                <w:rFonts w:ascii="EC Square Sans Pro" w:hAnsi="EC Square Sans Pro"/>
                <w:b/>
                <w:sz w:val="40"/>
                <w:lang w:val="fr-BE"/>
              </w:rPr>
              <w:t>15 mai 2018</w:t>
            </w:r>
          </w:p>
          <w:p w:rsidR="009E455F" w:rsidRPr="00470A76" w:rsidRDefault="009E455F" w:rsidP="005967D8">
            <w:pPr>
              <w:overflowPunct/>
              <w:adjustRightInd/>
              <w:spacing w:before="120" w:after="120" w:line="240" w:lineRule="auto"/>
              <w:jc w:val="center"/>
              <w:textAlignment w:val="auto"/>
              <w:rPr>
                <w:rFonts w:ascii="EC Square Sans Pro" w:hAnsi="EC Square Sans Pro"/>
                <w:b/>
                <w:color w:val="0070C0"/>
                <w:sz w:val="32"/>
                <w:lang w:val="fr-BE"/>
              </w:rPr>
            </w:pPr>
          </w:p>
          <w:p w:rsidR="00A02E30" w:rsidRPr="00470A76" w:rsidRDefault="00004AD6" w:rsidP="005967D8">
            <w:pPr>
              <w:overflowPunct/>
              <w:adjustRightInd/>
              <w:spacing w:before="120" w:after="120" w:line="240" w:lineRule="auto"/>
              <w:jc w:val="center"/>
              <w:textAlignment w:val="auto"/>
              <w:rPr>
                <w:rFonts w:ascii="EC Square Sans Pro" w:hAnsi="EC Square Sans Pro"/>
                <w:b/>
                <w:color w:val="0070C0"/>
                <w:sz w:val="32"/>
                <w:lang w:val="fr-BE"/>
              </w:rPr>
            </w:pPr>
            <w:r w:rsidRPr="00470A76">
              <w:rPr>
                <w:rFonts w:ascii="EC Square Sans Pro" w:hAnsi="EC Square Sans Pro"/>
                <w:b/>
                <w:color w:val="0070C0"/>
                <w:sz w:val="32"/>
                <w:lang w:val="fr-BE"/>
              </w:rPr>
              <w:t>Lieu</w:t>
            </w:r>
          </w:p>
          <w:p w:rsidR="000F210F" w:rsidRPr="00470A76" w:rsidRDefault="00004AD6" w:rsidP="005967D8">
            <w:pPr>
              <w:overflowPunct/>
              <w:adjustRightInd/>
              <w:spacing w:before="120" w:after="120" w:line="240" w:lineRule="auto"/>
              <w:jc w:val="center"/>
              <w:textAlignment w:val="auto"/>
              <w:rPr>
                <w:rFonts w:ascii="EC Square Sans Pro" w:hAnsi="EC Square Sans Pro"/>
                <w:sz w:val="32"/>
                <w:lang w:val="fr-BE"/>
              </w:rPr>
            </w:pPr>
            <w:r w:rsidRPr="00470A76">
              <w:rPr>
                <w:rFonts w:ascii="EC Square Sans Pro" w:hAnsi="EC Square Sans Pro"/>
                <w:sz w:val="32"/>
                <w:lang w:val="fr-BE"/>
              </w:rPr>
              <w:t>HOTEL MARINELA</w:t>
            </w:r>
          </w:p>
          <w:p w:rsidR="00004AD6" w:rsidRPr="00470A76" w:rsidRDefault="00BC5D63" w:rsidP="005967D8">
            <w:pPr>
              <w:overflowPunct/>
              <w:adjustRightInd/>
              <w:spacing w:before="120" w:after="120" w:line="240" w:lineRule="auto"/>
              <w:jc w:val="center"/>
              <w:textAlignment w:val="auto"/>
              <w:rPr>
                <w:rFonts w:ascii="EC Square Sans Pro" w:hAnsi="EC Square Sans Pro"/>
                <w:sz w:val="24"/>
                <w:lang w:val="fr-BE"/>
              </w:rPr>
            </w:pPr>
            <w:r w:rsidRPr="00470A76">
              <w:rPr>
                <w:rFonts w:ascii="EC Square Sans Pro" w:hAnsi="EC Square Sans Pro"/>
                <w:sz w:val="32"/>
                <w:lang w:val="fr-BE"/>
              </w:rPr>
              <w:t xml:space="preserve"> </w:t>
            </w:r>
            <w:r w:rsidRPr="00470A76">
              <w:rPr>
                <w:rFonts w:ascii="EC Square Sans Pro" w:hAnsi="EC Square Sans Pro"/>
                <w:sz w:val="24"/>
                <w:lang w:val="fr-BE"/>
              </w:rPr>
              <w:t xml:space="preserve">Bd "James </w:t>
            </w:r>
            <w:proofErr w:type="spellStart"/>
            <w:r w:rsidRPr="00470A76">
              <w:rPr>
                <w:rFonts w:ascii="EC Square Sans Pro" w:hAnsi="EC Square Sans Pro"/>
                <w:sz w:val="24"/>
                <w:lang w:val="fr-BE"/>
              </w:rPr>
              <w:t>Bourchier</w:t>
            </w:r>
            <w:proofErr w:type="spellEnd"/>
            <w:r w:rsidRPr="00470A76">
              <w:rPr>
                <w:rFonts w:ascii="EC Square Sans Pro" w:hAnsi="EC Square Sans Pro"/>
                <w:sz w:val="24"/>
                <w:lang w:val="fr-BE"/>
              </w:rPr>
              <w:t>" 100</w:t>
            </w:r>
          </w:p>
          <w:p w:rsidR="00A02E30" w:rsidRPr="00470A76" w:rsidRDefault="00004AD6" w:rsidP="005967D8">
            <w:pPr>
              <w:overflowPunct/>
              <w:adjustRightInd/>
              <w:spacing w:before="120" w:after="120" w:line="240" w:lineRule="auto"/>
              <w:jc w:val="center"/>
              <w:textAlignment w:val="auto"/>
              <w:rPr>
                <w:rFonts w:ascii="EC Square Sans Pro" w:hAnsi="EC Square Sans Pro"/>
                <w:bCs/>
                <w:sz w:val="32"/>
                <w:szCs w:val="36"/>
                <w:highlight w:val="yellow"/>
                <w:lang w:val="fr-BE"/>
              </w:rPr>
            </w:pPr>
            <w:r w:rsidRPr="00470A76">
              <w:rPr>
                <w:rFonts w:ascii="EC Square Sans Pro" w:hAnsi="EC Square Sans Pro"/>
                <w:sz w:val="24"/>
                <w:lang w:val="fr-BE"/>
              </w:rPr>
              <w:t xml:space="preserve">1407 </w:t>
            </w:r>
            <w:proofErr w:type="spellStart"/>
            <w:r w:rsidRPr="00470A76">
              <w:rPr>
                <w:rFonts w:ascii="EC Square Sans Pro" w:hAnsi="EC Square Sans Pro"/>
                <w:sz w:val="24"/>
                <w:lang w:val="fr-BE"/>
              </w:rPr>
              <w:t>g.k</w:t>
            </w:r>
            <w:proofErr w:type="spellEnd"/>
            <w:r w:rsidRPr="00470A76">
              <w:rPr>
                <w:rFonts w:ascii="EC Square Sans Pro" w:hAnsi="EC Square Sans Pro"/>
                <w:sz w:val="24"/>
                <w:lang w:val="fr-BE"/>
              </w:rPr>
              <w:t xml:space="preserve">. </w:t>
            </w:r>
            <w:proofErr w:type="spellStart"/>
            <w:r w:rsidRPr="00470A76">
              <w:rPr>
                <w:rFonts w:ascii="EC Square Sans Pro" w:hAnsi="EC Square Sans Pro"/>
                <w:sz w:val="24"/>
                <w:lang w:val="fr-BE"/>
              </w:rPr>
              <w:t>Lozenets</w:t>
            </w:r>
            <w:proofErr w:type="spellEnd"/>
          </w:p>
        </w:tc>
      </w:tr>
      <w:tr w:rsidR="00BD52F5" w:rsidRPr="00470A76">
        <w:trPr>
          <w:jc w:val="center"/>
        </w:trPr>
        <w:tc>
          <w:tcPr>
            <w:tcW w:w="8405" w:type="dxa"/>
            <w:shd w:val="clear" w:color="auto" w:fill="auto"/>
          </w:tcPr>
          <w:p w:rsidR="00A02E30" w:rsidRPr="00470A76" w:rsidRDefault="00A02E30" w:rsidP="005967D8">
            <w:pPr>
              <w:overflowPunct/>
              <w:adjustRightInd/>
              <w:spacing w:before="120" w:after="120" w:line="240" w:lineRule="auto"/>
              <w:jc w:val="center"/>
              <w:textAlignment w:val="auto"/>
              <w:rPr>
                <w:rFonts w:ascii="EC Square Sans Pro" w:hAnsi="EC Square Sans Pro"/>
                <w:b/>
                <w:sz w:val="32"/>
                <w:lang w:val="fr-BE"/>
              </w:rPr>
            </w:pPr>
            <w:r w:rsidRPr="00470A76">
              <w:rPr>
                <w:rFonts w:ascii="EC Square Sans Pro" w:hAnsi="EC Square Sans Pro"/>
                <w:b/>
                <w:sz w:val="32"/>
                <w:lang w:val="fr-BE"/>
              </w:rPr>
              <w:t>Sofia (Bulgarie)</w:t>
            </w:r>
          </w:p>
          <w:p w:rsidR="00C6545D" w:rsidRPr="00470A76" w:rsidRDefault="00C6545D" w:rsidP="005967D8">
            <w:pPr>
              <w:overflowPunct/>
              <w:adjustRightInd/>
              <w:spacing w:before="120" w:after="120" w:line="240" w:lineRule="auto"/>
              <w:jc w:val="center"/>
              <w:textAlignment w:val="auto"/>
              <w:rPr>
                <w:rFonts w:ascii="EC Square Sans Pro" w:hAnsi="EC Square Sans Pro"/>
                <w:sz w:val="32"/>
                <w:szCs w:val="36"/>
                <w:lang w:val="fr-BE"/>
              </w:rPr>
            </w:pPr>
          </w:p>
        </w:tc>
      </w:tr>
    </w:tbl>
    <w:p w:rsidR="00AA6214" w:rsidRPr="00470A76" w:rsidRDefault="00AA6214" w:rsidP="00102CE1">
      <w:pPr>
        <w:overflowPunct/>
        <w:adjustRightInd/>
        <w:spacing w:before="120" w:after="120" w:line="240" w:lineRule="auto"/>
        <w:jc w:val="center"/>
        <w:textAlignment w:val="auto"/>
        <w:rPr>
          <w:rFonts w:ascii="EC Square Sans Pro" w:hAnsi="EC Square Sans Pro"/>
          <w:sz w:val="28"/>
          <w:lang w:val="fr-BE"/>
        </w:rPr>
      </w:pPr>
    </w:p>
    <w:p w:rsidR="00EE33BD" w:rsidRPr="00470A76" w:rsidRDefault="00EE33BD" w:rsidP="005967D8">
      <w:pPr>
        <w:overflowPunct/>
        <w:adjustRightInd/>
        <w:spacing w:line="240" w:lineRule="auto"/>
        <w:jc w:val="left"/>
        <w:textAlignment w:val="auto"/>
        <w:rPr>
          <w:rFonts w:ascii="EC Square Sans Pro" w:hAnsi="EC Square Sans Pro"/>
          <w:lang w:val="fr-BE"/>
        </w:rPr>
      </w:pPr>
    </w:p>
    <w:p w:rsidR="004001CD" w:rsidRPr="00470A76" w:rsidRDefault="00EE33BD" w:rsidP="00102CE1">
      <w:pPr>
        <w:overflowPunct/>
        <w:adjustRightInd/>
        <w:spacing w:line="240" w:lineRule="auto"/>
        <w:jc w:val="left"/>
        <w:textAlignment w:val="auto"/>
        <w:rPr>
          <w:rFonts w:ascii="EC Square Sans Pro" w:hAnsi="EC Square Sans Pro"/>
          <w:lang w:val="fr-BE"/>
        </w:rPr>
      </w:pPr>
      <w:r w:rsidRPr="00470A76">
        <w:rPr>
          <w:rFonts w:ascii="EC Square Sans Pro" w:hAnsi="EC Square Sans Pro"/>
          <w:lang w:val="fr-BE"/>
        </w:rPr>
        <w:t xml:space="preserve">JHA 66346  </w:t>
      </w:r>
      <w:r w:rsidR="004001CD" w:rsidRPr="00470A76">
        <w:rPr>
          <w:lang w:val="fr-BE"/>
        </w:rPr>
        <w:br w:type="page"/>
      </w:r>
    </w:p>
    <w:tbl>
      <w:tblPr>
        <w:tblW w:w="8405" w:type="dxa"/>
        <w:jc w:val="center"/>
        <w:tblLayout w:type="fixed"/>
        <w:tblCellMar>
          <w:left w:w="113" w:type="dxa"/>
          <w:right w:w="113" w:type="dxa"/>
        </w:tblCellMar>
        <w:tblLook w:val="0000" w:firstRow="0" w:lastRow="0" w:firstColumn="0" w:lastColumn="0" w:noHBand="0" w:noVBand="0"/>
      </w:tblPr>
      <w:tblGrid>
        <w:gridCol w:w="8405"/>
      </w:tblGrid>
      <w:tr w:rsidR="00BD52F5" w:rsidRPr="00470A76">
        <w:trPr>
          <w:jc w:val="center"/>
        </w:trPr>
        <w:tc>
          <w:tcPr>
            <w:tcW w:w="8405" w:type="dxa"/>
            <w:tcBorders>
              <w:bottom w:val="single" w:sz="4" w:space="0" w:color="auto"/>
            </w:tcBorders>
            <w:shd w:val="clear" w:color="auto" w:fill="auto"/>
          </w:tcPr>
          <w:p w:rsidR="00EE33BD" w:rsidRPr="00470A76" w:rsidRDefault="00EE33BD" w:rsidP="005967D8">
            <w:pPr>
              <w:overflowPunct/>
              <w:adjustRightInd/>
              <w:spacing w:before="120" w:after="120" w:line="240" w:lineRule="auto"/>
              <w:jc w:val="center"/>
              <w:textAlignment w:val="auto"/>
              <w:rPr>
                <w:rFonts w:ascii="EC Square Sans Pro" w:hAnsi="EC Square Sans Pro"/>
                <w:b/>
                <w:color w:val="0070C0"/>
                <w:sz w:val="32"/>
                <w:lang w:val="fr-BE"/>
              </w:rPr>
            </w:pPr>
          </w:p>
          <w:p w:rsidR="00A62CF2" w:rsidRPr="00470A76" w:rsidRDefault="00A62CF2" w:rsidP="005967D8">
            <w:pPr>
              <w:overflowPunct/>
              <w:adjustRightInd/>
              <w:spacing w:before="120" w:after="120" w:line="240" w:lineRule="auto"/>
              <w:jc w:val="center"/>
              <w:textAlignment w:val="auto"/>
              <w:rPr>
                <w:rFonts w:ascii="EC Square Sans Pro" w:hAnsi="EC Square Sans Pro"/>
                <w:b/>
                <w:color w:val="0070C0"/>
                <w:sz w:val="32"/>
                <w:lang w:val="fr-BE"/>
              </w:rPr>
            </w:pPr>
          </w:p>
          <w:p w:rsidR="00A62CF2" w:rsidRPr="00470A76" w:rsidRDefault="00A62CF2" w:rsidP="005967D8">
            <w:pPr>
              <w:overflowPunct/>
              <w:adjustRightInd/>
              <w:spacing w:before="120" w:after="120" w:line="240" w:lineRule="auto"/>
              <w:jc w:val="center"/>
              <w:textAlignment w:val="auto"/>
              <w:rPr>
                <w:rFonts w:ascii="EC Square Sans Pro" w:hAnsi="EC Square Sans Pro"/>
                <w:b/>
                <w:color w:val="0070C0"/>
                <w:sz w:val="32"/>
                <w:lang w:val="fr-BE"/>
              </w:rPr>
            </w:pPr>
          </w:p>
          <w:p w:rsidR="006B46AA" w:rsidRPr="00470A76" w:rsidRDefault="006B46AA" w:rsidP="005967D8">
            <w:pPr>
              <w:overflowPunct/>
              <w:adjustRightInd/>
              <w:spacing w:before="120" w:after="120" w:line="240" w:lineRule="auto"/>
              <w:jc w:val="center"/>
              <w:textAlignment w:val="auto"/>
              <w:rPr>
                <w:rFonts w:ascii="EC Square Sans Pro" w:hAnsi="EC Square Sans Pro"/>
                <w:sz w:val="32"/>
                <w:szCs w:val="32"/>
                <w:lang w:val="fr-BE"/>
              </w:rPr>
            </w:pPr>
            <w:r w:rsidRPr="00470A76">
              <w:rPr>
                <w:rFonts w:ascii="EC Square Sans Pro" w:hAnsi="EC Square Sans Pro"/>
                <w:b/>
                <w:color w:val="0070C0"/>
                <w:sz w:val="32"/>
                <w:lang w:val="fr-BE"/>
              </w:rPr>
              <w:t>Objet de la conférence</w:t>
            </w:r>
          </w:p>
        </w:tc>
      </w:tr>
      <w:tr w:rsidR="00BD52F5" w:rsidRPr="00470A76">
        <w:trPr>
          <w:jc w:val="center"/>
        </w:trPr>
        <w:tc>
          <w:tcPr>
            <w:tcW w:w="8405" w:type="dxa"/>
            <w:tcBorders>
              <w:top w:val="single" w:sz="4" w:space="0" w:color="auto"/>
            </w:tcBorders>
            <w:shd w:val="clear" w:color="auto" w:fill="auto"/>
          </w:tcPr>
          <w:p w:rsidR="00EF6EF1" w:rsidRPr="00470A76" w:rsidRDefault="006B46AA" w:rsidP="00102CE1">
            <w:pPr>
              <w:overflowPunct/>
              <w:adjustRightInd/>
              <w:spacing w:before="120" w:after="120" w:line="240" w:lineRule="auto"/>
              <w:textAlignment w:val="auto"/>
              <w:rPr>
                <w:rFonts w:ascii="EC Square Sans Pro" w:hAnsi="EC Square Sans Pro"/>
                <w:color w:val="0070C0"/>
                <w:sz w:val="26"/>
                <w:lang w:val="fr-BE"/>
              </w:rPr>
            </w:pPr>
            <w:r w:rsidRPr="00470A76">
              <w:rPr>
                <w:rFonts w:ascii="EC Square Sans Pro" w:hAnsi="EC Square Sans Pro"/>
                <w:color w:val="0070C0"/>
                <w:sz w:val="26"/>
                <w:lang w:val="fr-BE"/>
              </w:rPr>
              <w:t>La présente conférence sur les Balkans occidentaux a pour but d’apporter une contribution au sommet des chefs d’État UE-Balkans occidentaux, programmée par la présidence bulgare, qui aura lieu le 17 mai 2018 à Sofia. Elle est organisée conjointement par le Comité économique et social européen (CESE) et TAIEX, avec le soutien de la présidence bulgare du Conseil de l’Union européenne et du Conseil économique et social de la République de Bulgarie.</w:t>
            </w:r>
          </w:p>
          <w:p w:rsidR="00751260" w:rsidRPr="00470A76" w:rsidRDefault="00EF6EF1" w:rsidP="00102CE1">
            <w:pPr>
              <w:overflowPunct/>
              <w:adjustRightInd/>
              <w:spacing w:before="120" w:after="120" w:line="240" w:lineRule="auto"/>
              <w:textAlignment w:val="auto"/>
              <w:rPr>
                <w:rFonts w:ascii="EC Square Sans Pro" w:hAnsi="EC Square Sans Pro"/>
                <w:color w:val="0070C0"/>
                <w:sz w:val="26"/>
                <w:lang w:val="fr-BE"/>
              </w:rPr>
            </w:pPr>
            <w:r w:rsidRPr="00470A76">
              <w:rPr>
                <w:rFonts w:ascii="EC Square Sans Pro" w:hAnsi="EC Square Sans Pro"/>
                <w:color w:val="0070C0"/>
                <w:sz w:val="26"/>
                <w:lang w:val="fr-BE"/>
              </w:rPr>
              <w:t xml:space="preserve">Cette conférence réunira des associations d’employeurs, des organisations syndicales et des représentants de divers intérêts issus de la société civile des pays de l’Union européenne et des Balkans occidentaux, ainsi que des représentants des institutions européennes, des diplomates, des fonctionnaires bulgares et des membres de la société civile organisée en Bulgarie (notamment des partenaires sociaux siégeant au Conseil économique et social bulgare). </w:t>
            </w:r>
          </w:p>
          <w:p w:rsidR="006B46AA" w:rsidRPr="00470A76" w:rsidRDefault="00EF6EF1" w:rsidP="00102CE1">
            <w:pPr>
              <w:overflowPunct/>
              <w:adjustRightInd/>
              <w:spacing w:before="120" w:after="120" w:line="240" w:lineRule="auto"/>
              <w:textAlignment w:val="auto"/>
              <w:rPr>
                <w:rFonts w:ascii="EC Square Sans Pro" w:hAnsi="EC Square Sans Pro"/>
                <w:bCs/>
                <w:color w:val="0070C0"/>
                <w:sz w:val="26"/>
                <w:szCs w:val="26"/>
                <w:highlight w:val="yellow"/>
                <w:lang w:val="fr-BE"/>
              </w:rPr>
            </w:pPr>
            <w:r w:rsidRPr="00470A76">
              <w:rPr>
                <w:rFonts w:ascii="EC Square Sans Pro" w:hAnsi="EC Square Sans Pro"/>
                <w:color w:val="0070C0"/>
                <w:sz w:val="26"/>
                <w:lang w:val="fr-BE"/>
              </w:rPr>
              <w:t xml:space="preserve">Les résultats de la conférence seront présentés aux autorités nationales et aux institutions européennes. </w:t>
            </w:r>
          </w:p>
        </w:tc>
      </w:tr>
    </w:tbl>
    <w:p w:rsidR="006B46AA" w:rsidRPr="00470A76" w:rsidRDefault="006B46AA" w:rsidP="005967D8">
      <w:pPr>
        <w:overflowPunct/>
        <w:adjustRightInd/>
        <w:spacing w:before="120" w:after="120" w:line="240" w:lineRule="auto"/>
        <w:jc w:val="left"/>
        <w:textAlignment w:val="auto"/>
        <w:rPr>
          <w:rFonts w:ascii="EC Square Sans Pro" w:hAnsi="EC Square Sans Pro"/>
          <w:lang w:val="fr-BE"/>
        </w:rPr>
      </w:pPr>
    </w:p>
    <w:p w:rsidR="00933F5D" w:rsidRPr="00470A76" w:rsidRDefault="00933F5D" w:rsidP="005967D8">
      <w:pPr>
        <w:overflowPunct/>
        <w:adjustRightInd/>
        <w:spacing w:after="200" w:line="276" w:lineRule="auto"/>
        <w:jc w:val="left"/>
        <w:textAlignment w:val="auto"/>
        <w:rPr>
          <w:rFonts w:ascii="Calibri" w:hAnsi="Calibri"/>
          <w:sz w:val="28"/>
          <w:lang w:val="fr-BE"/>
        </w:rPr>
        <w:sectPr w:rsidR="00933F5D" w:rsidRPr="00470A76" w:rsidSect="00102CE1">
          <w:headerReference w:type="even" r:id="rId13"/>
          <w:headerReference w:type="default" r:id="rId14"/>
          <w:headerReference w:type="first" r:id="rId15"/>
          <w:footerReference w:type="first" r:id="rId16"/>
          <w:type w:val="continuous"/>
          <w:pgSz w:w="11899" w:h="16838" w:code="9"/>
          <w:pgMar w:top="1418" w:right="1126" w:bottom="1134" w:left="1418" w:header="567" w:footer="381" w:gutter="0"/>
          <w:cols w:space="708"/>
          <w:titlePg/>
          <w:docGrid w:linePitch="360"/>
        </w:sectPr>
      </w:pPr>
    </w:p>
    <w:p w:rsidR="00A328EF" w:rsidRPr="00470A76" w:rsidRDefault="00A328EF" w:rsidP="005967D8">
      <w:pPr>
        <w:overflowPunct/>
        <w:adjustRightInd/>
        <w:spacing w:after="200" w:line="276" w:lineRule="auto"/>
        <w:jc w:val="left"/>
        <w:textAlignment w:val="auto"/>
        <w:rPr>
          <w:rFonts w:ascii="Calibri" w:hAnsi="Calibri"/>
          <w:lang w:val="fr-BE"/>
        </w:rPr>
      </w:pPr>
      <w:r w:rsidRPr="00470A76">
        <w:rPr>
          <w:lang w:val="fr-BE"/>
        </w:rPr>
        <w:lastRenderedPageBreak/>
        <w:br w:type="page"/>
      </w:r>
    </w:p>
    <w:tbl>
      <w:tblPr>
        <w:tblW w:w="9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3" w:type="dxa"/>
          <w:right w:w="113" w:type="dxa"/>
        </w:tblCellMar>
        <w:tblLook w:val="0000" w:firstRow="0" w:lastRow="0" w:firstColumn="0" w:lastColumn="0" w:noHBand="0" w:noVBand="0"/>
      </w:tblPr>
      <w:tblGrid>
        <w:gridCol w:w="1407"/>
        <w:gridCol w:w="7641"/>
      </w:tblGrid>
      <w:tr w:rsidR="00BD52F5" w:rsidRPr="00470A76">
        <w:trPr>
          <w:jc w:val="center"/>
        </w:trPr>
        <w:tc>
          <w:tcPr>
            <w:tcW w:w="9048" w:type="dxa"/>
            <w:gridSpan w:val="2"/>
            <w:tcBorders>
              <w:top w:val="nil"/>
              <w:left w:val="nil"/>
              <w:bottom w:val="nil"/>
              <w:right w:val="nil"/>
            </w:tcBorders>
            <w:shd w:val="clear" w:color="auto" w:fill="548DD4" w:themeFill="text2" w:themeFillTint="99"/>
          </w:tcPr>
          <w:p w:rsidR="006B46AA" w:rsidRPr="00470A76" w:rsidRDefault="001C738A" w:rsidP="005967D8">
            <w:pPr>
              <w:overflowPunct/>
              <w:adjustRightInd/>
              <w:spacing w:before="160" w:after="160" w:line="240" w:lineRule="auto"/>
              <w:jc w:val="center"/>
              <w:textAlignment w:val="auto"/>
              <w:rPr>
                <w:rFonts w:ascii="Arial Narrow" w:hAnsi="Arial Narrow"/>
                <w:b/>
                <w:bCs/>
                <w:szCs w:val="28"/>
                <w:lang w:val="fr-BE"/>
              </w:rPr>
            </w:pPr>
            <w:r w:rsidRPr="00470A76">
              <w:rPr>
                <w:lang w:val="fr-BE"/>
              </w:rPr>
              <w:lastRenderedPageBreak/>
              <w:br w:type="page"/>
            </w:r>
            <w:r w:rsidRPr="00470A76">
              <w:rPr>
                <w:rFonts w:ascii="Arial Narrow" w:hAnsi="Arial Narrow"/>
                <w:b/>
                <w:color w:val="FFFFFF" w:themeColor="background1"/>
                <w:sz w:val="32"/>
                <w:lang w:val="fr-BE"/>
              </w:rPr>
              <w:t>Mardi 15 mai 2018</w:t>
            </w:r>
          </w:p>
        </w:tc>
      </w:tr>
      <w:tr w:rsidR="00BD52F5" w:rsidRPr="00470A76">
        <w:trPr>
          <w:jc w:val="center"/>
        </w:trPr>
        <w:tc>
          <w:tcPr>
            <w:tcW w:w="1407"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6B46AA" w:rsidRPr="00470A76" w:rsidRDefault="00E05EFB" w:rsidP="00102CE1">
            <w:pPr>
              <w:overflowPunct/>
              <w:adjustRightInd/>
              <w:spacing w:before="40" w:after="40" w:line="240" w:lineRule="auto"/>
              <w:textAlignment w:val="auto"/>
              <w:rPr>
                <w:rFonts w:ascii="Arial Narrow" w:hAnsi="Arial Narrow"/>
                <w:szCs w:val="22"/>
                <w:lang w:val="fr-BE"/>
              </w:rPr>
            </w:pPr>
            <w:r w:rsidRPr="00470A76">
              <w:rPr>
                <w:rFonts w:ascii="Arial Narrow" w:hAnsi="Arial Narrow"/>
                <w:lang w:val="fr-BE"/>
              </w:rPr>
              <w:t>8 h 30</w:t>
            </w:r>
          </w:p>
        </w:tc>
        <w:tc>
          <w:tcPr>
            <w:tcW w:w="7641" w:type="dxa"/>
            <w:tcBorders>
              <w:top w:val="dotted" w:sz="4" w:space="0" w:color="auto"/>
              <w:left w:val="dotted" w:sz="4" w:space="0" w:color="auto"/>
              <w:bottom w:val="dotted" w:sz="4" w:space="0" w:color="auto"/>
              <w:right w:val="dotted" w:sz="4" w:space="0" w:color="auto"/>
            </w:tcBorders>
            <w:shd w:val="clear" w:color="auto" w:fill="auto"/>
          </w:tcPr>
          <w:p w:rsidR="006B46AA" w:rsidRPr="00470A76" w:rsidRDefault="006B46AA" w:rsidP="00102CE1">
            <w:pPr>
              <w:overflowPunct/>
              <w:adjustRightInd/>
              <w:spacing w:before="40" w:after="40" w:line="240" w:lineRule="auto"/>
              <w:textAlignment w:val="auto"/>
              <w:rPr>
                <w:rFonts w:ascii="Arial Narrow" w:hAnsi="Arial Narrow"/>
                <w:szCs w:val="22"/>
                <w:lang w:val="fr-BE"/>
              </w:rPr>
            </w:pPr>
            <w:r w:rsidRPr="00470A76">
              <w:rPr>
                <w:rFonts w:ascii="Arial Narrow" w:hAnsi="Arial Narrow"/>
                <w:lang w:val="fr-BE"/>
              </w:rPr>
              <w:t xml:space="preserve">Inscription des participants </w:t>
            </w:r>
          </w:p>
        </w:tc>
      </w:tr>
      <w:tr w:rsidR="00BD52F5" w:rsidRPr="00470A76">
        <w:trPr>
          <w:jc w:val="center"/>
        </w:trPr>
        <w:tc>
          <w:tcPr>
            <w:tcW w:w="1407"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6B46AA" w:rsidRPr="00470A76" w:rsidRDefault="002753D7" w:rsidP="00102CE1">
            <w:pPr>
              <w:overflowPunct/>
              <w:adjustRightInd/>
              <w:spacing w:before="40" w:after="40" w:line="240" w:lineRule="auto"/>
              <w:textAlignment w:val="auto"/>
              <w:rPr>
                <w:rFonts w:ascii="Arial Narrow" w:hAnsi="Arial Narrow"/>
                <w:szCs w:val="22"/>
                <w:lang w:val="fr-BE"/>
              </w:rPr>
            </w:pPr>
            <w:r w:rsidRPr="00470A76">
              <w:rPr>
                <w:rFonts w:ascii="Arial Narrow" w:hAnsi="Arial Narrow"/>
                <w:lang w:val="fr-BE"/>
              </w:rPr>
              <w:t>9 h 00</w:t>
            </w:r>
          </w:p>
        </w:tc>
        <w:tc>
          <w:tcPr>
            <w:tcW w:w="7641" w:type="dxa"/>
            <w:tcBorders>
              <w:top w:val="dotted" w:sz="4" w:space="0" w:color="auto"/>
              <w:left w:val="dotted" w:sz="4" w:space="0" w:color="auto"/>
              <w:bottom w:val="dotted" w:sz="4" w:space="0" w:color="auto"/>
              <w:right w:val="dotted" w:sz="4" w:space="0" w:color="auto"/>
            </w:tcBorders>
            <w:shd w:val="clear" w:color="auto" w:fill="auto"/>
          </w:tcPr>
          <w:p w:rsidR="006B46AA" w:rsidRPr="00470A76" w:rsidRDefault="002753D7" w:rsidP="005967D8">
            <w:pPr>
              <w:keepNext/>
              <w:spacing w:before="120" w:line="240" w:lineRule="auto"/>
              <w:rPr>
                <w:rFonts w:ascii="Arial Narrow" w:hAnsi="Arial Narrow"/>
                <w:b/>
                <w:lang w:val="fr-BE"/>
              </w:rPr>
            </w:pPr>
            <w:r w:rsidRPr="00470A76">
              <w:rPr>
                <w:rFonts w:ascii="Arial Narrow" w:hAnsi="Arial Narrow"/>
                <w:b/>
                <w:lang w:val="fr-BE"/>
              </w:rPr>
              <w:t>Session inaugurale – évaluation et perspectives d’intégration européenne des Balkans occidentaux</w:t>
            </w:r>
          </w:p>
          <w:p w:rsidR="002753D7" w:rsidRPr="00470A76" w:rsidRDefault="002753D7" w:rsidP="005967D8">
            <w:pPr>
              <w:keepNext/>
              <w:spacing w:line="240" w:lineRule="auto"/>
              <w:rPr>
                <w:rFonts w:ascii="Arial Narrow" w:hAnsi="Arial Narrow"/>
                <w:lang w:val="fr-BE"/>
              </w:rPr>
            </w:pPr>
          </w:p>
          <w:p w:rsidR="002753D7" w:rsidRPr="00470A76" w:rsidRDefault="002753D7" w:rsidP="005967D8">
            <w:pPr>
              <w:keepNext/>
              <w:spacing w:line="240" w:lineRule="auto"/>
              <w:rPr>
                <w:rFonts w:ascii="Arial Narrow" w:hAnsi="Arial Narrow"/>
                <w:lang w:val="fr-BE"/>
              </w:rPr>
            </w:pPr>
            <w:r w:rsidRPr="00470A76">
              <w:rPr>
                <w:rFonts w:ascii="Arial Narrow" w:hAnsi="Arial Narrow"/>
                <w:lang w:val="fr-BE"/>
              </w:rPr>
              <w:t>Modératrice: M</w:t>
            </w:r>
            <w:r w:rsidRPr="00470A76">
              <w:rPr>
                <w:rFonts w:ascii="Arial Narrow" w:hAnsi="Arial Narrow"/>
                <w:vertAlign w:val="superscript"/>
                <w:lang w:val="fr-BE"/>
              </w:rPr>
              <w:t>me</w:t>
            </w:r>
            <w:r w:rsidRPr="00470A76">
              <w:rPr>
                <w:rFonts w:ascii="Arial Narrow" w:hAnsi="Arial Narrow"/>
                <w:lang w:val="fr-BE"/>
              </w:rPr>
              <w:t xml:space="preserve"> Dragica Martinović Džamonja, présidente du comité de suivi «Balkans occidentaux» du CESE </w:t>
            </w:r>
          </w:p>
          <w:p w:rsidR="002753D7" w:rsidRPr="00470A76" w:rsidRDefault="002753D7" w:rsidP="005967D8">
            <w:pPr>
              <w:spacing w:line="240" w:lineRule="auto"/>
              <w:ind w:left="428"/>
              <w:rPr>
                <w:rFonts w:ascii="Arial Narrow" w:hAnsi="Arial Narrow"/>
                <w:lang w:val="fr-BE"/>
              </w:rPr>
            </w:pPr>
          </w:p>
          <w:p w:rsidR="002753D7" w:rsidRPr="00470A76" w:rsidRDefault="005967D8" w:rsidP="005967D8">
            <w:pPr>
              <w:pStyle w:val="ListParagraph"/>
              <w:numPr>
                <w:ilvl w:val="0"/>
                <w:numId w:val="20"/>
              </w:numPr>
              <w:spacing w:line="240" w:lineRule="auto"/>
              <w:rPr>
                <w:rFonts w:ascii="Arial Narrow" w:hAnsi="Arial Narrow"/>
                <w:lang w:val="fr-BE"/>
              </w:rPr>
            </w:pPr>
            <w:r w:rsidRPr="00470A76">
              <w:rPr>
                <w:rFonts w:ascii="Arial Narrow" w:hAnsi="Arial Narrow"/>
                <w:lang w:val="fr-BE"/>
              </w:rPr>
              <w:t>M</w:t>
            </w:r>
            <w:r w:rsidRPr="00470A76">
              <w:rPr>
                <w:rFonts w:ascii="Arial Narrow" w:hAnsi="Arial Narrow"/>
                <w:vertAlign w:val="superscript"/>
                <w:lang w:val="fr-BE"/>
              </w:rPr>
              <w:t>me</w:t>
            </w:r>
            <w:r w:rsidRPr="00470A76">
              <w:rPr>
                <w:rFonts w:ascii="Arial Narrow" w:hAnsi="Arial Narrow"/>
                <w:lang w:val="fr-BE"/>
              </w:rPr>
              <w:t xml:space="preserve"> Ekaterina </w:t>
            </w:r>
            <w:proofErr w:type="spellStart"/>
            <w:r w:rsidRPr="00470A76">
              <w:rPr>
                <w:rFonts w:ascii="Arial Narrow" w:hAnsi="Arial Narrow"/>
                <w:lang w:val="fr-BE"/>
              </w:rPr>
              <w:t>Zaharieva</w:t>
            </w:r>
            <w:proofErr w:type="spellEnd"/>
            <w:r w:rsidRPr="00470A76">
              <w:rPr>
                <w:rFonts w:ascii="Arial Narrow" w:hAnsi="Arial Narrow"/>
                <w:lang w:val="fr-BE"/>
              </w:rPr>
              <w:t>, vice-première ministre chargée de la réforme judiciaire et ministre des affaires étrangères</w:t>
            </w:r>
          </w:p>
          <w:p w:rsidR="002753D7" w:rsidRPr="00470A76" w:rsidRDefault="005967D8" w:rsidP="005967D8">
            <w:pPr>
              <w:pStyle w:val="ListParagraph"/>
              <w:numPr>
                <w:ilvl w:val="0"/>
                <w:numId w:val="21"/>
              </w:numPr>
              <w:spacing w:line="240" w:lineRule="auto"/>
              <w:rPr>
                <w:rFonts w:ascii="Arial Narrow" w:hAnsi="Arial Narrow"/>
                <w:lang w:val="fr-BE"/>
              </w:rPr>
            </w:pPr>
            <w:r w:rsidRPr="00470A76">
              <w:rPr>
                <w:rFonts w:ascii="Arial Narrow" w:hAnsi="Arial Narrow"/>
                <w:lang w:val="fr-BE"/>
              </w:rPr>
              <w:t>M</w:t>
            </w:r>
            <w:r w:rsidRPr="00470A76">
              <w:rPr>
                <w:rFonts w:ascii="Arial Narrow" w:hAnsi="Arial Narrow"/>
                <w:vertAlign w:val="superscript"/>
                <w:lang w:val="fr-BE"/>
              </w:rPr>
              <w:t>me</w:t>
            </w:r>
            <w:r w:rsidRPr="00470A76">
              <w:rPr>
                <w:rFonts w:ascii="Arial Narrow" w:hAnsi="Arial Narrow"/>
                <w:lang w:val="fr-BE"/>
              </w:rPr>
              <w:t> Dilyana Slavova, présidente de la section «Relations extérieures» (REX) du CESE</w:t>
            </w:r>
          </w:p>
          <w:p w:rsidR="002753D7" w:rsidRPr="00470A76" w:rsidRDefault="005967D8" w:rsidP="005967D8">
            <w:pPr>
              <w:pStyle w:val="ListParagraph"/>
              <w:numPr>
                <w:ilvl w:val="0"/>
                <w:numId w:val="22"/>
              </w:numPr>
              <w:spacing w:line="240" w:lineRule="auto"/>
              <w:rPr>
                <w:rFonts w:ascii="Arial Narrow" w:hAnsi="Arial Narrow"/>
                <w:lang w:val="fr-BE"/>
              </w:rPr>
            </w:pPr>
            <w:r w:rsidRPr="00470A76">
              <w:rPr>
                <w:rFonts w:ascii="Arial Narrow" w:hAnsi="Arial Narrow"/>
                <w:lang w:val="fr-BE"/>
              </w:rPr>
              <w:t>M. Colin Wolfe, chef de l’unité chargée de la coopération régionale et des programmes relatifs aux Balkans occidentaux, Commission européenne, DG NEAR</w:t>
            </w:r>
          </w:p>
          <w:p w:rsidR="002753D7" w:rsidRPr="00470A76" w:rsidRDefault="005967D8" w:rsidP="005967D8">
            <w:pPr>
              <w:pStyle w:val="ListParagraph"/>
              <w:numPr>
                <w:ilvl w:val="0"/>
                <w:numId w:val="23"/>
              </w:numPr>
              <w:spacing w:line="240" w:lineRule="auto"/>
              <w:rPr>
                <w:rFonts w:ascii="Arial Narrow" w:hAnsi="Arial Narrow"/>
                <w:lang w:val="fr-BE"/>
              </w:rPr>
            </w:pPr>
            <w:r w:rsidRPr="00470A76">
              <w:rPr>
                <w:rFonts w:ascii="Arial Narrow" w:hAnsi="Arial Narrow"/>
                <w:lang w:val="fr-BE"/>
              </w:rPr>
              <w:t>M. Lalko Dulevski, président du Conseil économique et social de la République de Bulgarie (CES)</w:t>
            </w:r>
          </w:p>
          <w:p w:rsidR="002753D7" w:rsidRPr="00470A76" w:rsidRDefault="005967D8" w:rsidP="005967D8">
            <w:pPr>
              <w:pStyle w:val="ListParagraph"/>
              <w:numPr>
                <w:ilvl w:val="0"/>
                <w:numId w:val="24"/>
              </w:numPr>
              <w:spacing w:line="240" w:lineRule="auto"/>
              <w:rPr>
                <w:rFonts w:ascii="Arial Narrow" w:hAnsi="Arial Narrow"/>
                <w:lang w:val="fr-BE"/>
              </w:rPr>
            </w:pPr>
            <w:r w:rsidRPr="00470A76">
              <w:rPr>
                <w:rFonts w:ascii="Arial Narrow" w:hAnsi="Arial Narrow"/>
                <w:lang w:val="fr-BE"/>
              </w:rPr>
              <w:t>M. </w:t>
            </w:r>
            <w:proofErr w:type="spellStart"/>
            <w:r w:rsidRPr="00470A76">
              <w:rPr>
                <w:rFonts w:ascii="Arial Narrow" w:hAnsi="Arial Narrow"/>
                <w:lang w:val="fr-BE"/>
              </w:rPr>
              <w:t>Srdja</w:t>
            </w:r>
            <w:proofErr w:type="spellEnd"/>
            <w:r w:rsidRPr="00470A76">
              <w:rPr>
                <w:rFonts w:ascii="Arial Narrow" w:hAnsi="Arial Narrow"/>
                <w:lang w:val="fr-BE"/>
              </w:rPr>
              <w:t xml:space="preserve"> </w:t>
            </w:r>
            <w:proofErr w:type="spellStart"/>
            <w:r w:rsidRPr="00470A76">
              <w:rPr>
                <w:rFonts w:ascii="Arial Narrow" w:hAnsi="Arial Narrow"/>
                <w:lang w:val="fr-BE"/>
              </w:rPr>
              <w:t>Keković</w:t>
            </w:r>
            <w:proofErr w:type="spellEnd"/>
            <w:r w:rsidRPr="00470A76">
              <w:rPr>
                <w:rFonts w:ascii="Arial Narrow" w:hAnsi="Arial Narrow"/>
                <w:lang w:val="fr-BE"/>
              </w:rPr>
              <w:t>, secrétaire général de l’Union des syndicats libres du Monténégro</w:t>
            </w:r>
          </w:p>
          <w:p w:rsidR="002753D7" w:rsidRPr="00470A76" w:rsidRDefault="002753D7" w:rsidP="00102CE1">
            <w:pPr>
              <w:spacing w:line="240" w:lineRule="auto"/>
              <w:jc w:val="left"/>
              <w:rPr>
                <w:rFonts w:ascii="Arial Narrow" w:hAnsi="Arial Narrow"/>
                <w:lang w:val="fr-BE"/>
              </w:rPr>
            </w:pPr>
          </w:p>
          <w:p w:rsidR="002753D7" w:rsidRPr="00470A76" w:rsidRDefault="002753D7" w:rsidP="005967D8">
            <w:pPr>
              <w:keepNext/>
              <w:spacing w:line="240" w:lineRule="auto"/>
              <w:rPr>
                <w:rFonts w:ascii="Arial Narrow" w:hAnsi="Arial Narrow"/>
                <w:b/>
                <w:color w:val="548DD4"/>
                <w:lang w:val="fr-BE"/>
              </w:rPr>
            </w:pPr>
            <w:r w:rsidRPr="00470A76">
              <w:rPr>
                <w:rFonts w:ascii="Arial Narrow" w:hAnsi="Arial Narrow"/>
                <w:b/>
                <w:lang w:val="fr-BE"/>
              </w:rPr>
              <w:t>SÉANCE DE QUESTIONS-RÉPONSES</w:t>
            </w:r>
          </w:p>
          <w:p w:rsidR="002753D7" w:rsidRPr="00470A76" w:rsidRDefault="002753D7" w:rsidP="005967D8">
            <w:pPr>
              <w:keepNext/>
              <w:spacing w:line="240" w:lineRule="auto"/>
              <w:rPr>
                <w:rFonts w:ascii="Arial Narrow" w:hAnsi="Arial Narrow"/>
                <w:b/>
                <w:color w:val="548DD4"/>
                <w:lang w:val="fr-BE"/>
              </w:rPr>
            </w:pPr>
          </w:p>
        </w:tc>
      </w:tr>
      <w:tr w:rsidR="00BD52F5" w:rsidRPr="00470A76">
        <w:trPr>
          <w:jc w:val="center"/>
        </w:trPr>
        <w:tc>
          <w:tcPr>
            <w:tcW w:w="1407"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6B46AA" w:rsidRPr="00470A76" w:rsidRDefault="002753D7" w:rsidP="00102CE1">
            <w:pPr>
              <w:overflowPunct/>
              <w:adjustRightInd/>
              <w:spacing w:before="40" w:after="40" w:line="240" w:lineRule="auto"/>
              <w:textAlignment w:val="auto"/>
              <w:rPr>
                <w:rFonts w:ascii="Arial Narrow" w:hAnsi="Arial Narrow"/>
                <w:szCs w:val="22"/>
                <w:lang w:val="fr-BE"/>
              </w:rPr>
            </w:pPr>
            <w:r w:rsidRPr="00470A76">
              <w:rPr>
                <w:rFonts w:ascii="Arial Narrow" w:hAnsi="Arial Narrow"/>
                <w:lang w:val="fr-BE"/>
              </w:rPr>
              <w:t>10 h 30</w:t>
            </w:r>
          </w:p>
        </w:tc>
        <w:tc>
          <w:tcPr>
            <w:tcW w:w="7641" w:type="dxa"/>
            <w:tcBorders>
              <w:top w:val="dotted" w:sz="4" w:space="0" w:color="auto"/>
              <w:left w:val="dotted" w:sz="4" w:space="0" w:color="auto"/>
              <w:bottom w:val="dotted" w:sz="4" w:space="0" w:color="auto"/>
              <w:right w:val="dotted" w:sz="4" w:space="0" w:color="auto"/>
            </w:tcBorders>
            <w:shd w:val="clear" w:color="auto" w:fill="auto"/>
          </w:tcPr>
          <w:p w:rsidR="006B46AA" w:rsidRPr="00470A76" w:rsidRDefault="006B46AA" w:rsidP="00D224A1">
            <w:pPr>
              <w:overflowPunct/>
              <w:adjustRightInd/>
              <w:spacing w:before="40" w:after="40" w:line="240" w:lineRule="auto"/>
              <w:textAlignment w:val="auto"/>
              <w:rPr>
                <w:rFonts w:ascii="Arial Narrow" w:hAnsi="Arial Narrow"/>
                <w:szCs w:val="22"/>
                <w:lang w:val="fr-BE"/>
              </w:rPr>
            </w:pPr>
            <w:r w:rsidRPr="00470A76">
              <w:rPr>
                <w:rFonts w:ascii="Arial Narrow" w:hAnsi="Arial Narrow"/>
                <w:lang w:val="fr-BE"/>
              </w:rPr>
              <w:t>Paus</w:t>
            </w:r>
            <w:r w:rsidR="00D224A1">
              <w:rPr>
                <w:rFonts w:ascii="Arial Narrow" w:hAnsi="Arial Narrow"/>
                <w:lang w:val="fr-BE"/>
              </w:rPr>
              <w:t xml:space="preserve">e-café et conférence de presse </w:t>
            </w:r>
            <w:bookmarkStart w:id="0" w:name="_GoBack"/>
            <w:bookmarkEnd w:id="0"/>
          </w:p>
        </w:tc>
      </w:tr>
      <w:tr w:rsidR="00BD52F5" w:rsidRPr="00470A76">
        <w:trPr>
          <w:jc w:val="center"/>
        </w:trPr>
        <w:tc>
          <w:tcPr>
            <w:tcW w:w="1407"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6B46AA" w:rsidRPr="00470A76" w:rsidRDefault="002753D7" w:rsidP="00102CE1">
            <w:pPr>
              <w:overflowPunct/>
              <w:adjustRightInd/>
              <w:spacing w:before="40" w:after="40" w:line="240" w:lineRule="auto"/>
              <w:textAlignment w:val="auto"/>
              <w:rPr>
                <w:rFonts w:ascii="Arial Narrow" w:hAnsi="Arial Narrow"/>
                <w:szCs w:val="22"/>
                <w:lang w:val="fr-BE"/>
              </w:rPr>
            </w:pPr>
            <w:r w:rsidRPr="00470A76">
              <w:rPr>
                <w:rFonts w:ascii="Arial Narrow" w:hAnsi="Arial Narrow"/>
                <w:lang w:val="fr-BE"/>
              </w:rPr>
              <w:t>11 h 00</w:t>
            </w:r>
          </w:p>
        </w:tc>
        <w:tc>
          <w:tcPr>
            <w:tcW w:w="7641" w:type="dxa"/>
            <w:tcBorders>
              <w:top w:val="dotted" w:sz="4" w:space="0" w:color="auto"/>
              <w:left w:val="dotted" w:sz="4" w:space="0" w:color="auto"/>
              <w:bottom w:val="dotted" w:sz="4" w:space="0" w:color="auto"/>
              <w:right w:val="dotted" w:sz="4" w:space="0" w:color="auto"/>
            </w:tcBorders>
            <w:shd w:val="clear" w:color="auto" w:fill="auto"/>
          </w:tcPr>
          <w:p w:rsidR="002753D7" w:rsidRPr="00470A76" w:rsidRDefault="002753D7" w:rsidP="005967D8">
            <w:pPr>
              <w:keepNext/>
              <w:spacing w:before="120" w:line="240" w:lineRule="auto"/>
              <w:rPr>
                <w:rFonts w:ascii="Arial Narrow" w:hAnsi="Arial Narrow"/>
                <w:b/>
                <w:lang w:val="fr-BE"/>
              </w:rPr>
            </w:pPr>
            <w:r w:rsidRPr="00470A76">
              <w:rPr>
                <w:rFonts w:ascii="Arial Narrow" w:hAnsi="Arial Narrow"/>
                <w:b/>
                <w:lang w:val="fr-BE"/>
              </w:rPr>
              <w:t>La cohésion économique et sociale dans les Balkans occidentaux</w:t>
            </w:r>
          </w:p>
          <w:p w:rsidR="002753D7" w:rsidRPr="00470A76" w:rsidRDefault="002753D7" w:rsidP="00102CE1">
            <w:pPr>
              <w:keepNext/>
              <w:spacing w:line="240" w:lineRule="auto"/>
              <w:jc w:val="left"/>
              <w:rPr>
                <w:rFonts w:ascii="Arial Narrow" w:hAnsi="Arial Narrow"/>
                <w:color w:val="000000"/>
                <w:sz w:val="20"/>
                <w:lang w:val="fr-BE"/>
              </w:rPr>
            </w:pPr>
          </w:p>
          <w:p w:rsidR="002753D7" w:rsidRPr="00470A76" w:rsidRDefault="002753D7" w:rsidP="00470A76">
            <w:pPr>
              <w:keepNext/>
              <w:spacing w:line="240" w:lineRule="auto"/>
              <w:rPr>
                <w:rFonts w:ascii="Arial Narrow" w:hAnsi="Arial Narrow"/>
                <w:color w:val="000000"/>
                <w:lang w:val="fr-BE"/>
              </w:rPr>
            </w:pPr>
            <w:r w:rsidRPr="00470A76">
              <w:rPr>
                <w:rFonts w:ascii="Arial Narrow" w:hAnsi="Arial Narrow"/>
                <w:lang w:val="fr-BE"/>
              </w:rPr>
              <w:t>Présidente: M</w:t>
            </w:r>
            <w:r w:rsidRPr="00470A76">
              <w:rPr>
                <w:rFonts w:ascii="Arial Narrow" w:hAnsi="Arial Narrow"/>
                <w:vertAlign w:val="superscript"/>
                <w:lang w:val="fr-BE"/>
              </w:rPr>
              <w:t>me</w:t>
            </w:r>
            <w:r w:rsidRPr="00470A76">
              <w:rPr>
                <w:rFonts w:ascii="Arial Narrow" w:hAnsi="Arial Narrow"/>
                <w:lang w:val="fr-BE"/>
              </w:rPr>
              <w:t xml:space="preserve"> Biljana </w:t>
            </w:r>
            <w:proofErr w:type="spellStart"/>
            <w:r w:rsidRPr="00470A76">
              <w:rPr>
                <w:rFonts w:ascii="Arial Narrow" w:hAnsi="Arial Narrow"/>
                <w:lang w:val="fr-BE"/>
              </w:rPr>
              <w:t>Spasovska</w:t>
            </w:r>
            <w:proofErr w:type="spellEnd"/>
            <w:r w:rsidRPr="00470A76">
              <w:rPr>
                <w:rFonts w:ascii="Arial Narrow" w:hAnsi="Arial Narrow"/>
                <w:lang w:val="fr-BE"/>
              </w:rPr>
              <w:t>, réseau de développement de la société civile des Balkans (BCSDN)</w:t>
            </w:r>
          </w:p>
          <w:p w:rsidR="00345AAB" w:rsidRPr="00470A76" w:rsidRDefault="00345AAB" w:rsidP="00470A76">
            <w:pPr>
              <w:keepNext/>
              <w:spacing w:line="240" w:lineRule="auto"/>
              <w:rPr>
                <w:rFonts w:ascii="Arial Narrow" w:hAnsi="Arial Narrow"/>
                <w:b/>
                <w:color w:val="000000"/>
                <w:lang w:val="fr-BE"/>
              </w:rPr>
            </w:pPr>
          </w:p>
          <w:p w:rsidR="002753D7" w:rsidRPr="00470A76" w:rsidRDefault="00601F3B" w:rsidP="00470A76">
            <w:pPr>
              <w:keepNext/>
              <w:spacing w:line="240" w:lineRule="auto"/>
              <w:rPr>
                <w:rFonts w:ascii="Arial Narrow" w:hAnsi="Arial Narrow"/>
                <w:color w:val="000000"/>
                <w:lang w:val="fr-BE"/>
              </w:rPr>
            </w:pPr>
            <w:r w:rsidRPr="00470A76">
              <w:rPr>
                <w:rFonts w:ascii="Arial Narrow" w:hAnsi="Arial Narrow"/>
                <w:color w:val="000000"/>
                <w:lang w:val="fr-BE"/>
              </w:rPr>
              <w:t xml:space="preserve">Intervention principale: M. Biser </w:t>
            </w:r>
            <w:proofErr w:type="spellStart"/>
            <w:r w:rsidRPr="00470A76">
              <w:rPr>
                <w:rFonts w:ascii="Arial Narrow" w:hAnsi="Arial Narrow"/>
                <w:color w:val="000000"/>
                <w:lang w:val="fr-BE"/>
              </w:rPr>
              <w:t>Petkov</w:t>
            </w:r>
            <w:proofErr w:type="spellEnd"/>
            <w:r w:rsidRPr="00470A76">
              <w:rPr>
                <w:rFonts w:ascii="Arial Narrow" w:hAnsi="Arial Narrow"/>
                <w:color w:val="000000"/>
                <w:lang w:val="fr-BE"/>
              </w:rPr>
              <w:t>, ministre bulgare du travail et de la politique sociale (à confirmer)</w:t>
            </w:r>
          </w:p>
          <w:p w:rsidR="00345AAB" w:rsidRPr="00470A76" w:rsidRDefault="00345AAB" w:rsidP="00470A76">
            <w:pPr>
              <w:keepNext/>
              <w:spacing w:line="240" w:lineRule="auto"/>
              <w:rPr>
                <w:rFonts w:ascii="Arial Narrow" w:hAnsi="Arial Narrow"/>
                <w:b/>
                <w:color w:val="000000"/>
                <w:lang w:val="fr-BE"/>
              </w:rPr>
            </w:pPr>
          </w:p>
          <w:p w:rsidR="005D53BE" w:rsidRPr="00470A76" w:rsidRDefault="005967D8" w:rsidP="00470A76">
            <w:pPr>
              <w:pStyle w:val="ListParagraph"/>
              <w:keepNext/>
              <w:numPr>
                <w:ilvl w:val="0"/>
                <w:numId w:val="25"/>
              </w:numPr>
              <w:spacing w:line="240" w:lineRule="auto"/>
              <w:rPr>
                <w:rFonts w:ascii="Arial Narrow" w:hAnsi="Arial Narrow"/>
                <w:b/>
                <w:color w:val="000000"/>
                <w:lang w:val="fr-BE"/>
              </w:rPr>
            </w:pPr>
            <w:r w:rsidRPr="00470A76">
              <w:rPr>
                <w:rFonts w:ascii="Arial Narrow" w:hAnsi="Arial Narrow"/>
                <w:color w:val="000000"/>
                <w:lang w:val="fr-BE"/>
              </w:rPr>
              <w:t xml:space="preserve">Intégration économique </w:t>
            </w:r>
          </w:p>
          <w:p w:rsidR="005D53BE" w:rsidRPr="00470A76" w:rsidRDefault="005967D8" w:rsidP="00470A76">
            <w:pPr>
              <w:pStyle w:val="ListParagraph"/>
              <w:keepNext/>
              <w:numPr>
                <w:ilvl w:val="0"/>
                <w:numId w:val="18"/>
              </w:numPr>
              <w:spacing w:line="240" w:lineRule="auto"/>
              <w:rPr>
                <w:rFonts w:ascii="Arial Narrow" w:hAnsi="Arial Narrow"/>
                <w:b/>
                <w:color w:val="000000"/>
                <w:lang w:val="fr-BE"/>
              </w:rPr>
            </w:pPr>
            <w:r w:rsidRPr="00470A76">
              <w:rPr>
                <w:rFonts w:ascii="Arial Narrow" w:hAnsi="Arial Narrow"/>
                <w:color w:val="000000"/>
                <w:lang w:val="fr-BE"/>
              </w:rPr>
              <w:t xml:space="preserve">M. Peter </w:t>
            </w:r>
            <w:proofErr w:type="spellStart"/>
            <w:r w:rsidRPr="00470A76">
              <w:rPr>
                <w:rFonts w:ascii="Arial Narrow" w:hAnsi="Arial Narrow"/>
                <w:color w:val="000000"/>
                <w:lang w:val="fr-BE"/>
              </w:rPr>
              <w:t>Sanfey</w:t>
            </w:r>
            <w:proofErr w:type="spellEnd"/>
            <w:r w:rsidRPr="00470A76">
              <w:rPr>
                <w:rFonts w:ascii="Arial Narrow" w:hAnsi="Arial Narrow"/>
                <w:color w:val="000000"/>
                <w:lang w:val="fr-BE"/>
              </w:rPr>
              <w:t>, directeur adjoint, expertises économiques par pays, Banque européenne pour la reconstruction et le développement (BERD)</w:t>
            </w:r>
          </w:p>
          <w:p w:rsidR="002753D7" w:rsidRPr="00470A76" w:rsidRDefault="005967D8" w:rsidP="00470A76">
            <w:pPr>
              <w:pStyle w:val="ListParagraph"/>
              <w:keepNext/>
              <w:numPr>
                <w:ilvl w:val="0"/>
                <w:numId w:val="19"/>
              </w:numPr>
              <w:spacing w:line="240" w:lineRule="auto"/>
              <w:rPr>
                <w:rFonts w:ascii="Arial Narrow" w:hAnsi="Arial Narrow"/>
                <w:b/>
                <w:color w:val="000000"/>
                <w:lang w:val="fr-BE"/>
              </w:rPr>
            </w:pPr>
            <w:r w:rsidRPr="00470A76">
              <w:rPr>
                <w:rFonts w:ascii="Arial Narrow" w:hAnsi="Arial Narrow"/>
                <w:color w:val="000000"/>
                <w:lang w:val="fr-BE"/>
              </w:rPr>
              <w:t>M</w:t>
            </w:r>
            <w:r w:rsidRPr="00470A76">
              <w:rPr>
                <w:rFonts w:ascii="Arial Narrow" w:hAnsi="Arial Narrow"/>
                <w:color w:val="000000"/>
                <w:vertAlign w:val="superscript"/>
                <w:lang w:val="fr-BE"/>
              </w:rPr>
              <w:t>me</w:t>
            </w:r>
            <w:r w:rsidRPr="00470A76">
              <w:rPr>
                <w:rFonts w:ascii="Arial Narrow" w:hAnsi="Arial Narrow"/>
                <w:color w:val="000000"/>
                <w:lang w:val="fr-BE"/>
              </w:rPr>
              <w:t xml:space="preserve"> Valentina </w:t>
            </w:r>
            <w:proofErr w:type="spellStart"/>
            <w:r w:rsidRPr="00470A76">
              <w:rPr>
                <w:rFonts w:ascii="Arial Narrow" w:hAnsi="Arial Narrow"/>
                <w:color w:val="000000"/>
                <w:lang w:val="fr-BE"/>
              </w:rPr>
              <w:t>Disoska</w:t>
            </w:r>
            <w:proofErr w:type="spellEnd"/>
            <w:r w:rsidRPr="00470A76">
              <w:rPr>
                <w:rFonts w:ascii="Arial Narrow" w:hAnsi="Arial Narrow"/>
                <w:color w:val="000000"/>
                <w:lang w:val="fr-BE"/>
              </w:rPr>
              <w:t>, association des femmes d’affaires de l’Ancienne République yougoslave de Macédoine</w:t>
            </w:r>
          </w:p>
          <w:p w:rsidR="00CD1CF0" w:rsidRPr="00470A76" w:rsidRDefault="00CD1CF0" w:rsidP="00470A76">
            <w:pPr>
              <w:keepNext/>
              <w:spacing w:line="240" w:lineRule="auto"/>
              <w:ind w:left="1148"/>
              <w:rPr>
                <w:rFonts w:ascii="Arial Narrow" w:hAnsi="Arial Narrow"/>
                <w:b/>
                <w:color w:val="000000"/>
                <w:lang w:val="fr-BE"/>
              </w:rPr>
            </w:pPr>
          </w:p>
          <w:p w:rsidR="005D53BE" w:rsidRPr="00470A76" w:rsidRDefault="005967D8" w:rsidP="00470A76">
            <w:pPr>
              <w:pStyle w:val="ListParagraph"/>
              <w:keepNext/>
              <w:numPr>
                <w:ilvl w:val="0"/>
                <w:numId w:val="26"/>
              </w:numPr>
              <w:spacing w:line="240" w:lineRule="auto"/>
              <w:rPr>
                <w:rFonts w:ascii="Arial Narrow" w:hAnsi="Arial Narrow"/>
                <w:b/>
                <w:color w:val="000000"/>
                <w:lang w:val="fr-BE"/>
              </w:rPr>
            </w:pPr>
            <w:r w:rsidRPr="00470A76">
              <w:rPr>
                <w:rFonts w:ascii="Arial Narrow" w:hAnsi="Arial Narrow"/>
                <w:color w:val="000000"/>
                <w:lang w:val="fr-BE"/>
              </w:rPr>
              <w:t>Cohésion sociale</w:t>
            </w:r>
          </w:p>
          <w:p w:rsidR="005D53BE" w:rsidRPr="00470A76" w:rsidRDefault="005967D8" w:rsidP="00470A76">
            <w:pPr>
              <w:pStyle w:val="ListParagraph"/>
              <w:keepNext/>
              <w:numPr>
                <w:ilvl w:val="0"/>
                <w:numId w:val="16"/>
              </w:numPr>
              <w:spacing w:line="240" w:lineRule="auto"/>
              <w:rPr>
                <w:rFonts w:ascii="Arial Narrow" w:hAnsi="Arial Narrow"/>
                <w:b/>
                <w:color w:val="000000"/>
                <w:lang w:val="fr-BE"/>
              </w:rPr>
            </w:pPr>
            <w:r w:rsidRPr="00470A76">
              <w:rPr>
                <w:rFonts w:ascii="Arial Narrow" w:hAnsi="Arial Narrow"/>
                <w:color w:val="000000"/>
                <w:lang w:val="fr-BE"/>
              </w:rPr>
              <w:t>M. William Bartlett, coordinateur du réseau de recherche LSEE sur la cohésion sociale en Europe du Sud-Est</w:t>
            </w:r>
          </w:p>
          <w:p w:rsidR="002753D7" w:rsidRPr="00470A76" w:rsidRDefault="005967D8" w:rsidP="00470A76">
            <w:pPr>
              <w:pStyle w:val="ListParagraph"/>
              <w:keepNext/>
              <w:numPr>
                <w:ilvl w:val="0"/>
                <w:numId w:val="17"/>
              </w:numPr>
              <w:spacing w:line="240" w:lineRule="auto"/>
              <w:rPr>
                <w:rFonts w:ascii="Arial Narrow" w:hAnsi="Arial Narrow"/>
                <w:b/>
                <w:color w:val="000000"/>
                <w:lang w:val="fr-BE"/>
              </w:rPr>
            </w:pPr>
            <w:r w:rsidRPr="00470A76">
              <w:rPr>
                <w:rFonts w:ascii="Arial Narrow" w:hAnsi="Arial Narrow"/>
                <w:color w:val="000000"/>
                <w:lang w:val="fr-BE"/>
              </w:rPr>
              <w:t>M</w:t>
            </w:r>
            <w:r w:rsidRPr="00470A76">
              <w:rPr>
                <w:rFonts w:ascii="Arial Narrow" w:hAnsi="Arial Narrow"/>
                <w:color w:val="000000"/>
                <w:vertAlign w:val="superscript"/>
                <w:lang w:val="fr-BE"/>
              </w:rPr>
              <w:t>me</w:t>
            </w:r>
            <w:r w:rsidRPr="00470A76">
              <w:rPr>
                <w:rFonts w:ascii="Arial Narrow" w:hAnsi="Arial Narrow"/>
                <w:color w:val="000000"/>
                <w:lang w:val="fr-BE"/>
              </w:rPr>
              <w:t> </w:t>
            </w:r>
            <w:proofErr w:type="spellStart"/>
            <w:r w:rsidRPr="00470A76">
              <w:rPr>
                <w:rFonts w:ascii="Arial Narrow" w:hAnsi="Arial Narrow"/>
                <w:color w:val="000000"/>
                <w:lang w:val="fr-BE"/>
              </w:rPr>
              <w:t>Mirna</w:t>
            </w:r>
            <w:proofErr w:type="spellEnd"/>
            <w:r w:rsidRPr="00470A76">
              <w:rPr>
                <w:rFonts w:ascii="Arial Narrow" w:hAnsi="Arial Narrow"/>
                <w:color w:val="000000"/>
                <w:lang w:val="fr-BE"/>
              </w:rPr>
              <w:t xml:space="preserve"> </w:t>
            </w:r>
            <w:proofErr w:type="spellStart"/>
            <w:r w:rsidRPr="00470A76">
              <w:rPr>
                <w:rFonts w:ascii="Arial Narrow" w:hAnsi="Arial Narrow"/>
                <w:color w:val="000000"/>
                <w:lang w:val="fr-BE"/>
              </w:rPr>
              <w:t>Jusić</w:t>
            </w:r>
            <w:proofErr w:type="spellEnd"/>
            <w:r w:rsidRPr="00470A76">
              <w:rPr>
                <w:rFonts w:ascii="Arial Narrow" w:hAnsi="Arial Narrow"/>
                <w:color w:val="000000"/>
                <w:lang w:val="fr-BE"/>
              </w:rPr>
              <w:t>, centre de recherche sociale ANALITIKA, Bosnie-et-Herzégovine</w:t>
            </w:r>
          </w:p>
          <w:p w:rsidR="00CD1CF0" w:rsidRPr="00470A76" w:rsidRDefault="00CD1CF0" w:rsidP="00470A76">
            <w:pPr>
              <w:keepNext/>
              <w:spacing w:line="240" w:lineRule="auto"/>
              <w:ind w:left="1148"/>
              <w:rPr>
                <w:rFonts w:ascii="Arial Narrow" w:hAnsi="Arial Narrow"/>
                <w:b/>
                <w:color w:val="000000"/>
                <w:lang w:val="fr-BE"/>
              </w:rPr>
            </w:pPr>
          </w:p>
          <w:p w:rsidR="005D53BE" w:rsidRPr="00470A76" w:rsidRDefault="005967D8" w:rsidP="00102CE1">
            <w:pPr>
              <w:pStyle w:val="ListParagraph"/>
              <w:keepNext/>
              <w:numPr>
                <w:ilvl w:val="0"/>
                <w:numId w:val="27"/>
              </w:numPr>
              <w:spacing w:line="240" w:lineRule="auto"/>
              <w:jc w:val="left"/>
              <w:rPr>
                <w:rFonts w:ascii="Arial Narrow" w:hAnsi="Arial Narrow"/>
                <w:b/>
                <w:color w:val="000000"/>
                <w:lang w:val="fr-BE"/>
              </w:rPr>
            </w:pPr>
            <w:r w:rsidRPr="00470A76">
              <w:rPr>
                <w:rFonts w:ascii="Arial Narrow" w:hAnsi="Arial Narrow"/>
                <w:color w:val="000000"/>
                <w:lang w:val="fr-BE"/>
              </w:rPr>
              <w:t>Connectivité</w:t>
            </w:r>
          </w:p>
          <w:p w:rsidR="00B92E44" w:rsidRPr="00470A76" w:rsidRDefault="005967D8" w:rsidP="00102CE1">
            <w:pPr>
              <w:pStyle w:val="ListParagraph"/>
              <w:keepNext/>
              <w:numPr>
                <w:ilvl w:val="0"/>
                <w:numId w:val="14"/>
              </w:numPr>
              <w:spacing w:line="240" w:lineRule="auto"/>
              <w:jc w:val="left"/>
              <w:rPr>
                <w:rFonts w:ascii="Arial Narrow" w:hAnsi="Arial Narrow"/>
                <w:b/>
                <w:color w:val="000000"/>
                <w:lang w:val="fr-BE"/>
              </w:rPr>
            </w:pPr>
            <w:r w:rsidRPr="00470A76">
              <w:rPr>
                <w:rFonts w:ascii="Arial Narrow" w:hAnsi="Arial Narrow"/>
                <w:color w:val="000000"/>
                <w:lang w:val="fr-BE"/>
              </w:rPr>
              <w:t>M</w:t>
            </w:r>
            <w:r w:rsidRPr="00470A76">
              <w:rPr>
                <w:rFonts w:ascii="Arial Narrow" w:hAnsi="Arial Narrow"/>
                <w:color w:val="000000"/>
                <w:vertAlign w:val="superscript"/>
                <w:lang w:val="fr-BE"/>
              </w:rPr>
              <w:t>me</w:t>
            </w:r>
            <w:r w:rsidRPr="00470A76">
              <w:rPr>
                <w:rFonts w:ascii="Arial Narrow" w:hAnsi="Arial Narrow"/>
                <w:color w:val="000000"/>
                <w:lang w:val="fr-BE"/>
              </w:rPr>
              <w:t> </w:t>
            </w:r>
            <w:proofErr w:type="spellStart"/>
            <w:r w:rsidRPr="00470A76">
              <w:rPr>
                <w:rFonts w:ascii="Arial Narrow" w:hAnsi="Arial Narrow"/>
                <w:color w:val="000000"/>
                <w:lang w:val="fr-BE"/>
              </w:rPr>
              <w:t>Krisela</w:t>
            </w:r>
            <w:proofErr w:type="spellEnd"/>
            <w:r w:rsidRPr="00470A76">
              <w:rPr>
                <w:rFonts w:ascii="Arial Narrow" w:hAnsi="Arial Narrow"/>
                <w:color w:val="000000"/>
                <w:lang w:val="fr-BE"/>
              </w:rPr>
              <w:t xml:space="preserve"> </w:t>
            </w:r>
            <w:proofErr w:type="spellStart"/>
            <w:r w:rsidRPr="00470A76">
              <w:rPr>
                <w:rFonts w:ascii="Arial Narrow" w:hAnsi="Arial Narrow"/>
                <w:color w:val="000000"/>
                <w:lang w:val="fr-BE"/>
              </w:rPr>
              <w:t>Hackaj</w:t>
            </w:r>
            <w:proofErr w:type="spellEnd"/>
            <w:r w:rsidRPr="00470A76">
              <w:rPr>
                <w:rFonts w:ascii="Arial Narrow" w:hAnsi="Arial Narrow"/>
                <w:color w:val="000000"/>
                <w:lang w:val="fr-BE"/>
              </w:rPr>
              <w:t>, institut de coopération &amp; développement, Albanie</w:t>
            </w:r>
          </w:p>
          <w:p w:rsidR="002753D7" w:rsidRPr="00470A76" w:rsidRDefault="005967D8" w:rsidP="00102CE1">
            <w:pPr>
              <w:pStyle w:val="ListParagraph"/>
              <w:keepNext/>
              <w:numPr>
                <w:ilvl w:val="0"/>
                <w:numId w:val="15"/>
              </w:numPr>
              <w:spacing w:line="240" w:lineRule="auto"/>
              <w:jc w:val="left"/>
              <w:rPr>
                <w:rFonts w:ascii="Arial Narrow" w:hAnsi="Arial Narrow"/>
                <w:b/>
                <w:color w:val="000000"/>
                <w:lang w:val="fr-BE"/>
              </w:rPr>
            </w:pPr>
            <w:r w:rsidRPr="00470A76">
              <w:rPr>
                <w:rFonts w:ascii="Arial Narrow" w:hAnsi="Arial Narrow"/>
                <w:color w:val="000000"/>
                <w:lang w:val="fr-BE"/>
              </w:rPr>
              <w:t>M. Pierre-Jean Coulon, membre du CESE</w:t>
            </w:r>
          </w:p>
          <w:p w:rsidR="002753D7" w:rsidRPr="00470A76" w:rsidRDefault="002753D7" w:rsidP="00102CE1">
            <w:pPr>
              <w:keepNext/>
              <w:spacing w:line="240" w:lineRule="auto"/>
              <w:jc w:val="left"/>
              <w:rPr>
                <w:rFonts w:ascii="Arial Narrow" w:hAnsi="Arial Narrow"/>
                <w:color w:val="000000"/>
                <w:lang w:val="fr-BE"/>
              </w:rPr>
            </w:pPr>
          </w:p>
          <w:p w:rsidR="0088186D" w:rsidRPr="00470A76" w:rsidRDefault="0088186D" w:rsidP="00102CE1">
            <w:pPr>
              <w:keepNext/>
              <w:spacing w:line="240" w:lineRule="auto"/>
              <w:jc w:val="left"/>
              <w:rPr>
                <w:rFonts w:ascii="Arial Narrow" w:hAnsi="Arial Narrow"/>
                <w:i/>
                <w:color w:val="000000"/>
                <w:lang w:val="fr-BE"/>
              </w:rPr>
            </w:pPr>
            <w:r w:rsidRPr="00470A76">
              <w:rPr>
                <w:rFonts w:ascii="Arial Narrow" w:hAnsi="Arial Narrow"/>
                <w:i/>
                <w:color w:val="000000"/>
                <w:lang w:val="fr-BE"/>
              </w:rPr>
              <w:t>Intervention d’un représentant des organisations syndicales</w:t>
            </w:r>
          </w:p>
          <w:p w:rsidR="0088186D" w:rsidRPr="00470A76" w:rsidRDefault="0088186D" w:rsidP="00102CE1">
            <w:pPr>
              <w:keepNext/>
              <w:spacing w:line="240" w:lineRule="auto"/>
              <w:jc w:val="left"/>
              <w:rPr>
                <w:rFonts w:ascii="Arial Narrow" w:hAnsi="Arial Narrow"/>
                <w:color w:val="000000"/>
                <w:lang w:val="fr-BE"/>
              </w:rPr>
            </w:pPr>
            <w:r w:rsidRPr="00470A76">
              <w:rPr>
                <w:rFonts w:ascii="Arial Narrow" w:hAnsi="Arial Narrow"/>
                <w:i/>
                <w:color w:val="000000"/>
                <w:lang w:val="fr-BE"/>
              </w:rPr>
              <w:t>Intervention d’un représentant des employeurs</w:t>
            </w:r>
          </w:p>
          <w:p w:rsidR="0088186D" w:rsidRPr="00470A76" w:rsidRDefault="0088186D" w:rsidP="00102CE1">
            <w:pPr>
              <w:keepNext/>
              <w:spacing w:line="240" w:lineRule="auto"/>
              <w:jc w:val="left"/>
              <w:rPr>
                <w:rFonts w:ascii="Arial Narrow" w:hAnsi="Arial Narrow"/>
                <w:color w:val="000000"/>
                <w:lang w:val="fr-BE"/>
              </w:rPr>
            </w:pPr>
          </w:p>
          <w:p w:rsidR="00CD1CF0" w:rsidRPr="00470A76" w:rsidRDefault="002753D7" w:rsidP="00102CE1">
            <w:pPr>
              <w:overflowPunct/>
              <w:adjustRightInd/>
              <w:spacing w:before="40" w:after="40" w:line="240" w:lineRule="auto"/>
              <w:textAlignment w:val="auto"/>
              <w:rPr>
                <w:rFonts w:ascii="Arial Narrow" w:hAnsi="Arial Narrow"/>
                <w:szCs w:val="22"/>
                <w:lang w:val="fr-BE"/>
              </w:rPr>
            </w:pPr>
            <w:r w:rsidRPr="00470A76">
              <w:rPr>
                <w:rFonts w:ascii="Arial Narrow" w:hAnsi="Arial Narrow"/>
                <w:b/>
                <w:color w:val="000000"/>
                <w:lang w:val="fr-BE"/>
              </w:rPr>
              <w:t>ÉCHANGE DE VUES</w:t>
            </w:r>
          </w:p>
        </w:tc>
      </w:tr>
      <w:tr w:rsidR="00BD52F5" w:rsidRPr="00470A76">
        <w:trPr>
          <w:jc w:val="center"/>
        </w:trPr>
        <w:tc>
          <w:tcPr>
            <w:tcW w:w="1407"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6B46AA" w:rsidRPr="00470A76" w:rsidRDefault="002753D7" w:rsidP="00102CE1">
            <w:pPr>
              <w:overflowPunct/>
              <w:adjustRightInd/>
              <w:spacing w:before="40" w:after="40" w:line="240" w:lineRule="auto"/>
              <w:textAlignment w:val="auto"/>
              <w:rPr>
                <w:rFonts w:ascii="Arial Narrow" w:hAnsi="Arial Narrow"/>
                <w:szCs w:val="22"/>
                <w:lang w:val="fr-BE"/>
              </w:rPr>
            </w:pPr>
            <w:r w:rsidRPr="00470A76">
              <w:rPr>
                <w:rFonts w:ascii="Arial Narrow" w:hAnsi="Arial Narrow"/>
                <w:lang w:val="fr-BE"/>
              </w:rPr>
              <w:t>13 h 00</w:t>
            </w:r>
          </w:p>
        </w:tc>
        <w:tc>
          <w:tcPr>
            <w:tcW w:w="7641" w:type="dxa"/>
            <w:tcBorders>
              <w:top w:val="dotted" w:sz="4" w:space="0" w:color="auto"/>
              <w:left w:val="dotted" w:sz="4" w:space="0" w:color="auto"/>
              <w:bottom w:val="dotted" w:sz="4" w:space="0" w:color="auto"/>
              <w:right w:val="dotted" w:sz="4" w:space="0" w:color="auto"/>
            </w:tcBorders>
            <w:shd w:val="clear" w:color="auto" w:fill="auto"/>
          </w:tcPr>
          <w:p w:rsidR="006B46AA" w:rsidRPr="00470A76" w:rsidRDefault="006B46AA" w:rsidP="00102CE1">
            <w:pPr>
              <w:overflowPunct/>
              <w:adjustRightInd/>
              <w:spacing w:before="40" w:after="40" w:line="240" w:lineRule="auto"/>
              <w:textAlignment w:val="auto"/>
              <w:rPr>
                <w:rFonts w:ascii="Arial Narrow" w:hAnsi="Arial Narrow"/>
                <w:i/>
                <w:szCs w:val="22"/>
                <w:lang w:val="fr-BE"/>
              </w:rPr>
            </w:pPr>
            <w:r w:rsidRPr="00470A76">
              <w:rPr>
                <w:rFonts w:ascii="Arial Narrow" w:hAnsi="Arial Narrow"/>
                <w:i/>
                <w:lang w:val="fr-BE"/>
              </w:rPr>
              <w:t>Déjeuner</w:t>
            </w:r>
          </w:p>
        </w:tc>
      </w:tr>
      <w:tr w:rsidR="00BD52F5" w:rsidRPr="00470A76">
        <w:trPr>
          <w:cantSplit/>
          <w:trHeight w:val="416"/>
          <w:jc w:val="center"/>
        </w:trPr>
        <w:tc>
          <w:tcPr>
            <w:tcW w:w="1407" w:type="dxa"/>
            <w:tcBorders>
              <w:top w:val="dotted" w:sz="4" w:space="0" w:color="auto"/>
              <w:left w:val="dotted" w:sz="4" w:space="0" w:color="auto"/>
              <w:bottom w:val="nil"/>
              <w:right w:val="dotted" w:sz="4" w:space="0" w:color="auto"/>
            </w:tcBorders>
            <w:shd w:val="clear" w:color="auto" w:fill="C6D9F1" w:themeFill="text2" w:themeFillTint="33"/>
          </w:tcPr>
          <w:p w:rsidR="002A7857" w:rsidRPr="00470A76" w:rsidRDefault="002A7857" w:rsidP="00102CE1">
            <w:pPr>
              <w:overflowPunct/>
              <w:adjustRightInd/>
              <w:spacing w:before="40" w:after="40" w:line="240" w:lineRule="auto"/>
              <w:textAlignment w:val="auto"/>
              <w:rPr>
                <w:rFonts w:ascii="Arial Narrow" w:hAnsi="Arial Narrow"/>
                <w:lang w:val="fr-BE"/>
              </w:rPr>
            </w:pPr>
            <w:r w:rsidRPr="00470A76">
              <w:rPr>
                <w:rFonts w:ascii="Arial Narrow" w:hAnsi="Arial Narrow"/>
                <w:lang w:val="fr-BE"/>
              </w:rPr>
              <w:lastRenderedPageBreak/>
              <w:t>14 h 30</w:t>
            </w:r>
          </w:p>
          <w:p w:rsidR="002A7857" w:rsidRPr="00470A76" w:rsidRDefault="002A7857" w:rsidP="00102CE1">
            <w:pPr>
              <w:overflowPunct/>
              <w:adjustRightInd/>
              <w:spacing w:before="40" w:after="40" w:line="240" w:lineRule="auto"/>
              <w:textAlignment w:val="auto"/>
              <w:rPr>
                <w:rFonts w:ascii="Arial Narrow" w:hAnsi="Arial Narrow"/>
                <w:szCs w:val="22"/>
                <w:lang w:val="fr-BE"/>
              </w:rPr>
            </w:pPr>
          </w:p>
        </w:tc>
        <w:tc>
          <w:tcPr>
            <w:tcW w:w="7641" w:type="dxa"/>
            <w:tcBorders>
              <w:top w:val="dotted" w:sz="4" w:space="0" w:color="auto"/>
              <w:left w:val="dotted" w:sz="4" w:space="0" w:color="auto"/>
              <w:bottom w:val="dotted" w:sz="4" w:space="0" w:color="auto"/>
              <w:right w:val="dotted" w:sz="4" w:space="0" w:color="auto"/>
            </w:tcBorders>
            <w:shd w:val="clear" w:color="auto" w:fill="auto"/>
          </w:tcPr>
          <w:p w:rsidR="002A7857" w:rsidRPr="00470A76" w:rsidRDefault="002A7857" w:rsidP="00470A76">
            <w:pPr>
              <w:keepNext/>
              <w:spacing w:before="120" w:line="240" w:lineRule="auto"/>
              <w:rPr>
                <w:rFonts w:ascii="Arial Narrow" w:hAnsi="Arial Narrow"/>
                <w:b/>
                <w:lang w:val="fr-BE"/>
              </w:rPr>
            </w:pPr>
            <w:r w:rsidRPr="00470A76">
              <w:rPr>
                <w:rFonts w:ascii="Arial Narrow" w:hAnsi="Arial Narrow"/>
                <w:b/>
                <w:lang w:val="fr-BE"/>
              </w:rPr>
              <w:t>Droits et autonomisation des catégories vulnérables dans les Balkans occidentaux</w:t>
            </w:r>
          </w:p>
          <w:p w:rsidR="002A7857" w:rsidRPr="00470A76" w:rsidRDefault="002A7857" w:rsidP="00470A76">
            <w:pPr>
              <w:keepNext/>
              <w:spacing w:line="240" w:lineRule="auto"/>
              <w:rPr>
                <w:rFonts w:ascii="Arial Narrow" w:hAnsi="Arial Narrow"/>
                <w:color w:val="000000"/>
                <w:sz w:val="20"/>
                <w:lang w:val="fr-BE"/>
              </w:rPr>
            </w:pPr>
          </w:p>
          <w:p w:rsidR="002A7857" w:rsidRPr="00470A76" w:rsidRDefault="002A7857" w:rsidP="00470A76">
            <w:pPr>
              <w:keepNext/>
              <w:spacing w:line="240" w:lineRule="auto"/>
              <w:rPr>
                <w:rFonts w:ascii="Arial Narrow" w:hAnsi="Arial Narrow"/>
                <w:b/>
                <w:color w:val="548DD4"/>
                <w:lang w:val="fr-BE"/>
              </w:rPr>
            </w:pPr>
            <w:r w:rsidRPr="00470A76">
              <w:rPr>
                <w:rFonts w:ascii="Arial Narrow" w:hAnsi="Arial Narrow"/>
                <w:color w:val="000000"/>
                <w:lang w:val="fr-BE"/>
              </w:rPr>
              <w:t>Président: Ákos Topolánszky, membre du CESE</w:t>
            </w:r>
          </w:p>
          <w:p w:rsidR="002A7857" w:rsidRPr="00470A76" w:rsidRDefault="002A7857" w:rsidP="00470A76">
            <w:pPr>
              <w:spacing w:line="240" w:lineRule="auto"/>
              <w:rPr>
                <w:rFonts w:ascii="Arial Narrow" w:hAnsi="Arial Narrow"/>
                <w:b/>
                <w:color w:val="548DD4"/>
                <w:lang w:val="fr-BE"/>
              </w:rPr>
            </w:pPr>
          </w:p>
          <w:p w:rsidR="002A7857" w:rsidRPr="00470A76" w:rsidRDefault="002A7857" w:rsidP="00470A76">
            <w:pPr>
              <w:keepNext/>
              <w:spacing w:line="240" w:lineRule="auto"/>
              <w:ind w:left="428" w:hanging="360"/>
              <w:rPr>
                <w:rFonts w:ascii="Arial Narrow" w:hAnsi="Arial Narrow"/>
                <w:color w:val="000000"/>
                <w:lang w:val="fr-BE"/>
              </w:rPr>
            </w:pPr>
            <w:r w:rsidRPr="00470A76">
              <w:rPr>
                <w:rFonts w:ascii="Arial Narrow" w:hAnsi="Arial Narrow"/>
                <w:color w:val="000000"/>
                <w:lang w:val="fr-BE"/>
              </w:rPr>
              <w:t>PREMIÈRE PARTIE – Égalité des sexes et émancipation des femmes</w:t>
            </w:r>
          </w:p>
          <w:p w:rsidR="002A7857" w:rsidRPr="00470A76" w:rsidRDefault="005967D8" w:rsidP="00470A76">
            <w:pPr>
              <w:keepNext/>
              <w:numPr>
                <w:ilvl w:val="0"/>
                <w:numId w:val="7"/>
              </w:numPr>
              <w:spacing w:line="240" w:lineRule="auto"/>
              <w:rPr>
                <w:rFonts w:ascii="Arial Narrow" w:hAnsi="Arial Narrow"/>
                <w:lang w:val="fr-BE"/>
              </w:rPr>
            </w:pPr>
            <w:r w:rsidRPr="00470A76">
              <w:rPr>
                <w:rFonts w:ascii="Arial Narrow" w:hAnsi="Arial Narrow"/>
                <w:color w:val="000000"/>
                <w:lang w:val="fr-BE"/>
              </w:rPr>
              <w:t>M</w:t>
            </w:r>
            <w:r w:rsidRPr="00470A76">
              <w:rPr>
                <w:rFonts w:ascii="Arial Narrow" w:hAnsi="Arial Narrow"/>
                <w:color w:val="000000"/>
                <w:vertAlign w:val="superscript"/>
                <w:lang w:val="fr-BE"/>
              </w:rPr>
              <w:t>me </w:t>
            </w:r>
            <w:proofErr w:type="spellStart"/>
            <w:r w:rsidRPr="00470A76">
              <w:rPr>
                <w:rFonts w:ascii="Arial Narrow" w:hAnsi="Arial Narrow"/>
                <w:color w:val="000000"/>
                <w:lang w:val="fr-BE"/>
              </w:rPr>
              <w:t>Jolanta</w:t>
            </w:r>
            <w:proofErr w:type="spellEnd"/>
            <w:r w:rsidRPr="00470A76">
              <w:rPr>
                <w:rFonts w:ascii="Arial Narrow" w:hAnsi="Arial Narrow"/>
                <w:color w:val="000000"/>
                <w:lang w:val="fr-BE"/>
              </w:rPr>
              <w:t xml:space="preserve"> </w:t>
            </w:r>
            <w:proofErr w:type="spellStart"/>
            <w:r w:rsidRPr="00470A76">
              <w:rPr>
                <w:rFonts w:ascii="Arial Narrow" w:hAnsi="Arial Narrow"/>
                <w:color w:val="000000"/>
                <w:lang w:val="fr-BE"/>
              </w:rPr>
              <w:t>Reingarde</w:t>
            </w:r>
            <w:proofErr w:type="spellEnd"/>
            <w:r w:rsidRPr="00470A76">
              <w:rPr>
                <w:rFonts w:ascii="Arial Narrow" w:hAnsi="Arial Narrow"/>
                <w:color w:val="000000"/>
                <w:lang w:val="fr-BE"/>
              </w:rPr>
              <w:t>, chercheure et analyste de l’Institut européen pour l’égalité entre les hommes et les femmes</w:t>
            </w:r>
          </w:p>
          <w:p w:rsidR="002A7857" w:rsidRPr="00470A76" w:rsidRDefault="005967D8" w:rsidP="00470A76">
            <w:pPr>
              <w:keepNext/>
              <w:numPr>
                <w:ilvl w:val="0"/>
                <w:numId w:val="7"/>
              </w:numPr>
              <w:spacing w:line="240" w:lineRule="auto"/>
              <w:rPr>
                <w:rFonts w:ascii="Arial Narrow" w:hAnsi="Arial Narrow"/>
                <w:color w:val="000000"/>
                <w:lang w:val="fr-BE"/>
              </w:rPr>
            </w:pPr>
            <w:r w:rsidRPr="00470A76">
              <w:rPr>
                <w:rFonts w:ascii="Arial Narrow" w:hAnsi="Arial Narrow"/>
                <w:lang w:val="fr-BE"/>
              </w:rPr>
              <w:t>M</w:t>
            </w:r>
            <w:r w:rsidRPr="00470A76">
              <w:rPr>
                <w:rFonts w:ascii="Arial Narrow" w:hAnsi="Arial Narrow"/>
                <w:vertAlign w:val="superscript"/>
                <w:lang w:val="fr-BE"/>
              </w:rPr>
              <w:t>me</w:t>
            </w:r>
            <w:r w:rsidRPr="00470A76">
              <w:rPr>
                <w:rFonts w:ascii="Arial Narrow" w:hAnsi="Arial Narrow"/>
                <w:lang w:val="fr-BE"/>
              </w:rPr>
              <w:t> </w:t>
            </w:r>
            <w:proofErr w:type="spellStart"/>
            <w:r w:rsidRPr="00470A76">
              <w:rPr>
                <w:rFonts w:ascii="Arial Narrow" w:hAnsi="Arial Narrow"/>
                <w:lang w:val="fr-BE"/>
              </w:rPr>
              <w:t>Iliriana</w:t>
            </w:r>
            <w:proofErr w:type="spellEnd"/>
            <w:r w:rsidRPr="00470A76">
              <w:rPr>
                <w:rFonts w:ascii="Arial Narrow" w:hAnsi="Arial Narrow"/>
                <w:lang w:val="fr-BE"/>
              </w:rPr>
              <w:t xml:space="preserve"> </w:t>
            </w:r>
            <w:proofErr w:type="spellStart"/>
            <w:r w:rsidRPr="00470A76">
              <w:rPr>
                <w:rFonts w:ascii="Arial Narrow" w:hAnsi="Arial Narrow"/>
                <w:lang w:val="fr-BE"/>
              </w:rPr>
              <w:t>Banjska</w:t>
            </w:r>
            <w:proofErr w:type="spellEnd"/>
            <w:r w:rsidRPr="00470A76">
              <w:rPr>
                <w:rFonts w:ascii="Arial Narrow" w:hAnsi="Arial Narrow"/>
                <w:lang w:val="fr-BE"/>
              </w:rPr>
              <w:t>, réseau des femmes du Kosovo</w:t>
            </w:r>
          </w:p>
          <w:p w:rsidR="002A7857" w:rsidRPr="00470A76" w:rsidRDefault="002A7857" w:rsidP="00470A76">
            <w:pPr>
              <w:keepNext/>
              <w:numPr>
                <w:ilvl w:val="0"/>
                <w:numId w:val="7"/>
              </w:numPr>
              <w:spacing w:line="240" w:lineRule="auto"/>
              <w:rPr>
                <w:rFonts w:ascii="Arial Narrow" w:hAnsi="Arial Narrow"/>
                <w:color w:val="000000"/>
                <w:lang w:val="fr-BE"/>
              </w:rPr>
            </w:pPr>
            <w:r w:rsidRPr="00470A76">
              <w:rPr>
                <w:rFonts w:ascii="Arial Narrow" w:hAnsi="Arial Narrow"/>
                <w:lang w:val="fr-BE"/>
              </w:rPr>
              <w:t>M</w:t>
            </w:r>
            <w:r w:rsidRPr="00470A76">
              <w:rPr>
                <w:rFonts w:ascii="Arial Narrow" w:hAnsi="Arial Narrow"/>
                <w:vertAlign w:val="superscript"/>
                <w:lang w:val="fr-BE"/>
              </w:rPr>
              <w:t>me</w:t>
            </w:r>
            <w:r w:rsidRPr="00470A76">
              <w:rPr>
                <w:rFonts w:ascii="Arial Narrow" w:hAnsi="Arial Narrow"/>
                <w:lang w:val="fr-BE"/>
              </w:rPr>
              <w:t> Madi Sharma, membre du CESE</w:t>
            </w:r>
          </w:p>
        </w:tc>
      </w:tr>
      <w:tr w:rsidR="00BD52F5" w:rsidRPr="00470A76">
        <w:trPr>
          <w:trHeight w:val="410"/>
          <w:jc w:val="center"/>
        </w:trPr>
        <w:tc>
          <w:tcPr>
            <w:tcW w:w="1407" w:type="dxa"/>
            <w:tcBorders>
              <w:top w:val="dotted" w:sz="4" w:space="0" w:color="auto"/>
              <w:left w:val="nil"/>
              <w:bottom w:val="dotted" w:sz="4" w:space="0" w:color="auto"/>
              <w:right w:val="nil"/>
            </w:tcBorders>
            <w:shd w:val="clear" w:color="auto" w:fill="C6D9F1" w:themeFill="text2" w:themeFillTint="33"/>
          </w:tcPr>
          <w:p w:rsidR="002A7857" w:rsidRPr="00470A76" w:rsidRDefault="002A7857" w:rsidP="00102CE1">
            <w:pPr>
              <w:overflowPunct/>
              <w:adjustRightInd/>
              <w:spacing w:before="40" w:after="40" w:line="240" w:lineRule="auto"/>
              <w:textAlignment w:val="auto"/>
              <w:rPr>
                <w:rFonts w:ascii="Arial Narrow" w:hAnsi="Arial Narrow"/>
                <w:color w:val="000000"/>
                <w:szCs w:val="22"/>
                <w:lang w:val="fr-BE"/>
              </w:rPr>
            </w:pPr>
            <w:r w:rsidRPr="00470A76">
              <w:rPr>
                <w:rFonts w:ascii="Arial Narrow" w:hAnsi="Arial Narrow"/>
                <w:color w:val="000000"/>
                <w:lang w:val="fr-BE"/>
              </w:rPr>
              <w:t>16 h 00</w:t>
            </w:r>
          </w:p>
        </w:tc>
        <w:tc>
          <w:tcPr>
            <w:tcW w:w="7641" w:type="dxa"/>
            <w:tcBorders>
              <w:top w:val="dotted" w:sz="4" w:space="0" w:color="auto"/>
              <w:left w:val="nil"/>
              <w:bottom w:val="dotted" w:sz="4" w:space="0" w:color="auto"/>
              <w:right w:val="dotted" w:sz="4" w:space="0" w:color="auto"/>
            </w:tcBorders>
            <w:shd w:val="clear" w:color="auto" w:fill="auto"/>
          </w:tcPr>
          <w:p w:rsidR="002A7857" w:rsidRPr="00470A76" w:rsidRDefault="002A7857" w:rsidP="00470A76">
            <w:pPr>
              <w:keepNext/>
              <w:spacing w:before="120" w:line="240" w:lineRule="auto"/>
              <w:rPr>
                <w:rFonts w:ascii="Arial Narrow" w:hAnsi="Arial Narrow"/>
                <w:iCs/>
                <w:color w:val="000000"/>
                <w:szCs w:val="22"/>
                <w:lang w:val="fr-BE"/>
              </w:rPr>
            </w:pPr>
            <w:r w:rsidRPr="00470A76">
              <w:rPr>
                <w:rFonts w:ascii="Arial Narrow" w:hAnsi="Arial Narrow"/>
                <w:color w:val="000000"/>
                <w:lang w:val="fr-BE"/>
              </w:rPr>
              <w:t>Pause-café</w:t>
            </w:r>
          </w:p>
        </w:tc>
      </w:tr>
      <w:tr w:rsidR="00BD52F5" w:rsidRPr="00470A76">
        <w:trPr>
          <w:trHeight w:val="1193"/>
          <w:jc w:val="center"/>
        </w:trPr>
        <w:tc>
          <w:tcPr>
            <w:tcW w:w="1407"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2A7857" w:rsidRPr="00470A76" w:rsidRDefault="002A7857" w:rsidP="00102CE1">
            <w:pPr>
              <w:overflowPunct/>
              <w:adjustRightInd/>
              <w:spacing w:before="40" w:after="40" w:line="240" w:lineRule="auto"/>
              <w:textAlignment w:val="auto"/>
              <w:rPr>
                <w:rFonts w:ascii="Arial Narrow" w:hAnsi="Arial Narrow"/>
                <w:szCs w:val="22"/>
                <w:lang w:val="fr-BE"/>
              </w:rPr>
            </w:pPr>
            <w:r w:rsidRPr="00470A76">
              <w:rPr>
                <w:rFonts w:ascii="Arial Narrow" w:hAnsi="Arial Narrow"/>
                <w:lang w:val="fr-BE"/>
              </w:rPr>
              <w:t>16 h 30</w:t>
            </w:r>
          </w:p>
        </w:tc>
        <w:tc>
          <w:tcPr>
            <w:tcW w:w="7641" w:type="dxa"/>
            <w:tcBorders>
              <w:top w:val="dotted" w:sz="4" w:space="0" w:color="auto"/>
              <w:left w:val="dotted" w:sz="4" w:space="0" w:color="auto"/>
              <w:bottom w:val="dotted" w:sz="4" w:space="0" w:color="auto"/>
              <w:right w:val="dotted" w:sz="4" w:space="0" w:color="auto"/>
            </w:tcBorders>
            <w:shd w:val="clear" w:color="auto" w:fill="auto"/>
          </w:tcPr>
          <w:p w:rsidR="002A7857" w:rsidRPr="00470A76" w:rsidRDefault="002A7857" w:rsidP="00470A76">
            <w:pPr>
              <w:keepNext/>
              <w:spacing w:line="240" w:lineRule="auto"/>
              <w:ind w:left="1148"/>
              <w:rPr>
                <w:rFonts w:ascii="Arial Narrow" w:hAnsi="Arial Narrow"/>
                <w:lang w:val="fr-BE"/>
              </w:rPr>
            </w:pPr>
          </w:p>
          <w:p w:rsidR="002A7857" w:rsidRPr="00470A76" w:rsidRDefault="002A7857" w:rsidP="00470A76">
            <w:pPr>
              <w:numPr>
                <w:ilvl w:val="0"/>
                <w:numId w:val="5"/>
              </w:numPr>
              <w:overflowPunct/>
              <w:adjustRightInd/>
              <w:spacing w:line="240" w:lineRule="auto"/>
              <w:ind w:hanging="357"/>
              <w:contextualSpacing/>
              <w:textAlignment w:val="auto"/>
              <w:rPr>
                <w:rFonts w:ascii="Arial Narrow" w:hAnsi="Arial Narrow"/>
                <w:color w:val="000000"/>
                <w:lang w:val="fr-BE"/>
              </w:rPr>
            </w:pPr>
            <w:r w:rsidRPr="00470A76">
              <w:rPr>
                <w:rFonts w:ascii="Arial Narrow" w:hAnsi="Arial Narrow"/>
                <w:lang w:val="fr-BE"/>
              </w:rPr>
              <w:t>DEUXIÈME PARTIE – Les minorités</w:t>
            </w:r>
          </w:p>
          <w:p w:rsidR="006D27C1" w:rsidRPr="00470A76" w:rsidRDefault="006D27C1" w:rsidP="00470A76">
            <w:pPr>
              <w:keepNext/>
              <w:numPr>
                <w:ilvl w:val="0"/>
                <w:numId w:val="7"/>
              </w:numPr>
              <w:spacing w:line="240" w:lineRule="auto"/>
              <w:rPr>
                <w:rFonts w:ascii="Arial Narrow" w:hAnsi="Arial Narrow"/>
                <w:color w:val="000000"/>
                <w:lang w:val="fr-BE"/>
              </w:rPr>
            </w:pPr>
            <w:r w:rsidRPr="00470A76">
              <w:rPr>
                <w:rFonts w:ascii="Arial Narrow" w:hAnsi="Arial Narrow"/>
                <w:color w:val="000000"/>
                <w:lang w:val="fr-BE"/>
              </w:rPr>
              <w:t xml:space="preserve">M. Goran </w:t>
            </w:r>
            <w:proofErr w:type="spellStart"/>
            <w:r w:rsidRPr="00470A76">
              <w:rPr>
                <w:rFonts w:ascii="Arial Narrow" w:hAnsi="Arial Narrow"/>
                <w:color w:val="000000"/>
                <w:lang w:val="fr-BE"/>
              </w:rPr>
              <w:t>Miletić</w:t>
            </w:r>
            <w:proofErr w:type="spellEnd"/>
            <w:r w:rsidRPr="00470A76">
              <w:rPr>
                <w:rFonts w:ascii="Arial Narrow" w:hAnsi="Arial Narrow"/>
                <w:color w:val="000000"/>
                <w:lang w:val="fr-BE"/>
              </w:rPr>
              <w:t>, directeur pour l’Europe des défenseurs des droits civiques et de la «Belgrade Pride»</w:t>
            </w:r>
          </w:p>
          <w:p w:rsidR="00ED620F" w:rsidRPr="00470A76" w:rsidRDefault="00ED620F" w:rsidP="00470A76">
            <w:pPr>
              <w:keepNext/>
              <w:numPr>
                <w:ilvl w:val="0"/>
                <w:numId w:val="7"/>
              </w:numPr>
              <w:spacing w:line="240" w:lineRule="auto"/>
              <w:rPr>
                <w:rFonts w:ascii="Arial Narrow" w:hAnsi="Arial Narrow"/>
                <w:color w:val="000000"/>
                <w:lang w:val="fr-BE"/>
              </w:rPr>
            </w:pPr>
            <w:r w:rsidRPr="00470A76">
              <w:rPr>
                <w:rFonts w:ascii="Arial Narrow" w:hAnsi="Arial Narrow"/>
                <w:color w:val="000000"/>
                <w:lang w:val="fr-BE"/>
              </w:rPr>
              <w:t>M</w:t>
            </w:r>
            <w:r w:rsidRPr="00470A76">
              <w:rPr>
                <w:rFonts w:ascii="Arial Narrow" w:hAnsi="Arial Narrow"/>
                <w:color w:val="000000"/>
                <w:vertAlign w:val="superscript"/>
                <w:lang w:val="fr-BE"/>
              </w:rPr>
              <w:t>me</w:t>
            </w:r>
            <w:r w:rsidRPr="00470A76">
              <w:rPr>
                <w:rFonts w:ascii="Arial Narrow" w:hAnsi="Arial Narrow"/>
                <w:color w:val="000000"/>
                <w:lang w:val="fr-BE"/>
              </w:rPr>
              <w:t xml:space="preserve"> Ivanka </w:t>
            </w:r>
            <w:proofErr w:type="spellStart"/>
            <w:r w:rsidRPr="00470A76">
              <w:rPr>
                <w:rFonts w:ascii="Arial Narrow" w:hAnsi="Arial Narrow"/>
                <w:color w:val="000000"/>
                <w:lang w:val="fr-BE"/>
              </w:rPr>
              <w:t>Jovanović</w:t>
            </w:r>
            <w:proofErr w:type="spellEnd"/>
            <w:r w:rsidRPr="00470A76">
              <w:rPr>
                <w:rFonts w:ascii="Arial Narrow" w:hAnsi="Arial Narrow"/>
                <w:color w:val="000000"/>
                <w:lang w:val="fr-BE"/>
              </w:rPr>
              <w:t xml:space="preserve">, organisation nationale serbe des personnes porteuses d’un handicap </w:t>
            </w:r>
          </w:p>
          <w:p w:rsidR="002A7857" w:rsidRPr="00470A76" w:rsidRDefault="002B604E" w:rsidP="00470A76">
            <w:pPr>
              <w:keepNext/>
              <w:numPr>
                <w:ilvl w:val="0"/>
                <w:numId w:val="7"/>
              </w:numPr>
              <w:spacing w:line="240" w:lineRule="auto"/>
              <w:rPr>
                <w:rFonts w:ascii="Arial Narrow" w:hAnsi="Arial Narrow"/>
                <w:color w:val="000000"/>
                <w:lang w:val="fr-BE"/>
              </w:rPr>
            </w:pPr>
            <w:r w:rsidRPr="00470A76">
              <w:rPr>
                <w:rFonts w:ascii="Arial Narrow" w:hAnsi="Arial Narrow"/>
                <w:lang w:val="fr-BE"/>
              </w:rPr>
              <w:t>M</w:t>
            </w:r>
            <w:r w:rsidRPr="00470A76">
              <w:rPr>
                <w:rFonts w:ascii="Arial Narrow" w:hAnsi="Arial Narrow"/>
                <w:vertAlign w:val="superscript"/>
                <w:lang w:val="fr-BE"/>
              </w:rPr>
              <w:t>me</w:t>
            </w:r>
            <w:r w:rsidRPr="00470A76">
              <w:rPr>
                <w:rFonts w:ascii="Arial Narrow" w:hAnsi="Arial Narrow"/>
                <w:lang w:val="fr-BE"/>
              </w:rPr>
              <w:t xml:space="preserve"> Zora </w:t>
            </w:r>
            <w:proofErr w:type="spellStart"/>
            <w:r w:rsidRPr="00470A76">
              <w:rPr>
                <w:rFonts w:ascii="Arial Narrow" w:hAnsi="Arial Narrow"/>
                <w:lang w:val="fr-BE"/>
              </w:rPr>
              <w:t>Popova</w:t>
            </w:r>
            <w:proofErr w:type="spellEnd"/>
            <w:r w:rsidRPr="00470A76">
              <w:rPr>
                <w:rFonts w:ascii="Arial Narrow" w:hAnsi="Arial Narrow"/>
                <w:lang w:val="fr-BE"/>
              </w:rPr>
              <w:t>, professeure associée, droits des minorités, Université de Flensburg, Allemagne</w:t>
            </w:r>
          </w:p>
          <w:p w:rsidR="002A7857" w:rsidRPr="00470A76" w:rsidRDefault="004574B8" w:rsidP="00470A76">
            <w:pPr>
              <w:keepNext/>
              <w:numPr>
                <w:ilvl w:val="0"/>
                <w:numId w:val="7"/>
              </w:numPr>
              <w:spacing w:line="240" w:lineRule="auto"/>
              <w:rPr>
                <w:rFonts w:ascii="Arial Narrow" w:hAnsi="Arial Narrow"/>
                <w:color w:val="000000"/>
                <w:lang w:val="fr-BE"/>
              </w:rPr>
            </w:pPr>
            <w:r w:rsidRPr="00470A76">
              <w:rPr>
                <w:rFonts w:ascii="Arial Narrow" w:hAnsi="Arial Narrow"/>
                <w:lang w:val="fr-BE"/>
              </w:rPr>
              <w:t xml:space="preserve">M. Nadir </w:t>
            </w:r>
            <w:proofErr w:type="spellStart"/>
            <w:r w:rsidRPr="00470A76">
              <w:rPr>
                <w:rFonts w:ascii="Arial Narrow" w:hAnsi="Arial Narrow"/>
                <w:lang w:val="fr-BE"/>
              </w:rPr>
              <w:t>Rexhepi</w:t>
            </w:r>
            <w:proofErr w:type="spellEnd"/>
            <w:r w:rsidRPr="00470A76">
              <w:rPr>
                <w:rFonts w:ascii="Arial Narrow" w:hAnsi="Arial Narrow"/>
                <w:lang w:val="fr-BE"/>
              </w:rPr>
              <w:t xml:space="preserve">, Fonds pour l’éducation des </w:t>
            </w:r>
            <w:proofErr w:type="spellStart"/>
            <w:r w:rsidRPr="00470A76">
              <w:rPr>
                <w:rFonts w:ascii="Arial Narrow" w:hAnsi="Arial Narrow"/>
                <w:lang w:val="fr-BE"/>
              </w:rPr>
              <w:t>Roms</w:t>
            </w:r>
            <w:proofErr w:type="spellEnd"/>
          </w:p>
          <w:p w:rsidR="006D27C1" w:rsidRPr="00470A76" w:rsidRDefault="006D27C1" w:rsidP="00470A76">
            <w:pPr>
              <w:keepNext/>
              <w:spacing w:line="240" w:lineRule="auto"/>
              <w:ind w:left="1148"/>
              <w:rPr>
                <w:rFonts w:ascii="Arial Narrow" w:hAnsi="Arial Narrow"/>
                <w:color w:val="000000"/>
                <w:lang w:val="fr-BE"/>
              </w:rPr>
            </w:pPr>
          </w:p>
          <w:p w:rsidR="002A7857" w:rsidRPr="00470A76" w:rsidRDefault="002A7857" w:rsidP="00470A76">
            <w:pPr>
              <w:keepNext/>
              <w:spacing w:before="120" w:line="240" w:lineRule="auto"/>
              <w:rPr>
                <w:rFonts w:ascii="Arial Narrow" w:hAnsi="Arial Narrow"/>
                <w:lang w:val="fr-BE"/>
              </w:rPr>
            </w:pPr>
            <w:r w:rsidRPr="00470A76">
              <w:rPr>
                <w:rFonts w:ascii="Arial Narrow" w:hAnsi="Arial Narrow"/>
                <w:lang w:val="fr-BE"/>
              </w:rPr>
              <w:t>ÉCHANGE DE VUES</w:t>
            </w:r>
          </w:p>
          <w:p w:rsidR="002A7857" w:rsidRPr="00470A76" w:rsidRDefault="002A7857" w:rsidP="00470A76">
            <w:pPr>
              <w:keepNext/>
              <w:spacing w:before="120" w:line="240" w:lineRule="auto"/>
              <w:rPr>
                <w:rFonts w:ascii="Arial Narrow" w:hAnsi="Arial Narrow"/>
                <w:b/>
                <w:iCs/>
                <w:szCs w:val="22"/>
                <w:lang w:val="fr-BE"/>
              </w:rPr>
            </w:pPr>
          </w:p>
        </w:tc>
      </w:tr>
      <w:tr w:rsidR="00BD52F5" w:rsidRPr="00470A76">
        <w:trPr>
          <w:trHeight w:val="967"/>
          <w:jc w:val="center"/>
        </w:trPr>
        <w:tc>
          <w:tcPr>
            <w:tcW w:w="1407" w:type="dxa"/>
            <w:tcBorders>
              <w:top w:val="dotted" w:sz="4" w:space="0" w:color="auto"/>
              <w:left w:val="dotted" w:sz="4" w:space="0" w:color="auto"/>
              <w:right w:val="dotted" w:sz="4" w:space="0" w:color="auto"/>
            </w:tcBorders>
            <w:shd w:val="clear" w:color="auto" w:fill="C6D9F1" w:themeFill="text2" w:themeFillTint="33"/>
          </w:tcPr>
          <w:p w:rsidR="001F5BBA" w:rsidRPr="00470A76" w:rsidRDefault="001F5BBA" w:rsidP="005967D8">
            <w:pPr>
              <w:overflowPunct/>
              <w:adjustRightInd/>
              <w:spacing w:before="40" w:after="40" w:line="240" w:lineRule="auto"/>
              <w:textAlignment w:val="auto"/>
              <w:rPr>
                <w:rFonts w:ascii="Arial Narrow" w:hAnsi="Arial Narrow"/>
                <w:color w:val="000000"/>
                <w:lang w:val="fr-BE"/>
              </w:rPr>
            </w:pPr>
            <w:r w:rsidRPr="00470A76">
              <w:rPr>
                <w:rFonts w:ascii="Arial Narrow" w:hAnsi="Arial Narrow"/>
                <w:lang w:val="fr-BE"/>
              </w:rPr>
              <w:t xml:space="preserve">18 h 00 – </w:t>
            </w:r>
          </w:p>
          <w:p w:rsidR="001F5BBA" w:rsidRPr="00470A76" w:rsidRDefault="001F5BBA" w:rsidP="005967D8">
            <w:pPr>
              <w:overflowPunct/>
              <w:adjustRightInd/>
              <w:spacing w:before="40" w:after="40" w:line="240" w:lineRule="auto"/>
              <w:textAlignment w:val="auto"/>
              <w:rPr>
                <w:rFonts w:ascii="Arial Narrow" w:hAnsi="Arial Narrow"/>
                <w:color w:val="000000"/>
                <w:lang w:val="fr-BE"/>
              </w:rPr>
            </w:pPr>
            <w:r w:rsidRPr="00470A76">
              <w:rPr>
                <w:rFonts w:ascii="Arial Narrow" w:hAnsi="Arial Narrow"/>
                <w:color w:val="000000"/>
                <w:lang w:val="fr-BE"/>
              </w:rPr>
              <w:t>18 h 30</w:t>
            </w:r>
          </w:p>
          <w:p w:rsidR="001F5BBA" w:rsidRPr="00470A76" w:rsidRDefault="001F5BBA" w:rsidP="00102CE1">
            <w:pPr>
              <w:overflowPunct/>
              <w:adjustRightInd/>
              <w:spacing w:before="40" w:after="40" w:line="240" w:lineRule="auto"/>
              <w:textAlignment w:val="auto"/>
              <w:rPr>
                <w:rFonts w:ascii="Arial Narrow" w:hAnsi="Arial Narrow"/>
                <w:b/>
                <w:color w:val="000000"/>
                <w:szCs w:val="22"/>
                <w:lang w:val="fr-BE"/>
              </w:rPr>
            </w:pPr>
          </w:p>
        </w:tc>
        <w:tc>
          <w:tcPr>
            <w:tcW w:w="7641" w:type="dxa"/>
            <w:tcBorders>
              <w:top w:val="dotted" w:sz="4" w:space="0" w:color="auto"/>
              <w:left w:val="dotted" w:sz="4" w:space="0" w:color="auto"/>
              <w:right w:val="dotted" w:sz="4" w:space="0" w:color="auto"/>
            </w:tcBorders>
            <w:shd w:val="clear" w:color="auto" w:fill="auto"/>
          </w:tcPr>
          <w:p w:rsidR="001F5BBA" w:rsidRPr="00470A76" w:rsidRDefault="001F5BBA" w:rsidP="005967D8">
            <w:pPr>
              <w:keepNext/>
              <w:spacing w:before="120" w:line="240" w:lineRule="auto"/>
              <w:rPr>
                <w:rFonts w:ascii="Arial Narrow" w:hAnsi="Arial Narrow"/>
                <w:lang w:val="fr-BE"/>
              </w:rPr>
            </w:pPr>
            <w:r w:rsidRPr="00470A76">
              <w:rPr>
                <w:rFonts w:ascii="Arial Narrow" w:hAnsi="Arial Narrow"/>
                <w:b/>
                <w:lang w:val="fr-BE"/>
              </w:rPr>
              <w:t>Synthèse des messages principaux et conclusions</w:t>
            </w:r>
            <w:r w:rsidRPr="00470A76">
              <w:rPr>
                <w:lang w:val="fr-BE"/>
              </w:rPr>
              <w:t xml:space="preserve"> </w:t>
            </w:r>
            <w:r w:rsidRPr="00470A76">
              <w:rPr>
                <w:rFonts w:ascii="Arial Narrow" w:hAnsi="Arial Narrow"/>
                <w:lang w:val="fr-BE"/>
              </w:rPr>
              <w:t>par M</w:t>
            </w:r>
            <w:r w:rsidRPr="00470A76">
              <w:rPr>
                <w:rFonts w:ascii="Arial Narrow" w:hAnsi="Arial Narrow"/>
                <w:vertAlign w:val="superscript"/>
                <w:lang w:val="fr-BE"/>
              </w:rPr>
              <w:t>me</w:t>
            </w:r>
            <w:r w:rsidRPr="00470A76">
              <w:rPr>
                <w:rFonts w:ascii="Arial Narrow" w:hAnsi="Arial Narrow"/>
                <w:lang w:val="fr-BE"/>
              </w:rPr>
              <w:t> Dragica Martinović Džamonja, présidente du comité de suivi «Balkans occidentaux» du CESE</w:t>
            </w:r>
          </w:p>
          <w:p w:rsidR="001F5BBA" w:rsidRPr="00470A76" w:rsidRDefault="001F5BBA" w:rsidP="00102CE1">
            <w:pPr>
              <w:overflowPunct/>
              <w:adjustRightInd/>
              <w:spacing w:before="40" w:after="40" w:line="240" w:lineRule="auto"/>
              <w:textAlignment w:val="auto"/>
              <w:rPr>
                <w:rFonts w:ascii="Arial Narrow" w:hAnsi="Arial Narrow"/>
                <w:b/>
                <w:i/>
                <w:szCs w:val="22"/>
                <w:lang w:val="fr-BE"/>
              </w:rPr>
            </w:pPr>
          </w:p>
        </w:tc>
      </w:tr>
    </w:tbl>
    <w:p w:rsidR="00EE2A65" w:rsidRPr="00470A76" w:rsidRDefault="00EE2A65" w:rsidP="005967D8">
      <w:pPr>
        <w:overflowPunct/>
        <w:adjustRightInd/>
        <w:spacing w:after="200" w:line="276" w:lineRule="auto"/>
        <w:jc w:val="left"/>
        <w:textAlignment w:val="auto"/>
        <w:rPr>
          <w:rFonts w:ascii="Arial Narrow" w:hAnsi="Arial Narrow"/>
          <w:lang w:val="fr-BE"/>
        </w:rPr>
      </w:pPr>
    </w:p>
    <w:p w:rsidR="00EE2A65" w:rsidRPr="00470A76" w:rsidRDefault="007C7B90" w:rsidP="00102CE1">
      <w:pPr>
        <w:overflowPunct/>
        <w:adjustRightInd/>
        <w:spacing w:line="240" w:lineRule="auto"/>
        <w:jc w:val="left"/>
        <w:textAlignment w:val="auto"/>
        <w:rPr>
          <w:rFonts w:ascii="Arial Narrow" w:hAnsi="Arial Narrow"/>
          <w:b/>
          <w:lang w:val="fr-BE"/>
        </w:rPr>
      </w:pPr>
      <w:r w:rsidRPr="00470A76">
        <w:rPr>
          <w:rFonts w:ascii="Arial Narrow" w:hAnsi="Arial Narrow"/>
          <w:b/>
          <w:lang w:val="fr-BE"/>
        </w:rPr>
        <w:t xml:space="preserve">Interprétation: </w:t>
      </w:r>
      <w:r w:rsidRPr="00470A76">
        <w:rPr>
          <w:rFonts w:ascii="Arial Narrow" w:hAnsi="Arial Narrow"/>
          <w:lang w:val="fr-BE"/>
        </w:rPr>
        <w:t xml:space="preserve">de BG, EN, FR, MK, BS-HR-SR et SQ </w:t>
      </w:r>
      <w:r w:rsidRPr="00470A76">
        <w:rPr>
          <w:rFonts w:ascii="Arial Narrow" w:hAnsi="Arial Narrow"/>
          <w:b/>
          <w:lang w:val="fr-BE"/>
        </w:rPr>
        <w:t>vers</w:t>
      </w:r>
      <w:r w:rsidRPr="00470A76">
        <w:rPr>
          <w:rFonts w:ascii="Arial Narrow" w:hAnsi="Arial Narrow"/>
          <w:lang w:val="fr-BE"/>
        </w:rPr>
        <w:t xml:space="preserve"> BG, EN, FR, MK, BS-HR-SR et SQ</w:t>
      </w:r>
      <w:r w:rsidRPr="00470A76">
        <w:rPr>
          <w:rFonts w:ascii="Arial Narrow" w:hAnsi="Arial Narrow"/>
          <w:b/>
          <w:lang w:val="fr-BE"/>
        </w:rPr>
        <w:t xml:space="preserve"> </w:t>
      </w:r>
      <w:r w:rsidRPr="00470A76">
        <w:rPr>
          <w:rFonts w:ascii="Arial Narrow" w:hAnsi="Arial Narrow"/>
          <w:b/>
          <w:lang w:val="fr-BE"/>
        </w:rPr>
        <w:br w:type="page"/>
      </w:r>
    </w:p>
    <w:p w:rsidR="0088058F" w:rsidRPr="00470A76" w:rsidRDefault="007D6957" w:rsidP="00102CE1">
      <w:pPr>
        <w:overflowPunct/>
        <w:adjustRightInd/>
        <w:spacing w:line="240" w:lineRule="auto"/>
        <w:jc w:val="left"/>
        <w:textAlignment w:val="auto"/>
        <w:rPr>
          <w:rFonts w:ascii="EC Square Sans Pro" w:hAnsi="EC Square Sans Pro"/>
          <w:b/>
          <w:color w:val="0070C0"/>
          <w:sz w:val="32"/>
          <w:lang w:val="fr-BE"/>
        </w:rPr>
      </w:pPr>
      <w:r w:rsidRPr="00470A76">
        <w:rPr>
          <w:rFonts w:ascii="EC Square Sans Pro" w:hAnsi="EC Square Sans Pro"/>
          <w:b/>
          <w:color w:val="0070C0"/>
          <w:sz w:val="32"/>
          <w:lang w:val="fr-BE"/>
        </w:rPr>
        <w:lastRenderedPageBreak/>
        <w:t>Pour en savoir plus sur le CESE:</w:t>
      </w:r>
    </w:p>
    <w:p w:rsidR="0088058F" w:rsidRPr="00470A76" w:rsidRDefault="0088058F" w:rsidP="00102CE1">
      <w:pPr>
        <w:overflowPunct/>
        <w:adjustRightInd/>
        <w:spacing w:line="240" w:lineRule="auto"/>
        <w:jc w:val="left"/>
        <w:textAlignment w:val="auto"/>
        <w:rPr>
          <w:rFonts w:ascii="EC Square Sans Pro" w:hAnsi="EC Square Sans Pro"/>
          <w:b/>
          <w:color w:val="0070C0"/>
          <w:sz w:val="32"/>
          <w:lang w:val="fr-BE"/>
        </w:rPr>
      </w:pPr>
    </w:p>
    <w:p w:rsidR="00AD73F8" w:rsidRPr="00470A76" w:rsidRDefault="00D224A1" w:rsidP="00102CE1">
      <w:pPr>
        <w:overflowPunct/>
        <w:adjustRightInd/>
        <w:spacing w:line="240" w:lineRule="auto"/>
        <w:ind w:left="2835"/>
        <w:jc w:val="left"/>
        <w:textAlignment w:val="auto"/>
        <w:rPr>
          <w:rFonts w:ascii="EC Square Sans Pro" w:hAnsi="EC Square Sans Pro"/>
          <w:color w:val="0000FF" w:themeColor="hyperlink"/>
          <w:sz w:val="24"/>
          <w:u w:val="single"/>
          <w:lang w:val="fr-BE"/>
        </w:rPr>
      </w:pPr>
      <w:hyperlink r:id="rId17" w:history="1">
        <w:r w:rsidR="00BA372B" w:rsidRPr="00470A76">
          <w:rPr>
            <w:rStyle w:val="Hyperlink"/>
            <w:rFonts w:ascii="EC Square Sans Pro" w:hAnsi="EC Square Sans Pro"/>
            <w:sz w:val="24"/>
            <w:lang w:val="fr-BE"/>
          </w:rPr>
          <w:t>balkans@eesc.europa.eu</w:t>
        </w:r>
      </w:hyperlink>
    </w:p>
    <w:p w:rsidR="005905BF" w:rsidRPr="00470A76" w:rsidRDefault="00D224A1" w:rsidP="00102CE1">
      <w:pPr>
        <w:overflowPunct/>
        <w:adjustRightInd/>
        <w:spacing w:line="240" w:lineRule="auto"/>
        <w:ind w:left="2835"/>
        <w:jc w:val="left"/>
        <w:textAlignment w:val="auto"/>
        <w:rPr>
          <w:rFonts w:ascii="EC Square Sans Pro" w:hAnsi="EC Square Sans Pro"/>
          <w:color w:val="0000FF" w:themeColor="hyperlink"/>
          <w:sz w:val="24"/>
          <w:u w:val="single"/>
          <w:lang w:val="fr-BE"/>
        </w:rPr>
      </w:pPr>
      <w:hyperlink r:id="rId18" w:history="1">
        <w:r w:rsidR="00BA372B" w:rsidRPr="00470A76">
          <w:rPr>
            <w:rStyle w:val="Hyperlink"/>
            <w:rFonts w:ascii="EC Square Sans Pro" w:hAnsi="EC Square Sans Pro"/>
            <w:sz w:val="24"/>
            <w:lang w:val="fr-BE"/>
          </w:rPr>
          <w:t>www.eesc.europa.eu</w:t>
        </w:r>
      </w:hyperlink>
      <w:r w:rsidR="00BA372B" w:rsidRPr="00470A76">
        <w:rPr>
          <w:rFonts w:ascii="EC Square Sans Pro" w:hAnsi="EC Square Sans Pro"/>
          <w:color w:val="0000FF" w:themeColor="hyperlink"/>
          <w:sz w:val="24"/>
          <w:u w:val="single"/>
          <w:lang w:val="fr-BE"/>
        </w:rPr>
        <w:t xml:space="preserve"> </w:t>
      </w:r>
    </w:p>
    <w:p w:rsidR="0088058F" w:rsidRPr="00470A76" w:rsidRDefault="00D224A1" w:rsidP="00102CE1">
      <w:pPr>
        <w:overflowPunct/>
        <w:adjustRightInd/>
        <w:spacing w:line="240" w:lineRule="auto"/>
        <w:ind w:left="2835"/>
        <w:jc w:val="left"/>
        <w:textAlignment w:val="auto"/>
        <w:rPr>
          <w:rFonts w:ascii="EC Square Sans Pro" w:hAnsi="EC Square Sans Pro"/>
          <w:color w:val="0000FF" w:themeColor="hyperlink"/>
          <w:sz w:val="24"/>
          <w:u w:val="single"/>
          <w:lang w:val="fr-BE"/>
        </w:rPr>
      </w:pPr>
      <w:hyperlink r:id="rId19" w:history="1">
        <w:r w:rsidR="00BA372B" w:rsidRPr="00470A76">
          <w:rPr>
            <w:rStyle w:val="Hyperlink"/>
            <w:rFonts w:ascii="EC Square Sans Pro" w:hAnsi="EC Square Sans Pro"/>
            <w:sz w:val="24"/>
            <w:lang w:val="fr-BE"/>
          </w:rPr>
          <w:t>http://www.eesc.europa.eu/en/tags/western-balkans</w:t>
        </w:r>
      </w:hyperlink>
    </w:p>
    <w:p w:rsidR="005905BF" w:rsidRPr="00470A76" w:rsidRDefault="005905BF" w:rsidP="00102CE1">
      <w:pPr>
        <w:overflowPunct/>
        <w:adjustRightInd/>
        <w:spacing w:line="240" w:lineRule="auto"/>
        <w:ind w:left="2835"/>
        <w:jc w:val="left"/>
        <w:textAlignment w:val="auto"/>
        <w:rPr>
          <w:rFonts w:ascii="EC Square Sans Pro" w:hAnsi="EC Square Sans Pro"/>
          <w:color w:val="0000FF" w:themeColor="hyperlink"/>
          <w:sz w:val="24"/>
          <w:u w:val="single"/>
          <w:lang w:val="fr-BE"/>
        </w:rPr>
      </w:pPr>
      <w:r w:rsidRPr="00470A76">
        <w:rPr>
          <w:rFonts w:ascii="EC Square Sans Pro" w:hAnsi="EC Square Sans Pro"/>
          <w:color w:val="0000FF" w:themeColor="hyperlink"/>
          <w:sz w:val="24"/>
          <w:u w:val="single"/>
          <w:lang w:val="fr-BE"/>
        </w:rPr>
        <w:t>@EESC_REX#EESC_WB</w:t>
      </w:r>
    </w:p>
    <w:p w:rsidR="00C97F59" w:rsidRPr="00470A76" w:rsidRDefault="00C97F59" w:rsidP="00102CE1">
      <w:pPr>
        <w:overflowPunct/>
        <w:adjustRightInd/>
        <w:spacing w:line="240" w:lineRule="auto"/>
        <w:jc w:val="left"/>
        <w:textAlignment w:val="auto"/>
        <w:rPr>
          <w:rFonts w:ascii="EC Square Sans Pro" w:hAnsi="EC Square Sans Pro"/>
          <w:color w:val="0000FF" w:themeColor="hyperlink"/>
          <w:sz w:val="24"/>
          <w:u w:val="single"/>
          <w:lang w:val="fr-BE"/>
        </w:rPr>
      </w:pPr>
    </w:p>
    <w:p w:rsidR="0088058F" w:rsidRPr="00470A76" w:rsidRDefault="0088058F" w:rsidP="00102CE1">
      <w:pPr>
        <w:overflowPunct/>
        <w:adjustRightInd/>
        <w:spacing w:line="240" w:lineRule="auto"/>
        <w:jc w:val="left"/>
        <w:textAlignment w:val="auto"/>
        <w:rPr>
          <w:rFonts w:ascii="EC Square Sans Pro" w:hAnsi="EC Square Sans Pro"/>
          <w:color w:val="0000FF" w:themeColor="hyperlink"/>
          <w:sz w:val="24"/>
          <w:u w:val="single"/>
          <w:lang w:val="fr-BE"/>
        </w:rPr>
      </w:pPr>
    </w:p>
    <w:p w:rsidR="0088058F" w:rsidRPr="00470A76" w:rsidRDefault="0088058F" w:rsidP="00102CE1">
      <w:pPr>
        <w:overflowPunct/>
        <w:adjustRightInd/>
        <w:spacing w:line="240" w:lineRule="auto"/>
        <w:jc w:val="left"/>
        <w:textAlignment w:val="auto"/>
        <w:rPr>
          <w:rFonts w:ascii="EC Square Sans Pro" w:hAnsi="EC Square Sans Pro"/>
          <w:color w:val="0000FF" w:themeColor="hyperlink"/>
          <w:sz w:val="24"/>
          <w:u w:val="single"/>
          <w:lang w:val="fr-BE"/>
        </w:rPr>
      </w:pPr>
    </w:p>
    <w:p w:rsidR="00250E7D" w:rsidRPr="00470A76" w:rsidRDefault="00250E7D" w:rsidP="00102CE1">
      <w:pPr>
        <w:overflowPunct/>
        <w:adjustRightInd/>
        <w:spacing w:line="240" w:lineRule="auto"/>
        <w:jc w:val="left"/>
        <w:textAlignment w:val="auto"/>
        <w:rPr>
          <w:b/>
          <w:color w:val="0070C0"/>
          <w:lang w:val="fr-BE"/>
        </w:rPr>
      </w:pPr>
      <w:r w:rsidRPr="00470A76">
        <w:rPr>
          <w:rFonts w:ascii="EC Square Sans Pro" w:hAnsi="EC Square Sans Pro"/>
          <w:b/>
          <w:color w:val="0070C0"/>
          <w:sz w:val="32"/>
          <w:lang w:val="fr-BE"/>
        </w:rPr>
        <w:t>Pour en savoir plus sur TAIEX:</w:t>
      </w:r>
    </w:p>
    <w:p w:rsidR="0088058F" w:rsidRPr="00470A76" w:rsidRDefault="0088058F" w:rsidP="00102CE1">
      <w:pPr>
        <w:overflowPunct/>
        <w:adjustRightInd/>
        <w:spacing w:line="240" w:lineRule="auto"/>
        <w:jc w:val="left"/>
        <w:textAlignment w:val="auto"/>
        <w:rPr>
          <w:b/>
          <w:color w:val="0070C0"/>
          <w:lang w:val="fr-BE"/>
        </w:rPr>
      </w:pPr>
    </w:p>
    <w:p w:rsidR="00250E7D" w:rsidRPr="00470A76" w:rsidRDefault="00D224A1" w:rsidP="005967D8">
      <w:pPr>
        <w:overflowPunct/>
        <w:adjustRightInd/>
        <w:spacing w:after="200" w:line="200" w:lineRule="exact"/>
        <w:ind w:left="426" w:firstLine="2409"/>
        <w:jc w:val="left"/>
        <w:textAlignment w:val="auto"/>
        <w:rPr>
          <w:color w:val="0000FF" w:themeColor="hyperlink"/>
          <w:u w:val="single"/>
          <w:lang w:val="fr-BE"/>
        </w:rPr>
      </w:pPr>
      <w:hyperlink r:id="rId20" w:history="1">
        <w:r w:rsidR="00BA372B" w:rsidRPr="00470A76">
          <w:rPr>
            <w:rStyle w:val="Hyperlink"/>
            <w:lang w:val="fr-BE"/>
          </w:rPr>
          <w:t>near-taiex@ec.europa.eu</w:t>
        </w:r>
      </w:hyperlink>
    </w:p>
    <w:p w:rsidR="00250E7D" w:rsidRPr="00470A76" w:rsidRDefault="00D224A1" w:rsidP="005967D8">
      <w:pPr>
        <w:overflowPunct/>
        <w:adjustRightInd/>
        <w:spacing w:after="200" w:line="200" w:lineRule="exact"/>
        <w:ind w:left="426" w:firstLine="2409"/>
        <w:jc w:val="left"/>
        <w:textAlignment w:val="auto"/>
        <w:rPr>
          <w:color w:val="0000FF" w:themeColor="hyperlink"/>
          <w:u w:val="single"/>
          <w:lang w:val="fr-BE"/>
        </w:rPr>
      </w:pPr>
      <w:hyperlink r:id="rId21" w:history="1">
        <w:r w:rsidR="00BA372B" w:rsidRPr="00470A76">
          <w:rPr>
            <w:rStyle w:val="Hyperlink"/>
            <w:lang w:val="fr-BE"/>
          </w:rPr>
          <w:t>http://ec.europa.eu/taiex</w:t>
        </w:r>
      </w:hyperlink>
    </w:p>
    <w:p w:rsidR="00250E7D" w:rsidRPr="00470A76" w:rsidRDefault="00250E7D" w:rsidP="005967D8">
      <w:pPr>
        <w:overflowPunct/>
        <w:adjustRightInd/>
        <w:spacing w:after="200" w:line="200" w:lineRule="exact"/>
        <w:ind w:left="426" w:firstLine="2409"/>
        <w:jc w:val="left"/>
        <w:textAlignment w:val="auto"/>
        <w:rPr>
          <w:color w:val="0000FF" w:themeColor="hyperlink"/>
          <w:u w:val="single"/>
          <w:lang w:val="fr-BE"/>
        </w:rPr>
      </w:pPr>
      <w:r w:rsidRPr="00470A76">
        <w:rPr>
          <w:noProof/>
          <w:color w:val="0000FF" w:themeColor="hyperlink"/>
          <w:u w:val="single"/>
          <w:lang w:val="en-GB" w:eastAsia="en-GB"/>
        </w:rPr>
        <mc:AlternateContent>
          <mc:Choice Requires="wpg">
            <w:drawing>
              <wp:anchor distT="0" distB="0" distL="114300" distR="114300" simplePos="0" relativeHeight="251662336" behindDoc="1" locked="0" layoutInCell="1" allowOverlap="1" wp14:anchorId="5CF5546C" wp14:editId="4AB48DBF">
                <wp:simplePos x="0" y="0"/>
                <wp:positionH relativeFrom="page">
                  <wp:posOffset>2360295</wp:posOffset>
                </wp:positionH>
                <wp:positionV relativeFrom="paragraph">
                  <wp:posOffset>170977</wp:posOffset>
                </wp:positionV>
                <wp:extent cx="226695" cy="226695"/>
                <wp:effectExtent l="0" t="0" r="1905" b="190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 cy="226695"/>
                          <a:chOff x="7092" y="-24"/>
                          <a:chExt cx="357" cy="357"/>
                        </a:xfrm>
                      </wpg:grpSpPr>
                      <wpg:grpSp>
                        <wpg:cNvPr id="58" name="Group 3"/>
                        <wpg:cNvGrpSpPr>
                          <a:grpSpLocks/>
                        </wpg:cNvGrpSpPr>
                        <wpg:grpSpPr bwMode="auto">
                          <a:xfrm>
                            <a:off x="7102" y="-14"/>
                            <a:ext cx="337" cy="337"/>
                            <a:chOff x="7102" y="-14"/>
                            <a:chExt cx="337" cy="337"/>
                          </a:xfrm>
                        </wpg:grpSpPr>
                        <wps:wsp>
                          <wps:cNvPr id="59" name="Freeform 4"/>
                          <wps:cNvSpPr>
                            <a:spLocks/>
                          </wps:cNvSpPr>
                          <wps:spPr bwMode="auto">
                            <a:xfrm>
                              <a:off x="7102" y="-14"/>
                              <a:ext cx="337" cy="337"/>
                            </a:xfrm>
                            <a:custGeom>
                              <a:avLst/>
                              <a:gdLst>
                                <a:gd name="T0" fmla="+- 0 7439 7102"/>
                                <a:gd name="T1" fmla="*/ T0 w 337"/>
                                <a:gd name="T2" fmla="+- 0 154 -14"/>
                                <a:gd name="T3" fmla="*/ 154 h 337"/>
                                <a:gd name="T4" fmla="+- 0 7438 7102"/>
                                <a:gd name="T5" fmla="*/ T4 w 337"/>
                                <a:gd name="T6" fmla="+- 0 133 -14"/>
                                <a:gd name="T7" fmla="*/ 133 h 337"/>
                                <a:gd name="T8" fmla="+- 0 7433 7102"/>
                                <a:gd name="T9" fmla="*/ T8 w 337"/>
                                <a:gd name="T10" fmla="+- 0 111 -14"/>
                                <a:gd name="T11" fmla="*/ 111 h 337"/>
                                <a:gd name="T12" fmla="+- 0 7426 7102"/>
                                <a:gd name="T13" fmla="*/ T12 w 337"/>
                                <a:gd name="T14" fmla="+- 0 90 -14"/>
                                <a:gd name="T15" fmla="*/ 90 h 337"/>
                                <a:gd name="T16" fmla="+- 0 7417 7102"/>
                                <a:gd name="T17" fmla="*/ T16 w 337"/>
                                <a:gd name="T18" fmla="+- 0 70 -14"/>
                                <a:gd name="T19" fmla="*/ 70 h 337"/>
                                <a:gd name="T20" fmla="+- 0 7405 7102"/>
                                <a:gd name="T21" fmla="*/ T20 w 337"/>
                                <a:gd name="T22" fmla="+- 0 52 -14"/>
                                <a:gd name="T23" fmla="*/ 52 h 337"/>
                                <a:gd name="T24" fmla="+- 0 7390 7102"/>
                                <a:gd name="T25" fmla="*/ T24 w 337"/>
                                <a:gd name="T26" fmla="+- 0 36 -14"/>
                                <a:gd name="T27" fmla="*/ 36 h 337"/>
                                <a:gd name="T28" fmla="+- 0 7374 7102"/>
                                <a:gd name="T29" fmla="*/ T28 w 337"/>
                                <a:gd name="T30" fmla="+- 0 21 -14"/>
                                <a:gd name="T31" fmla="*/ 21 h 337"/>
                                <a:gd name="T32" fmla="+- 0 7356 7102"/>
                                <a:gd name="T33" fmla="*/ T32 w 337"/>
                                <a:gd name="T34" fmla="+- 0 9 -14"/>
                                <a:gd name="T35" fmla="*/ 9 h 337"/>
                                <a:gd name="T36" fmla="+- 0 7337 7102"/>
                                <a:gd name="T37" fmla="*/ T36 w 337"/>
                                <a:gd name="T38" fmla="+- 0 -1 -14"/>
                                <a:gd name="T39" fmla="*/ -1 h 337"/>
                                <a:gd name="T40" fmla="+- 0 7316 7102"/>
                                <a:gd name="T41" fmla="*/ T40 w 337"/>
                                <a:gd name="T42" fmla="+- 0 -8 -14"/>
                                <a:gd name="T43" fmla="*/ -8 h 337"/>
                                <a:gd name="T44" fmla="+- 0 7294 7102"/>
                                <a:gd name="T45" fmla="*/ T44 w 337"/>
                                <a:gd name="T46" fmla="+- 0 -13 -14"/>
                                <a:gd name="T47" fmla="*/ -13 h 337"/>
                                <a:gd name="T48" fmla="+- 0 7271 7102"/>
                                <a:gd name="T49" fmla="*/ T48 w 337"/>
                                <a:gd name="T50" fmla="+- 0 -14 -14"/>
                                <a:gd name="T51" fmla="*/ -14 h 337"/>
                                <a:gd name="T52" fmla="+- 0 7249 7102"/>
                                <a:gd name="T53" fmla="*/ T52 w 337"/>
                                <a:gd name="T54" fmla="+- 0 -13 -14"/>
                                <a:gd name="T55" fmla="*/ -13 h 337"/>
                                <a:gd name="T56" fmla="+- 0 7227 7102"/>
                                <a:gd name="T57" fmla="*/ T56 w 337"/>
                                <a:gd name="T58" fmla="+- 0 -9 -14"/>
                                <a:gd name="T59" fmla="*/ -9 h 337"/>
                                <a:gd name="T60" fmla="+- 0 7206 7102"/>
                                <a:gd name="T61" fmla="*/ T60 w 337"/>
                                <a:gd name="T62" fmla="+- 0 -1 -14"/>
                                <a:gd name="T63" fmla="*/ -1 h 337"/>
                                <a:gd name="T64" fmla="+- 0 7187 7102"/>
                                <a:gd name="T65" fmla="*/ T64 w 337"/>
                                <a:gd name="T66" fmla="+- 0 8 -14"/>
                                <a:gd name="T67" fmla="*/ 8 h 337"/>
                                <a:gd name="T68" fmla="+- 0 7168 7102"/>
                                <a:gd name="T69" fmla="*/ T68 w 337"/>
                                <a:gd name="T70" fmla="+- 0 20 -14"/>
                                <a:gd name="T71" fmla="*/ 20 h 337"/>
                                <a:gd name="T72" fmla="+- 0 7152 7102"/>
                                <a:gd name="T73" fmla="*/ T72 w 337"/>
                                <a:gd name="T74" fmla="+- 0 35 -14"/>
                                <a:gd name="T75" fmla="*/ 35 h 337"/>
                                <a:gd name="T76" fmla="+- 0 7138 7102"/>
                                <a:gd name="T77" fmla="*/ T76 w 337"/>
                                <a:gd name="T78" fmla="+- 0 51 -14"/>
                                <a:gd name="T79" fmla="*/ 51 h 337"/>
                                <a:gd name="T80" fmla="+- 0 7125 7102"/>
                                <a:gd name="T81" fmla="*/ T80 w 337"/>
                                <a:gd name="T82" fmla="+- 0 69 -14"/>
                                <a:gd name="T83" fmla="*/ 69 h 337"/>
                                <a:gd name="T84" fmla="+- 0 7116 7102"/>
                                <a:gd name="T85" fmla="*/ T84 w 337"/>
                                <a:gd name="T86" fmla="+- 0 88 -14"/>
                                <a:gd name="T87" fmla="*/ 88 h 337"/>
                                <a:gd name="T88" fmla="+- 0 7108 7102"/>
                                <a:gd name="T89" fmla="*/ T88 w 337"/>
                                <a:gd name="T90" fmla="+- 0 109 -14"/>
                                <a:gd name="T91" fmla="*/ 109 h 337"/>
                                <a:gd name="T92" fmla="+- 0 7104 7102"/>
                                <a:gd name="T93" fmla="*/ T92 w 337"/>
                                <a:gd name="T94" fmla="+- 0 131 -14"/>
                                <a:gd name="T95" fmla="*/ 131 h 337"/>
                                <a:gd name="T96" fmla="+- 0 7102 7102"/>
                                <a:gd name="T97" fmla="*/ T96 w 337"/>
                                <a:gd name="T98" fmla="+- 0 154 -14"/>
                                <a:gd name="T99" fmla="*/ 154 h 337"/>
                                <a:gd name="T100" fmla="+- 0 7103 7102"/>
                                <a:gd name="T101" fmla="*/ T100 w 337"/>
                                <a:gd name="T102" fmla="+- 0 175 -14"/>
                                <a:gd name="T103" fmla="*/ 175 h 337"/>
                                <a:gd name="T104" fmla="+- 0 7108 7102"/>
                                <a:gd name="T105" fmla="*/ T104 w 337"/>
                                <a:gd name="T106" fmla="+- 0 198 -14"/>
                                <a:gd name="T107" fmla="*/ 198 h 337"/>
                                <a:gd name="T108" fmla="+- 0 7115 7102"/>
                                <a:gd name="T109" fmla="*/ T108 w 337"/>
                                <a:gd name="T110" fmla="+- 0 219 -14"/>
                                <a:gd name="T111" fmla="*/ 219 h 337"/>
                                <a:gd name="T112" fmla="+- 0 7124 7102"/>
                                <a:gd name="T113" fmla="*/ T112 w 337"/>
                                <a:gd name="T114" fmla="+- 0 238 -14"/>
                                <a:gd name="T115" fmla="*/ 238 h 337"/>
                                <a:gd name="T116" fmla="+- 0 7137 7102"/>
                                <a:gd name="T117" fmla="*/ T116 w 337"/>
                                <a:gd name="T118" fmla="+- 0 256 -14"/>
                                <a:gd name="T119" fmla="*/ 256 h 337"/>
                                <a:gd name="T120" fmla="+- 0 7151 7102"/>
                                <a:gd name="T121" fmla="*/ T120 w 337"/>
                                <a:gd name="T122" fmla="+- 0 273 -14"/>
                                <a:gd name="T123" fmla="*/ 273 h 337"/>
                                <a:gd name="T124" fmla="+- 0 7167 7102"/>
                                <a:gd name="T125" fmla="*/ T124 w 337"/>
                                <a:gd name="T126" fmla="+- 0 287 -14"/>
                                <a:gd name="T127" fmla="*/ 287 h 337"/>
                                <a:gd name="T128" fmla="+- 0 7185 7102"/>
                                <a:gd name="T129" fmla="*/ T128 w 337"/>
                                <a:gd name="T130" fmla="+- 0 300 -14"/>
                                <a:gd name="T131" fmla="*/ 300 h 337"/>
                                <a:gd name="T132" fmla="+- 0 7205 7102"/>
                                <a:gd name="T133" fmla="*/ T132 w 337"/>
                                <a:gd name="T134" fmla="+- 0 309 -14"/>
                                <a:gd name="T135" fmla="*/ 309 h 337"/>
                                <a:gd name="T136" fmla="+- 0 7225 7102"/>
                                <a:gd name="T137" fmla="*/ T136 w 337"/>
                                <a:gd name="T138" fmla="+- 0 317 -14"/>
                                <a:gd name="T139" fmla="*/ 317 h 337"/>
                                <a:gd name="T140" fmla="+- 0 7248 7102"/>
                                <a:gd name="T141" fmla="*/ T140 w 337"/>
                                <a:gd name="T142" fmla="+- 0 321 -14"/>
                                <a:gd name="T143" fmla="*/ 321 h 337"/>
                                <a:gd name="T144" fmla="+- 0 7271 7102"/>
                                <a:gd name="T145" fmla="*/ T144 w 337"/>
                                <a:gd name="T146" fmla="+- 0 323 -14"/>
                                <a:gd name="T147" fmla="*/ 323 h 337"/>
                                <a:gd name="T148" fmla="+- 0 7292 7102"/>
                                <a:gd name="T149" fmla="*/ T148 w 337"/>
                                <a:gd name="T150" fmla="+- 0 322 -14"/>
                                <a:gd name="T151" fmla="*/ 322 h 337"/>
                                <a:gd name="T152" fmla="+- 0 7314 7102"/>
                                <a:gd name="T153" fmla="*/ T152 w 337"/>
                                <a:gd name="T154" fmla="+- 0 317 -14"/>
                                <a:gd name="T155" fmla="*/ 317 h 337"/>
                                <a:gd name="T156" fmla="+- 0 7335 7102"/>
                                <a:gd name="T157" fmla="*/ T156 w 337"/>
                                <a:gd name="T158" fmla="+- 0 310 -14"/>
                                <a:gd name="T159" fmla="*/ 310 h 337"/>
                                <a:gd name="T160" fmla="+- 0 7355 7102"/>
                                <a:gd name="T161" fmla="*/ T160 w 337"/>
                                <a:gd name="T162" fmla="+- 0 300 -14"/>
                                <a:gd name="T163" fmla="*/ 300 h 337"/>
                                <a:gd name="T164" fmla="+- 0 7373 7102"/>
                                <a:gd name="T165" fmla="*/ T164 w 337"/>
                                <a:gd name="T166" fmla="+- 0 288 -14"/>
                                <a:gd name="T167" fmla="*/ 288 h 337"/>
                                <a:gd name="T168" fmla="+- 0 7389 7102"/>
                                <a:gd name="T169" fmla="*/ T168 w 337"/>
                                <a:gd name="T170" fmla="+- 0 274 -14"/>
                                <a:gd name="T171" fmla="*/ 274 h 337"/>
                                <a:gd name="T172" fmla="+- 0 7404 7102"/>
                                <a:gd name="T173" fmla="*/ T172 w 337"/>
                                <a:gd name="T174" fmla="+- 0 258 -14"/>
                                <a:gd name="T175" fmla="*/ 258 h 337"/>
                                <a:gd name="T176" fmla="+- 0 7416 7102"/>
                                <a:gd name="T177" fmla="*/ T176 w 337"/>
                                <a:gd name="T178" fmla="+- 0 240 -14"/>
                                <a:gd name="T179" fmla="*/ 240 h 337"/>
                                <a:gd name="T180" fmla="+- 0 7426 7102"/>
                                <a:gd name="T181" fmla="*/ T180 w 337"/>
                                <a:gd name="T182" fmla="+- 0 220 -14"/>
                                <a:gd name="T183" fmla="*/ 220 h 337"/>
                                <a:gd name="T184" fmla="+- 0 7433 7102"/>
                                <a:gd name="T185" fmla="*/ T184 w 337"/>
                                <a:gd name="T186" fmla="+- 0 199 -14"/>
                                <a:gd name="T187" fmla="*/ 199 h 337"/>
                                <a:gd name="T188" fmla="+- 0 7438 7102"/>
                                <a:gd name="T189" fmla="*/ T188 w 337"/>
                                <a:gd name="T190" fmla="+- 0 177 -14"/>
                                <a:gd name="T191" fmla="*/ 177 h 337"/>
                                <a:gd name="T192" fmla="+- 0 7439 7102"/>
                                <a:gd name="T193" fmla="*/ T192 w 337"/>
                                <a:gd name="T194" fmla="+- 0 154 -14"/>
                                <a:gd name="T195" fmla="*/ 154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37" h="337">
                                  <a:moveTo>
                                    <a:pt x="337" y="168"/>
                                  </a:moveTo>
                                  <a:lnTo>
                                    <a:pt x="336" y="147"/>
                                  </a:lnTo>
                                  <a:lnTo>
                                    <a:pt x="331" y="125"/>
                                  </a:lnTo>
                                  <a:lnTo>
                                    <a:pt x="324" y="104"/>
                                  </a:lnTo>
                                  <a:lnTo>
                                    <a:pt x="315" y="84"/>
                                  </a:lnTo>
                                  <a:lnTo>
                                    <a:pt x="303" y="66"/>
                                  </a:lnTo>
                                  <a:lnTo>
                                    <a:pt x="288" y="50"/>
                                  </a:lnTo>
                                  <a:lnTo>
                                    <a:pt x="272" y="35"/>
                                  </a:lnTo>
                                  <a:lnTo>
                                    <a:pt x="254" y="23"/>
                                  </a:lnTo>
                                  <a:lnTo>
                                    <a:pt x="235" y="13"/>
                                  </a:lnTo>
                                  <a:lnTo>
                                    <a:pt x="214" y="6"/>
                                  </a:lnTo>
                                  <a:lnTo>
                                    <a:pt x="192" y="1"/>
                                  </a:lnTo>
                                  <a:lnTo>
                                    <a:pt x="169" y="0"/>
                                  </a:lnTo>
                                  <a:lnTo>
                                    <a:pt x="147" y="1"/>
                                  </a:lnTo>
                                  <a:lnTo>
                                    <a:pt x="125" y="5"/>
                                  </a:lnTo>
                                  <a:lnTo>
                                    <a:pt x="104" y="13"/>
                                  </a:lnTo>
                                  <a:lnTo>
                                    <a:pt x="85" y="22"/>
                                  </a:lnTo>
                                  <a:lnTo>
                                    <a:pt x="66" y="34"/>
                                  </a:lnTo>
                                  <a:lnTo>
                                    <a:pt x="50" y="49"/>
                                  </a:lnTo>
                                  <a:lnTo>
                                    <a:pt x="36" y="65"/>
                                  </a:lnTo>
                                  <a:lnTo>
                                    <a:pt x="23" y="83"/>
                                  </a:lnTo>
                                  <a:lnTo>
                                    <a:pt x="14" y="102"/>
                                  </a:lnTo>
                                  <a:lnTo>
                                    <a:pt x="6" y="123"/>
                                  </a:lnTo>
                                  <a:lnTo>
                                    <a:pt x="2" y="145"/>
                                  </a:lnTo>
                                  <a:lnTo>
                                    <a:pt x="0" y="168"/>
                                  </a:lnTo>
                                  <a:lnTo>
                                    <a:pt x="1" y="189"/>
                                  </a:lnTo>
                                  <a:lnTo>
                                    <a:pt x="6" y="212"/>
                                  </a:lnTo>
                                  <a:lnTo>
                                    <a:pt x="13" y="233"/>
                                  </a:lnTo>
                                  <a:lnTo>
                                    <a:pt x="22" y="252"/>
                                  </a:lnTo>
                                  <a:lnTo>
                                    <a:pt x="35" y="270"/>
                                  </a:lnTo>
                                  <a:lnTo>
                                    <a:pt x="49" y="287"/>
                                  </a:lnTo>
                                  <a:lnTo>
                                    <a:pt x="65" y="301"/>
                                  </a:lnTo>
                                  <a:lnTo>
                                    <a:pt x="83" y="314"/>
                                  </a:lnTo>
                                  <a:lnTo>
                                    <a:pt x="103" y="323"/>
                                  </a:lnTo>
                                  <a:lnTo>
                                    <a:pt x="123" y="331"/>
                                  </a:lnTo>
                                  <a:lnTo>
                                    <a:pt x="146" y="335"/>
                                  </a:lnTo>
                                  <a:lnTo>
                                    <a:pt x="169" y="337"/>
                                  </a:lnTo>
                                  <a:lnTo>
                                    <a:pt x="190" y="336"/>
                                  </a:lnTo>
                                  <a:lnTo>
                                    <a:pt x="212" y="331"/>
                                  </a:lnTo>
                                  <a:lnTo>
                                    <a:pt x="233" y="324"/>
                                  </a:lnTo>
                                  <a:lnTo>
                                    <a:pt x="253" y="314"/>
                                  </a:lnTo>
                                  <a:lnTo>
                                    <a:pt x="271" y="302"/>
                                  </a:lnTo>
                                  <a:lnTo>
                                    <a:pt x="287" y="288"/>
                                  </a:lnTo>
                                  <a:lnTo>
                                    <a:pt x="302" y="272"/>
                                  </a:lnTo>
                                  <a:lnTo>
                                    <a:pt x="314" y="254"/>
                                  </a:lnTo>
                                  <a:lnTo>
                                    <a:pt x="324" y="234"/>
                                  </a:lnTo>
                                  <a:lnTo>
                                    <a:pt x="331" y="213"/>
                                  </a:lnTo>
                                  <a:lnTo>
                                    <a:pt x="336" y="191"/>
                                  </a:lnTo>
                                  <a:lnTo>
                                    <a:pt x="337" y="168"/>
                                  </a:lnTo>
                                  <a:close/>
                                </a:path>
                              </a:pathLst>
                            </a:custGeom>
                            <a:solidFill>
                              <a:srgbClr val="2856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5"/>
                          <wpg:cNvGrpSpPr>
                            <a:grpSpLocks/>
                          </wpg:cNvGrpSpPr>
                          <wpg:grpSpPr bwMode="auto">
                            <a:xfrm>
                              <a:off x="7177" y="88"/>
                              <a:ext cx="196" cy="160"/>
                              <a:chOff x="7177" y="88"/>
                              <a:chExt cx="196" cy="160"/>
                            </a:xfrm>
                          </wpg:grpSpPr>
                          <wps:wsp>
                            <wps:cNvPr id="61" name="Freeform 6"/>
                            <wps:cNvSpPr>
                              <a:spLocks/>
                            </wps:cNvSpPr>
                            <wps:spPr bwMode="auto">
                              <a:xfrm>
                                <a:off x="7177" y="88"/>
                                <a:ext cx="196" cy="160"/>
                              </a:xfrm>
                              <a:custGeom>
                                <a:avLst/>
                                <a:gdLst>
                                  <a:gd name="T0" fmla="+- 0 7195 7177"/>
                                  <a:gd name="T1" fmla="*/ T0 w 196"/>
                                  <a:gd name="T2" fmla="+- 0 239 88"/>
                                  <a:gd name="T3" fmla="*/ 239 h 160"/>
                                  <a:gd name="T4" fmla="+- 0 7214 7177"/>
                                  <a:gd name="T5" fmla="*/ T4 w 196"/>
                                  <a:gd name="T6" fmla="+- 0 245 88"/>
                                  <a:gd name="T7" fmla="*/ 245 h 160"/>
                                  <a:gd name="T8" fmla="+- 0 7235 7177"/>
                                  <a:gd name="T9" fmla="*/ T8 w 196"/>
                                  <a:gd name="T10" fmla="+- 0 248 88"/>
                                  <a:gd name="T11" fmla="*/ 248 h 160"/>
                                  <a:gd name="T12" fmla="+- 0 7239 7177"/>
                                  <a:gd name="T13" fmla="*/ T12 w 196"/>
                                  <a:gd name="T14" fmla="+- 0 248 88"/>
                                  <a:gd name="T15" fmla="*/ 248 h 160"/>
                                  <a:gd name="T16" fmla="+- 0 7265 7177"/>
                                  <a:gd name="T17" fmla="*/ T16 w 196"/>
                                  <a:gd name="T18" fmla="+- 0 245 88"/>
                                  <a:gd name="T19" fmla="*/ 245 h 160"/>
                                  <a:gd name="T20" fmla="+- 0 7288 7177"/>
                                  <a:gd name="T21" fmla="*/ T20 w 196"/>
                                  <a:gd name="T22" fmla="+- 0 237 88"/>
                                  <a:gd name="T23" fmla="*/ 237 h 160"/>
                                  <a:gd name="T24" fmla="+- 0 7307 7177"/>
                                  <a:gd name="T25" fmla="*/ T24 w 196"/>
                                  <a:gd name="T26" fmla="+- 0 226 88"/>
                                  <a:gd name="T27" fmla="*/ 226 h 160"/>
                                  <a:gd name="T28" fmla="+- 0 7324 7177"/>
                                  <a:gd name="T29" fmla="*/ T28 w 196"/>
                                  <a:gd name="T30" fmla="+- 0 211 88"/>
                                  <a:gd name="T31" fmla="*/ 211 h 160"/>
                                  <a:gd name="T32" fmla="+- 0 7336 7177"/>
                                  <a:gd name="T33" fmla="*/ T32 w 196"/>
                                  <a:gd name="T34" fmla="+- 0 194 88"/>
                                  <a:gd name="T35" fmla="*/ 194 h 160"/>
                                  <a:gd name="T36" fmla="+- 0 7346 7177"/>
                                  <a:gd name="T37" fmla="*/ T36 w 196"/>
                                  <a:gd name="T38" fmla="+- 0 175 88"/>
                                  <a:gd name="T39" fmla="*/ 175 h 160"/>
                                  <a:gd name="T40" fmla="+- 0 7352 7177"/>
                                  <a:gd name="T41" fmla="*/ T40 w 196"/>
                                  <a:gd name="T42" fmla="+- 0 155 88"/>
                                  <a:gd name="T43" fmla="*/ 155 h 160"/>
                                  <a:gd name="T44" fmla="+- 0 7354 7177"/>
                                  <a:gd name="T45" fmla="*/ T44 w 196"/>
                                  <a:gd name="T46" fmla="+- 0 135 88"/>
                                  <a:gd name="T47" fmla="*/ 135 h 160"/>
                                  <a:gd name="T48" fmla="+- 0 7354 7177"/>
                                  <a:gd name="T49" fmla="*/ T48 w 196"/>
                                  <a:gd name="T50" fmla="+- 0 128 88"/>
                                  <a:gd name="T51" fmla="*/ 128 h 160"/>
                                  <a:gd name="T52" fmla="+- 0 7362 7177"/>
                                  <a:gd name="T53" fmla="*/ T52 w 196"/>
                                  <a:gd name="T54" fmla="+- 0 122 88"/>
                                  <a:gd name="T55" fmla="*/ 122 h 160"/>
                                  <a:gd name="T56" fmla="+- 0 7368 7177"/>
                                  <a:gd name="T57" fmla="*/ T56 w 196"/>
                                  <a:gd name="T58" fmla="+- 0 115 88"/>
                                  <a:gd name="T59" fmla="*/ 115 h 160"/>
                                  <a:gd name="T60" fmla="+- 0 7374 7177"/>
                                  <a:gd name="T61" fmla="*/ T60 w 196"/>
                                  <a:gd name="T62" fmla="+- 0 107 88"/>
                                  <a:gd name="T63" fmla="*/ 107 h 160"/>
                                  <a:gd name="T64" fmla="+- 0 7367 7177"/>
                                  <a:gd name="T65" fmla="*/ T64 w 196"/>
                                  <a:gd name="T66" fmla="+- 0 110 88"/>
                                  <a:gd name="T67" fmla="*/ 110 h 160"/>
                                  <a:gd name="T68" fmla="+- 0 7359 7177"/>
                                  <a:gd name="T69" fmla="*/ T68 w 196"/>
                                  <a:gd name="T70" fmla="+- 0 112 88"/>
                                  <a:gd name="T71" fmla="*/ 112 h 160"/>
                                  <a:gd name="T72" fmla="+- 0 7351 7177"/>
                                  <a:gd name="T73" fmla="*/ T72 w 196"/>
                                  <a:gd name="T74" fmla="+- 0 113 88"/>
                                  <a:gd name="T75" fmla="*/ 113 h 160"/>
                                  <a:gd name="T76" fmla="+- 0 7359 7177"/>
                                  <a:gd name="T77" fmla="*/ T76 w 196"/>
                                  <a:gd name="T78" fmla="+- 0 108 88"/>
                                  <a:gd name="T79" fmla="*/ 108 h 160"/>
                                  <a:gd name="T80" fmla="+- 0 7365 7177"/>
                                  <a:gd name="T81" fmla="*/ T80 w 196"/>
                                  <a:gd name="T82" fmla="+- 0 100 88"/>
                                  <a:gd name="T83" fmla="*/ 100 h 160"/>
                                  <a:gd name="T84" fmla="+- 0 7368 7177"/>
                                  <a:gd name="T85" fmla="*/ T84 w 196"/>
                                  <a:gd name="T86" fmla="+- 0 91 88"/>
                                  <a:gd name="T87" fmla="*/ 91 h 160"/>
                                  <a:gd name="T88" fmla="+- 0 7361 7177"/>
                                  <a:gd name="T89" fmla="*/ T88 w 196"/>
                                  <a:gd name="T90" fmla="+- 0 96 88"/>
                                  <a:gd name="T91" fmla="*/ 96 h 160"/>
                                  <a:gd name="T92" fmla="+- 0 7352 7177"/>
                                  <a:gd name="T93" fmla="*/ T92 w 196"/>
                                  <a:gd name="T94" fmla="+- 0 99 88"/>
                                  <a:gd name="T95" fmla="*/ 99 h 160"/>
                                  <a:gd name="T96" fmla="+- 0 7343 7177"/>
                                  <a:gd name="T97" fmla="*/ T96 w 196"/>
                                  <a:gd name="T98" fmla="+- 0 101 88"/>
                                  <a:gd name="T99" fmla="*/ 101 h 160"/>
                                  <a:gd name="T100" fmla="+- 0 7335 7177"/>
                                  <a:gd name="T101" fmla="*/ T100 w 196"/>
                                  <a:gd name="T102" fmla="+- 0 93 88"/>
                                  <a:gd name="T103" fmla="*/ 93 h 160"/>
                                  <a:gd name="T104" fmla="+- 0 7325 7177"/>
                                  <a:gd name="T105" fmla="*/ T104 w 196"/>
                                  <a:gd name="T106" fmla="+- 0 88 88"/>
                                  <a:gd name="T107" fmla="*/ 88 h 160"/>
                                  <a:gd name="T108" fmla="+- 0 7313 7177"/>
                                  <a:gd name="T109" fmla="*/ T108 w 196"/>
                                  <a:gd name="T110" fmla="+- 0 88 88"/>
                                  <a:gd name="T111" fmla="*/ 88 h 160"/>
                                  <a:gd name="T112" fmla="+- 0 7292 7177"/>
                                  <a:gd name="T113" fmla="*/ T112 w 196"/>
                                  <a:gd name="T114" fmla="+- 0 94 88"/>
                                  <a:gd name="T115" fmla="*/ 94 h 160"/>
                                  <a:gd name="T116" fmla="+- 0 7278 7177"/>
                                  <a:gd name="T117" fmla="*/ T116 w 196"/>
                                  <a:gd name="T118" fmla="+- 0 110 88"/>
                                  <a:gd name="T119" fmla="*/ 110 h 160"/>
                                  <a:gd name="T120" fmla="+- 0 7273 7177"/>
                                  <a:gd name="T121" fmla="*/ T120 w 196"/>
                                  <a:gd name="T122" fmla="+- 0 128 88"/>
                                  <a:gd name="T123" fmla="*/ 128 h 160"/>
                                  <a:gd name="T124" fmla="+- 0 7273 7177"/>
                                  <a:gd name="T125" fmla="*/ T124 w 196"/>
                                  <a:gd name="T126" fmla="+- 0 135 88"/>
                                  <a:gd name="T127" fmla="*/ 135 h 160"/>
                                  <a:gd name="T128" fmla="+- 0 7274 7177"/>
                                  <a:gd name="T129" fmla="*/ T128 w 196"/>
                                  <a:gd name="T130" fmla="+- 0 137 88"/>
                                  <a:gd name="T131" fmla="*/ 137 h 160"/>
                                  <a:gd name="T132" fmla="+- 0 7253 7177"/>
                                  <a:gd name="T133" fmla="*/ T132 w 196"/>
                                  <a:gd name="T134" fmla="+- 0 134 88"/>
                                  <a:gd name="T135" fmla="*/ 134 h 160"/>
                                  <a:gd name="T136" fmla="+- 0 7234 7177"/>
                                  <a:gd name="T137" fmla="*/ T136 w 196"/>
                                  <a:gd name="T138" fmla="+- 0 128 88"/>
                                  <a:gd name="T139" fmla="*/ 128 h 160"/>
                                  <a:gd name="T140" fmla="+- 0 7216 7177"/>
                                  <a:gd name="T141" fmla="*/ T140 w 196"/>
                                  <a:gd name="T142" fmla="+- 0 118 88"/>
                                  <a:gd name="T143" fmla="*/ 118 h 160"/>
                                  <a:gd name="T144" fmla="+- 0 7200 7177"/>
                                  <a:gd name="T145" fmla="*/ T144 w 196"/>
                                  <a:gd name="T146" fmla="+- 0 105 88"/>
                                  <a:gd name="T147" fmla="*/ 105 h 160"/>
                                  <a:gd name="T148" fmla="+- 0 7191 7177"/>
                                  <a:gd name="T149" fmla="*/ T148 w 196"/>
                                  <a:gd name="T150" fmla="+- 0 95 88"/>
                                  <a:gd name="T151" fmla="*/ 95 h 160"/>
                                  <a:gd name="T152" fmla="+- 0 7188 7177"/>
                                  <a:gd name="T153" fmla="*/ T152 w 196"/>
                                  <a:gd name="T154" fmla="+- 0 101 88"/>
                                  <a:gd name="T155" fmla="*/ 101 h 160"/>
                                  <a:gd name="T156" fmla="+- 0 7186 7177"/>
                                  <a:gd name="T157" fmla="*/ T156 w 196"/>
                                  <a:gd name="T158" fmla="+- 0 108 88"/>
                                  <a:gd name="T159" fmla="*/ 108 h 160"/>
                                  <a:gd name="T160" fmla="+- 0 7186 7177"/>
                                  <a:gd name="T161" fmla="*/ T160 w 196"/>
                                  <a:gd name="T162" fmla="+- 0 130 88"/>
                                  <a:gd name="T163" fmla="*/ 130 h 160"/>
                                  <a:gd name="T164" fmla="+- 0 7193 7177"/>
                                  <a:gd name="T165" fmla="*/ T164 w 196"/>
                                  <a:gd name="T166" fmla="+- 0 142 88"/>
                                  <a:gd name="T167" fmla="*/ 142 h 160"/>
                                  <a:gd name="T168" fmla="+- 0 7204 7177"/>
                                  <a:gd name="T169" fmla="*/ T168 w 196"/>
                                  <a:gd name="T170" fmla="+- 0 149 88"/>
                                  <a:gd name="T171" fmla="*/ 149 h 160"/>
                                  <a:gd name="T172" fmla="+- 0 7197 7177"/>
                                  <a:gd name="T173" fmla="*/ T172 w 196"/>
                                  <a:gd name="T174" fmla="+- 0 149 88"/>
                                  <a:gd name="T175" fmla="*/ 149 h 160"/>
                                  <a:gd name="T176" fmla="+- 0 7191 7177"/>
                                  <a:gd name="T177" fmla="*/ T176 w 196"/>
                                  <a:gd name="T178" fmla="+- 0 147 88"/>
                                  <a:gd name="T179" fmla="*/ 147 h 160"/>
                                  <a:gd name="T180" fmla="+- 0 7185 7177"/>
                                  <a:gd name="T181" fmla="*/ T180 w 196"/>
                                  <a:gd name="T182" fmla="+- 0 144 88"/>
                                  <a:gd name="T183" fmla="*/ 144 h 160"/>
                                  <a:gd name="T184" fmla="+- 0 7185 7177"/>
                                  <a:gd name="T185" fmla="*/ T184 w 196"/>
                                  <a:gd name="T186" fmla="+- 0 145 88"/>
                                  <a:gd name="T187" fmla="*/ 145 h 160"/>
                                  <a:gd name="T188" fmla="+- 0 7191 7177"/>
                                  <a:gd name="T189" fmla="*/ T188 w 196"/>
                                  <a:gd name="T190" fmla="+- 0 166 88"/>
                                  <a:gd name="T191" fmla="*/ 166 h 160"/>
                                  <a:gd name="T192" fmla="+- 0 7206 7177"/>
                                  <a:gd name="T193" fmla="*/ T192 w 196"/>
                                  <a:gd name="T194" fmla="+- 0 180 88"/>
                                  <a:gd name="T195" fmla="*/ 180 h 160"/>
                                  <a:gd name="T196" fmla="+- 0 7218 7177"/>
                                  <a:gd name="T197" fmla="*/ T196 w 196"/>
                                  <a:gd name="T198" fmla="+- 0 184 88"/>
                                  <a:gd name="T199" fmla="*/ 184 h 160"/>
                                  <a:gd name="T200" fmla="+- 0 7211 7177"/>
                                  <a:gd name="T201" fmla="*/ T200 w 196"/>
                                  <a:gd name="T202" fmla="+- 0 186 88"/>
                                  <a:gd name="T203" fmla="*/ 186 h 160"/>
                                  <a:gd name="T204" fmla="+- 0 7204 7177"/>
                                  <a:gd name="T205" fmla="*/ T204 w 196"/>
                                  <a:gd name="T206" fmla="+- 0 186 88"/>
                                  <a:gd name="T207" fmla="*/ 186 h 160"/>
                                  <a:gd name="T208" fmla="+- 0 7199 7177"/>
                                  <a:gd name="T209" fmla="*/ T208 w 196"/>
                                  <a:gd name="T210" fmla="+- 0 185 88"/>
                                  <a:gd name="T211" fmla="*/ 185 h 160"/>
                                  <a:gd name="T212" fmla="+- 0 7211 7177"/>
                                  <a:gd name="T213" fmla="*/ T212 w 196"/>
                                  <a:gd name="T214" fmla="+- 0 202 88"/>
                                  <a:gd name="T215" fmla="*/ 202 h 160"/>
                                  <a:gd name="T216" fmla="+- 0 7230 7177"/>
                                  <a:gd name="T217" fmla="*/ T216 w 196"/>
                                  <a:gd name="T218" fmla="+- 0 212 88"/>
                                  <a:gd name="T219" fmla="*/ 212 h 160"/>
                                  <a:gd name="T220" fmla="+- 0 7237 7177"/>
                                  <a:gd name="T221" fmla="*/ T220 w 196"/>
                                  <a:gd name="T222" fmla="+- 0 213 88"/>
                                  <a:gd name="T223" fmla="*/ 213 h 160"/>
                                  <a:gd name="T224" fmla="+- 0 7220 7177"/>
                                  <a:gd name="T225" fmla="*/ T224 w 196"/>
                                  <a:gd name="T226" fmla="+- 0 223 88"/>
                                  <a:gd name="T227" fmla="*/ 223 h 160"/>
                                  <a:gd name="T228" fmla="+- 0 7201 7177"/>
                                  <a:gd name="T229" fmla="*/ T228 w 196"/>
                                  <a:gd name="T230" fmla="+- 0 229 88"/>
                                  <a:gd name="T231" fmla="*/ 229 h 160"/>
                                  <a:gd name="T232" fmla="+- 0 7187 7177"/>
                                  <a:gd name="T233" fmla="*/ T232 w 196"/>
                                  <a:gd name="T234" fmla="+- 0 230 88"/>
                                  <a:gd name="T235" fmla="*/ 230 h 160"/>
                                  <a:gd name="T236" fmla="+- 0 7181 7177"/>
                                  <a:gd name="T237" fmla="*/ T236 w 196"/>
                                  <a:gd name="T238" fmla="+- 0 230 88"/>
                                  <a:gd name="T239" fmla="*/ 230 h 160"/>
                                  <a:gd name="T240" fmla="+- 0 7177 7177"/>
                                  <a:gd name="T241" fmla="*/ T240 w 196"/>
                                  <a:gd name="T242" fmla="+- 0 229 88"/>
                                  <a:gd name="T243" fmla="*/ 229 h 160"/>
                                  <a:gd name="T244" fmla="+- 0 7195 7177"/>
                                  <a:gd name="T245" fmla="*/ T244 w 196"/>
                                  <a:gd name="T246" fmla="+- 0 239 88"/>
                                  <a:gd name="T247" fmla="*/ 239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96" h="160">
                                    <a:moveTo>
                                      <a:pt x="18" y="151"/>
                                    </a:moveTo>
                                    <a:lnTo>
                                      <a:pt x="37" y="157"/>
                                    </a:lnTo>
                                    <a:lnTo>
                                      <a:pt x="58" y="160"/>
                                    </a:lnTo>
                                    <a:lnTo>
                                      <a:pt x="62" y="160"/>
                                    </a:lnTo>
                                    <a:lnTo>
                                      <a:pt x="88" y="157"/>
                                    </a:lnTo>
                                    <a:lnTo>
                                      <a:pt x="111" y="149"/>
                                    </a:lnTo>
                                    <a:lnTo>
                                      <a:pt x="130" y="138"/>
                                    </a:lnTo>
                                    <a:lnTo>
                                      <a:pt x="147" y="123"/>
                                    </a:lnTo>
                                    <a:lnTo>
                                      <a:pt x="159" y="106"/>
                                    </a:lnTo>
                                    <a:lnTo>
                                      <a:pt x="169" y="87"/>
                                    </a:lnTo>
                                    <a:lnTo>
                                      <a:pt x="175" y="67"/>
                                    </a:lnTo>
                                    <a:lnTo>
                                      <a:pt x="177" y="47"/>
                                    </a:lnTo>
                                    <a:lnTo>
                                      <a:pt x="177" y="40"/>
                                    </a:lnTo>
                                    <a:lnTo>
                                      <a:pt x="185" y="34"/>
                                    </a:lnTo>
                                    <a:lnTo>
                                      <a:pt x="191" y="27"/>
                                    </a:lnTo>
                                    <a:lnTo>
                                      <a:pt x="197" y="19"/>
                                    </a:lnTo>
                                    <a:lnTo>
                                      <a:pt x="190" y="22"/>
                                    </a:lnTo>
                                    <a:lnTo>
                                      <a:pt x="182" y="24"/>
                                    </a:lnTo>
                                    <a:lnTo>
                                      <a:pt x="174" y="25"/>
                                    </a:lnTo>
                                    <a:lnTo>
                                      <a:pt x="182" y="20"/>
                                    </a:lnTo>
                                    <a:lnTo>
                                      <a:pt x="188" y="12"/>
                                    </a:lnTo>
                                    <a:lnTo>
                                      <a:pt x="191" y="3"/>
                                    </a:lnTo>
                                    <a:lnTo>
                                      <a:pt x="184" y="8"/>
                                    </a:lnTo>
                                    <a:lnTo>
                                      <a:pt x="175" y="11"/>
                                    </a:lnTo>
                                    <a:lnTo>
                                      <a:pt x="166" y="13"/>
                                    </a:lnTo>
                                    <a:lnTo>
                                      <a:pt x="158" y="5"/>
                                    </a:lnTo>
                                    <a:lnTo>
                                      <a:pt x="148" y="0"/>
                                    </a:lnTo>
                                    <a:lnTo>
                                      <a:pt x="136" y="0"/>
                                    </a:lnTo>
                                    <a:lnTo>
                                      <a:pt x="115" y="6"/>
                                    </a:lnTo>
                                    <a:lnTo>
                                      <a:pt x="101" y="22"/>
                                    </a:lnTo>
                                    <a:lnTo>
                                      <a:pt x="96" y="40"/>
                                    </a:lnTo>
                                    <a:lnTo>
                                      <a:pt x="96" y="47"/>
                                    </a:lnTo>
                                    <a:lnTo>
                                      <a:pt x="97" y="49"/>
                                    </a:lnTo>
                                    <a:lnTo>
                                      <a:pt x="76" y="46"/>
                                    </a:lnTo>
                                    <a:lnTo>
                                      <a:pt x="57" y="40"/>
                                    </a:lnTo>
                                    <a:lnTo>
                                      <a:pt x="39" y="30"/>
                                    </a:lnTo>
                                    <a:lnTo>
                                      <a:pt x="23" y="17"/>
                                    </a:lnTo>
                                    <a:lnTo>
                                      <a:pt x="14" y="7"/>
                                    </a:lnTo>
                                    <a:lnTo>
                                      <a:pt x="11" y="13"/>
                                    </a:lnTo>
                                    <a:lnTo>
                                      <a:pt x="9" y="20"/>
                                    </a:lnTo>
                                    <a:lnTo>
                                      <a:pt x="9" y="42"/>
                                    </a:lnTo>
                                    <a:lnTo>
                                      <a:pt x="16" y="54"/>
                                    </a:lnTo>
                                    <a:lnTo>
                                      <a:pt x="27" y="61"/>
                                    </a:lnTo>
                                    <a:lnTo>
                                      <a:pt x="20" y="61"/>
                                    </a:lnTo>
                                    <a:lnTo>
                                      <a:pt x="14" y="59"/>
                                    </a:lnTo>
                                    <a:lnTo>
                                      <a:pt x="8" y="56"/>
                                    </a:lnTo>
                                    <a:lnTo>
                                      <a:pt x="8" y="57"/>
                                    </a:lnTo>
                                    <a:lnTo>
                                      <a:pt x="14" y="78"/>
                                    </a:lnTo>
                                    <a:lnTo>
                                      <a:pt x="29" y="92"/>
                                    </a:lnTo>
                                    <a:lnTo>
                                      <a:pt x="41" y="96"/>
                                    </a:lnTo>
                                    <a:lnTo>
                                      <a:pt x="34" y="98"/>
                                    </a:lnTo>
                                    <a:lnTo>
                                      <a:pt x="27" y="98"/>
                                    </a:lnTo>
                                    <a:lnTo>
                                      <a:pt x="22" y="97"/>
                                    </a:lnTo>
                                    <a:lnTo>
                                      <a:pt x="34" y="114"/>
                                    </a:lnTo>
                                    <a:lnTo>
                                      <a:pt x="53" y="124"/>
                                    </a:lnTo>
                                    <a:lnTo>
                                      <a:pt x="60" y="125"/>
                                    </a:lnTo>
                                    <a:lnTo>
                                      <a:pt x="43" y="135"/>
                                    </a:lnTo>
                                    <a:lnTo>
                                      <a:pt x="24" y="141"/>
                                    </a:lnTo>
                                    <a:lnTo>
                                      <a:pt x="10" y="142"/>
                                    </a:lnTo>
                                    <a:lnTo>
                                      <a:pt x="4" y="142"/>
                                    </a:lnTo>
                                    <a:lnTo>
                                      <a:pt x="0" y="141"/>
                                    </a:lnTo>
                                    <a:lnTo>
                                      <a:pt x="18" y="151"/>
                                    </a:lnTo>
                                    <a:close/>
                                  </a:path>
                                </a:pathLst>
                              </a:custGeom>
                              <a:solidFill>
                                <a:srgbClr val="EBEB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57" style="position:absolute;margin-left:185.85pt;margin-top:13.45pt;width:17.85pt;height:17.85pt;z-index:-251654144;mso-position-horizontal-relative:page" coordsize="357,357" coordorigin="7092,-2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">
                <v:group id="Group 3" style="position:absolute;left:7102;top:-14;width:337;height:337" coordsize="337,337" coordorigin="7102,-14"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 style="position:absolute;left:7102;top:-14;width:337;height:337;visibility:visible;mso-wrap-style:square;v-text-anchor:top" coordsize="337,337" o:spid="_x0000_s1028" fillcolor="#2856a4" stroked="f" path="m337,168r-1,-21l331,125r-7,-21l315,84,303,66,288,50,272,35,254,23,235,13,214,6,192,1,169,,147,1,125,5r-21,8l85,22,66,34,50,49,36,65,23,83r-9,19l6,123,2,145,,168r1,21l6,212r7,21l22,252r13,18l49,287r16,14l83,314r20,9l123,331r23,4l169,337r21,-1l212,331r21,-7l253,314r18,-12l287,288r15,-16l314,254r10,-20l331,213r5,-22l337,16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YS+8UA&#10;AADbAAAADwAAAGRycy9kb3ducmV2LnhtbESPQWvCQBSE74L/YXmCF6mbSC2auooUAoWCYuqlt0f2&#10;dRPMvg3ZbZL++25B8DjMzDfM7jDaRvTU+dqxgnSZgCAuna7ZKLh+5k8bED4ga2wck4Jf8nDYTyc7&#10;zLQb+EJ9EYyIEPYZKqhCaDMpfVmRRb90LXH0vl1nMUTZGak7HCLcNnKVJC/SYs1xocKW3ioqb8WP&#10;VfC17df5aTgXHwtrni8LSs0pzZWaz8bjK4hAY3iE7+13rWC9hf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xhL7xQAAANsAAAAPAAAAAAAAAAAAAAAAAJgCAABkcnMv&#10;ZG93bnJldi54bWxQSwUGAAAAAAQABAD1AAAAigMAAAAA&#10;">
                    <v:path arrowok="t" o:connecttype="custom" o:connectlocs="337,154;336,133;331,111;324,90;315,70;303,52;288,36;272,21;254,9;235,-1;214,-8;192,-13;169,-14;147,-13;125,-9;104,-1;85,8;66,20;50,35;36,51;23,69;14,88;6,109;2,131;0,154;1,175;6,198;13,219;22,238;35,256;49,273;65,287;83,300;103,309;123,317;146,321;169,323;190,322;212,317;233,310;253,300;271,288;287,274;302,258;314,240;324,220;331,199;336,177;337,154" o:connectangles="0,0,0,0,0,0,0,0,0,0,0,0,0,0,0,0,0,0,0,0,0,0,0,0,0,0,0,0,0,0,0,0,0,0,0,0,0,0,0,0,0,0,0,0,0,0,0,0,0"/>
                  </v:shape>
                  <v:group id="Group 5" style="position:absolute;left:7177;top:88;width:196;height:160" coordsize="196,160" coordorigin="7177,88"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 style="position:absolute;left:7177;top:88;width:196;height:160;visibility:visible;mso-wrap-style:square;v-text-anchor:top" coordsize="196,160" o:spid="_x0000_s1030" fillcolor="#ebebea" stroked="f" path="m18,151r19,6l58,160r4,l88,157r23,-8l130,138r17,-15l159,106,169,87r6,-20l177,47r,-7l185,34r6,-7l197,19r-7,3l182,24r-8,1l182,20r6,-8l191,3r-7,5l175,11r-9,2l158,5,148,,136,,115,6,101,22,96,40r,7l97,49,76,46,57,40,39,30,23,17,14,7r-3,6l9,20r,22l16,54r11,7l20,61,14,59,8,56r,1l14,78,29,92r12,4l34,98r-7,l22,97r12,17l53,124r7,1l43,135r-19,6l10,142r-6,l,141r18,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sqcQA&#10;AADbAAAADwAAAGRycy9kb3ducmV2LnhtbESPQWsCMRSE7wX/Q3hCb92sRURXo4hY6F4KXT14fGye&#10;m9XNy5Kkuv77plDwOMzMN8xqM9hO3MiH1rGCSZaDIK6dbrlRcDx8vM1BhIissXNMCh4UYLMevayw&#10;0O7O33SrYiMShEOBCkyMfSFlqA1ZDJnriZN3dt5iTNI3Unu8J7jt5Huez6TFltOCwZ52hupr9WMV&#10;LKr2cr5sv8zJT8vdtNyX1cOVSr2Oh+0SRKQhPsP/7U+tYDaB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RrKnEAAAA2wAAAA8AAAAAAAAAAAAAAAAAmAIAAGRycy9k&#10;b3ducmV2LnhtbFBLBQYAAAAABAAEAPUAAACJAwAAAAA=&#10;">
                      <v:path arrowok="t" o:connecttype="custom" o:connectlocs="18,239;37,245;58,248;62,248;88,245;111,237;130,226;147,211;159,194;169,175;175,155;177,135;177,128;185,122;191,115;197,107;190,110;182,112;174,113;182,108;188,100;191,91;184,96;175,99;166,101;158,93;148,88;136,88;115,94;101,110;96,128;96,135;97,137;76,134;57,128;39,118;23,105;14,95;11,101;9,108;9,130;16,142;27,149;20,149;14,147;8,144;8,145;14,166;29,180;41,184;34,186;27,186;22,185;34,202;53,212;60,213;43,223;24,229;10,230;4,230;0,229;18,239" o:connectangles="0,0,0,0,0,0,0,0,0,0,0,0,0,0,0,0,0,0,0,0,0,0,0,0,0,0,0,0,0,0,0,0,0,0,0,0,0,0,0,0,0,0,0,0,0,0,0,0,0,0,0,0,0,0,0,0,0,0,0,0,0,0"/>
                    </v:shape>
                  </v:group>
                </v:group>
                <w10:wrap anchorx="page"/>
              </v:group>
            </w:pict>
          </mc:Fallback>
        </mc:AlternateContent>
      </w:r>
      <w:hyperlink r:id="rId22" w:history="1">
        <w:r w:rsidRPr="00470A76">
          <w:rPr>
            <w:rStyle w:val="Hyperlink"/>
            <w:lang w:val="fr-BE"/>
          </w:rPr>
          <w:t>http://ec.europa.eu/taiex/experts</w:t>
        </w:r>
      </w:hyperlink>
    </w:p>
    <w:p w:rsidR="00250E7D" w:rsidRPr="00470A76" w:rsidRDefault="00250E7D" w:rsidP="005967D8">
      <w:pPr>
        <w:overflowPunct/>
        <w:adjustRightInd/>
        <w:spacing w:after="200" w:line="200" w:lineRule="exact"/>
        <w:ind w:left="426" w:firstLine="2409"/>
        <w:jc w:val="left"/>
        <w:textAlignment w:val="auto"/>
        <w:rPr>
          <w:color w:val="0000FF" w:themeColor="hyperlink"/>
          <w:u w:val="single"/>
          <w:lang w:val="fr-BE"/>
        </w:rPr>
      </w:pPr>
      <w:r w:rsidRPr="00470A76">
        <w:rPr>
          <w:color w:val="0000FF" w:themeColor="hyperlink"/>
          <w:u w:val="single"/>
          <w:lang w:val="fr-BE"/>
        </w:rPr>
        <w:t>@</w:t>
      </w:r>
      <w:proofErr w:type="spellStart"/>
      <w:r w:rsidRPr="00470A76">
        <w:rPr>
          <w:color w:val="0000FF" w:themeColor="hyperlink"/>
          <w:u w:val="single"/>
          <w:lang w:val="fr-BE"/>
        </w:rPr>
        <w:t>eu_near</w:t>
      </w:r>
      <w:proofErr w:type="spellEnd"/>
      <w:r w:rsidRPr="00470A76">
        <w:rPr>
          <w:color w:val="0000FF" w:themeColor="hyperlink"/>
          <w:u w:val="single"/>
          <w:lang w:val="fr-BE"/>
        </w:rPr>
        <w:t xml:space="preserve"> #</w:t>
      </w:r>
      <w:proofErr w:type="spellStart"/>
      <w:r w:rsidRPr="00470A76">
        <w:rPr>
          <w:color w:val="0000FF" w:themeColor="hyperlink"/>
          <w:u w:val="single"/>
          <w:lang w:val="fr-BE"/>
        </w:rPr>
        <w:t>EUTaiex</w:t>
      </w:r>
      <w:proofErr w:type="spellEnd"/>
      <w:r w:rsidRPr="00470A76">
        <w:rPr>
          <w:noProof/>
          <w:color w:val="0000FF" w:themeColor="hyperlink"/>
          <w:u w:val="single"/>
          <w:lang w:val="en-GB" w:eastAsia="en-GB"/>
        </w:rPr>
        <mc:AlternateContent>
          <mc:Choice Requires="wpg">
            <w:drawing>
              <wp:anchor distT="0" distB="0" distL="114300" distR="114300" simplePos="0" relativeHeight="251663360" behindDoc="1" locked="0" layoutInCell="1" allowOverlap="1" wp14:anchorId="0BAEC26A" wp14:editId="4A6510CF">
                <wp:simplePos x="0" y="0"/>
                <wp:positionH relativeFrom="page">
                  <wp:posOffset>2367915</wp:posOffset>
                </wp:positionH>
                <wp:positionV relativeFrom="paragraph">
                  <wp:posOffset>220183</wp:posOffset>
                </wp:positionV>
                <wp:extent cx="214630" cy="213360"/>
                <wp:effectExtent l="0" t="1905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213360"/>
                          <a:chOff x="8853" y="-20"/>
                          <a:chExt cx="338" cy="336"/>
                        </a:xfrm>
                      </wpg:grpSpPr>
                      <wps:wsp>
                        <wps:cNvPr id="55" name="Freeform 37"/>
                        <wps:cNvSpPr>
                          <a:spLocks/>
                        </wps:cNvSpPr>
                        <wps:spPr bwMode="auto">
                          <a:xfrm>
                            <a:off x="8853" y="-20"/>
                            <a:ext cx="338" cy="336"/>
                          </a:xfrm>
                          <a:custGeom>
                            <a:avLst/>
                            <a:gdLst>
                              <a:gd name="T0" fmla="+- 0 9069 8853"/>
                              <a:gd name="T1" fmla="*/ T0 w 338"/>
                              <a:gd name="T2" fmla="+- 0 46 -20"/>
                              <a:gd name="T3" fmla="*/ 46 h 336"/>
                              <a:gd name="T4" fmla="+- 0 9069 8853"/>
                              <a:gd name="T5" fmla="*/ T4 w 338"/>
                              <a:gd name="T6" fmla="+- 0 81 -20"/>
                              <a:gd name="T7" fmla="*/ 81 h 336"/>
                              <a:gd name="T8" fmla="+- 0 9038 8853"/>
                              <a:gd name="T9" fmla="*/ T8 w 338"/>
                              <a:gd name="T10" fmla="+- 0 81 -20"/>
                              <a:gd name="T11" fmla="*/ 81 h 336"/>
                              <a:gd name="T12" fmla="+- 0 9038 8853"/>
                              <a:gd name="T13" fmla="*/ T12 w 338"/>
                              <a:gd name="T14" fmla="+- 0 86 -20"/>
                              <a:gd name="T15" fmla="*/ 86 h 336"/>
                              <a:gd name="T16" fmla="+- 0 9038 8853"/>
                              <a:gd name="T17" fmla="*/ T16 w 338"/>
                              <a:gd name="T18" fmla="+- 0 112 -20"/>
                              <a:gd name="T19" fmla="*/ 112 h 336"/>
                              <a:gd name="T20" fmla="+- 0 9069 8853"/>
                              <a:gd name="T21" fmla="*/ T20 w 338"/>
                              <a:gd name="T22" fmla="+- 0 112 -20"/>
                              <a:gd name="T23" fmla="*/ 112 h 336"/>
                              <a:gd name="T24" fmla="+- 0 9065 8853"/>
                              <a:gd name="T25" fmla="*/ T24 w 338"/>
                              <a:gd name="T26" fmla="+- 0 147 -20"/>
                              <a:gd name="T27" fmla="*/ 147 h 336"/>
                              <a:gd name="T28" fmla="+- 0 9038 8853"/>
                              <a:gd name="T29" fmla="*/ T28 w 338"/>
                              <a:gd name="T30" fmla="+- 0 147 -20"/>
                              <a:gd name="T31" fmla="*/ 147 h 336"/>
                              <a:gd name="T32" fmla="+- 0 9038 8853"/>
                              <a:gd name="T33" fmla="*/ T32 w 338"/>
                              <a:gd name="T34" fmla="+- 0 249 -20"/>
                              <a:gd name="T35" fmla="*/ 249 h 336"/>
                              <a:gd name="T36" fmla="+- 0 9045 8853"/>
                              <a:gd name="T37" fmla="*/ T36 w 338"/>
                              <a:gd name="T38" fmla="+- 0 315 -20"/>
                              <a:gd name="T39" fmla="*/ 315 h 336"/>
                              <a:gd name="T40" fmla="+- 0 9067 8853"/>
                              <a:gd name="T41" fmla="*/ T40 w 338"/>
                              <a:gd name="T42" fmla="+- 0 310 -20"/>
                              <a:gd name="T43" fmla="*/ 310 h 336"/>
                              <a:gd name="T44" fmla="+- 0 9088 8853"/>
                              <a:gd name="T45" fmla="*/ T44 w 338"/>
                              <a:gd name="T46" fmla="+- 0 303 -20"/>
                              <a:gd name="T47" fmla="*/ 303 h 336"/>
                              <a:gd name="T48" fmla="+- 0 9107 8853"/>
                              <a:gd name="T49" fmla="*/ T48 w 338"/>
                              <a:gd name="T50" fmla="+- 0 293 -20"/>
                              <a:gd name="T51" fmla="*/ 293 h 336"/>
                              <a:gd name="T52" fmla="+- 0 9125 8853"/>
                              <a:gd name="T53" fmla="*/ T52 w 338"/>
                              <a:gd name="T54" fmla="+- 0 281 -20"/>
                              <a:gd name="T55" fmla="*/ 281 h 336"/>
                              <a:gd name="T56" fmla="+- 0 9141 8853"/>
                              <a:gd name="T57" fmla="*/ T56 w 338"/>
                              <a:gd name="T58" fmla="+- 0 267 -20"/>
                              <a:gd name="T59" fmla="*/ 267 h 336"/>
                              <a:gd name="T60" fmla="+- 0 9156 8853"/>
                              <a:gd name="T61" fmla="*/ T60 w 338"/>
                              <a:gd name="T62" fmla="+- 0 250 -20"/>
                              <a:gd name="T63" fmla="*/ 250 h 336"/>
                              <a:gd name="T64" fmla="+- 0 9168 8853"/>
                              <a:gd name="T65" fmla="*/ T64 w 338"/>
                              <a:gd name="T66" fmla="+- 0 232 -20"/>
                              <a:gd name="T67" fmla="*/ 232 h 336"/>
                              <a:gd name="T68" fmla="+- 0 9178 8853"/>
                              <a:gd name="T69" fmla="*/ T68 w 338"/>
                              <a:gd name="T70" fmla="+- 0 213 -20"/>
                              <a:gd name="T71" fmla="*/ 213 h 336"/>
                              <a:gd name="T72" fmla="+- 0 9185 8853"/>
                              <a:gd name="T73" fmla="*/ T72 w 338"/>
                              <a:gd name="T74" fmla="+- 0 192 -20"/>
                              <a:gd name="T75" fmla="*/ 192 h 336"/>
                              <a:gd name="T76" fmla="+- 0 9189 8853"/>
                              <a:gd name="T77" fmla="*/ T76 w 338"/>
                              <a:gd name="T78" fmla="+- 0 169 -20"/>
                              <a:gd name="T79" fmla="*/ 169 h 336"/>
                              <a:gd name="T80" fmla="+- 0 9191 8853"/>
                              <a:gd name="T81" fmla="*/ T80 w 338"/>
                              <a:gd name="T82" fmla="+- 0 147 -20"/>
                              <a:gd name="T83" fmla="*/ 147 h 336"/>
                              <a:gd name="T84" fmla="+- 0 9189 8853"/>
                              <a:gd name="T85" fmla="*/ T84 w 338"/>
                              <a:gd name="T86" fmla="+- 0 124 -20"/>
                              <a:gd name="T87" fmla="*/ 124 h 336"/>
                              <a:gd name="T88" fmla="+- 0 9185 8853"/>
                              <a:gd name="T89" fmla="*/ T88 w 338"/>
                              <a:gd name="T90" fmla="+- 0 102 -20"/>
                              <a:gd name="T91" fmla="*/ 102 h 336"/>
                              <a:gd name="T92" fmla="+- 0 9177 8853"/>
                              <a:gd name="T93" fmla="*/ T92 w 338"/>
                              <a:gd name="T94" fmla="+- 0 81 -20"/>
                              <a:gd name="T95" fmla="*/ 81 h 336"/>
                              <a:gd name="T96" fmla="+- 0 9167 8853"/>
                              <a:gd name="T97" fmla="*/ T96 w 338"/>
                              <a:gd name="T98" fmla="+- 0 62 -20"/>
                              <a:gd name="T99" fmla="*/ 62 h 336"/>
                              <a:gd name="T100" fmla="+- 0 9155 8853"/>
                              <a:gd name="T101" fmla="*/ T100 w 338"/>
                              <a:gd name="T102" fmla="+- 0 44 -20"/>
                              <a:gd name="T103" fmla="*/ 44 h 336"/>
                              <a:gd name="T104" fmla="+- 0 9141 8853"/>
                              <a:gd name="T105" fmla="*/ T104 w 338"/>
                              <a:gd name="T106" fmla="+- 0 28 -20"/>
                              <a:gd name="T107" fmla="*/ 28 h 336"/>
                              <a:gd name="T108" fmla="+- 0 9124 8853"/>
                              <a:gd name="T109" fmla="*/ T108 w 338"/>
                              <a:gd name="T110" fmla="+- 0 13 -20"/>
                              <a:gd name="T111" fmla="*/ 13 h 336"/>
                              <a:gd name="T112" fmla="+- 0 9106 8853"/>
                              <a:gd name="T113" fmla="*/ T112 w 338"/>
                              <a:gd name="T114" fmla="+- 0 1 -20"/>
                              <a:gd name="T115" fmla="*/ 1 h 336"/>
                              <a:gd name="T116" fmla="+- 0 9087 8853"/>
                              <a:gd name="T117" fmla="*/ T116 w 338"/>
                              <a:gd name="T118" fmla="+- 0 -9 -20"/>
                              <a:gd name="T119" fmla="*/ -9 h 336"/>
                              <a:gd name="T120" fmla="+- 0 9066 8853"/>
                              <a:gd name="T121" fmla="*/ T120 w 338"/>
                              <a:gd name="T122" fmla="+- 0 -16 -20"/>
                              <a:gd name="T123" fmla="*/ -16 h 336"/>
                              <a:gd name="T124" fmla="+- 0 9043 8853"/>
                              <a:gd name="T125" fmla="*/ T124 w 338"/>
                              <a:gd name="T126" fmla="+- 0 -20 -20"/>
                              <a:gd name="T127" fmla="*/ -20 h 336"/>
                              <a:gd name="T128" fmla="+- 0 9038 8853"/>
                              <a:gd name="T129" fmla="*/ T128 w 338"/>
                              <a:gd name="T130" fmla="+- 0 46 -20"/>
                              <a:gd name="T131" fmla="*/ 46 h 336"/>
                              <a:gd name="T132" fmla="+- 0 9069 8853"/>
                              <a:gd name="T133" fmla="*/ T132 w 338"/>
                              <a:gd name="T134" fmla="+- 0 46 -20"/>
                              <a:gd name="T135" fmla="*/ 46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38" h="336">
                                <a:moveTo>
                                  <a:pt x="216" y="66"/>
                                </a:moveTo>
                                <a:lnTo>
                                  <a:pt x="216" y="101"/>
                                </a:lnTo>
                                <a:lnTo>
                                  <a:pt x="185" y="101"/>
                                </a:lnTo>
                                <a:lnTo>
                                  <a:pt x="185" y="106"/>
                                </a:lnTo>
                                <a:lnTo>
                                  <a:pt x="185" y="132"/>
                                </a:lnTo>
                                <a:lnTo>
                                  <a:pt x="216" y="132"/>
                                </a:lnTo>
                                <a:lnTo>
                                  <a:pt x="212" y="167"/>
                                </a:lnTo>
                                <a:lnTo>
                                  <a:pt x="185" y="167"/>
                                </a:lnTo>
                                <a:lnTo>
                                  <a:pt x="185" y="269"/>
                                </a:lnTo>
                                <a:lnTo>
                                  <a:pt x="192" y="335"/>
                                </a:lnTo>
                                <a:lnTo>
                                  <a:pt x="214" y="330"/>
                                </a:lnTo>
                                <a:lnTo>
                                  <a:pt x="235" y="323"/>
                                </a:lnTo>
                                <a:lnTo>
                                  <a:pt x="254" y="313"/>
                                </a:lnTo>
                                <a:lnTo>
                                  <a:pt x="272" y="301"/>
                                </a:lnTo>
                                <a:lnTo>
                                  <a:pt x="288" y="287"/>
                                </a:lnTo>
                                <a:lnTo>
                                  <a:pt x="303" y="270"/>
                                </a:lnTo>
                                <a:lnTo>
                                  <a:pt x="315" y="252"/>
                                </a:lnTo>
                                <a:lnTo>
                                  <a:pt x="325" y="233"/>
                                </a:lnTo>
                                <a:lnTo>
                                  <a:pt x="332" y="212"/>
                                </a:lnTo>
                                <a:lnTo>
                                  <a:pt x="336" y="189"/>
                                </a:lnTo>
                                <a:lnTo>
                                  <a:pt x="338" y="167"/>
                                </a:lnTo>
                                <a:lnTo>
                                  <a:pt x="336" y="144"/>
                                </a:lnTo>
                                <a:lnTo>
                                  <a:pt x="332" y="122"/>
                                </a:lnTo>
                                <a:lnTo>
                                  <a:pt x="324" y="101"/>
                                </a:lnTo>
                                <a:lnTo>
                                  <a:pt x="314" y="82"/>
                                </a:lnTo>
                                <a:lnTo>
                                  <a:pt x="302" y="64"/>
                                </a:lnTo>
                                <a:lnTo>
                                  <a:pt x="288" y="48"/>
                                </a:lnTo>
                                <a:lnTo>
                                  <a:pt x="271" y="33"/>
                                </a:lnTo>
                                <a:lnTo>
                                  <a:pt x="253" y="21"/>
                                </a:lnTo>
                                <a:lnTo>
                                  <a:pt x="234" y="11"/>
                                </a:lnTo>
                                <a:lnTo>
                                  <a:pt x="213" y="4"/>
                                </a:lnTo>
                                <a:lnTo>
                                  <a:pt x="190" y="0"/>
                                </a:lnTo>
                                <a:lnTo>
                                  <a:pt x="185" y="66"/>
                                </a:lnTo>
                                <a:lnTo>
                                  <a:pt x="216" y="66"/>
                                </a:lnTo>
                                <a:close/>
                              </a:path>
                            </a:pathLst>
                          </a:custGeom>
                          <a:solidFill>
                            <a:srgbClr val="2856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8"/>
                        <wps:cNvSpPr>
                          <a:spLocks/>
                        </wps:cNvSpPr>
                        <wps:spPr bwMode="auto">
                          <a:xfrm>
                            <a:off x="8853" y="-20"/>
                            <a:ext cx="338" cy="336"/>
                          </a:xfrm>
                          <a:custGeom>
                            <a:avLst/>
                            <a:gdLst>
                              <a:gd name="T0" fmla="+- 0 8854 8853"/>
                              <a:gd name="T1" fmla="*/ T0 w 338"/>
                              <a:gd name="T2" fmla="+- 0 170 -20"/>
                              <a:gd name="T3" fmla="*/ 170 h 336"/>
                              <a:gd name="T4" fmla="+- 0 8859 8853"/>
                              <a:gd name="T5" fmla="*/ T4 w 338"/>
                              <a:gd name="T6" fmla="+- 0 193 -20"/>
                              <a:gd name="T7" fmla="*/ 193 h 336"/>
                              <a:gd name="T8" fmla="+- 0 8866 8853"/>
                              <a:gd name="T9" fmla="*/ T8 w 338"/>
                              <a:gd name="T10" fmla="+- 0 213 -20"/>
                              <a:gd name="T11" fmla="*/ 213 h 336"/>
                              <a:gd name="T12" fmla="+- 0 8876 8853"/>
                              <a:gd name="T13" fmla="*/ T12 w 338"/>
                              <a:gd name="T14" fmla="+- 0 233 -20"/>
                              <a:gd name="T15" fmla="*/ 233 h 336"/>
                              <a:gd name="T16" fmla="+- 0 8888 8853"/>
                              <a:gd name="T17" fmla="*/ T16 w 338"/>
                              <a:gd name="T18" fmla="+- 0 251 -20"/>
                              <a:gd name="T19" fmla="*/ 251 h 336"/>
                              <a:gd name="T20" fmla="+- 0 8902 8853"/>
                              <a:gd name="T21" fmla="*/ T20 w 338"/>
                              <a:gd name="T22" fmla="+- 0 267 -20"/>
                              <a:gd name="T23" fmla="*/ 267 h 336"/>
                              <a:gd name="T24" fmla="+- 0 8919 8853"/>
                              <a:gd name="T25" fmla="*/ T24 w 338"/>
                              <a:gd name="T26" fmla="+- 0 282 -20"/>
                              <a:gd name="T27" fmla="*/ 282 h 336"/>
                              <a:gd name="T28" fmla="+- 0 8937 8853"/>
                              <a:gd name="T29" fmla="*/ T28 w 338"/>
                              <a:gd name="T30" fmla="+- 0 294 -20"/>
                              <a:gd name="T31" fmla="*/ 294 h 336"/>
                              <a:gd name="T32" fmla="+- 0 8957 8853"/>
                              <a:gd name="T33" fmla="*/ T32 w 338"/>
                              <a:gd name="T34" fmla="+- 0 304 -20"/>
                              <a:gd name="T35" fmla="*/ 304 h 336"/>
                              <a:gd name="T36" fmla="+- 0 8978 8853"/>
                              <a:gd name="T37" fmla="*/ T36 w 338"/>
                              <a:gd name="T38" fmla="+- 0 311 -20"/>
                              <a:gd name="T39" fmla="*/ 311 h 336"/>
                              <a:gd name="T40" fmla="+- 0 9000 8853"/>
                              <a:gd name="T41" fmla="*/ T40 w 338"/>
                              <a:gd name="T42" fmla="+- 0 315 -20"/>
                              <a:gd name="T43" fmla="*/ 315 h 336"/>
                              <a:gd name="T44" fmla="+- 0 9022 8853"/>
                              <a:gd name="T45" fmla="*/ T44 w 338"/>
                              <a:gd name="T46" fmla="+- 0 316 -20"/>
                              <a:gd name="T47" fmla="*/ 316 h 336"/>
                              <a:gd name="T48" fmla="+- 0 9045 8853"/>
                              <a:gd name="T49" fmla="*/ T48 w 338"/>
                              <a:gd name="T50" fmla="+- 0 315 -20"/>
                              <a:gd name="T51" fmla="*/ 315 h 336"/>
                              <a:gd name="T52" fmla="+- 0 9038 8853"/>
                              <a:gd name="T53" fmla="*/ T52 w 338"/>
                              <a:gd name="T54" fmla="+- 0 249 -20"/>
                              <a:gd name="T55" fmla="*/ 249 h 336"/>
                              <a:gd name="T56" fmla="+- 0 9000 8853"/>
                              <a:gd name="T57" fmla="*/ T56 w 338"/>
                              <a:gd name="T58" fmla="+- 0 249 -20"/>
                              <a:gd name="T59" fmla="*/ 249 h 336"/>
                              <a:gd name="T60" fmla="+- 0 9000 8853"/>
                              <a:gd name="T61" fmla="*/ T60 w 338"/>
                              <a:gd name="T62" fmla="+- 0 147 -20"/>
                              <a:gd name="T63" fmla="*/ 147 h 336"/>
                              <a:gd name="T64" fmla="+- 0 8974 8853"/>
                              <a:gd name="T65" fmla="*/ T64 w 338"/>
                              <a:gd name="T66" fmla="+- 0 147 -20"/>
                              <a:gd name="T67" fmla="*/ 147 h 336"/>
                              <a:gd name="T68" fmla="+- 0 8974 8853"/>
                              <a:gd name="T69" fmla="*/ T68 w 338"/>
                              <a:gd name="T70" fmla="+- 0 113 -20"/>
                              <a:gd name="T71" fmla="*/ 113 h 336"/>
                              <a:gd name="T72" fmla="+- 0 9000 8853"/>
                              <a:gd name="T73" fmla="*/ T72 w 338"/>
                              <a:gd name="T74" fmla="+- 0 112 -20"/>
                              <a:gd name="T75" fmla="*/ 112 h 336"/>
                              <a:gd name="T76" fmla="+- 0 8999 8853"/>
                              <a:gd name="T77" fmla="*/ T76 w 338"/>
                              <a:gd name="T78" fmla="+- 0 92 -20"/>
                              <a:gd name="T79" fmla="*/ 92 h 336"/>
                              <a:gd name="T80" fmla="+- 0 9003 8853"/>
                              <a:gd name="T81" fmla="*/ T80 w 338"/>
                              <a:gd name="T82" fmla="+- 0 68 -20"/>
                              <a:gd name="T83" fmla="*/ 68 h 336"/>
                              <a:gd name="T84" fmla="+- 0 9014 8853"/>
                              <a:gd name="T85" fmla="*/ T84 w 338"/>
                              <a:gd name="T86" fmla="+- 0 52 -20"/>
                              <a:gd name="T87" fmla="*/ 52 h 336"/>
                              <a:gd name="T88" fmla="+- 0 9038 8853"/>
                              <a:gd name="T89" fmla="*/ T88 w 338"/>
                              <a:gd name="T90" fmla="+- 0 46 -20"/>
                              <a:gd name="T91" fmla="*/ 46 h 336"/>
                              <a:gd name="T92" fmla="+- 0 9043 8853"/>
                              <a:gd name="T93" fmla="*/ T92 w 338"/>
                              <a:gd name="T94" fmla="+- 0 -20 -20"/>
                              <a:gd name="T95" fmla="*/ -20 h 336"/>
                              <a:gd name="T96" fmla="+- 0 9022 8853"/>
                              <a:gd name="T97" fmla="*/ T96 w 338"/>
                              <a:gd name="T98" fmla="+- 0 -22 -20"/>
                              <a:gd name="T99" fmla="*/ -22 h 336"/>
                              <a:gd name="T100" fmla="+- 0 8999 8853"/>
                              <a:gd name="T101" fmla="*/ T100 w 338"/>
                              <a:gd name="T102" fmla="+- 0 -20 -20"/>
                              <a:gd name="T103" fmla="*/ -20 h 336"/>
                              <a:gd name="T104" fmla="+- 0 8976 8853"/>
                              <a:gd name="T105" fmla="*/ T104 w 338"/>
                              <a:gd name="T106" fmla="+- 0 -15 -20"/>
                              <a:gd name="T107" fmla="*/ -15 h 336"/>
                              <a:gd name="T108" fmla="+- 0 8956 8853"/>
                              <a:gd name="T109" fmla="*/ T108 w 338"/>
                              <a:gd name="T110" fmla="+- 0 -8 -20"/>
                              <a:gd name="T111" fmla="*/ -8 h 336"/>
                              <a:gd name="T112" fmla="+- 0 8936 8853"/>
                              <a:gd name="T113" fmla="*/ T112 w 338"/>
                              <a:gd name="T114" fmla="+- 0 2 -20"/>
                              <a:gd name="T115" fmla="*/ 2 h 336"/>
                              <a:gd name="T116" fmla="+- 0 8918 8853"/>
                              <a:gd name="T117" fmla="*/ T116 w 338"/>
                              <a:gd name="T118" fmla="+- 0 14 -20"/>
                              <a:gd name="T119" fmla="*/ 14 h 336"/>
                              <a:gd name="T120" fmla="+- 0 8902 8853"/>
                              <a:gd name="T121" fmla="*/ T120 w 338"/>
                              <a:gd name="T122" fmla="+- 0 28 -20"/>
                              <a:gd name="T123" fmla="*/ 28 h 336"/>
                              <a:gd name="T124" fmla="+- 0 8887 8853"/>
                              <a:gd name="T125" fmla="*/ T124 w 338"/>
                              <a:gd name="T126" fmla="+- 0 45 -20"/>
                              <a:gd name="T127" fmla="*/ 45 h 336"/>
                              <a:gd name="T128" fmla="+- 0 8875 8853"/>
                              <a:gd name="T129" fmla="*/ T128 w 338"/>
                              <a:gd name="T130" fmla="+- 0 63 -20"/>
                              <a:gd name="T131" fmla="*/ 63 h 336"/>
                              <a:gd name="T132" fmla="+- 0 8866 8853"/>
                              <a:gd name="T133" fmla="*/ T132 w 338"/>
                              <a:gd name="T134" fmla="+- 0 83 -20"/>
                              <a:gd name="T135" fmla="*/ 83 h 336"/>
                              <a:gd name="T136" fmla="+- 0 8858 8853"/>
                              <a:gd name="T137" fmla="*/ T136 w 338"/>
                              <a:gd name="T138" fmla="+- 0 103 -20"/>
                              <a:gd name="T139" fmla="*/ 103 h 336"/>
                              <a:gd name="T140" fmla="+- 0 8854 8853"/>
                              <a:gd name="T141" fmla="*/ T140 w 338"/>
                              <a:gd name="T142" fmla="+- 0 126 -20"/>
                              <a:gd name="T143" fmla="*/ 126 h 336"/>
                              <a:gd name="T144" fmla="+- 0 8853 8853"/>
                              <a:gd name="T145" fmla="*/ T144 w 338"/>
                              <a:gd name="T146" fmla="+- 0 147 -20"/>
                              <a:gd name="T147" fmla="*/ 147 h 336"/>
                              <a:gd name="T148" fmla="+- 0 8854 8853"/>
                              <a:gd name="T149" fmla="*/ T148 w 338"/>
                              <a:gd name="T150" fmla="+- 0 170 -20"/>
                              <a:gd name="T151" fmla="*/ 17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38" h="336">
                                <a:moveTo>
                                  <a:pt x="1" y="190"/>
                                </a:moveTo>
                                <a:lnTo>
                                  <a:pt x="6" y="213"/>
                                </a:lnTo>
                                <a:lnTo>
                                  <a:pt x="13" y="233"/>
                                </a:lnTo>
                                <a:lnTo>
                                  <a:pt x="23" y="253"/>
                                </a:lnTo>
                                <a:lnTo>
                                  <a:pt x="35" y="271"/>
                                </a:lnTo>
                                <a:lnTo>
                                  <a:pt x="49" y="287"/>
                                </a:lnTo>
                                <a:lnTo>
                                  <a:pt x="66" y="302"/>
                                </a:lnTo>
                                <a:lnTo>
                                  <a:pt x="84" y="314"/>
                                </a:lnTo>
                                <a:lnTo>
                                  <a:pt x="104" y="324"/>
                                </a:lnTo>
                                <a:lnTo>
                                  <a:pt x="125" y="331"/>
                                </a:lnTo>
                                <a:lnTo>
                                  <a:pt x="147" y="335"/>
                                </a:lnTo>
                                <a:lnTo>
                                  <a:pt x="169" y="336"/>
                                </a:lnTo>
                                <a:lnTo>
                                  <a:pt x="192" y="335"/>
                                </a:lnTo>
                                <a:lnTo>
                                  <a:pt x="185" y="269"/>
                                </a:lnTo>
                                <a:lnTo>
                                  <a:pt x="147" y="269"/>
                                </a:lnTo>
                                <a:lnTo>
                                  <a:pt x="147" y="167"/>
                                </a:lnTo>
                                <a:lnTo>
                                  <a:pt x="121" y="167"/>
                                </a:lnTo>
                                <a:lnTo>
                                  <a:pt x="121" y="133"/>
                                </a:lnTo>
                                <a:lnTo>
                                  <a:pt x="147" y="132"/>
                                </a:lnTo>
                                <a:lnTo>
                                  <a:pt x="146" y="112"/>
                                </a:lnTo>
                                <a:lnTo>
                                  <a:pt x="150" y="88"/>
                                </a:lnTo>
                                <a:lnTo>
                                  <a:pt x="161" y="72"/>
                                </a:lnTo>
                                <a:lnTo>
                                  <a:pt x="185" y="66"/>
                                </a:lnTo>
                                <a:lnTo>
                                  <a:pt x="190" y="0"/>
                                </a:lnTo>
                                <a:lnTo>
                                  <a:pt x="169" y="-2"/>
                                </a:lnTo>
                                <a:lnTo>
                                  <a:pt x="146" y="0"/>
                                </a:lnTo>
                                <a:lnTo>
                                  <a:pt x="123" y="5"/>
                                </a:lnTo>
                                <a:lnTo>
                                  <a:pt x="103" y="12"/>
                                </a:lnTo>
                                <a:lnTo>
                                  <a:pt x="83" y="22"/>
                                </a:lnTo>
                                <a:lnTo>
                                  <a:pt x="65" y="34"/>
                                </a:lnTo>
                                <a:lnTo>
                                  <a:pt x="49" y="48"/>
                                </a:lnTo>
                                <a:lnTo>
                                  <a:pt x="34" y="65"/>
                                </a:lnTo>
                                <a:lnTo>
                                  <a:pt x="22" y="83"/>
                                </a:lnTo>
                                <a:lnTo>
                                  <a:pt x="13" y="103"/>
                                </a:lnTo>
                                <a:lnTo>
                                  <a:pt x="5" y="123"/>
                                </a:lnTo>
                                <a:lnTo>
                                  <a:pt x="1" y="146"/>
                                </a:lnTo>
                                <a:lnTo>
                                  <a:pt x="0" y="167"/>
                                </a:lnTo>
                                <a:lnTo>
                                  <a:pt x="1" y="190"/>
                                </a:lnTo>
                                <a:close/>
                              </a:path>
                            </a:pathLst>
                          </a:custGeom>
                          <a:solidFill>
                            <a:srgbClr val="2856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54" style="position:absolute;margin-left:186.45pt;margin-top:17.35pt;width:16.9pt;height:16.8pt;z-index:-251653120;mso-position-horizontal-relative:page" coordsize="338,336" coordorigin="8853,-2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">
                <v:shape id="Freeform 37" style="position:absolute;left:8853;top:-20;width:338;height:336;visibility:visible;mso-wrap-style:square;v-text-anchor:top" coordsize="338,336" o:spid="_x0000_s1027" fillcolor="#2856a4" stroked="f" path="m216,66r,35l185,101r,5l185,132r31,l212,167r-27,l185,269r7,66l214,330r21,-7l254,313r18,-12l288,287r15,-17l315,252r10,-19l332,212r4,-23l338,167r-2,-23l332,122r-8,-21l314,82,302,64,288,48,271,33,253,21,234,11,213,4,190,r-5,66l216,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kncYA&#10;AADbAAAADwAAAGRycy9kb3ducmV2LnhtbESPQWvCQBSE74X+h+UVehHdtGAp0VWkVbToxVQI3h7Z&#10;1yQ0+zbdXTX217uC4HGYmW+Y8bQzjTiS87VlBS+DBARxYXXNpYLd96L/DsIHZI2NZVJwJg/TyePD&#10;GFNtT7ylYxZKESHsU1RQhdCmUvqiIoN+YFvi6P1YZzBE6UqpHZ4i3DTyNUnepMGa40KFLX1UVPxm&#10;B6NguXW9/cb+hVn3/9n7yub52mS5Us9P3WwEIlAX7uFbe6UVDIdw/RJ/gJ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skncYAAADbAAAADwAAAAAAAAAAAAAAAACYAgAAZHJz&#10;L2Rvd25yZXYueG1sUEsFBgAAAAAEAAQA9QAAAIsDAAAAAA==&#10;">
                  <v:path arrowok="t" o:connecttype="custom" o:connectlocs="216,46;216,81;185,81;185,86;185,112;216,112;212,147;185,147;185,249;192,315;214,310;235,303;254,293;272,281;288,267;303,250;315,232;325,213;332,192;336,169;338,147;336,124;332,102;324,81;314,62;302,44;288,28;271,13;253,1;234,-9;213,-16;190,-20;185,46;216,46" o:connectangles="0,0,0,0,0,0,0,0,0,0,0,0,0,0,0,0,0,0,0,0,0,0,0,0,0,0,0,0,0,0,0,0,0,0"/>
                </v:shape>
                <v:shape id="Freeform 38" style="position:absolute;left:8853;top:-20;width:338;height:336;visibility:visible;mso-wrap-style:square;v-text-anchor:top" coordsize="338,336" o:spid="_x0000_s1028" fillcolor="#2856a4" stroked="f" path="m1,190r5,23l13,233r10,20l35,271r14,16l66,302r18,12l104,324r21,7l147,335r22,1l192,335r-7,-66l147,269r,-102l121,167r,-34l147,132r-1,-20l150,88,161,72r24,-6l190,,169,-2,146,,123,5r-20,7l83,22,65,34,49,48,34,65,22,83r-9,20l5,123,1,146,,167r1,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66sYA&#10;AADbAAAADwAAAGRycy9kb3ducmV2LnhtbESPT2vCQBTE70K/w/IKXqRuFJQSXUX6hyp6MS0Eb4/s&#10;axKafRt3txr76d2C4HGYmd8w82VnGnEi52vLCkbDBARxYXXNpYKvz/enZxA+IGtsLJOCC3lYLh56&#10;c0y1PfOeTlkoRYSwT1FBFUKbSumLigz6oW2Jo/dtncEQpSuldniOcNPIcZJMpcGa40KFLb1UVPxk&#10;v0bBx94NDjt7DKvu73Wwyd7yrclypfqP3WoGIlAX7uFbe60VTKbw/yX+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m66sYAAADbAAAADwAAAAAAAAAAAAAAAACYAgAAZHJz&#10;L2Rvd25yZXYueG1sUEsFBgAAAAAEAAQA9QAAAIsDAAAAAA==&#10;">
                  <v:path arrowok="t" o:connecttype="custom" o:connectlocs="1,170;6,193;13,213;23,233;35,251;49,267;66,282;84,294;104,304;125,311;147,315;169,316;192,315;185,249;147,249;147,147;121,147;121,113;147,112;146,92;150,68;161,52;185,46;190,-20;169,-22;146,-20;123,-15;103,-8;83,2;65,14;49,28;34,45;22,63;13,83;5,103;1,126;0,147;1,170" o:connectangles="0,0,0,0,0,0,0,0,0,0,0,0,0,0,0,0,0,0,0,0,0,0,0,0,0,0,0,0,0,0,0,0,0,0,0,0,0,0"/>
                </v:shape>
                <w10:wrap anchorx="page"/>
              </v:group>
            </w:pict>
          </mc:Fallback>
        </mc:AlternateContent>
      </w:r>
      <w:r w:rsidRPr="00470A76">
        <w:rPr>
          <w:color w:val="0000FF" w:themeColor="hyperlink"/>
          <w:u w:val="single"/>
          <w:lang w:val="fr-BE"/>
        </w:rPr>
        <w:t xml:space="preserve"> </w:t>
      </w:r>
    </w:p>
    <w:p w:rsidR="00250E7D" w:rsidRPr="00470A76" w:rsidRDefault="00D224A1" w:rsidP="005967D8">
      <w:pPr>
        <w:overflowPunct/>
        <w:adjustRightInd/>
        <w:spacing w:before="32" w:after="200" w:line="259" w:lineRule="auto"/>
        <w:ind w:left="423" w:right="883" w:firstLine="2409"/>
        <w:jc w:val="left"/>
        <w:textAlignment w:val="auto"/>
        <w:rPr>
          <w:lang w:val="fr-BE"/>
        </w:rPr>
      </w:pPr>
      <w:hyperlink r:id="rId23" w:history="1">
        <w:r w:rsidR="00BA372B" w:rsidRPr="00470A76">
          <w:rPr>
            <w:rStyle w:val="Hyperlink"/>
            <w:rFonts w:ascii="EC Square Sans Pro" w:hAnsi="EC Square Sans Pro"/>
            <w:sz w:val="24"/>
            <w:lang w:val="fr-BE"/>
          </w:rPr>
          <w:t>http://www.facebook.com/EUNEAR</w:t>
        </w:r>
      </w:hyperlink>
    </w:p>
    <w:p w:rsidR="00956BFD" w:rsidRPr="00470A76" w:rsidRDefault="00956BFD" w:rsidP="005967D8">
      <w:pPr>
        <w:overflowPunct/>
        <w:adjustRightInd/>
        <w:spacing w:before="32" w:after="200" w:line="259" w:lineRule="auto"/>
        <w:ind w:left="423" w:right="883" w:firstLine="2409"/>
        <w:jc w:val="left"/>
        <w:textAlignment w:val="auto"/>
        <w:rPr>
          <w:rFonts w:ascii="EC Square Sans Pro" w:hAnsi="EC Square Sans Pro"/>
          <w:color w:val="0000FF" w:themeColor="hyperlink"/>
          <w:sz w:val="24"/>
          <w:u w:val="single"/>
          <w:lang w:val="fr-BE"/>
        </w:rPr>
      </w:pPr>
    </w:p>
    <w:p w:rsidR="00486D94" w:rsidRPr="00470A76" w:rsidRDefault="00250E7D" w:rsidP="005967D8">
      <w:pPr>
        <w:overflowPunct/>
        <w:adjustRightInd/>
        <w:spacing w:before="32" w:after="200" w:line="259" w:lineRule="auto"/>
        <w:ind w:left="423" w:right="883"/>
        <w:jc w:val="center"/>
        <w:textAlignment w:val="auto"/>
        <w:rPr>
          <w:rFonts w:ascii="EC Square Sans Pro" w:hAnsi="EC Square Sans Pro"/>
          <w:u w:val="single"/>
          <w:lang w:val="fr-BE"/>
        </w:rPr>
      </w:pPr>
      <w:r w:rsidRPr="00470A76">
        <w:rPr>
          <w:rFonts w:ascii="EC Square Sans Pro" w:hAnsi="EC Square Sans Pro"/>
          <w:noProof/>
          <w:color w:val="0000FF" w:themeColor="hyperlink"/>
          <w:sz w:val="24"/>
          <w:u w:val="single"/>
          <w:lang w:val="en-GB" w:eastAsia="en-GB"/>
        </w:rPr>
        <w:drawing>
          <wp:anchor distT="0" distB="0" distL="114300" distR="114300" simplePos="0" relativeHeight="251658239" behindDoc="1" locked="0" layoutInCell="1" allowOverlap="1" wp14:anchorId="2242A6CC" wp14:editId="7205B287">
            <wp:simplePos x="0" y="0"/>
            <wp:positionH relativeFrom="margin">
              <wp:posOffset>-904078</wp:posOffset>
            </wp:positionH>
            <wp:positionV relativeFrom="margin">
              <wp:posOffset>2382520</wp:posOffset>
            </wp:positionV>
            <wp:extent cx="7345045" cy="7423785"/>
            <wp:effectExtent l="0" t="0" r="8255" b="5715"/>
            <wp:wrapNone/>
            <wp:docPr id="21"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anchor>
        </w:drawing>
      </w:r>
      <w:r w:rsidR="00956BFD" w:rsidRPr="00470A76">
        <w:rPr>
          <w:rFonts w:ascii="EC Square Sans Pro" w:hAnsi="EC Square Sans Pro"/>
          <w:noProof/>
          <w:color w:val="0000FF" w:themeColor="hyperlink"/>
          <w:sz w:val="24"/>
          <w:u w:val="single"/>
          <w:lang w:val="en-GB" w:eastAsia="en-GB"/>
        </w:rPr>
        <w:drawing>
          <wp:inline distT="0" distB="0" distL="0" distR="0" wp14:anchorId="5F9EDDC0" wp14:editId="6CAE0090">
            <wp:extent cx="1097280" cy="10972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inline>
        </w:drawing>
      </w:r>
    </w:p>
    <w:sectPr w:rsidR="00486D94" w:rsidRPr="00470A76" w:rsidSect="00102CE1">
      <w:footerReference w:type="default" r:id="rId26"/>
      <w:footnotePr>
        <w:numFmt w:val="chicago"/>
      </w:footnotePr>
      <w:type w:val="continuous"/>
      <w:pgSz w:w="11899" w:h="16838" w:code="9"/>
      <w:pgMar w:top="1418" w:right="1126" w:bottom="1134" w:left="1418" w:header="567" w:footer="3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A3" w:rsidRDefault="00EF58A3" w:rsidP="00BA372B">
      <w:pPr>
        <w:spacing w:line="240" w:lineRule="auto"/>
      </w:pPr>
      <w:r>
        <w:separator/>
      </w:r>
    </w:p>
  </w:endnote>
  <w:endnote w:type="continuationSeparator" w:id="0">
    <w:p w:rsidR="00EF58A3" w:rsidRDefault="00EF58A3" w:rsidP="00BA372B">
      <w:pPr>
        <w:spacing w:line="240" w:lineRule="auto"/>
      </w:pPr>
      <w:r>
        <w:continuationSeparator/>
      </w:r>
    </w:p>
  </w:endnote>
  <w:endnote w:type="continuationNotice" w:id="1">
    <w:p w:rsidR="00EF58A3" w:rsidRDefault="00EF58A3" w:rsidP="00BA37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Segoe UI"/>
    <w:charset w:val="00"/>
    <w:family w:val="swiss"/>
    <w:pitch w:val="variable"/>
    <w:sig w:usb0="A00002BF" w:usb1="5000E0F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07" w:rsidRPr="005967D8" w:rsidRDefault="003B7907">
    <w:pPr>
      <w:spacing w:line="240" w:lineRule="auto"/>
      <w:jc w:val="center"/>
      <w:rPr>
        <w:rFonts w:ascii="Verdana" w:hAnsi="Verdana"/>
        <w:sz w:val="16"/>
      </w:rPr>
    </w:pPr>
    <w:proofErr w:type="gramStart"/>
    <w:r>
      <w:rPr>
        <w:rFonts w:ascii="Verdana" w:hAnsi="Verdana"/>
        <w:sz w:val="16"/>
      </w:rPr>
      <w:t>organisée</w:t>
    </w:r>
    <w:proofErr w:type="gramEnd"/>
    <w:r>
      <w:rPr>
        <w:rFonts w:ascii="Verdana" w:hAnsi="Verdana"/>
        <w:sz w:val="16"/>
      </w:rPr>
      <w:t xml:space="preserve"> et financée par </w:t>
    </w:r>
    <w:r>
      <w:rPr>
        <w:rFonts w:ascii="Verdana" w:hAnsi="Verdana"/>
        <w:b/>
        <w:sz w:val="16"/>
      </w:rPr>
      <w:t>l’instrument d’assistance technique et d’échange d’informations (TAIEX)</w:t>
    </w:r>
    <w:r>
      <w:rPr>
        <w:rFonts w:ascii="Verdana" w:hAnsi="Verdana"/>
        <w:sz w:val="16"/>
      </w:rPr>
      <w:t xml:space="preserve"> </w:t>
    </w:r>
  </w:p>
  <w:p w:rsidR="003B7907" w:rsidRPr="005967D8" w:rsidRDefault="003B7907">
    <w:pPr>
      <w:spacing w:line="240" w:lineRule="auto"/>
      <w:jc w:val="center"/>
      <w:rPr>
        <w:rFonts w:ascii="Verdana" w:hAnsi="Verdana"/>
        <w:sz w:val="20"/>
      </w:rPr>
    </w:pPr>
    <w:proofErr w:type="gramStart"/>
    <w:r>
      <w:rPr>
        <w:rFonts w:ascii="Verdana" w:hAnsi="Verdana"/>
        <w:sz w:val="16"/>
      </w:rPr>
      <w:t>de</w:t>
    </w:r>
    <w:proofErr w:type="gramEnd"/>
    <w:r>
      <w:rPr>
        <w:rFonts w:ascii="Verdana" w:hAnsi="Verdana"/>
        <w:sz w:val="16"/>
      </w:rPr>
      <w:t xml:space="preserve"> la Commission européenne</w:t>
    </w:r>
  </w:p>
  <w:p w:rsidR="003B7907" w:rsidRPr="005967D8" w:rsidRDefault="003B7907" w:rsidP="003B7907">
    <w:pPr>
      <w:spacing w:line="240" w:lineRule="auto"/>
      <w:jc w:val="center"/>
    </w:pPr>
    <w:r w:rsidRPr="005967D8">
      <w:rPr>
        <w:rFonts w:ascii="Verdana" w:hAnsi="Verdana"/>
        <w:noProof/>
        <w:sz w:val="20"/>
        <w:lang w:val="en-GB" w:eastAsia="en-GB"/>
      </w:rPr>
      <w:drawing>
        <wp:inline distT="0" distB="0" distL="0" distR="0" wp14:anchorId="3B1D8025" wp14:editId="75C9E13B">
          <wp:extent cx="1470992" cy="2359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580" cy="239414"/>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6E" w:rsidRPr="005967D8" w:rsidRDefault="001F746E" w:rsidP="001F746E">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A3" w:rsidRDefault="00EF58A3" w:rsidP="00BA372B">
      <w:pPr>
        <w:spacing w:line="240" w:lineRule="auto"/>
      </w:pPr>
      <w:r>
        <w:separator/>
      </w:r>
    </w:p>
  </w:footnote>
  <w:footnote w:type="continuationSeparator" w:id="0">
    <w:p w:rsidR="00EF58A3" w:rsidRDefault="00EF58A3" w:rsidP="00BA372B">
      <w:pPr>
        <w:spacing w:line="240" w:lineRule="auto"/>
      </w:pPr>
      <w:r>
        <w:continuationSeparator/>
      </w:r>
    </w:p>
  </w:footnote>
  <w:footnote w:type="continuationNotice" w:id="1">
    <w:p w:rsidR="00EF58A3" w:rsidRDefault="00EF58A3" w:rsidP="00BA372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5D" w:rsidRDefault="00933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5D" w:rsidRPr="005967D8" w:rsidRDefault="00933F5D" w:rsidP="006B46AA">
    <w:pPr>
      <w:pStyle w:val="Header"/>
      <w:spacing w:after="40"/>
      <w:jc w:val="cent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06" w:rsidRPr="005967D8" w:rsidRDefault="00574006" w:rsidP="00BA372B">
    <w:pPr>
      <w:pStyle w:val="Header"/>
      <w:tabs>
        <w:tab w:val="left" w:pos="2580"/>
      </w:tabs>
      <w:rPr>
        <w:rFonts w:ascii="Calibri" w:hAnsi="Calibri"/>
        <w:sz w:val="16"/>
      </w:rPr>
    </w:pPr>
    <w:r>
      <w:rPr>
        <w:rFonts w:ascii="Calibri" w:hAnsi="Calibri"/>
      </w:rPr>
      <w:t xml:space="preserve">        </w:t>
    </w:r>
    <w:r w:rsidR="00D8626E">
      <w:rPr>
        <w:noProof/>
        <w:sz w:val="20"/>
        <w:lang w:val="en-GB" w:eastAsia="en-GB"/>
      </w:rPr>
      <w:drawing>
        <wp:inline distT="0" distB="0" distL="0" distR="0" wp14:anchorId="70DB4B26" wp14:editId="27DEEAF1">
          <wp:extent cx="1196505" cy="834887"/>
          <wp:effectExtent l="0" t="0" r="3810" b="3810"/>
          <wp:docPr id="5" name="Picture 5" descr="LOGO CE_Vertical_FR_quadri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Vertical_FR_quadri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817" cy="835105"/>
                  </a:xfrm>
                  <a:prstGeom prst="rect">
                    <a:avLst/>
                  </a:prstGeom>
                  <a:noFill/>
                  <a:ln>
                    <a:noFill/>
                  </a:ln>
                </pic:spPr>
              </pic:pic>
            </a:graphicData>
          </a:graphic>
        </wp:inline>
      </w:drawing>
    </w:r>
    <w:r>
      <w:rPr>
        <w:rFonts w:ascii="Calibri" w:hAnsi="Calibri"/>
      </w:rPr>
      <w:t xml:space="preserve">       </w:t>
    </w:r>
    <w:r w:rsidR="00D8626E" w:rsidRPr="00D8626E">
      <w:rPr>
        <w:rFonts w:ascii="Calibri" w:hAnsi="Calibri"/>
        <w:noProof/>
        <w:lang w:val="en-GB" w:eastAsia="en-GB"/>
      </w:rPr>
      <w:drawing>
        <wp:inline distT="0" distB="0" distL="0" distR="0" wp14:anchorId="2DE7D5E0" wp14:editId="3204C04D">
          <wp:extent cx="1733384" cy="723569"/>
          <wp:effectExtent l="0" t="0" r="635" b="635"/>
          <wp:docPr id="8" name="Picture 8" descr="C:\Users\ccad\AppData\Local\Temp\wz1fa6\EESC logo60 years\EESC60-logo-FR-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d\AppData\Local\Temp\wz1fa6\EESC logo60 years\EESC60-logo-FR-RGB (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5224" cy="724337"/>
                  </a:xfrm>
                  <a:prstGeom prst="rect">
                    <a:avLst/>
                  </a:prstGeom>
                  <a:noFill/>
                  <a:ln>
                    <a:noFill/>
                  </a:ln>
                </pic:spPr>
              </pic:pic>
            </a:graphicData>
          </a:graphic>
        </wp:inline>
      </w:drawing>
    </w:r>
    <w:r>
      <w:rPr>
        <w:rFonts w:ascii="Calibri" w:hAnsi="Calibri"/>
      </w:rPr>
      <w:t xml:space="preserve">      </w:t>
    </w:r>
    <w:r w:rsidR="00D424A1" w:rsidRPr="005967D8">
      <w:rPr>
        <w:rFonts w:ascii="Calibri" w:hAnsi="Calibri"/>
        <w:noProof/>
        <w:lang w:val="en-GB" w:eastAsia="en-GB"/>
      </w:rPr>
      <w:drawing>
        <wp:inline distT="0" distB="0" distL="0" distR="0" wp14:anchorId="7B522036" wp14:editId="18AABA72">
          <wp:extent cx="1105231" cy="715617"/>
          <wp:effectExtent l="0" t="0" r="0" b="8890"/>
          <wp:docPr id="4" name="Picture 4" descr="Image result for bulgarian presid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ulgarian presidenc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5416" cy="715737"/>
                  </a:xfrm>
                  <a:prstGeom prst="rect">
                    <a:avLst/>
                  </a:prstGeom>
                  <a:noFill/>
                  <a:ln>
                    <a:noFill/>
                  </a:ln>
                </pic:spPr>
              </pic:pic>
            </a:graphicData>
          </a:graphic>
        </wp:inline>
      </w:drawing>
    </w:r>
    <w:r>
      <w:rPr>
        <w:rFonts w:ascii="Calibri" w:hAnsi="Calibri"/>
      </w:rPr>
      <w:t xml:space="preserve"> </w:t>
    </w:r>
    <w:r w:rsidR="00D424A1" w:rsidRPr="005967D8">
      <w:rPr>
        <w:rFonts w:ascii="Calibri" w:hAnsi="Calibri"/>
        <w:noProof/>
        <w:lang w:val="en-GB" w:eastAsia="en-GB"/>
      </w:rPr>
      <w:drawing>
        <wp:inline distT="0" distB="0" distL="0" distR="0" wp14:anchorId="68BF606F" wp14:editId="10E364EF">
          <wp:extent cx="1097280" cy="723569"/>
          <wp:effectExtent l="0" t="0" r="7620" b="635"/>
          <wp:docPr id="6" name="Picture 6" descr="Image result for bulgaria economic social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lgaria economic social counci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338" cy="723607"/>
                  </a:xfrm>
                  <a:prstGeom prst="rect">
                    <a:avLst/>
                  </a:prstGeom>
                  <a:noFill/>
                  <a:ln>
                    <a:noFill/>
                  </a:ln>
                </pic:spPr>
              </pic:pic>
            </a:graphicData>
          </a:graphic>
        </wp:inline>
      </w:drawing>
    </w:r>
    <w:r w:rsidR="00933F5D" w:rsidRPr="005967D8">
      <w:rPr>
        <w:noProof/>
        <w:lang w:val="en-GB" w:eastAsia="en-GB"/>
      </w:rPr>
      <w:drawing>
        <wp:anchor distT="0" distB="0" distL="114300" distR="114300" simplePos="0" relativeHeight="251659264" behindDoc="1" locked="0" layoutInCell="1" allowOverlap="1" wp14:anchorId="7EA3D9CC" wp14:editId="6EE7510E">
          <wp:simplePos x="0" y="0"/>
          <wp:positionH relativeFrom="margin">
            <wp:posOffset>-908050</wp:posOffset>
          </wp:positionH>
          <wp:positionV relativeFrom="margin">
            <wp:posOffset>1371600</wp:posOffset>
          </wp:positionV>
          <wp:extent cx="7345045" cy="7423785"/>
          <wp:effectExtent l="0" t="0" r="8255" b="5715"/>
          <wp:wrapNone/>
          <wp:docPr id="9"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4006" w:rsidRPr="005967D8" w:rsidRDefault="00574006">
    <w:pPr>
      <w:pStyle w:val="Header"/>
      <w:tabs>
        <w:tab w:val="left" w:pos="25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C70D7A"/>
    <w:multiLevelType w:val="singleLevel"/>
    <w:tmpl w:val="4FDAE872"/>
    <w:lvl w:ilvl="0">
      <w:start w:val="1"/>
      <w:numFmt w:val="bullet"/>
      <w:lvlText w:val=""/>
      <w:lvlJc w:val="left"/>
      <w:pPr>
        <w:ind w:left="1148" w:hanging="360"/>
      </w:pPr>
      <w:rPr>
        <w:rFonts w:ascii="Wingdings" w:hAnsi="Wingdings" w:hint="default"/>
      </w:rPr>
    </w:lvl>
  </w:abstractNum>
  <w:abstractNum w:abstractNumId="2">
    <w:nsid w:val="04C23A03"/>
    <w:multiLevelType w:val="hybridMultilevel"/>
    <w:tmpl w:val="0046DCC2"/>
    <w:lvl w:ilvl="0" w:tplc="08090009">
      <w:start w:val="1"/>
      <w:numFmt w:val="bullet"/>
      <w:lvlText w:val=""/>
      <w:lvlJc w:val="left"/>
      <w:pPr>
        <w:ind w:left="428" w:hanging="360"/>
      </w:pPr>
      <w:rPr>
        <w:rFonts w:ascii="Wingdings" w:hAnsi="Wingdings" w:hint="default"/>
        <w:b w:val="0"/>
        <w:i w:val="0"/>
        <w:sz w:val="22"/>
      </w:rPr>
    </w:lvl>
    <w:lvl w:ilvl="1" w:tplc="080C0003" w:tentative="1">
      <w:start w:val="1"/>
      <w:numFmt w:val="bullet"/>
      <w:lvlText w:val="o"/>
      <w:lvlJc w:val="left"/>
      <w:pPr>
        <w:ind w:left="1148" w:hanging="360"/>
      </w:pPr>
      <w:rPr>
        <w:rFonts w:ascii="Courier New" w:hAnsi="Courier New" w:cs="Courier New" w:hint="default"/>
      </w:rPr>
    </w:lvl>
    <w:lvl w:ilvl="2" w:tplc="080C0005" w:tentative="1">
      <w:start w:val="1"/>
      <w:numFmt w:val="bullet"/>
      <w:lvlText w:val=""/>
      <w:lvlJc w:val="left"/>
      <w:pPr>
        <w:ind w:left="1868" w:hanging="360"/>
      </w:pPr>
      <w:rPr>
        <w:rFonts w:ascii="Wingdings" w:hAnsi="Wingdings" w:hint="default"/>
      </w:rPr>
    </w:lvl>
    <w:lvl w:ilvl="3" w:tplc="080C0001" w:tentative="1">
      <w:start w:val="1"/>
      <w:numFmt w:val="bullet"/>
      <w:lvlText w:val=""/>
      <w:lvlJc w:val="left"/>
      <w:pPr>
        <w:ind w:left="2588" w:hanging="360"/>
      </w:pPr>
      <w:rPr>
        <w:rFonts w:ascii="Symbol" w:hAnsi="Symbol" w:hint="default"/>
      </w:rPr>
    </w:lvl>
    <w:lvl w:ilvl="4" w:tplc="080C0003" w:tentative="1">
      <w:start w:val="1"/>
      <w:numFmt w:val="bullet"/>
      <w:lvlText w:val="o"/>
      <w:lvlJc w:val="left"/>
      <w:pPr>
        <w:ind w:left="3308" w:hanging="360"/>
      </w:pPr>
      <w:rPr>
        <w:rFonts w:ascii="Courier New" w:hAnsi="Courier New" w:cs="Courier New" w:hint="default"/>
      </w:rPr>
    </w:lvl>
    <w:lvl w:ilvl="5" w:tplc="080C0005" w:tentative="1">
      <w:start w:val="1"/>
      <w:numFmt w:val="bullet"/>
      <w:lvlText w:val=""/>
      <w:lvlJc w:val="left"/>
      <w:pPr>
        <w:ind w:left="4028" w:hanging="360"/>
      </w:pPr>
      <w:rPr>
        <w:rFonts w:ascii="Wingdings" w:hAnsi="Wingdings" w:hint="default"/>
      </w:rPr>
    </w:lvl>
    <w:lvl w:ilvl="6" w:tplc="080C0001" w:tentative="1">
      <w:start w:val="1"/>
      <w:numFmt w:val="bullet"/>
      <w:lvlText w:val=""/>
      <w:lvlJc w:val="left"/>
      <w:pPr>
        <w:ind w:left="4748" w:hanging="360"/>
      </w:pPr>
      <w:rPr>
        <w:rFonts w:ascii="Symbol" w:hAnsi="Symbol" w:hint="default"/>
      </w:rPr>
    </w:lvl>
    <w:lvl w:ilvl="7" w:tplc="080C0003" w:tentative="1">
      <w:start w:val="1"/>
      <w:numFmt w:val="bullet"/>
      <w:lvlText w:val="o"/>
      <w:lvlJc w:val="left"/>
      <w:pPr>
        <w:ind w:left="5468" w:hanging="360"/>
      </w:pPr>
      <w:rPr>
        <w:rFonts w:ascii="Courier New" w:hAnsi="Courier New" w:cs="Courier New" w:hint="default"/>
      </w:rPr>
    </w:lvl>
    <w:lvl w:ilvl="8" w:tplc="080C0005" w:tentative="1">
      <w:start w:val="1"/>
      <w:numFmt w:val="bullet"/>
      <w:lvlText w:val=""/>
      <w:lvlJc w:val="left"/>
      <w:pPr>
        <w:ind w:left="6188" w:hanging="360"/>
      </w:pPr>
      <w:rPr>
        <w:rFonts w:ascii="Wingdings" w:hAnsi="Wingdings" w:hint="default"/>
      </w:rPr>
    </w:lvl>
  </w:abstractNum>
  <w:abstractNum w:abstractNumId="3">
    <w:nsid w:val="0CAB2E93"/>
    <w:multiLevelType w:val="hybridMultilevel"/>
    <w:tmpl w:val="F70C4B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D6808"/>
    <w:multiLevelType w:val="hybridMultilevel"/>
    <w:tmpl w:val="B192A6FC"/>
    <w:lvl w:ilvl="0" w:tplc="E1CA86BC">
      <w:start w:val="1"/>
      <w:numFmt w:val="bullet"/>
      <w:lvlText w:val="‒"/>
      <w:lvlJc w:val="left"/>
      <w:pPr>
        <w:ind w:left="1032" w:hanging="360"/>
      </w:pPr>
      <w:rPr>
        <w:rFonts w:ascii="Times New Roman" w:hAnsi="Times New Roman" w:cs="Times New Roman"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5">
    <w:nsid w:val="13571DA5"/>
    <w:multiLevelType w:val="singleLevel"/>
    <w:tmpl w:val="AE4E82AA"/>
    <w:lvl w:ilvl="0">
      <w:start w:val="1"/>
      <w:numFmt w:val="bullet"/>
      <w:lvlText w:val=""/>
      <w:lvlJc w:val="left"/>
      <w:pPr>
        <w:ind w:left="1148" w:hanging="360"/>
      </w:pPr>
      <w:rPr>
        <w:rFonts w:ascii="Wingdings" w:hAnsi="Wingdings" w:hint="default"/>
      </w:rPr>
    </w:lvl>
  </w:abstractNum>
  <w:abstractNum w:abstractNumId="6">
    <w:nsid w:val="17C81953"/>
    <w:multiLevelType w:val="singleLevel"/>
    <w:tmpl w:val="0046DCC2"/>
    <w:lvl w:ilvl="0">
      <w:start w:val="1"/>
      <w:numFmt w:val="bullet"/>
      <w:lvlText w:val=""/>
      <w:lvlJc w:val="left"/>
      <w:pPr>
        <w:ind w:left="428" w:hanging="360"/>
      </w:pPr>
      <w:rPr>
        <w:rFonts w:ascii="Wingdings" w:hAnsi="Wingdings" w:hint="default"/>
        <w:b w:val="0"/>
        <w:i w:val="0"/>
        <w:sz w:val="22"/>
      </w:rPr>
    </w:lvl>
  </w:abstractNum>
  <w:abstractNum w:abstractNumId="7">
    <w:nsid w:val="1AD342E9"/>
    <w:multiLevelType w:val="singleLevel"/>
    <w:tmpl w:val="AE4E82AA"/>
    <w:lvl w:ilvl="0">
      <w:start w:val="1"/>
      <w:numFmt w:val="bullet"/>
      <w:lvlText w:val=""/>
      <w:lvlJc w:val="left"/>
      <w:pPr>
        <w:ind w:left="1148" w:hanging="360"/>
      </w:pPr>
      <w:rPr>
        <w:rFonts w:ascii="Wingdings" w:hAnsi="Wingdings" w:hint="default"/>
      </w:rPr>
    </w:lvl>
  </w:abstractNum>
  <w:abstractNum w:abstractNumId="8">
    <w:nsid w:val="1DF03B22"/>
    <w:multiLevelType w:val="hybridMultilevel"/>
    <w:tmpl w:val="AE4E82AA"/>
    <w:lvl w:ilvl="0" w:tplc="0409000D">
      <w:start w:val="1"/>
      <w:numFmt w:val="bullet"/>
      <w:lvlText w:val=""/>
      <w:lvlJc w:val="left"/>
      <w:pPr>
        <w:ind w:left="1148" w:hanging="360"/>
      </w:pPr>
      <w:rPr>
        <w:rFonts w:ascii="Wingdings" w:hAnsi="Wingdings"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9">
    <w:nsid w:val="23007149"/>
    <w:multiLevelType w:val="hybridMultilevel"/>
    <w:tmpl w:val="BCDE0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4F1942"/>
    <w:multiLevelType w:val="hybridMultilevel"/>
    <w:tmpl w:val="4FDAE872"/>
    <w:lvl w:ilvl="0" w:tplc="0809000D">
      <w:start w:val="1"/>
      <w:numFmt w:val="bullet"/>
      <w:lvlText w:val=""/>
      <w:lvlJc w:val="left"/>
      <w:pPr>
        <w:ind w:left="1148" w:hanging="360"/>
      </w:pPr>
      <w:rPr>
        <w:rFonts w:ascii="Wingdings" w:hAnsi="Wingdings"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1">
    <w:nsid w:val="26E43D39"/>
    <w:multiLevelType w:val="singleLevel"/>
    <w:tmpl w:val="0046DCC2"/>
    <w:lvl w:ilvl="0">
      <w:start w:val="1"/>
      <w:numFmt w:val="bullet"/>
      <w:lvlText w:val=""/>
      <w:lvlJc w:val="left"/>
      <w:pPr>
        <w:ind w:left="428" w:hanging="360"/>
      </w:pPr>
      <w:rPr>
        <w:rFonts w:ascii="Wingdings" w:hAnsi="Wingdings" w:hint="default"/>
        <w:b w:val="0"/>
        <w:i w:val="0"/>
        <w:sz w:val="22"/>
      </w:rPr>
    </w:lvl>
  </w:abstractNum>
  <w:abstractNum w:abstractNumId="12">
    <w:nsid w:val="33A320E5"/>
    <w:multiLevelType w:val="singleLevel"/>
    <w:tmpl w:val="0046DCC2"/>
    <w:lvl w:ilvl="0">
      <w:start w:val="1"/>
      <w:numFmt w:val="bullet"/>
      <w:lvlText w:val=""/>
      <w:lvlJc w:val="left"/>
      <w:pPr>
        <w:ind w:left="428" w:hanging="360"/>
      </w:pPr>
      <w:rPr>
        <w:rFonts w:ascii="Wingdings" w:hAnsi="Wingdings" w:hint="default"/>
        <w:b w:val="0"/>
        <w:i w:val="0"/>
        <w:sz w:val="22"/>
      </w:rPr>
    </w:lvl>
  </w:abstractNum>
  <w:abstractNum w:abstractNumId="13">
    <w:nsid w:val="449121B6"/>
    <w:multiLevelType w:val="hybridMultilevel"/>
    <w:tmpl w:val="DE004524"/>
    <w:lvl w:ilvl="0" w:tplc="0409000D">
      <w:start w:val="1"/>
      <w:numFmt w:val="bullet"/>
      <w:lvlText w:val=""/>
      <w:lvlJc w:val="left"/>
      <w:pPr>
        <w:ind w:left="1148" w:hanging="360"/>
      </w:pPr>
      <w:rPr>
        <w:rFonts w:ascii="Wingdings" w:hAnsi="Wingdings"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4">
    <w:nsid w:val="4823212B"/>
    <w:multiLevelType w:val="hybridMultilevel"/>
    <w:tmpl w:val="5E8238CE"/>
    <w:lvl w:ilvl="0" w:tplc="E1CA86BC">
      <w:start w:val="1"/>
      <w:numFmt w:val="bullet"/>
      <w:lvlText w:val="‒"/>
      <w:lvlJc w:val="left"/>
      <w:pPr>
        <w:ind w:left="502" w:hanging="360"/>
      </w:pPr>
      <w:rPr>
        <w:rFonts w:ascii="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527D41A7"/>
    <w:multiLevelType w:val="singleLevel"/>
    <w:tmpl w:val="0046DCC2"/>
    <w:lvl w:ilvl="0">
      <w:start w:val="1"/>
      <w:numFmt w:val="bullet"/>
      <w:lvlText w:val=""/>
      <w:lvlJc w:val="left"/>
      <w:pPr>
        <w:ind w:left="428" w:hanging="360"/>
      </w:pPr>
      <w:rPr>
        <w:rFonts w:ascii="Wingdings" w:hAnsi="Wingdings" w:hint="default"/>
        <w:b w:val="0"/>
        <w:i w:val="0"/>
        <w:sz w:val="22"/>
      </w:rPr>
    </w:lvl>
  </w:abstractNum>
  <w:abstractNum w:abstractNumId="16">
    <w:nsid w:val="528C0AF7"/>
    <w:multiLevelType w:val="singleLevel"/>
    <w:tmpl w:val="0046DCC2"/>
    <w:lvl w:ilvl="0">
      <w:start w:val="1"/>
      <w:numFmt w:val="bullet"/>
      <w:lvlText w:val=""/>
      <w:lvlJc w:val="left"/>
      <w:pPr>
        <w:ind w:left="428" w:hanging="360"/>
      </w:pPr>
      <w:rPr>
        <w:rFonts w:ascii="Wingdings" w:hAnsi="Wingdings" w:hint="default"/>
        <w:b w:val="0"/>
        <w:i w:val="0"/>
        <w:sz w:val="22"/>
      </w:rPr>
    </w:lvl>
  </w:abstractNum>
  <w:abstractNum w:abstractNumId="17">
    <w:nsid w:val="535A72F9"/>
    <w:multiLevelType w:val="singleLevel"/>
    <w:tmpl w:val="DB0857F8"/>
    <w:lvl w:ilvl="0">
      <w:start w:val="1"/>
      <w:numFmt w:val="bullet"/>
      <w:lvlText w:val=""/>
      <w:lvlJc w:val="left"/>
      <w:pPr>
        <w:ind w:left="1148" w:hanging="360"/>
      </w:pPr>
      <w:rPr>
        <w:rFonts w:ascii="Wingdings" w:hAnsi="Wingdings" w:hint="default"/>
      </w:rPr>
    </w:lvl>
  </w:abstractNum>
  <w:abstractNum w:abstractNumId="18">
    <w:nsid w:val="541023CE"/>
    <w:multiLevelType w:val="singleLevel"/>
    <w:tmpl w:val="0046DCC2"/>
    <w:lvl w:ilvl="0">
      <w:start w:val="1"/>
      <w:numFmt w:val="bullet"/>
      <w:lvlText w:val=""/>
      <w:lvlJc w:val="left"/>
      <w:pPr>
        <w:ind w:left="428" w:hanging="360"/>
      </w:pPr>
      <w:rPr>
        <w:rFonts w:ascii="Wingdings" w:hAnsi="Wingdings" w:hint="default"/>
        <w:b w:val="0"/>
        <w:i w:val="0"/>
        <w:sz w:val="22"/>
      </w:rPr>
    </w:lvl>
  </w:abstractNum>
  <w:abstractNum w:abstractNumId="19">
    <w:nsid w:val="5E34384E"/>
    <w:multiLevelType w:val="singleLevel"/>
    <w:tmpl w:val="DE004524"/>
    <w:lvl w:ilvl="0">
      <w:start w:val="1"/>
      <w:numFmt w:val="bullet"/>
      <w:lvlText w:val=""/>
      <w:lvlJc w:val="left"/>
      <w:pPr>
        <w:ind w:left="1148" w:hanging="360"/>
      </w:pPr>
      <w:rPr>
        <w:rFonts w:ascii="Wingdings" w:hAnsi="Wingdings" w:hint="default"/>
      </w:rPr>
    </w:lvl>
  </w:abstractNum>
  <w:abstractNum w:abstractNumId="20">
    <w:nsid w:val="608E6CA7"/>
    <w:multiLevelType w:val="singleLevel"/>
    <w:tmpl w:val="DE004524"/>
    <w:lvl w:ilvl="0">
      <w:start w:val="1"/>
      <w:numFmt w:val="bullet"/>
      <w:lvlText w:val=""/>
      <w:lvlJc w:val="left"/>
      <w:pPr>
        <w:ind w:left="1148" w:hanging="360"/>
      </w:pPr>
      <w:rPr>
        <w:rFonts w:ascii="Wingdings" w:hAnsi="Wingdings" w:hint="default"/>
      </w:rPr>
    </w:lvl>
  </w:abstractNum>
  <w:abstractNum w:abstractNumId="21">
    <w:nsid w:val="61525FB4"/>
    <w:multiLevelType w:val="singleLevel"/>
    <w:tmpl w:val="4FDAE872"/>
    <w:lvl w:ilvl="0">
      <w:start w:val="1"/>
      <w:numFmt w:val="bullet"/>
      <w:lvlText w:val=""/>
      <w:lvlJc w:val="left"/>
      <w:pPr>
        <w:ind w:left="1148" w:hanging="360"/>
      </w:pPr>
      <w:rPr>
        <w:rFonts w:ascii="Wingdings" w:hAnsi="Wingdings" w:hint="default"/>
      </w:rPr>
    </w:lvl>
  </w:abstractNum>
  <w:abstractNum w:abstractNumId="22">
    <w:nsid w:val="669249BD"/>
    <w:multiLevelType w:val="hybridMultilevel"/>
    <w:tmpl w:val="59BE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5A49C1"/>
    <w:multiLevelType w:val="singleLevel"/>
    <w:tmpl w:val="0046DCC2"/>
    <w:lvl w:ilvl="0">
      <w:start w:val="1"/>
      <w:numFmt w:val="bullet"/>
      <w:lvlText w:val=""/>
      <w:lvlJc w:val="left"/>
      <w:pPr>
        <w:ind w:left="428" w:hanging="360"/>
      </w:pPr>
      <w:rPr>
        <w:rFonts w:ascii="Wingdings" w:hAnsi="Wingdings" w:hint="default"/>
        <w:b w:val="0"/>
        <w:i w:val="0"/>
        <w:sz w:val="22"/>
      </w:rPr>
    </w:lvl>
  </w:abstractNum>
  <w:abstractNum w:abstractNumId="24">
    <w:nsid w:val="732813FC"/>
    <w:multiLevelType w:val="singleLevel"/>
    <w:tmpl w:val="DB0857F8"/>
    <w:lvl w:ilvl="0">
      <w:start w:val="1"/>
      <w:numFmt w:val="bullet"/>
      <w:lvlText w:val=""/>
      <w:lvlJc w:val="left"/>
      <w:pPr>
        <w:ind w:left="1148" w:hanging="360"/>
      </w:pPr>
      <w:rPr>
        <w:rFonts w:ascii="Wingdings" w:hAnsi="Wingdings" w:hint="default"/>
      </w:rPr>
    </w:lvl>
  </w:abstractNum>
  <w:abstractNum w:abstractNumId="25">
    <w:nsid w:val="778869CF"/>
    <w:multiLevelType w:val="singleLevel"/>
    <w:tmpl w:val="0046DCC2"/>
    <w:lvl w:ilvl="0">
      <w:start w:val="1"/>
      <w:numFmt w:val="bullet"/>
      <w:lvlText w:val=""/>
      <w:lvlJc w:val="left"/>
      <w:pPr>
        <w:ind w:left="428" w:hanging="360"/>
      </w:pPr>
      <w:rPr>
        <w:rFonts w:ascii="Wingdings" w:hAnsi="Wingdings" w:hint="default"/>
        <w:b w:val="0"/>
        <w:i w:val="0"/>
        <w:sz w:val="22"/>
      </w:rPr>
    </w:lvl>
  </w:abstractNum>
  <w:abstractNum w:abstractNumId="26">
    <w:nsid w:val="7EAF489D"/>
    <w:multiLevelType w:val="hybridMultilevel"/>
    <w:tmpl w:val="DB0857F8"/>
    <w:lvl w:ilvl="0" w:tplc="0409000D">
      <w:start w:val="1"/>
      <w:numFmt w:val="bullet"/>
      <w:lvlText w:val=""/>
      <w:lvlJc w:val="left"/>
      <w:pPr>
        <w:ind w:left="1148" w:hanging="360"/>
      </w:pPr>
      <w:rPr>
        <w:rFonts w:ascii="Wingdings" w:hAnsi="Wingdings"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num w:numId="1">
    <w:abstractNumId w:val="22"/>
  </w:num>
  <w:num w:numId="2">
    <w:abstractNumId w:val="14"/>
  </w:num>
  <w:num w:numId="3">
    <w:abstractNumId w:val="9"/>
  </w:num>
  <w:num w:numId="4">
    <w:abstractNumId w:val="4"/>
  </w:num>
  <w:num w:numId="5">
    <w:abstractNumId w:val="2"/>
  </w:num>
  <w:num w:numId="6">
    <w:abstractNumId w:val="3"/>
  </w:num>
  <w:num w:numId="7">
    <w:abstractNumId w:val="10"/>
  </w:num>
  <w:num w:numId="8">
    <w:abstractNumId w:val="26"/>
  </w:num>
  <w:num w:numId="9">
    <w:abstractNumId w:val="13"/>
  </w:num>
  <w:num w:numId="10">
    <w:abstractNumId w:val="8"/>
  </w:num>
  <w:num w:numId="11">
    <w:abstractNumId w:val="0"/>
  </w:num>
  <w:num w:numId="12">
    <w:abstractNumId w:val="1"/>
  </w:num>
  <w:num w:numId="13">
    <w:abstractNumId w:val="21"/>
  </w:num>
  <w:num w:numId="14">
    <w:abstractNumId w:val="5"/>
  </w:num>
  <w:num w:numId="15">
    <w:abstractNumId w:val="7"/>
  </w:num>
  <w:num w:numId="16">
    <w:abstractNumId w:val="19"/>
  </w:num>
  <w:num w:numId="17">
    <w:abstractNumId w:val="20"/>
  </w:num>
  <w:num w:numId="18">
    <w:abstractNumId w:val="17"/>
  </w:num>
  <w:num w:numId="19">
    <w:abstractNumId w:val="24"/>
  </w:num>
  <w:num w:numId="20">
    <w:abstractNumId w:val="23"/>
  </w:num>
  <w:num w:numId="21">
    <w:abstractNumId w:val="11"/>
  </w:num>
  <w:num w:numId="22">
    <w:abstractNumId w:val="6"/>
  </w:num>
  <w:num w:numId="23">
    <w:abstractNumId w:val="25"/>
  </w:num>
  <w:num w:numId="24">
    <w:abstractNumId w:val="12"/>
  </w:num>
  <w:num w:numId="25">
    <w:abstractNumId w:val="15"/>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1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MPLATE_SPP NEWS AHEAD NEGATIVE BLANK_V3"/>
  </w:docVars>
  <w:rsids>
    <w:rsidRoot w:val="00166193"/>
    <w:rsid w:val="00004AD6"/>
    <w:rsid w:val="00054D48"/>
    <w:rsid w:val="00057BDB"/>
    <w:rsid w:val="0006691F"/>
    <w:rsid w:val="00076129"/>
    <w:rsid w:val="000939FD"/>
    <w:rsid w:val="000A0FE4"/>
    <w:rsid w:val="000B05BE"/>
    <w:rsid w:val="000D7B14"/>
    <w:rsid w:val="000E2BB6"/>
    <w:rsid w:val="000E5A87"/>
    <w:rsid w:val="000F210F"/>
    <w:rsid w:val="000F739C"/>
    <w:rsid w:val="00100EC8"/>
    <w:rsid w:val="00102CE1"/>
    <w:rsid w:val="00116ACE"/>
    <w:rsid w:val="001174FF"/>
    <w:rsid w:val="0012341B"/>
    <w:rsid w:val="0012435F"/>
    <w:rsid w:val="00131438"/>
    <w:rsid w:val="00147749"/>
    <w:rsid w:val="00166193"/>
    <w:rsid w:val="001747A9"/>
    <w:rsid w:val="00176F89"/>
    <w:rsid w:val="00177B32"/>
    <w:rsid w:val="00186163"/>
    <w:rsid w:val="00190788"/>
    <w:rsid w:val="001B65E0"/>
    <w:rsid w:val="001C738A"/>
    <w:rsid w:val="001D02F7"/>
    <w:rsid w:val="001D541E"/>
    <w:rsid w:val="001D5925"/>
    <w:rsid w:val="001D70B3"/>
    <w:rsid w:val="001E5948"/>
    <w:rsid w:val="001F45C3"/>
    <w:rsid w:val="001F5BBA"/>
    <w:rsid w:val="001F746E"/>
    <w:rsid w:val="00212437"/>
    <w:rsid w:val="00213E8C"/>
    <w:rsid w:val="00217307"/>
    <w:rsid w:val="00232164"/>
    <w:rsid w:val="00234548"/>
    <w:rsid w:val="00243150"/>
    <w:rsid w:val="0025045F"/>
    <w:rsid w:val="00250E7D"/>
    <w:rsid w:val="00253A77"/>
    <w:rsid w:val="00261AF6"/>
    <w:rsid w:val="002753D7"/>
    <w:rsid w:val="00281A75"/>
    <w:rsid w:val="002A034E"/>
    <w:rsid w:val="002A7857"/>
    <w:rsid w:val="002B604E"/>
    <w:rsid w:val="002D0669"/>
    <w:rsid w:val="002E5F43"/>
    <w:rsid w:val="002F09EF"/>
    <w:rsid w:val="00302864"/>
    <w:rsid w:val="0031706C"/>
    <w:rsid w:val="0032343E"/>
    <w:rsid w:val="00325032"/>
    <w:rsid w:val="00326C82"/>
    <w:rsid w:val="00345AAB"/>
    <w:rsid w:val="00351160"/>
    <w:rsid w:val="003652DE"/>
    <w:rsid w:val="00370A2C"/>
    <w:rsid w:val="00386329"/>
    <w:rsid w:val="003B1289"/>
    <w:rsid w:val="003B76D8"/>
    <w:rsid w:val="003B7907"/>
    <w:rsid w:val="003C37A5"/>
    <w:rsid w:val="003C3886"/>
    <w:rsid w:val="003D4A39"/>
    <w:rsid w:val="004001CD"/>
    <w:rsid w:val="004112F2"/>
    <w:rsid w:val="00412EC8"/>
    <w:rsid w:val="00420E2D"/>
    <w:rsid w:val="00423515"/>
    <w:rsid w:val="0042452A"/>
    <w:rsid w:val="00426810"/>
    <w:rsid w:val="00426C1D"/>
    <w:rsid w:val="00435594"/>
    <w:rsid w:val="00436F77"/>
    <w:rsid w:val="00440823"/>
    <w:rsid w:val="004428C2"/>
    <w:rsid w:val="00442B17"/>
    <w:rsid w:val="004503EA"/>
    <w:rsid w:val="00452A88"/>
    <w:rsid w:val="004574B8"/>
    <w:rsid w:val="00470A76"/>
    <w:rsid w:val="00471573"/>
    <w:rsid w:val="0047518F"/>
    <w:rsid w:val="00486BB4"/>
    <w:rsid w:val="00486D94"/>
    <w:rsid w:val="00494702"/>
    <w:rsid w:val="00496AF6"/>
    <w:rsid w:val="004979E9"/>
    <w:rsid w:val="004A71DB"/>
    <w:rsid w:val="004B5486"/>
    <w:rsid w:val="004C7379"/>
    <w:rsid w:val="004D60B7"/>
    <w:rsid w:val="004E446B"/>
    <w:rsid w:val="004F6A06"/>
    <w:rsid w:val="005310CA"/>
    <w:rsid w:val="005476D4"/>
    <w:rsid w:val="00556969"/>
    <w:rsid w:val="00560DC8"/>
    <w:rsid w:val="005644DF"/>
    <w:rsid w:val="00574006"/>
    <w:rsid w:val="00575392"/>
    <w:rsid w:val="005761E6"/>
    <w:rsid w:val="00580AA1"/>
    <w:rsid w:val="00581455"/>
    <w:rsid w:val="00590195"/>
    <w:rsid w:val="005905BF"/>
    <w:rsid w:val="005909AE"/>
    <w:rsid w:val="0059322C"/>
    <w:rsid w:val="00594B3C"/>
    <w:rsid w:val="00596123"/>
    <w:rsid w:val="005967D8"/>
    <w:rsid w:val="005A1839"/>
    <w:rsid w:val="005A47BE"/>
    <w:rsid w:val="005C36CF"/>
    <w:rsid w:val="005C6780"/>
    <w:rsid w:val="005D4568"/>
    <w:rsid w:val="005D53BE"/>
    <w:rsid w:val="005D793E"/>
    <w:rsid w:val="005E14E7"/>
    <w:rsid w:val="005F043D"/>
    <w:rsid w:val="005F0448"/>
    <w:rsid w:val="005F3535"/>
    <w:rsid w:val="0060034B"/>
    <w:rsid w:val="00601F3B"/>
    <w:rsid w:val="0060672F"/>
    <w:rsid w:val="00612BC4"/>
    <w:rsid w:val="006179B5"/>
    <w:rsid w:val="006208F5"/>
    <w:rsid w:val="00621310"/>
    <w:rsid w:val="00624653"/>
    <w:rsid w:val="0062738D"/>
    <w:rsid w:val="006323A9"/>
    <w:rsid w:val="006428EC"/>
    <w:rsid w:val="00672310"/>
    <w:rsid w:val="00675C59"/>
    <w:rsid w:val="00675DA5"/>
    <w:rsid w:val="006810D9"/>
    <w:rsid w:val="00681F20"/>
    <w:rsid w:val="006838B3"/>
    <w:rsid w:val="006846A0"/>
    <w:rsid w:val="00684B4A"/>
    <w:rsid w:val="006945B1"/>
    <w:rsid w:val="00697ADE"/>
    <w:rsid w:val="006B0034"/>
    <w:rsid w:val="006B46AA"/>
    <w:rsid w:val="006B4AAE"/>
    <w:rsid w:val="006C106A"/>
    <w:rsid w:val="006C7442"/>
    <w:rsid w:val="006D1B2D"/>
    <w:rsid w:val="006D27C1"/>
    <w:rsid w:val="006D584B"/>
    <w:rsid w:val="006E27F5"/>
    <w:rsid w:val="00701F4B"/>
    <w:rsid w:val="00704DE0"/>
    <w:rsid w:val="00714CC8"/>
    <w:rsid w:val="00715138"/>
    <w:rsid w:val="00721145"/>
    <w:rsid w:val="00727A11"/>
    <w:rsid w:val="007320E0"/>
    <w:rsid w:val="00732AF3"/>
    <w:rsid w:val="00734306"/>
    <w:rsid w:val="0073552D"/>
    <w:rsid w:val="0074024C"/>
    <w:rsid w:val="0074292E"/>
    <w:rsid w:val="00745C52"/>
    <w:rsid w:val="00751260"/>
    <w:rsid w:val="007607CC"/>
    <w:rsid w:val="0077741A"/>
    <w:rsid w:val="00780752"/>
    <w:rsid w:val="00790173"/>
    <w:rsid w:val="00792B4F"/>
    <w:rsid w:val="00792E45"/>
    <w:rsid w:val="007A0165"/>
    <w:rsid w:val="007A23E9"/>
    <w:rsid w:val="007A4032"/>
    <w:rsid w:val="007C0217"/>
    <w:rsid w:val="007C6E89"/>
    <w:rsid w:val="007C7B90"/>
    <w:rsid w:val="007D6957"/>
    <w:rsid w:val="007D6DC6"/>
    <w:rsid w:val="007E0902"/>
    <w:rsid w:val="007E6879"/>
    <w:rsid w:val="00822F8C"/>
    <w:rsid w:val="0083381C"/>
    <w:rsid w:val="00835096"/>
    <w:rsid w:val="00857898"/>
    <w:rsid w:val="0088058F"/>
    <w:rsid w:val="0088186D"/>
    <w:rsid w:val="0088199A"/>
    <w:rsid w:val="008827F8"/>
    <w:rsid w:val="0088732A"/>
    <w:rsid w:val="008A0E86"/>
    <w:rsid w:val="008B4CD3"/>
    <w:rsid w:val="008C3B39"/>
    <w:rsid w:val="008C4CEF"/>
    <w:rsid w:val="008E3281"/>
    <w:rsid w:val="008F7AD7"/>
    <w:rsid w:val="00917C14"/>
    <w:rsid w:val="00922D9A"/>
    <w:rsid w:val="009268E3"/>
    <w:rsid w:val="00933F5D"/>
    <w:rsid w:val="00947D8A"/>
    <w:rsid w:val="00956BFD"/>
    <w:rsid w:val="0098406D"/>
    <w:rsid w:val="00987D31"/>
    <w:rsid w:val="009938AA"/>
    <w:rsid w:val="009A501C"/>
    <w:rsid w:val="009A5B95"/>
    <w:rsid w:val="009A78C6"/>
    <w:rsid w:val="009B0A5E"/>
    <w:rsid w:val="009D7602"/>
    <w:rsid w:val="009E455F"/>
    <w:rsid w:val="009E6188"/>
    <w:rsid w:val="009F062B"/>
    <w:rsid w:val="009F2B01"/>
    <w:rsid w:val="00A00529"/>
    <w:rsid w:val="00A02E30"/>
    <w:rsid w:val="00A14FE4"/>
    <w:rsid w:val="00A2437C"/>
    <w:rsid w:val="00A328EF"/>
    <w:rsid w:val="00A34630"/>
    <w:rsid w:val="00A35785"/>
    <w:rsid w:val="00A46F38"/>
    <w:rsid w:val="00A52884"/>
    <w:rsid w:val="00A62CF2"/>
    <w:rsid w:val="00A63456"/>
    <w:rsid w:val="00A72F20"/>
    <w:rsid w:val="00A74B07"/>
    <w:rsid w:val="00A939F3"/>
    <w:rsid w:val="00A97239"/>
    <w:rsid w:val="00AA24C7"/>
    <w:rsid w:val="00AA6214"/>
    <w:rsid w:val="00AB2A98"/>
    <w:rsid w:val="00AB2E6F"/>
    <w:rsid w:val="00AC4EC7"/>
    <w:rsid w:val="00AC6FA1"/>
    <w:rsid w:val="00AC7017"/>
    <w:rsid w:val="00AD2516"/>
    <w:rsid w:val="00AD5032"/>
    <w:rsid w:val="00AD73F8"/>
    <w:rsid w:val="00AE58F3"/>
    <w:rsid w:val="00AE7FCB"/>
    <w:rsid w:val="00B03299"/>
    <w:rsid w:val="00B17B1B"/>
    <w:rsid w:val="00B27718"/>
    <w:rsid w:val="00B405B5"/>
    <w:rsid w:val="00B4070E"/>
    <w:rsid w:val="00B429DA"/>
    <w:rsid w:val="00B54C0A"/>
    <w:rsid w:val="00B60D72"/>
    <w:rsid w:val="00B662FF"/>
    <w:rsid w:val="00B73D89"/>
    <w:rsid w:val="00B74154"/>
    <w:rsid w:val="00B74B87"/>
    <w:rsid w:val="00B801F7"/>
    <w:rsid w:val="00B83D3A"/>
    <w:rsid w:val="00B92E44"/>
    <w:rsid w:val="00B957B7"/>
    <w:rsid w:val="00B97047"/>
    <w:rsid w:val="00BA372B"/>
    <w:rsid w:val="00BB0377"/>
    <w:rsid w:val="00BB3FD6"/>
    <w:rsid w:val="00BB6DBE"/>
    <w:rsid w:val="00BC0C20"/>
    <w:rsid w:val="00BC5D63"/>
    <w:rsid w:val="00BC6DA0"/>
    <w:rsid w:val="00BD26BE"/>
    <w:rsid w:val="00BD52F5"/>
    <w:rsid w:val="00BD655A"/>
    <w:rsid w:val="00BE18DB"/>
    <w:rsid w:val="00BE475C"/>
    <w:rsid w:val="00BE69A1"/>
    <w:rsid w:val="00BF0C59"/>
    <w:rsid w:val="00BF6F3D"/>
    <w:rsid w:val="00C10DCF"/>
    <w:rsid w:val="00C16256"/>
    <w:rsid w:val="00C17EC5"/>
    <w:rsid w:val="00C3036D"/>
    <w:rsid w:val="00C65278"/>
    <w:rsid w:val="00C6545D"/>
    <w:rsid w:val="00C65773"/>
    <w:rsid w:val="00C72E20"/>
    <w:rsid w:val="00C73236"/>
    <w:rsid w:val="00C8220F"/>
    <w:rsid w:val="00C830B9"/>
    <w:rsid w:val="00C851A5"/>
    <w:rsid w:val="00C86792"/>
    <w:rsid w:val="00C93C77"/>
    <w:rsid w:val="00C97F59"/>
    <w:rsid w:val="00CB5C4A"/>
    <w:rsid w:val="00CB624B"/>
    <w:rsid w:val="00CB7AA5"/>
    <w:rsid w:val="00CC3DDF"/>
    <w:rsid w:val="00CD1CF0"/>
    <w:rsid w:val="00CD4178"/>
    <w:rsid w:val="00CE5328"/>
    <w:rsid w:val="00CF00F4"/>
    <w:rsid w:val="00D03306"/>
    <w:rsid w:val="00D0482C"/>
    <w:rsid w:val="00D13F20"/>
    <w:rsid w:val="00D2007C"/>
    <w:rsid w:val="00D221C1"/>
    <w:rsid w:val="00D224A1"/>
    <w:rsid w:val="00D2502F"/>
    <w:rsid w:val="00D260C6"/>
    <w:rsid w:val="00D424A1"/>
    <w:rsid w:val="00D52E0B"/>
    <w:rsid w:val="00D56195"/>
    <w:rsid w:val="00D57846"/>
    <w:rsid w:val="00D82B15"/>
    <w:rsid w:val="00D8626E"/>
    <w:rsid w:val="00D87E2D"/>
    <w:rsid w:val="00DA25C4"/>
    <w:rsid w:val="00DA5959"/>
    <w:rsid w:val="00DB5AC2"/>
    <w:rsid w:val="00DB66B5"/>
    <w:rsid w:val="00DC19E9"/>
    <w:rsid w:val="00DE27F7"/>
    <w:rsid w:val="00DE2DD1"/>
    <w:rsid w:val="00DF39D1"/>
    <w:rsid w:val="00E0095B"/>
    <w:rsid w:val="00E05EFB"/>
    <w:rsid w:val="00E069F2"/>
    <w:rsid w:val="00E1029D"/>
    <w:rsid w:val="00E13B68"/>
    <w:rsid w:val="00E22404"/>
    <w:rsid w:val="00E2296C"/>
    <w:rsid w:val="00E311B4"/>
    <w:rsid w:val="00E43BEB"/>
    <w:rsid w:val="00E510C2"/>
    <w:rsid w:val="00E84C55"/>
    <w:rsid w:val="00E87C2D"/>
    <w:rsid w:val="00EA27DF"/>
    <w:rsid w:val="00EB1CE1"/>
    <w:rsid w:val="00ED2FD4"/>
    <w:rsid w:val="00ED620F"/>
    <w:rsid w:val="00EE1292"/>
    <w:rsid w:val="00EE2A65"/>
    <w:rsid w:val="00EE33BD"/>
    <w:rsid w:val="00EF5189"/>
    <w:rsid w:val="00EF58A3"/>
    <w:rsid w:val="00EF5A02"/>
    <w:rsid w:val="00EF6EF1"/>
    <w:rsid w:val="00EF7455"/>
    <w:rsid w:val="00F152C7"/>
    <w:rsid w:val="00F23F85"/>
    <w:rsid w:val="00F2606C"/>
    <w:rsid w:val="00F30BFE"/>
    <w:rsid w:val="00F5453F"/>
    <w:rsid w:val="00F57B23"/>
    <w:rsid w:val="00F74538"/>
    <w:rsid w:val="00F94B32"/>
    <w:rsid w:val="00F97130"/>
    <w:rsid w:val="00F9715E"/>
    <w:rsid w:val="00FB21A1"/>
    <w:rsid w:val="00FC5285"/>
    <w:rsid w:val="00FD4741"/>
    <w:rsid w:val="00FE5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B65E0"/>
    <w:pPr>
      <w:overflowPunct w:val="0"/>
      <w:autoSpaceDE w:val="0"/>
      <w:autoSpaceDN w:val="0"/>
      <w:adjustRightInd w:val="0"/>
      <w:spacing w:line="288" w:lineRule="auto"/>
      <w:jc w:val="both"/>
      <w:textAlignment w:val="baseline"/>
    </w:pPr>
    <w:rPr>
      <w:rFonts w:ascii="Times New Roman" w:hAnsi="Times New Roman"/>
      <w:sz w:val="22"/>
      <w:lang w:eastAsia="en-US"/>
    </w:rPr>
  </w:style>
  <w:style w:type="paragraph" w:styleId="Heading1">
    <w:name w:val="heading 1"/>
    <w:basedOn w:val="Normal"/>
    <w:next w:val="Normal"/>
    <w:link w:val="Heading1Char"/>
    <w:qFormat/>
    <w:rsid w:val="001B65E0"/>
    <w:pPr>
      <w:numPr>
        <w:numId w:val="11"/>
      </w:numPr>
      <w:ind w:left="720" w:hanging="720"/>
      <w:outlineLvl w:val="0"/>
    </w:pPr>
    <w:rPr>
      <w:kern w:val="28"/>
    </w:rPr>
  </w:style>
  <w:style w:type="paragraph" w:styleId="Heading2">
    <w:name w:val="heading 2"/>
    <w:basedOn w:val="Normal"/>
    <w:next w:val="Normal"/>
    <w:link w:val="Heading2Char"/>
    <w:qFormat/>
    <w:rsid w:val="001B65E0"/>
    <w:pPr>
      <w:numPr>
        <w:ilvl w:val="1"/>
        <w:numId w:val="11"/>
      </w:numPr>
      <w:ind w:left="720" w:hanging="720"/>
      <w:outlineLvl w:val="1"/>
    </w:pPr>
  </w:style>
  <w:style w:type="paragraph" w:styleId="Heading3">
    <w:name w:val="heading 3"/>
    <w:basedOn w:val="Normal"/>
    <w:next w:val="Normal"/>
    <w:link w:val="Heading3Char"/>
    <w:qFormat/>
    <w:rsid w:val="001B65E0"/>
    <w:pPr>
      <w:numPr>
        <w:ilvl w:val="2"/>
        <w:numId w:val="11"/>
      </w:numPr>
      <w:ind w:left="720" w:hanging="720"/>
      <w:outlineLvl w:val="2"/>
    </w:pPr>
  </w:style>
  <w:style w:type="paragraph" w:styleId="Heading4">
    <w:name w:val="heading 4"/>
    <w:basedOn w:val="Normal"/>
    <w:next w:val="Normal"/>
    <w:link w:val="Heading4Char"/>
    <w:qFormat/>
    <w:rsid w:val="001B65E0"/>
    <w:pPr>
      <w:numPr>
        <w:ilvl w:val="3"/>
        <w:numId w:val="11"/>
      </w:numPr>
      <w:ind w:left="720" w:hanging="720"/>
      <w:outlineLvl w:val="3"/>
    </w:pPr>
  </w:style>
  <w:style w:type="paragraph" w:styleId="Heading5">
    <w:name w:val="heading 5"/>
    <w:basedOn w:val="Normal"/>
    <w:next w:val="Normal"/>
    <w:link w:val="Heading5Char"/>
    <w:qFormat/>
    <w:rsid w:val="001B65E0"/>
    <w:pPr>
      <w:numPr>
        <w:ilvl w:val="4"/>
        <w:numId w:val="11"/>
      </w:numPr>
      <w:ind w:left="720" w:hanging="720"/>
      <w:outlineLvl w:val="4"/>
    </w:pPr>
  </w:style>
  <w:style w:type="paragraph" w:styleId="Heading6">
    <w:name w:val="heading 6"/>
    <w:basedOn w:val="Normal"/>
    <w:next w:val="Normal"/>
    <w:link w:val="Heading6Char"/>
    <w:qFormat/>
    <w:rsid w:val="001B65E0"/>
    <w:pPr>
      <w:numPr>
        <w:ilvl w:val="5"/>
        <w:numId w:val="11"/>
      </w:numPr>
      <w:ind w:left="720" w:hanging="720"/>
      <w:outlineLvl w:val="5"/>
    </w:pPr>
  </w:style>
  <w:style w:type="paragraph" w:styleId="Heading7">
    <w:name w:val="heading 7"/>
    <w:basedOn w:val="Normal"/>
    <w:next w:val="Normal"/>
    <w:link w:val="Heading7Char"/>
    <w:qFormat/>
    <w:rsid w:val="001B65E0"/>
    <w:pPr>
      <w:numPr>
        <w:ilvl w:val="6"/>
        <w:numId w:val="11"/>
      </w:numPr>
      <w:ind w:left="720" w:hanging="720"/>
      <w:outlineLvl w:val="6"/>
    </w:pPr>
  </w:style>
  <w:style w:type="paragraph" w:styleId="Heading8">
    <w:name w:val="heading 8"/>
    <w:basedOn w:val="Normal"/>
    <w:next w:val="Normal"/>
    <w:link w:val="Heading8Char"/>
    <w:qFormat/>
    <w:rsid w:val="001B65E0"/>
    <w:pPr>
      <w:numPr>
        <w:ilvl w:val="7"/>
        <w:numId w:val="11"/>
      </w:numPr>
      <w:ind w:left="720" w:hanging="720"/>
      <w:outlineLvl w:val="7"/>
    </w:pPr>
  </w:style>
  <w:style w:type="paragraph" w:styleId="Heading9">
    <w:name w:val="heading 9"/>
    <w:basedOn w:val="Normal"/>
    <w:next w:val="Normal"/>
    <w:link w:val="Heading9Char"/>
    <w:qFormat/>
    <w:rsid w:val="001B65E0"/>
    <w:pPr>
      <w:numPr>
        <w:ilvl w:val="8"/>
        <w:numId w:val="1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7D8"/>
    <w:pPr>
      <w:ind w:left="720"/>
      <w:contextualSpacing/>
    </w:pPr>
  </w:style>
  <w:style w:type="paragraph" w:styleId="Header">
    <w:name w:val="header"/>
    <w:basedOn w:val="Normal"/>
    <w:link w:val="HeaderChar"/>
    <w:rsid w:val="001B65E0"/>
  </w:style>
  <w:style w:type="character" w:customStyle="1" w:styleId="HeaderChar">
    <w:name w:val="Header Char"/>
    <w:basedOn w:val="DefaultParagraphFont"/>
    <w:link w:val="Header"/>
    <w:rsid w:val="0094298B"/>
    <w:rPr>
      <w:rFonts w:ascii="Times New Roman" w:hAnsi="Times New Roman"/>
      <w:sz w:val="22"/>
      <w:lang w:eastAsia="en-US"/>
    </w:rPr>
  </w:style>
  <w:style w:type="paragraph" w:styleId="Footer">
    <w:name w:val="footer"/>
    <w:basedOn w:val="Normal"/>
    <w:link w:val="FooterChar"/>
    <w:rsid w:val="001B65E0"/>
  </w:style>
  <w:style w:type="character" w:customStyle="1" w:styleId="FooterChar">
    <w:name w:val="Footer Char"/>
    <w:basedOn w:val="DefaultParagraphFont"/>
    <w:link w:val="Footer"/>
    <w:rsid w:val="0094298B"/>
    <w:rPr>
      <w:rFonts w:ascii="Times New Roman" w:hAnsi="Times New Roman"/>
      <w:sz w:val="22"/>
      <w:lang w:eastAsia="en-US"/>
    </w:rPr>
  </w:style>
  <w:style w:type="paragraph" w:styleId="FootnoteText">
    <w:name w:val="footnote text"/>
    <w:basedOn w:val="Normal"/>
    <w:link w:val="FootnoteTextChar"/>
    <w:rsid w:val="001B65E0"/>
    <w:pPr>
      <w:keepLines/>
      <w:spacing w:after="60" w:line="240" w:lineRule="auto"/>
      <w:ind w:left="720" w:hanging="720"/>
    </w:pPr>
    <w:rPr>
      <w:sz w:val="16"/>
    </w:rPr>
  </w:style>
  <w:style w:type="character" w:customStyle="1" w:styleId="FootnoteTextChar">
    <w:name w:val="Footnote Text Char"/>
    <w:basedOn w:val="DefaultParagraphFont"/>
    <w:link w:val="FootnoteText"/>
    <w:rsid w:val="00987D31"/>
    <w:rPr>
      <w:rFonts w:ascii="Times New Roman" w:hAnsi="Times New Roman"/>
      <w:sz w:val="16"/>
      <w:lang w:eastAsia="en-US"/>
    </w:rPr>
  </w:style>
  <w:style w:type="character" w:styleId="FootnoteReference">
    <w:name w:val="footnote reference"/>
    <w:basedOn w:val="DefaultParagraphFont"/>
    <w:rsid w:val="001B65E0"/>
    <w:rPr>
      <w:sz w:val="24"/>
      <w:vertAlign w:val="superscript"/>
    </w:rPr>
  </w:style>
  <w:style w:type="character" w:styleId="Hyperlink">
    <w:name w:val="Hyperlink"/>
    <w:basedOn w:val="DefaultParagraphFont"/>
    <w:rsid w:val="005F043D"/>
    <w:rPr>
      <w:color w:val="0000FF" w:themeColor="hyperlink"/>
      <w:u w:val="single"/>
    </w:rPr>
  </w:style>
  <w:style w:type="character" w:styleId="FollowedHyperlink">
    <w:name w:val="FollowedHyperlink"/>
    <w:basedOn w:val="DefaultParagraphFont"/>
    <w:rsid w:val="00CF00F4"/>
    <w:rPr>
      <w:color w:val="800080" w:themeColor="followedHyperlink"/>
      <w:u w:val="single"/>
    </w:rPr>
  </w:style>
  <w:style w:type="character" w:customStyle="1" w:styleId="Heading1Char">
    <w:name w:val="Heading 1 Char"/>
    <w:basedOn w:val="DefaultParagraphFont"/>
    <w:link w:val="Heading1"/>
    <w:rsid w:val="00BA372B"/>
    <w:rPr>
      <w:rFonts w:ascii="Times New Roman" w:hAnsi="Times New Roman"/>
      <w:kern w:val="28"/>
      <w:sz w:val="22"/>
      <w:lang w:eastAsia="en-US"/>
    </w:rPr>
  </w:style>
  <w:style w:type="character" w:customStyle="1" w:styleId="Heading2Char">
    <w:name w:val="Heading 2 Char"/>
    <w:basedOn w:val="DefaultParagraphFont"/>
    <w:link w:val="Heading2"/>
    <w:rsid w:val="00BA372B"/>
    <w:rPr>
      <w:rFonts w:ascii="Times New Roman" w:hAnsi="Times New Roman"/>
      <w:sz w:val="22"/>
      <w:lang w:eastAsia="en-US"/>
    </w:rPr>
  </w:style>
  <w:style w:type="character" w:customStyle="1" w:styleId="Heading3Char">
    <w:name w:val="Heading 3 Char"/>
    <w:basedOn w:val="DefaultParagraphFont"/>
    <w:link w:val="Heading3"/>
    <w:rsid w:val="00BA372B"/>
    <w:rPr>
      <w:rFonts w:ascii="Times New Roman" w:hAnsi="Times New Roman"/>
      <w:sz w:val="22"/>
      <w:lang w:eastAsia="en-US"/>
    </w:rPr>
  </w:style>
  <w:style w:type="character" w:customStyle="1" w:styleId="Heading4Char">
    <w:name w:val="Heading 4 Char"/>
    <w:basedOn w:val="DefaultParagraphFont"/>
    <w:link w:val="Heading4"/>
    <w:rsid w:val="00BA372B"/>
    <w:rPr>
      <w:rFonts w:ascii="Times New Roman" w:hAnsi="Times New Roman"/>
      <w:sz w:val="22"/>
      <w:lang w:eastAsia="en-US"/>
    </w:rPr>
  </w:style>
  <w:style w:type="character" w:customStyle="1" w:styleId="Heading5Char">
    <w:name w:val="Heading 5 Char"/>
    <w:basedOn w:val="DefaultParagraphFont"/>
    <w:link w:val="Heading5"/>
    <w:rsid w:val="00BA372B"/>
    <w:rPr>
      <w:rFonts w:ascii="Times New Roman" w:hAnsi="Times New Roman"/>
      <w:sz w:val="22"/>
      <w:lang w:eastAsia="en-US"/>
    </w:rPr>
  </w:style>
  <w:style w:type="character" w:customStyle="1" w:styleId="Heading6Char">
    <w:name w:val="Heading 6 Char"/>
    <w:basedOn w:val="DefaultParagraphFont"/>
    <w:link w:val="Heading6"/>
    <w:rsid w:val="00BA372B"/>
    <w:rPr>
      <w:rFonts w:ascii="Times New Roman" w:hAnsi="Times New Roman"/>
      <w:sz w:val="22"/>
      <w:lang w:eastAsia="en-US"/>
    </w:rPr>
  </w:style>
  <w:style w:type="character" w:customStyle="1" w:styleId="Heading7Char">
    <w:name w:val="Heading 7 Char"/>
    <w:basedOn w:val="DefaultParagraphFont"/>
    <w:link w:val="Heading7"/>
    <w:rsid w:val="00BA372B"/>
    <w:rPr>
      <w:rFonts w:ascii="Times New Roman" w:hAnsi="Times New Roman"/>
      <w:sz w:val="22"/>
      <w:lang w:eastAsia="en-US"/>
    </w:rPr>
  </w:style>
  <w:style w:type="character" w:customStyle="1" w:styleId="Heading8Char">
    <w:name w:val="Heading 8 Char"/>
    <w:basedOn w:val="DefaultParagraphFont"/>
    <w:link w:val="Heading8"/>
    <w:rsid w:val="00BA372B"/>
    <w:rPr>
      <w:rFonts w:ascii="Times New Roman" w:hAnsi="Times New Roman"/>
      <w:sz w:val="22"/>
      <w:lang w:eastAsia="en-US"/>
    </w:rPr>
  </w:style>
  <w:style w:type="character" w:customStyle="1" w:styleId="Heading9Char">
    <w:name w:val="Heading 9 Char"/>
    <w:basedOn w:val="DefaultParagraphFont"/>
    <w:link w:val="Heading9"/>
    <w:rsid w:val="00BA372B"/>
    <w:rPr>
      <w:rFonts w:ascii="Times New Roman" w:hAnsi="Times New Roman"/>
      <w:sz w:val="22"/>
      <w:lang w:eastAsia="en-US"/>
    </w:rPr>
  </w:style>
  <w:style w:type="paragraph" w:styleId="BalloonText">
    <w:name w:val="Balloon Text"/>
    <w:basedOn w:val="Normal"/>
    <w:link w:val="BalloonTextChar"/>
    <w:rsid w:val="006810D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810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B65E0"/>
    <w:pPr>
      <w:overflowPunct w:val="0"/>
      <w:autoSpaceDE w:val="0"/>
      <w:autoSpaceDN w:val="0"/>
      <w:adjustRightInd w:val="0"/>
      <w:spacing w:line="288" w:lineRule="auto"/>
      <w:jc w:val="both"/>
      <w:textAlignment w:val="baseline"/>
    </w:pPr>
    <w:rPr>
      <w:rFonts w:ascii="Times New Roman" w:hAnsi="Times New Roman"/>
      <w:sz w:val="22"/>
      <w:lang w:eastAsia="en-US"/>
    </w:rPr>
  </w:style>
  <w:style w:type="paragraph" w:styleId="Heading1">
    <w:name w:val="heading 1"/>
    <w:basedOn w:val="Normal"/>
    <w:next w:val="Normal"/>
    <w:link w:val="Heading1Char"/>
    <w:qFormat/>
    <w:rsid w:val="001B65E0"/>
    <w:pPr>
      <w:numPr>
        <w:numId w:val="11"/>
      </w:numPr>
      <w:ind w:left="720" w:hanging="720"/>
      <w:outlineLvl w:val="0"/>
    </w:pPr>
    <w:rPr>
      <w:kern w:val="28"/>
    </w:rPr>
  </w:style>
  <w:style w:type="paragraph" w:styleId="Heading2">
    <w:name w:val="heading 2"/>
    <w:basedOn w:val="Normal"/>
    <w:next w:val="Normal"/>
    <w:link w:val="Heading2Char"/>
    <w:qFormat/>
    <w:rsid w:val="001B65E0"/>
    <w:pPr>
      <w:numPr>
        <w:ilvl w:val="1"/>
        <w:numId w:val="11"/>
      </w:numPr>
      <w:ind w:left="720" w:hanging="720"/>
      <w:outlineLvl w:val="1"/>
    </w:pPr>
  </w:style>
  <w:style w:type="paragraph" w:styleId="Heading3">
    <w:name w:val="heading 3"/>
    <w:basedOn w:val="Normal"/>
    <w:next w:val="Normal"/>
    <w:link w:val="Heading3Char"/>
    <w:qFormat/>
    <w:rsid w:val="001B65E0"/>
    <w:pPr>
      <w:numPr>
        <w:ilvl w:val="2"/>
        <w:numId w:val="11"/>
      </w:numPr>
      <w:ind w:left="720" w:hanging="720"/>
      <w:outlineLvl w:val="2"/>
    </w:pPr>
  </w:style>
  <w:style w:type="paragraph" w:styleId="Heading4">
    <w:name w:val="heading 4"/>
    <w:basedOn w:val="Normal"/>
    <w:next w:val="Normal"/>
    <w:link w:val="Heading4Char"/>
    <w:qFormat/>
    <w:rsid w:val="001B65E0"/>
    <w:pPr>
      <w:numPr>
        <w:ilvl w:val="3"/>
        <w:numId w:val="11"/>
      </w:numPr>
      <w:ind w:left="720" w:hanging="720"/>
      <w:outlineLvl w:val="3"/>
    </w:pPr>
  </w:style>
  <w:style w:type="paragraph" w:styleId="Heading5">
    <w:name w:val="heading 5"/>
    <w:basedOn w:val="Normal"/>
    <w:next w:val="Normal"/>
    <w:link w:val="Heading5Char"/>
    <w:qFormat/>
    <w:rsid w:val="001B65E0"/>
    <w:pPr>
      <w:numPr>
        <w:ilvl w:val="4"/>
        <w:numId w:val="11"/>
      </w:numPr>
      <w:ind w:left="720" w:hanging="720"/>
      <w:outlineLvl w:val="4"/>
    </w:pPr>
  </w:style>
  <w:style w:type="paragraph" w:styleId="Heading6">
    <w:name w:val="heading 6"/>
    <w:basedOn w:val="Normal"/>
    <w:next w:val="Normal"/>
    <w:link w:val="Heading6Char"/>
    <w:qFormat/>
    <w:rsid w:val="001B65E0"/>
    <w:pPr>
      <w:numPr>
        <w:ilvl w:val="5"/>
        <w:numId w:val="11"/>
      </w:numPr>
      <w:ind w:left="720" w:hanging="720"/>
      <w:outlineLvl w:val="5"/>
    </w:pPr>
  </w:style>
  <w:style w:type="paragraph" w:styleId="Heading7">
    <w:name w:val="heading 7"/>
    <w:basedOn w:val="Normal"/>
    <w:next w:val="Normal"/>
    <w:link w:val="Heading7Char"/>
    <w:qFormat/>
    <w:rsid w:val="001B65E0"/>
    <w:pPr>
      <w:numPr>
        <w:ilvl w:val="6"/>
        <w:numId w:val="11"/>
      </w:numPr>
      <w:ind w:left="720" w:hanging="720"/>
      <w:outlineLvl w:val="6"/>
    </w:pPr>
  </w:style>
  <w:style w:type="paragraph" w:styleId="Heading8">
    <w:name w:val="heading 8"/>
    <w:basedOn w:val="Normal"/>
    <w:next w:val="Normal"/>
    <w:link w:val="Heading8Char"/>
    <w:qFormat/>
    <w:rsid w:val="001B65E0"/>
    <w:pPr>
      <w:numPr>
        <w:ilvl w:val="7"/>
        <w:numId w:val="11"/>
      </w:numPr>
      <w:ind w:left="720" w:hanging="720"/>
      <w:outlineLvl w:val="7"/>
    </w:pPr>
  </w:style>
  <w:style w:type="paragraph" w:styleId="Heading9">
    <w:name w:val="heading 9"/>
    <w:basedOn w:val="Normal"/>
    <w:next w:val="Normal"/>
    <w:link w:val="Heading9Char"/>
    <w:qFormat/>
    <w:rsid w:val="001B65E0"/>
    <w:pPr>
      <w:numPr>
        <w:ilvl w:val="8"/>
        <w:numId w:val="1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7D8"/>
    <w:pPr>
      <w:ind w:left="720"/>
      <w:contextualSpacing/>
    </w:pPr>
  </w:style>
  <w:style w:type="paragraph" w:styleId="Header">
    <w:name w:val="header"/>
    <w:basedOn w:val="Normal"/>
    <w:link w:val="HeaderChar"/>
    <w:rsid w:val="001B65E0"/>
  </w:style>
  <w:style w:type="character" w:customStyle="1" w:styleId="HeaderChar">
    <w:name w:val="Header Char"/>
    <w:basedOn w:val="DefaultParagraphFont"/>
    <w:link w:val="Header"/>
    <w:rsid w:val="0094298B"/>
    <w:rPr>
      <w:rFonts w:ascii="Times New Roman" w:hAnsi="Times New Roman"/>
      <w:sz w:val="22"/>
      <w:lang w:eastAsia="en-US"/>
    </w:rPr>
  </w:style>
  <w:style w:type="paragraph" w:styleId="Footer">
    <w:name w:val="footer"/>
    <w:basedOn w:val="Normal"/>
    <w:link w:val="FooterChar"/>
    <w:rsid w:val="001B65E0"/>
  </w:style>
  <w:style w:type="character" w:customStyle="1" w:styleId="FooterChar">
    <w:name w:val="Footer Char"/>
    <w:basedOn w:val="DefaultParagraphFont"/>
    <w:link w:val="Footer"/>
    <w:rsid w:val="0094298B"/>
    <w:rPr>
      <w:rFonts w:ascii="Times New Roman" w:hAnsi="Times New Roman"/>
      <w:sz w:val="22"/>
      <w:lang w:eastAsia="en-US"/>
    </w:rPr>
  </w:style>
  <w:style w:type="paragraph" w:styleId="FootnoteText">
    <w:name w:val="footnote text"/>
    <w:basedOn w:val="Normal"/>
    <w:link w:val="FootnoteTextChar"/>
    <w:rsid w:val="001B65E0"/>
    <w:pPr>
      <w:keepLines/>
      <w:spacing w:after="60" w:line="240" w:lineRule="auto"/>
      <w:ind w:left="720" w:hanging="720"/>
    </w:pPr>
    <w:rPr>
      <w:sz w:val="16"/>
    </w:rPr>
  </w:style>
  <w:style w:type="character" w:customStyle="1" w:styleId="FootnoteTextChar">
    <w:name w:val="Footnote Text Char"/>
    <w:basedOn w:val="DefaultParagraphFont"/>
    <w:link w:val="FootnoteText"/>
    <w:rsid w:val="00987D31"/>
    <w:rPr>
      <w:rFonts w:ascii="Times New Roman" w:hAnsi="Times New Roman"/>
      <w:sz w:val="16"/>
      <w:lang w:eastAsia="en-US"/>
    </w:rPr>
  </w:style>
  <w:style w:type="character" w:styleId="FootnoteReference">
    <w:name w:val="footnote reference"/>
    <w:basedOn w:val="DefaultParagraphFont"/>
    <w:rsid w:val="001B65E0"/>
    <w:rPr>
      <w:sz w:val="24"/>
      <w:vertAlign w:val="superscript"/>
    </w:rPr>
  </w:style>
  <w:style w:type="character" w:styleId="Hyperlink">
    <w:name w:val="Hyperlink"/>
    <w:basedOn w:val="DefaultParagraphFont"/>
    <w:rsid w:val="005F043D"/>
    <w:rPr>
      <w:color w:val="0000FF" w:themeColor="hyperlink"/>
      <w:u w:val="single"/>
    </w:rPr>
  </w:style>
  <w:style w:type="character" w:styleId="FollowedHyperlink">
    <w:name w:val="FollowedHyperlink"/>
    <w:basedOn w:val="DefaultParagraphFont"/>
    <w:rsid w:val="00CF00F4"/>
    <w:rPr>
      <w:color w:val="800080" w:themeColor="followedHyperlink"/>
      <w:u w:val="single"/>
    </w:rPr>
  </w:style>
  <w:style w:type="character" w:customStyle="1" w:styleId="Heading1Char">
    <w:name w:val="Heading 1 Char"/>
    <w:basedOn w:val="DefaultParagraphFont"/>
    <w:link w:val="Heading1"/>
    <w:rsid w:val="00BA372B"/>
    <w:rPr>
      <w:rFonts w:ascii="Times New Roman" w:hAnsi="Times New Roman"/>
      <w:kern w:val="28"/>
      <w:sz w:val="22"/>
      <w:lang w:eastAsia="en-US"/>
    </w:rPr>
  </w:style>
  <w:style w:type="character" w:customStyle="1" w:styleId="Heading2Char">
    <w:name w:val="Heading 2 Char"/>
    <w:basedOn w:val="DefaultParagraphFont"/>
    <w:link w:val="Heading2"/>
    <w:rsid w:val="00BA372B"/>
    <w:rPr>
      <w:rFonts w:ascii="Times New Roman" w:hAnsi="Times New Roman"/>
      <w:sz w:val="22"/>
      <w:lang w:eastAsia="en-US"/>
    </w:rPr>
  </w:style>
  <w:style w:type="character" w:customStyle="1" w:styleId="Heading3Char">
    <w:name w:val="Heading 3 Char"/>
    <w:basedOn w:val="DefaultParagraphFont"/>
    <w:link w:val="Heading3"/>
    <w:rsid w:val="00BA372B"/>
    <w:rPr>
      <w:rFonts w:ascii="Times New Roman" w:hAnsi="Times New Roman"/>
      <w:sz w:val="22"/>
      <w:lang w:eastAsia="en-US"/>
    </w:rPr>
  </w:style>
  <w:style w:type="character" w:customStyle="1" w:styleId="Heading4Char">
    <w:name w:val="Heading 4 Char"/>
    <w:basedOn w:val="DefaultParagraphFont"/>
    <w:link w:val="Heading4"/>
    <w:rsid w:val="00BA372B"/>
    <w:rPr>
      <w:rFonts w:ascii="Times New Roman" w:hAnsi="Times New Roman"/>
      <w:sz w:val="22"/>
      <w:lang w:eastAsia="en-US"/>
    </w:rPr>
  </w:style>
  <w:style w:type="character" w:customStyle="1" w:styleId="Heading5Char">
    <w:name w:val="Heading 5 Char"/>
    <w:basedOn w:val="DefaultParagraphFont"/>
    <w:link w:val="Heading5"/>
    <w:rsid w:val="00BA372B"/>
    <w:rPr>
      <w:rFonts w:ascii="Times New Roman" w:hAnsi="Times New Roman"/>
      <w:sz w:val="22"/>
      <w:lang w:eastAsia="en-US"/>
    </w:rPr>
  </w:style>
  <w:style w:type="character" w:customStyle="1" w:styleId="Heading6Char">
    <w:name w:val="Heading 6 Char"/>
    <w:basedOn w:val="DefaultParagraphFont"/>
    <w:link w:val="Heading6"/>
    <w:rsid w:val="00BA372B"/>
    <w:rPr>
      <w:rFonts w:ascii="Times New Roman" w:hAnsi="Times New Roman"/>
      <w:sz w:val="22"/>
      <w:lang w:eastAsia="en-US"/>
    </w:rPr>
  </w:style>
  <w:style w:type="character" w:customStyle="1" w:styleId="Heading7Char">
    <w:name w:val="Heading 7 Char"/>
    <w:basedOn w:val="DefaultParagraphFont"/>
    <w:link w:val="Heading7"/>
    <w:rsid w:val="00BA372B"/>
    <w:rPr>
      <w:rFonts w:ascii="Times New Roman" w:hAnsi="Times New Roman"/>
      <w:sz w:val="22"/>
      <w:lang w:eastAsia="en-US"/>
    </w:rPr>
  </w:style>
  <w:style w:type="character" w:customStyle="1" w:styleId="Heading8Char">
    <w:name w:val="Heading 8 Char"/>
    <w:basedOn w:val="DefaultParagraphFont"/>
    <w:link w:val="Heading8"/>
    <w:rsid w:val="00BA372B"/>
    <w:rPr>
      <w:rFonts w:ascii="Times New Roman" w:hAnsi="Times New Roman"/>
      <w:sz w:val="22"/>
      <w:lang w:eastAsia="en-US"/>
    </w:rPr>
  </w:style>
  <w:style w:type="character" w:customStyle="1" w:styleId="Heading9Char">
    <w:name w:val="Heading 9 Char"/>
    <w:basedOn w:val="DefaultParagraphFont"/>
    <w:link w:val="Heading9"/>
    <w:rsid w:val="00BA372B"/>
    <w:rPr>
      <w:rFonts w:ascii="Times New Roman" w:hAnsi="Times New Roman"/>
      <w:sz w:val="22"/>
      <w:lang w:eastAsia="en-US"/>
    </w:rPr>
  </w:style>
  <w:style w:type="paragraph" w:styleId="BalloonText">
    <w:name w:val="Balloon Text"/>
    <w:basedOn w:val="Normal"/>
    <w:link w:val="BalloonTextChar"/>
    <w:rsid w:val="006810D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810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6819">
      <w:bodyDiv w:val="1"/>
      <w:marLeft w:val="0"/>
      <w:marRight w:val="0"/>
      <w:marTop w:val="0"/>
      <w:marBottom w:val="0"/>
      <w:divBdr>
        <w:top w:val="none" w:sz="0" w:space="0" w:color="auto"/>
        <w:left w:val="none" w:sz="0" w:space="0" w:color="auto"/>
        <w:bottom w:val="none" w:sz="0" w:space="0" w:color="auto"/>
        <w:right w:val="none" w:sz="0" w:space="0" w:color="auto"/>
      </w:divBdr>
    </w:div>
    <w:div w:id="320698221">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780880874">
      <w:bodyDiv w:val="1"/>
      <w:marLeft w:val="0"/>
      <w:marRight w:val="0"/>
      <w:marTop w:val="0"/>
      <w:marBottom w:val="0"/>
      <w:divBdr>
        <w:top w:val="none" w:sz="0" w:space="0" w:color="auto"/>
        <w:left w:val="none" w:sz="0" w:space="0" w:color="auto"/>
        <w:bottom w:val="none" w:sz="0" w:space="0" w:color="auto"/>
        <w:right w:val="none" w:sz="0" w:space="0" w:color="auto"/>
      </w:divBdr>
    </w:div>
    <w:div w:id="1037895514">
      <w:bodyDiv w:val="1"/>
      <w:marLeft w:val="0"/>
      <w:marRight w:val="0"/>
      <w:marTop w:val="0"/>
      <w:marBottom w:val="0"/>
      <w:divBdr>
        <w:top w:val="none" w:sz="0" w:space="0" w:color="auto"/>
        <w:left w:val="none" w:sz="0" w:space="0" w:color="auto"/>
        <w:bottom w:val="none" w:sz="0" w:space="0" w:color="auto"/>
        <w:right w:val="none" w:sz="0" w:space="0" w:color="auto"/>
      </w:divBdr>
      <w:divsChild>
        <w:div w:id="614021296">
          <w:marLeft w:val="0"/>
          <w:marRight w:val="0"/>
          <w:marTop w:val="0"/>
          <w:marBottom w:val="0"/>
          <w:divBdr>
            <w:top w:val="none" w:sz="0" w:space="0" w:color="auto"/>
            <w:left w:val="none" w:sz="0" w:space="0" w:color="auto"/>
            <w:bottom w:val="none" w:sz="0" w:space="0" w:color="auto"/>
            <w:right w:val="none" w:sz="0" w:space="0" w:color="auto"/>
          </w:divBdr>
          <w:divsChild>
            <w:div w:id="1026101644">
              <w:marLeft w:val="0"/>
              <w:marRight w:val="0"/>
              <w:marTop w:val="0"/>
              <w:marBottom w:val="0"/>
              <w:divBdr>
                <w:top w:val="none" w:sz="0" w:space="0" w:color="auto"/>
                <w:left w:val="none" w:sz="0" w:space="0" w:color="auto"/>
                <w:bottom w:val="none" w:sz="0" w:space="0" w:color="auto"/>
                <w:right w:val="none" w:sz="0" w:space="0" w:color="auto"/>
              </w:divBdr>
              <w:divsChild>
                <w:div w:id="7572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eesc.europa.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c.europa.eu/taie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balkans@eesc.europa.eu"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ear-taiex@e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jpeg"/><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facebook.com/EUNEAR"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eesc.europa.eu/en/tags/western-balka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ec.europa.eu/taiex/expert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RCSZ5D2JPTA3-5-471</_dlc_DocId>
    <_dlc_DocIdUrl xmlns="8975caae-a2e4-4a1b-856a-87d8a7cad937">
      <Url>http://dm/EESC/2018/_layouts/DocIdRedir.aspx?ID=RCSZ5D2JPTA3-5-471</Url>
      <Description>RCSZ5D2JPTA3-5-471</Description>
    </_dlc_DocIdUrl>
    <MeetingNumber xmlns="b2fd9cfc-69a7-468d-842d-8645d9eed445">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CONVPOJ</TermName>
          <TermId xmlns="http://schemas.microsoft.com/office/infopath/2007/PartnerControls">4be1222e-972b-4c27-a530-eec9a2dcd101</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2018-05-02T12:00:00+00:00</ProductionDate>
    <DocumentNumber xmlns="b2fd9cfc-69a7-468d-842d-8645d9eed445">2137</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2018-05-03T12:00:00+00:00</MeetingDate>
    <TaxCatchAll xmlns="8975caae-a2e4-4a1b-856a-87d8a7cad937">
      <Value>40</Value>
      <Value>176</Value>
      <Value>34</Value>
      <Value>27</Value>
      <Value>28</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5334</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REX/184</TermName>
          <TermId xmlns="http://schemas.microsoft.com/office/infopath/2007/PartnerControls">e9899692-6162-4c7c-a96f-e822108a9763</TermId>
        </TermInfo>
      </Terms>
    </MeetingName_0>
    <RequestingService xmlns="8975caae-a2e4-4a1b-856a-87d8a7cad937">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F3C5-598C-4051-859D-752AEE9AD8CB}">
  <ds:schemaRefs>
    <ds:schemaRef ds:uri="http://schemas.microsoft.com/sharepoint/v3/contenttype/forms"/>
  </ds:schemaRefs>
</ds:datastoreItem>
</file>

<file path=customXml/itemProps2.xml><?xml version="1.0" encoding="utf-8"?>
<ds:datastoreItem xmlns:ds="http://schemas.openxmlformats.org/officeDocument/2006/customXml" ds:itemID="{B15D3E4D-A69A-4043-9D88-7FA94A21F40C}">
  <ds:schemaRefs>
    <ds:schemaRef ds:uri="http://schemas.microsoft.com/office/2006/documentManagement/types"/>
    <ds:schemaRef ds:uri="http://www.w3.org/XML/1998/namespace"/>
    <ds:schemaRef ds:uri="http://schemas.openxmlformats.org/package/2006/metadata/core-properties"/>
    <ds:schemaRef ds:uri="8975caae-a2e4-4a1b-856a-87d8a7cad937"/>
    <ds:schemaRef ds:uri="http://purl.org/dc/elements/1.1/"/>
    <ds:schemaRef ds:uri="b2fd9cfc-69a7-468d-842d-8645d9eed445"/>
    <ds:schemaRef ds:uri="http://purl.org/dc/terms/"/>
    <ds:schemaRef ds:uri="http://schemas.microsoft.com/office/infopath/2007/PartnerControls"/>
    <ds:schemaRef ds:uri="http://schemas.microsoft.com/sharepoint/v3/field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3ABA200-EF01-4084-A2EC-FDB42CCA7D92}">
  <ds:schemaRefs>
    <ds:schemaRef ds:uri="http://schemas.microsoft.com/sharepoint/events"/>
  </ds:schemaRefs>
</ds:datastoreItem>
</file>

<file path=customXml/itemProps4.xml><?xml version="1.0" encoding="utf-8"?>
<ds:datastoreItem xmlns:ds="http://schemas.openxmlformats.org/officeDocument/2006/customXml" ds:itemID="{A002BED0-662F-4CF3-907B-851BE98BB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072000-CB95-491A-9B4D-B31076EE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685</Words>
  <Characters>4420</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Projet de programme de la conférence sur les Balkans occidentaux à Sofia, le 15 mai 2018</vt:lpstr>
      <vt:lpstr>Name, Surname</vt:lpstr>
    </vt:vector>
  </TitlesOfParts>
  <Company>Tipik S.A.</Company>
  <LinksUpToDate>false</LinksUpToDate>
  <CharactersWithSpaces>5095</CharactersWithSpaces>
  <SharedDoc>false</SharedDoc>
  <HLinks>
    <vt:vector size="12" baseType="variant">
      <vt:variant>
        <vt:i4>131132</vt:i4>
      </vt:variant>
      <vt:variant>
        <vt:i4>0</vt:i4>
      </vt:variant>
      <vt:variant>
        <vt:i4>0</vt:i4>
      </vt:variant>
      <vt:variant>
        <vt:i4>5</vt:i4>
      </vt:variant>
      <vt:variant>
        <vt:lpwstr>mailto:Christiane.Kirschbaum@ec.europa.eu</vt:lpwstr>
      </vt:variant>
      <vt:variant>
        <vt:lpwstr/>
      </vt:variant>
      <vt:variant>
        <vt:i4>3211287</vt:i4>
      </vt:variant>
      <vt:variant>
        <vt:i4>0</vt:i4>
      </vt:variant>
      <vt:variant>
        <vt:i4>0</vt:i4>
      </vt:variant>
      <vt:variant>
        <vt:i4>5</vt:i4>
      </vt:variant>
      <vt:variant>
        <vt:lpwstr>mailto:elarg-TAIEX@ec.europa.eu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programme de la conférence sur les Balkans occidentaux à Sofia, le 15 mai 2018</dc:title>
  <dc:creator>bodarve</dc:creator>
  <cp:keywords>EESC-2018-02137-00-01-CONVPOJ-TRA-EN</cp:keywords>
  <dc:description>Rapporteur:  - Original language: EN - Date of document: 02/05/2018 - Date of meeting: 03/05/2018 - External documents:  - Administrator: M. Hoic David</dc:description>
  <cp:lastModifiedBy>Nadja Kacicnik</cp:lastModifiedBy>
  <cp:revision>4</cp:revision>
  <cp:lastPrinted>2018-04-19T06:39:00Z</cp:lastPrinted>
  <dcterms:created xsi:type="dcterms:W3CDTF">2018-05-04T13:38:00Z</dcterms:created>
  <dcterms:modified xsi:type="dcterms:W3CDTF">2018-05-04T13:39:00Z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30/04/2018, 25/04/2018</vt:lpwstr>
  </property>
  <property fmtid="{D5CDD505-2E9C-101B-9397-08002B2CF9AE}" pid="4" name="Pref_Time">
    <vt:lpwstr>16:22:03, 15:52:35</vt:lpwstr>
  </property>
  <property fmtid="{D5CDD505-2E9C-101B-9397-08002B2CF9AE}" pid="5" name="Pref_User">
    <vt:lpwstr>hnic, mkop</vt:lpwstr>
  </property>
  <property fmtid="{D5CDD505-2E9C-101B-9397-08002B2CF9AE}" pid="6" name="Pref_FileName">
    <vt:lpwstr>EESC-2018-02137-00-01-CONVPOJ-ORI.docx, EESC-2018-02137-00-00-CONVPOJ-ORI.docx</vt:lpwstr>
  </property>
  <property fmtid="{D5CDD505-2E9C-101B-9397-08002B2CF9AE}" pid="7" name="ContentTypeId">
    <vt:lpwstr>0x010100EA97B91038054C99906057A708A1480A00C11DA2224A10F34E86FCC8C9E81793CC</vt:lpwstr>
  </property>
  <property fmtid="{D5CDD505-2E9C-101B-9397-08002B2CF9AE}" pid="8" name="_dlc_DocIdItemGuid">
    <vt:lpwstr>11ca2551-f82c-490f-8dbb-373bcbae6fd4</vt:lpwstr>
  </property>
  <property fmtid="{D5CDD505-2E9C-101B-9397-08002B2CF9AE}" pid="9" name="MeetingNumber">
    <vt:i4>1</vt:i4>
  </property>
  <property fmtid="{D5CDD505-2E9C-101B-9397-08002B2CF9AE}" pid="10" name="DocumentType_0">
    <vt:lpwstr>CONVPOJ|4be1222e-972b-4c27-a530-eec9a2dcd101</vt:lpwstr>
  </property>
  <property fmtid="{D5CDD505-2E9C-101B-9397-08002B2CF9AE}" pid="11" name="AvailableTranslations">
    <vt:lpwstr>40;#HR|2f555653-ed1a-4fe6-8362-9082d95989e5;#8;#FR|d2afafd3-4c81-4f60-8f52-ee33f2f54ff3;#28;#BG|1a1b3951-7821-4e6a-85f5-5673fc08bd2c;#27;#DE|f6b31e5a-26fa-4935-b661-318e46daf27e;#4;#EN|f2175f21-25d7-44a3-96da-d6a61b075e1b</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2137</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8" name="DocumentType">
    <vt:lpwstr>34;#CONVPOJ|4be1222e-972b-4c27-a530-eec9a2dcd101</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Relations extérieures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REX/184|e9899692-6162-4c7c-a96f-e822108a9763</vt:lpwstr>
  </property>
  <property fmtid="{D5CDD505-2E9C-101B-9397-08002B2CF9AE}" pid="26" name="OriginalLanguage">
    <vt:lpwstr>4;#EN|f2175f21-25d7-44a3-96da-d6a61b075e1b</vt:lpwstr>
  </property>
  <property fmtid="{D5CDD505-2E9C-101B-9397-08002B2CF9AE}" pid="27" name="MeetingName">
    <vt:lpwstr>176;#REX/184|e9899692-6162-4c7c-a96f-e822108a9763</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2018-05-03T12:00:00Z</vt:filetime>
  </property>
  <property fmtid="{D5CDD505-2E9C-101B-9397-08002B2CF9AE}" pid="31" name="TaxCatchAll">
    <vt:lpwstr>176;#REX/184|e9899692-6162-4c7c-a96f-e822108a9763;#34;#CONVPOJ|4be1222e-972b-4c27-a530-eec9a2dcd101;#28;#BG|1a1b3951-7821-4e6a-85f5-5673fc08bd2c;#7;#TRA|150d2a88-1431-44e6-a8ca-0bb753ab8672;#6;#Final|ea5e6674-7b27-4bac-b091-73adbb394efe;#5;#Unrestricted|8</vt:lpwstr>
  </property>
  <property fmtid="{D5CDD505-2E9C-101B-9397-08002B2CF9AE}" pid="32" name="AvailableTranslations_0">
    <vt:lpwstr>BG|1a1b3951-7821-4e6a-85f5-5673fc08bd2c;EN|f2175f21-25d7-44a3-96da-d6a61b075e1b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5334</vt:i4>
  </property>
  <property fmtid="{D5CDD505-2E9C-101B-9397-08002B2CF9AE}" pid="36" name="DocumentYear">
    <vt:i4>2018</vt:i4>
  </property>
  <property fmtid="{D5CDD505-2E9C-101B-9397-08002B2CF9AE}" pid="37" name="DocumentLanguage">
    <vt:lpwstr>8;#FR|d2afafd3-4c81-4f60-8f52-ee33f2f54ff3</vt:lpwstr>
  </property>
</Properties>
</file>