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6D03" w:rsidR="00E87845" w:rsidP="00E2750E" w:rsidRDefault="00777224">
      <w:pPr>
        <w:jc w:val="center"/>
      </w:pPr>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59264" behindDoc="1" locked="0" layoutInCell="0" allowOverlap="1" wp14:editId="7FEBE1A9" wp14:anchorId="322992A7">
                <wp:simplePos x="0" y="0"/>
                <wp:positionH relativeFrom="page">
                  <wp:posOffset>6767830</wp:posOffset>
                </wp:positionH>
                <wp:positionV relativeFrom="page">
                  <wp:posOffset>10079990</wp:posOffset>
                </wp:positionV>
                <wp:extent cx="647700" cy="3962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B7911" w:rsidR="00777224" w:rsidP="00777224" w:rsidRDefault="00777224">
                            <w:pPr>
                              <w:jc w:val="center"/>
                              <w:rPr>
                                <w:rFonts w:ascii="Arial" w:hAnsi="Arial" w:cs="Arial"/>
                                <w:b/>
                                <w:bCs/>
                                <w:sz w:val="48"/>
                                <w:szCs w:val="48"/>
                              </w:rP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cn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I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BooHcntQIA&#10;ALgFAAAOAAAAAAAAAAAAAAAAAC4CAABkcnMvZTJvRG9jLnhtbFBLAQItABQABgAIAAAAIQCBA6l8&#10;4QAAAA8BAAAPAAAAAAAAAAAAAAAAAA8FAABkcnMvZG93bnJldi54bWxQSwUGAAAAAAQABADzAAAA&#10;HQYAAAAA&#10;">
                <v:textbox>
                  <w:txbxContent>
                    <w:p w:rsidRPr="008B7911" w:rsidR="00777224" w:rsidP="00777224" w:rsidRDefault="00777224">
                      <w:pPr>
                        <w:jc w:val="center"/>
                        <w:rPr>
                          <w:rFonts w:ascii="Arial" w:hAnsi="Arial" w:cs="Arial"/>
                          <w:b/>
                          <w:bCs/>
                          <w:sz w:val="48"/>
                          <w:szCs w:val="48"/>
                        </w:rPr>
                      </w:pPr>
                      <w:r>
                        <w:rPr>
                          <w:rFonts w:ascii="Arial" w:hAnsi="Arial"/>
                          <w:b/>
                          <w:sz w:val="48"/>
                        </w:rPr>
                        <w:t>EL</w:t>
                      </w:r>
                    </w:p>
                  </w:txbxContent>
                </v:textbox>
                <w10:wrap xmlns:w10="urn:schemas-microsoft-com:office:word" anchorx="page" anchory="page"/>
              </v:shape>
            </w:pict>
          </mc:Fallback>
        </mc:AlternateContent>
      </w:r>
      <w:r>
        <w:rPr>
          <w:noProof/>
        </w:rPr>
        <w:drawing>
          <wp:inline xmlns:wp14="http://schemas.microsoft.com/office/word/2010/wordprocessingDrawing" xmlns:wp="http://schemas.openxmlformats.org/drawingml/2006/wordprocessingDrawing" distT="0" distB="0" distL="0" distR="0" wp14:anchorId="173D1E29" wp14:editId="1EBAD7D9">
            <wp:extent cx="8763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33400"/>
                    </a:xfrm>
                    <a:prstGeom prst="rect">
                      <a:avLst/>
                    </a:prstGeom>
                    <a:noFill/>
                    <a:ln>
                      <a:noFill/>
                    </a:ln>
                  </pic:spPr>
                </pic:pic>
              </a:graphicData>
            </a:graphic>
          </wp:inline>
        </w:drawing>
      </w:r>
    </w:p>
    <w:p w:rsidR="00E87845" w:rsidP="00E2750E" w:rsidRDefault="00E87845">
      <w:pPr>
        <w:jc w:val="center"/>
        <w:rPr>
          <w:rFonts w:ascii="Arial" w:hAnsi="Arial"/>
          <w:b/>
          <w:i/>
          <w:sz w:val="20"/>
        </w:rPr>
      </w:pPr>
      <w:r>
        <w:rPr>
          <w:rFonts w:ascii="Arial" w:hAnsi="Arial"/>
          <w:b/>
          <w:i/>
          <w:sz w:val="20"/>
        </w:rPr>
        <w:t>Ευρωπαϊκή Οικονομική και Κοινωνική Επιτροπή</w:t>
      </w:r>
    </w:p>
    <w:p w:rsidRPr="00CE6D03" w:rsidR="00BB68EA" w:rsidRDefault="00BB68EA">
      <w:pPr>
        <w:jc w:val="center"/>
        <w:rPr>
          <w:b/>
          <w:bCs/>
          <w:i/>
          <w:iCs/>
        </w:rPr>
      </w:pPr>
      <w:r>
        <w:rPr>
          <w:rFonts w:ascii="Arial" w:hAnsi="Arial"/>
          <w:b/>
          <w:i/>
          <w:sz w:val="20"/>
        </w:rPr>
        <w:t>Τμήμα «Γεωργία, αγροτική ανάπτυξη και περιβάλλον»</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RDefault="00E87845">
      <w:pPr/>
    </w:p>
    <w:p w:rsidRPr="00CE6D03" w:rsidR="00E87845" w:rsidRDefault="000C7FFA">
      <w:pPr>
        <w:ind w:left="-189"/>
        <w:jc w:val="right"/>
        <w:rPr>
          <w:b/>
          <w:bCs/>
        </w:rPr>
      </w:pPr>
      <w:r>
        <w:t>Βρυξέλλες, 27 Φεβρουαρίου 2018</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4E5315" w:rsidRDefault="004E5315">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662887" w:rsidRDefault="00662887">
      <w:pPr/>
    </w:p>
    <w:p w:rsidRPr="00CE6D03" w:rsidR="000B7EDE" w:rsidP="000B7EDE" w:rsidRDefault="00F43C25">
      <w:pPr>
        <w:jc w:val="center"/>
        <w:rPr>
          <w:b/>
        </w:rPr>
      </w:pPr>
      <w:r>
        <w:rPr>
          <w:b/>
          <w:sz w:val="28"/>
        </w:rPr>
        <w:t>ΨΗΦΙΣΜΑ</w:t>
      </w:r>
      <w:r>
        <w:rPr>
          <w:b/>
        </w:rPr>
        <w:br/>
      </w:r>
      <w:r>
        <w:rPr>
          <w:b/>
        </w:rPr>
        <w:br/>
      </w:r>
      <w:r>
        <w:rPr>
          <w:b/>
        </w:rPr>
        <w:t xml:space="preserve">υπέρ μιας «Διακήρυξης για τα δικαιώματα των αγροτών </w:t>
      </w:r>
      <w:r>
        <w:rPr>
          <w:b/>
        </w:rPr>
        <w:br/>
      </w:r>
      <w:r>
        <w:rPr>
          <w:b/>
        </w:rPr>
        <w:t xml:space="preserve">και άλλων ατόμων που εργάζονται σε αγροτικές περιοχές» </w:t>
      </w:r>
      <w:r>
        <w:rPr>
          <w:b/>
        </w:rPr>
        <w:br/>
      </w:r>
      <w:r>
        <w:rPr>
          <w:b/>
        </w:rPr>
        <w:t>στο Συμβούλιο Ανθρωπίνων Δικαιωμάτων του ΟΗΕ</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P="00FD50E9" w:rsidRDefault="00E87845">
      <w:pPr>
        <w:jc w:val="center"/>
        <w:rPr>
          <w:b/>
        </w:rPr>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RDefault="00E87845">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RDefault="00E87845">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RDefault="00E87845">
      <w:pPr>
        <w:sectPr w:rsidRPr="00CE6D03" w:rsidR="00E87845" w:rsidSect="00DD0517">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CE6D03" w:rsidR="000C6954" w:rsidP="00D33453" w:rsidRDefault="000C6954">
      <w:pPr>
        <w:pStyle w:val="Heading1"/>
        <w:numPr>
          <w:ilvl w:val="0"/>
          <w:numId w:val="0"/>
        </w:numPr>
      </w:pPr>
      <w:r>
        <w:t>Κατά τη συνεδρίασή του, της 27ης Φεβρουαρίου 2018, το τμήμα «Γεωργία, ανάπτυξη της υπαίθρου και περιβάλλον» της Ευρωπαϊκής Οικονομικής και Κοινωνικής Επιτροπής υιοθέτησε ομόφωνα το ακόλουθο ψήφισμα:</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0B7EDE" w:rsidP="00D33453" w:rsidRDefault="000B7EDE">
      <w:pPr/>
    </w:p>
    <w:p w:rsidRPr="00CE6D03" w:rsidR="00555298" w:rsidP="00500A5E" w:rsidRDefault="00555298">
      <w:pPr>
        <w:spacing w:after="60"/>
      </w:pPr>
      <w:r>
        <w:t>Έχοντας πληροφορηθεί ότι το Συμβούλιο Ανθρωπίνων Δικαιωμάτων του ΟΗΕ συζητά την υιοθέτηση «Διακήρυξης για τα δικαιώματα των αγροτών και άλλων ατόμων που εργάζονται σε αγροτικές περιοχές»</w:t>
      </w:r>
      <w:r>
        <w:rPr>
          <w:rStyle w:val="FootnoteReference"/>
        </w:rPr>
        <w:footnoteReference w:id="2"/>
      </w:r>
      <w:r>
        <w:t>,</w:t>
      </w:r>
    </w:p>
    <w:p w:rsidRPr="00CE6D03" w:rsidR="000B7EDE" w:rsidP="00500A5E" w:rsidRDefault="00194814">
      <w:pPr>
        <w:spacing w:after="60"/>
      </w:pPr>
      <w:r>
        <w:t>έχοντας επίγνωση του ότι σχεδόν το ήμισυ της ανθρωπότητας κατοικεί σε αγροτικές περιοχές και εξαρτάται από τη γεωργική δραστηριότητα για την επιβίωσή του,</w:t>
      </w:r>
    </w:p>
    <w:p w:rsidRPr="00CE6D03" w:rsidR="000B7EDE" w:rsidP="00500A5E" w:rsidRDefault="000B7EDE">
      <w:pPr>
        <w:spacing w:after="60"/>
      </w:pPr>
      <w:r>
        <w:t>γνωρίζοντας ότι, από τα 815 εκατομμύρια άτομα που υποφέρουν από την πείνα, το 80% είναι κάτοικοι αγροτικών περιοχών και, ιδίως, παραγωγοί τροφίμων,</w:t>
      </w:r>
    </w:p>
    <w:p w:rsidRPr="00CE6D03" w:rsidR="000B7EDE" w:rsidP="00500A5E" w:rsidRDefault="000B7EDE">
      <w:pPr>
        <w:spacing w:after="60"/>
      </w:pPr>
      <w:r>
        <w:t>αναγνωρίζοντας ότι οι γυναίκες και τα κορίτσια πλήττονται ιδιαίτερα και αποτελούν το 60% των ατόμων που υποφέρουν από χρόνια πείνα,</w:t>
      </w:r>
    </w:p>
    <w:p w:rsidRPr="00CE6D03" w:rsidR="000B7EDE" w:rsidP="00500A5E" w:rsidRDefault="000B7EDE">
      <w:pPr>
        <w:spacing w:after="60"/>
      </w:pPr>
      <w:r>
        <w:t>αναγνωρίζοντας ότι 70% των τροφίμων του πλανήτη παράγεται από μικρούς παραγωγούς, και ότι αυτοί συμβάλλουν επίσης στη διατήρηση του περιβάλλοντος και της βιοποικιλότητας,</w:t>
      </w:r>
    </w:p>
    <w:p w:rsidRPr="00CE6D03" w:rsidR="000B7EDE" w:rsidP="00500A5E" w:rsidRDefault="000B7EDE">
      <w:pPr>
        <w:spacing w:after="60"/>
      </w:pPr>
      <w:r>
        <w:t>γνωρίζοντας ότι, για τους γεωργούς, το δικαίωμα ελέγχου των μέσων παραγωγής, της γης, των βοσκοτόπων, του νερού, των σπόρων, της εκπαίδευσης, της πίστωσης και της κοινωνικής ασφάλισης έναντι ατυχημάτων και ασθενείας είναι ζωτικής σημασίας για τη δραστηριότητά τους,</w:t>
      </w:r>
    </w:p>
    <w:p w:rsidRPr="00CE6D03" w:rsidR="000B7EDE" w:rsidP="00500A5E" w:rsidRDefault="00194814">
      <w:pPr>
        <w:spacing w:after="60"/>
      </w:pPr>
      <w:r>
        <w:t>έχοντας επίγνωση ότι, και στην Ευρώπη, η ταχεία εξαφάνιση των οικογενειακών και μικρής κλίμακας γεωργικών εκμεταλλεύσεων αποτελεί μείζον πρόβλημα για την απασχόληση, την επισιτιστική ασφάλεια και τη ζωτικότητα της υπαίθρου,</w:t>
      </w:r>
    </w:p>
    <w:p w:rsidRPr="00CE6D03" w:rsidR="000B7EDE" w:rsidP="00D33453" w:rsidRDefault="000B7EDE">
      <w:r>
        <w:t>αναγνωρίζοντας ότι οι γεωργικοί και αγροτικοί πληθυσμοί πλήττονται ιδιαίτερα από την παραβίαση των δικαιωμάτων τους και υφίστανται ουσιαστικές οικονομικές και κοινωνικές διακρίσεις στην πλήρη άσκηση των οικουμενικών τους θεμελιωδών δικαιωμάτων,</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0B7EDE" w:rsidP="00D33453" w:rsidRDefault="000B7EDE">
      <w:pPr/>
    </w:p>
    <w:p w:rsidR="000B7EDE" w:rsidP="00D33453" w:rsidRDefault="000B7EDE">
      <w:r>
        <w:t>το τμήμα «Γεωργία, ανάπτυξη της υπαίθρου και περιβάλλον» της Ευρωπαϊκής Οικονομικής και Κοινωνικής Επιτροπής</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21C73" w:rsidP="00D33453" w:rsidRDefault="00E21C73">
      <w:pPr/>
    </w:p>
    <w:p w:rsidRPr="00CE6D03" w:rsidR="000B7EDE" w:rsidP="00500A5E" w:rsidRDefault="000B7EDE">
      <w:pPr>
        <w:pStyle w:val="ListParagraph"/>
        <w:numPr>
          <w:ilvl w:val="0"/>
          <w:numId w:val="84"/>
        </w:numPr>
        <w:tabs>
          <w:tab w:val="clear" w:pos="0"/>
        </w:tabs>
        <w:spacing w:after="60"/>
        <w:ind w:left="397" w:hanging="397"/>
      </w:pPr>
      <w:r>
        <w:t>κρίνει σημαντικό να εκφράσει τη στήριξή του στους κατοίκους των αγροτικών περιοχών και της υπαίθρου, αναγνωρίζοντας τόσο τις ιδιαίτερες ανάγκες τους όσο και τον καθοριστικό ρόλο που διαδραματίζουν για την κοινωνία στο σύνολό της,</w:t>
      </w:r>
    </w:p>
    <w:p w:rsidRPr="00CE6D03" w:rsidR="000B7EDE" w:rsidP="00500A5E" w:rsidRDefault="000B7EDE">
      <w:pPr>
        <w:pStyle w:val="ListParagraph"/>
        <w:numPr>
          <w:ilvl w:val="0"/>
          <w:numId w:val="84"/>
        </w:numPr>
        <w:tabs>
          <w:tab w:val="clear" w:pos="0"/>
        </w:tabs>
        <w:spacing w:after="60"/>
        <w:ind w:left="397" w:hanging="397"/>
      </w:pPr>
      <w:r>
        <w:t>αναγνωρίζει ότι ένα νέο διεθνές μέσο σε επίπεδο Ηνωμένων Εθνών θα υποστηρίξει καλύτερα την ύπαρξη των γεωργών και των εργατών της υπαίθρου, ιδίως των γυναικών και των παιδιών,</w:t>
      </w:r>
    </w:p>
    <w:p w:rsidRPr="00CE6D03" w:rsidR="000B7EDE" w:rsidP="00D33453" w:rsidRDefault="000B7EDE">
      <w:pPr>
        <w:pStyle w:val="ListParagraph"/>
        <w:numPr>
          <w:ilvl w:val="0"/>
          <w:numId w:val="84"/>
        </w:numPr>
        <w:tabs>
          <w:tab w:val="clear" w:pos="0"/>
        </w:tabs>
        <w:ind w:left="397" w:hanging="397"/>
      </w:pPr>
      <w:r>
        <w:t>υποστηρίζει την επιτυχή έκβαση της διαδικασίας κατάρτισης και υιοθέτησης της «Διακήρυξης για τα δικαιώματα των αγροτών και άλλων ατόμων που εργάζονται σε αγροτικές περιοχές» που συζητείται στο Συμβούλιο Ανθρωπίνων Δικαιωμάτων στη Γενεύη,</w:t>
      </w:r>
    </w:p>
    <w:p w:rsidRPr="00CE6D03" w:rsidR="000B7EDE" w:rsidP="00D33453" w:rsidRDefault="000B7EDE">
      <w:pPr>
        <w:pStyle w:val="ListParagraph"/>
        <w:keepNext/>
        <w:numPr>
          <w:ilvl w:val="0"/>
          <w:numId w:val="84"/>
        </w:numPr>
        <w:tabs>
          <w:tab w:val="clear" w:pos="0"/>
        </w:tabs>
        <w:ind w:left="397" w:hanging="397"/>
      </w:pPr>
      <w:r>
        <w:t>καλεί τα ευρωπαϊκά θεσμικά όργανα και τις κυβερνήσεις των κρατών μελών της Ευρωπαϊκής Ένωσης, ιδίως όσων είναι μέλη του Συμβουλίου Ανθρωπίνων Δικαιωμάτων, να υποστηρίξουν ενεργά τη διακήρυξη αυτή σε όλες τις μελλοντικές εργασίες ενόψει της υλοποίησής της.</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P="00D33453" w:rsidRDefault="00E87845">
      <w:pPr>
        <w:keepNext/>
      </w:pPr>
    </w:p>
    <w:p w:rsidRPr="00CE6D03" w:rsidR="00F42E8E" w:rsidP="00D33453" w:rsidRDefault="00F42E8E">
      <w:pPr>
        <w:keepNext/>
      </w:pPr>
      <w:r>
        <w:t>Βρυξέλλες, 27 Φεβρουαρίου 2018</w:t>
      </w: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943ABC" w:rsidP="00D33453" w:rsidRDefault="00943ABC">
      <w:pPr>
        <w:keepNext/>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943ABC" w:rsidP="00D33453" w:rsidRDefault="00943ABC">
      <w:pPr>
        <w:keepNext/>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943ABC" w:rsidP="00500A5E" w:rsidRDefault="00943ABC">
      <w:pPr>
        <w:keepNext/>
      </w:pPr>
    </w:p>
    <w:p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2750E" w:rsidP="00500A5E" w:rsidRDefault="00E2750E">
      <w:pPr>
        <w:keepNext/>
      </w:pPr>
    </w:p>
    <w:p w:rsidRPr="00CE6D03" w:rsidR="00943ABC" w:rsidP="00500A5E" w:rsidRDefault="00BB68EA">
      <w:pPr>
        <w:keepNext/>
        <w:jc w:val="left"/>
      </w:pPr>
      <w:r>
        <w:t>Brendan BURNS</w:t>
      </w:r>
      <w:r>
        <w:br/>
      </w:r>
      <w:r>
        <w:t xml:space="preserve">Πρόεδρος του τμήματος «Γεωργία, αγροτική ανάπτυξη και περιβάλλον» </w:t>
      </w:r>
    </w:p>
    <w:p w:rsidRPr="00CE6D03" w:rsidR="00E87845" w:rsidP="00D33453" w:rsidRDefault="00E87845">
      <w:pPr>
        <w:jc w:val="center"/>
      </w:pPr>
      <w:r>
        <w:t>_____________</w:t>
      </w:r>
    </w:p>
    <w:sectPr xmlns:w="http://schemas.openxmlformats.org/wordprocessingml/2006/main"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Pr="00CE6D03" w:rsidR="00E87845" w:rsidSect="00DD0517">
      <w:headerReference w:type="even" r:id="rId20"/>
      <w:headerReference w:type="default" r:id="rId21"/>
      <w:footerReference w:type="even" r:id="rId22"/>
      <w:footerReference w:type="default" r:id="rId23"/>
      <w:headerReference w:type="first" r:id="rId24"/>
      <w:footerReference w:type="first" r:id="rId25"/>
      <w:pgSz w:w="11907" w:h="16839"/>
      <w:pgMar w:top="1417" w:right="1417" w:bottom="1417" w:left="1417" w:header="709" w:footer="709"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870D80" w:rsidP="00E87845" w:rsidRDefault="00870D80">
      <w:pPr>
        <w:spacing w:line="240" w:lineRule="auto"/>
      </w:pPr>
      <w:r>
        <w:separator/>
      </w:r>
    </w:p>
  </w:endnote>
  <w:endnote w:type="continuationSeparator" w:id="0">
    <w:p w:rsidR="00870D80" w:rsidP="00E87845" w:rsidRDefault="00870D80">
      <w:pPr>
        <w:spacing w:line="240" w:lineRule="auto"/>
      </w:pPr>
      <w:r>
        <w:continuationSeparator/>
      </w:r>
    </w:p>
  </w:endnote>
  <w:endnote w:type="continuationNotice" w:id="1">
    <w:p w:rsidR="00870D80" w:rsidRDefault="00870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D0517" w:rsidP="00DD0517" w:rsidRDefault="00DD0517">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8725F3" w:rsidP="00DD0517" w:rsidRDefault="00DD0517">
    <w:pPr>
      <w:pStyle w:val="Footer"/>
    </w:pPr>
    <w:r>
      <w:t xml:space="preserve">EESC-2018-00869-00-01-PRES-TRA (EN) </w:t>
    </w:r>
    <w:r>
      <w:fldChar w:fldCharType="begin"/>
    </w:r>
    <w:r>
      <w:instrText xml:space="preserve"> PAGE  \* Arabic  \* MERGEFORMAT </w:instrText>
    </w:r>
    <w:r>
      <w:fldChar w:fldCharType="separate"/>
    </w:r>
    <w:r w:rsidR="00500A5E">
      <w:rPr>
        <w:noProof/>
      </w:rPr>
      <w:t>1</w:t>
    </w:r>
    <w:r>
      <w:fldChar w:fldCharType="end"/>
    </w:r>
    <w:r>
      <w:t>/</w:t>
    </w:r>
    <w:r>
      <w:fldChar w:fldCharType="begin"/>
    </w:r>
    <w:r>
      <w:instrText xml:space="preserve"> = </w:instrText>
    </w:r>
    <w:r w:rsidR="00FB25BD">
      <w:fldChar w:fldCharType="begin"/>
    </w:r>
    <w:r w:rsidR="00FB25BD">
      <w:instrText xml:space="preserve"> NUMPAGES </w:instrText>
    </w:r>
    <w:r w:rsidR="00FB25BD">
      <w:fldChar w:fldCharType="separate"/>
    </w:r>
    <w:r w:rsidR="00500A5E">
      <w:rPr>
        <w:noProof/>
      </w:rPr>
      <w:instrText>1</w:instrText>
    </w:r>
    <w:r w:rsidR="00FB25BD">
      <w:rPr>
        <w:noProof/>
      </w:rPr>
      <w:fldChar w:fldCharType="end"/>
    </w:r>
    <w:r>
      <w:instrText xml:space="preserve"> </w:instrText>
    </w:r>
    <w:r>
      <w:fldChar w:fldCharType="separate"/>
    </w:r>
    <w:r w:rsidR="00500A5E">
      <w:rPr>
        <w:noProof/>
      </w:rPr>
      <w:t>1</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D0517" w:rsidP="00DD0517" w:rsidRDefault="00DD0517">
    <w:pPr>
      <w:pStyle w:val="Footer"/>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E52CB" w:rsidP="00DD0517" w:rsidRDefault="00DE52CB">
    <w:pPr>
      <w:pStyle w:val="Footer"/>
    </w:pPr>
  </w:p>
</w:ftr>
</file>

<file path=word/footer5.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E52CB" w:rsidP="00DD0517" w:rsidRDefault="00DD0517">
    <w:pPr>
      <w:pStyle w:val="Footer"/>
    </w:pPr>
    <w:r>
      <w:t xml:space="preserve">EESC-2018-00869-00-01-PRES-TRA (EN) </w:t>
    </w:r>
    <w:r>
      <w:fldChar w:fldCharType="begin"/>
    </w:r>
    <w:r>
      <w:instrText xml:space="preserve"> PAGE  \* Arabic  \* MERGEFORMAT </w:instrText>
    </w:r>
    <w:r>
      <w:fldChar w:fldCharType="separate"/>
    </w:r>
    <w:r w:rsidR="00FB25BD">
      <w:rPr>
        <w:noProof/>
      </w:rPr>
      <w:t>2</w:t>
    </w:r>
    <w:r>
      <w:fldChar w:fldCharType="end"/>
    </w:r>
    <w:r>
      <w:t>/</w:t>
    </w:r>
    <w:r>
      <w:fldChar w:fldCharType="begin"/>
    </w:r>
    <w:r>
      <w:instrText xml:space="preserve"> = </w:instrText>
    </w:r>
    <w:r w:rsidR="00FB25BD">
      <w:fldChar w:fldCharType="begin"/>
    </w:r>
    <w:r w:rsidR="00FB25BD">
      <w:instrText xml:space="preserve"> NUMPAGES </w:instrText>
    </w:r>
    <w:r w:rsidR="00FB25BD">
      <w:fldChar w:fldCharType="separate"/>
    </w:r>
    <w:r w:rsidR="00FB25BD">
      <w:rPr>
        <w:noProof/>
      </w:rPr>
      <w:instrText>3</w:instrText>
    </w:r>
    <w:r w:rsidR="00FB25BD">
      <w:rPr>
        <w:noProof/>
      </w:rPr>
      <w:fldChar w:fldCharType="end"/>
    </w:r>
    <w:r>
      <w:instrText xml:space="preserve"> </w:instrText>
    </w:r>
    <w:r>
      <w:fldChar w:fldCharType="separate"/>
    </w:r>
    <w:r w:rsidR="00FB25BD">
      <w:rPr>
        <w:noProof/>
      </w:rPr>
      <w:t>3</w:t>
    </w:r>
    <w:r>
      <w:fldChar w:fldCharType="end"/>
    </w:r>
  </w:p>
</w:ftr>
</file>

<file path=word/footer6.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E52CB" w:rsidP="00DD0517" w:rsidRDefault="00DE52CB">
    <w:pPr>
      <w:pStyle w:val="Foote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870D80" w:rsidP="00E87845" w:rsidRDefault="00870D80">
      <w:pPr>
        <w:spacing w:line="240" w:lineRule="auto"/>
      </w:pPr>
      <w:r>
        <w:separator/>
      </w:r>
    </w:p>
  </w:footnote>
  <w:footnote w:type="continuationSeparator" w:id="0">
    <w:p w:rsidR="00870D80" w:rsidP="00E87845" w:rsidRDefault="00870D80">
      <w:pPr>
        <w:spacing w:line="240" w:lineRule="auto"/>
      </w:pPr>
      <w:r>
        <w:continuationSeparator/>
      </w:r>
    </w:p>
  </w:footnote>
  <w:footnote w:type="continuationNotice" w:id="1">
    <w:p w:rsidRPr="00777224" w:rsidR="00870D80" w:rsidRDefault="00870D80">
      <w:pPr>
        <w:spacing w:line="240" w:lineRule="auto"/>
        <w:rPr>
          <w:sz w:val="2"/>
          <w:szCs w:val="2"/>
        </w:rPr>
      </w:pPr>
    </w:p>
  </w:footnote>
  <w:footnote xmlns:w="http://schemas.openxmlformats.org/wordprocessingml/2006/main" w:id="2">
    <w:p w:rsidRPr="008B7911" w:rsidR="00FB25BD" w:rsidP="008B0B89" w:rsidRDefault="00E96146">
      <w:pPr>
        <w:pStyle w:val="FootnoteText"/>
        <w:spacing w:after="0"/>
      </w:pPr>
      <w:r>
        <w:rPr>
          <w:rStyle w:val="FootnoteReference"/>
        </w:rPr>
        <w:footnoteRef/>
      </w:r>
      <w:r>
        <w:t xml:space="preserve"> </w:t>
      </w:r>
      <w:r>
        <w:tab/>
      </w:r>
      <w:hyperlink r:id="rId1">
        <w:r>
          <w:rPr>
            <w:rStyle w:val="Hyperlink"/>
          </w:rPr>
          <w:t>http://www.ohchr.org/Documents/HRBodies/HRCouncil/WGPleasants/Session5/A_HRC_WG.15_5_2.pdf</w:t>
        </w:r>
      </w:hyperlink>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D0517" w:rsidP="00DD0517" w:rsidRDefault="00DD0517">
    <w:pPr>
      <w:pStyle w:val="Heade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D0517" w:rsidP="00DD0517" w:rsidRDefault="00DD0517">
    <w:pPr>
      <w:pStyle w:val="Heade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D0517" w:rsidP="00DD0517" w:rsidRDefault="00DD0517">
    <w:pPr>
      <w:pStyle w:val="Heade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E52CB" w:rsidP="00DD0517" w:rsidRDefault="00DE52CB">
    <w:pPr>
      <w:pStyle w:val="Heade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E52CB" w:rsidP="00DD0517" w:rsidRDefault="00DE52CB">
    <w:pPr>
      <w:pStyle w:val="Header"/>
    </w:pPr>
  </w:p>
</w:hdr>
</file>

<file path=word/header6.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D0517" w:rsidR="00DE52CB" w:rsidP="00DD0517" w:rsidRDefault="00DE52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8D23FC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D100BC"/>
    <w:multiLevelType w:val="hybridMultilevel"/>
    <w:tmpl w:val="CC046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0F473B"/>
    <w:multiLevelType w:val="hybridMultilevel"/>
    <w:tmpl w:val="A6545F36"/>
    <w:lvl w:ilvl="0" w:tplc="4B3E0430">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28B33FD"/>
    <w:multiLevelType w:val="hybridMultilevel"/>
    <w:tmpl w:val="4736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7185D"/>
    <w:multiLevelType w:val="hybridMultilevel"/>
    <w:tmpl w:val="A11AE876"/>
    <w:lvl w:ilvl="0" w:tplc="6806224C">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49B5D7B"/>
    <w:multiLevelType w:val="hybridMultilevel"/>
    <w:tmpl w:val="E5CEA120"/>
    <w:lvl w:ilvl="0" w:tplc="67023D74">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03920DA"/>
    <w:multiLevelType w:val="hybridMultilevel"/>
    <w:tmpl w:val="FA60D666"/>
    <w:lvl w:ilvl="0" w:tplc="56B27064">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1FB052A"/>
    <w:multiLevelType w:val="hybridMultilevel"/>
    <w:tmpl w:val="7B04C5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CE6B6F"/>
    <w:multiLevelType w:val="hybridMultilevel"/>
    <w:tmpl w:val="AFF00C90"/>
    <w:lvl w:ilvl="0" w:tplc="70087C46">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16A61D5C"/>
    <w:multiLevelType w:val="hybridMultilevel"/>
    <w:tmpl w:val="303CF602"/>
    <w:lvl w:ilvl="0" w:tplc="397A7D88">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96736DA"/>
    <w:multiLevelType w:val="hybridMultilevel"/>
    <w:tmpl w:val="0BECE276"/>
    <w:lvl w:ilvl="0" w:tplc="34E0DA6E">
      <w:start w:val="1"/>
      <w:numFmt w:val="bullet"/>
      <w:lvlRestart w:val="0"/>
      <w:lvlText w:val=""/>
      <w:lvlJc w:val="left"/>
      <w:pPr>
        <w:tabs>
          <w:tab w:val="num" w:pos="0"/>
        </w:tabs>
        <w:ind w:left="369" w:hanging="369"/>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50752F"/>
    <w:multiLevelType w:val="hybridMultilevel"/>
    <w:tmpl w:val="A91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72DDB"/>
    <w:multiLevelType w:val="hybridMultilevel"/>
    <w:tmpl w:val="DB920088"/>
    <w:lvl w:ilvl="0" w:tplc="900EDF04">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1D87773C"/>
    <w:multiLevelType w:val="hybridMultilevel"/>
    <w:tmpl w:val="0B52B62C"/>
    <w:lvl w:ilvl="0" w:tplc="CDB4289C">
      <w:start w:val="1"/>
      <w:numFmt w:val="bullet"/>
      <w:lvlRestart w:val="0"/>
      <w:lvlText w:val="-"/>
      <w:lvlJc w:val="left"/>
      <w:pPr>
        <w:tabs>
          <w:tab w:val="num" w:pos="0"/>
        </w:tabs>
        <w:ind w:left="369" w:hanging="369"/>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0477041"/>
    <w:multiLevelType w:val="hybridMultilevel"/>
    <w:tmpl w:val="59463AA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nsid w:val="21B5635A"/>
    <w:multiLevelType w:val="hybridMultilevel"/>
    <w:tmpl w:val="9522D150"/>
    <w:lvl w:ilvl="0" w:tplc="6C6CD606">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1EA5574"/>
    <w:multiLevelType w:val="hybridMultilevel"/>
    <w:tmpl w:val="36D26E32"/>
    <w:lvl w:ilvl="0" w:tplc="E6C00F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12E7"/>
    <w:multiLevelType w:val="hybridMultilevel"/>
    <w:tmpl w:val="33DAA5D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nsid w:val="2A8B60AC"/>
    <w:multiLevelType w:val="hybridMultilevel"/>
    <w:tmpl w:val="059C9928"/>
    <w:lvl w:ilvl="0" w:tplc="F14ED38C">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30112D73"/>
    <w:multiLevelType w:val="hybridMultilevel"/>
    <w:tmpl w:val="BA10A244"/>
    <w:lvl w:ilvl="0" w:tplc="4252C14E">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36ED70DC"/>
    <w:multiLevelType w:val="hybridMultilevel"/>
    <w:tmpl w:val="D2BE6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D75C6D"/>
    <w:multiLevelType w:val="hybridMultilevel"/>
    <w:tmpl w:val="CEC26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2644489"/>
    <w:multiLevelType w:val="hybridMultilevel"/>
    <w:tmpl w:val="EFC64424"/>
    <w:lvl w:ilvl="0" w:tplc="83944466">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3E62347"/>
    <w:multiLevelType w:val="hybridMultilevel"/>
    <w:tmpl w:val="2E40A1B2"/>
    <w:lvl w:ilvl="0" w:tplc="C03A091A">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447B5A60"/>
    <w:multiLevelType w:val="hybridMultilevel"/>
    <w:tmpl w:val="D94A6F5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nsid w:val="45115FAB"/>
    <w:multiLevelType w:val="hybridMultilevel"/>
    <w:tmpl w:val="F208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0326AA"/>
    <w:multiLevelType w:val="hybridMultilevel"/>
    <w:tmpl w:val="14541C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nsid w:val="4A4F754D"/>
    <w:multiLevelType w:val="multilevel"/>
    <w:tmpl w:val="91308C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nsid w:val="4A9D2D45"/>
    <w:multiLevelType w:val="hybridMultilevel"/>
    <w:tmpl w:val="E2940BEE"/>
    <w:lvl w:ilvl="0" w:tplc="08144648">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4D2420A1"/>
    <w:multiLevelType w:val="hybridMultilevel"/>
    <w:tmpl w:val="DCCC00E6"/>
    <w:lvl w:ilvl="0" w:tplc="92CADDB8">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4DC84944"/>
    <w:multiLevelType w:val="hybridMultilevel"/>
    <w:tmpl w:val="D7CAE5F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nsid w:val="4E5E3400"/>
    <w:multiLevelType w:val="hybridMultilevel"/>
    <w:tmpl w:val="3DE63594"/>
    <w:lvl w:ilvl="0" w:tplc="07E67888">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4F193092"/>
    <w:multiLevelType w:val="hybridMultilevel"/>
    <w:tmpl w:val="3A927E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4FC209EE"/>
    <w:multiLevelType w:val="hybridMultilevel"/>
    <w:tmpl w:val="1EB68DFC"/>
    <w:lvl w:ilvl="0" w:tplc="0FB00E72">
      <w:start w:val="1"/>
      <w:numFmt w:val="bullet"/>
      <w:lvlRestart w:val="0"/>
      <w:lvlText w:val=""/>
      <w:lvlJc w:val="left"/>
      <w:pPr>
        <w:tabs>
          <w:tab w:val="num" w:pos="0"/>
        </w:tabs>
        <w:ind w:left="369" w:hanging="369"/>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082509A"/>
    <w:multiLevelType w:val="hybridMultilevel"/>
    <w:tmpl w:val="BCF44F22"/>
    <w:lvl w:ilvl="0" w:tplc="080C0001">
      <w:start w:val="1"/>
      <w:numFmt w:val="bullet"/>
      <w:lvlText w:val=""/>
      <w:lvlJc w:val="left"/>
      <w:rPr>
        <w:rFonts w:ascii="Symbol" w:hAnsi="Symbol" w:hint="default"/>
      </w:rPr>
    </w:lvl>
    <w:lvl w:ilvl="1" w:tplc="49A81192">
      <w:numFmt w:val="decimal"/>
      <w:lvlText w:val=""/>
      <w:lvlJc w:val="left"/>
      <w:rPr>
        <w:rFonts w:cs="Times New Roman"/>
      </w:rPr>
    </w:lvl>
    <w:lvl w:ilvl="2" w:tplc="851C0D72">
      <w:numFmt w:val="decimal"/>
      <w:lvlText w:val=""/>
      <w:lvlJc w:val="left"/>
      <w:rPr>
        <w:rFonts w:cs="Times New Roman"/>
      </w:rPr>
    </w:lvl>
    <w:lvl w:ilvl="3" w:tplc="0B984596">
      <w:numFmt w:val="decimal"/>
      <w:lvlText w:val=""/>
      <w:lvlJc w:val="left"/>
      <w:rPr>
        <w:rFonts w:cs="Times New Roman"/>
      </w:rPr>
    </w:lvl>
    <w:lvl w:ilvl="4" w:tplc="F8486E72">
      <w:numFmt w:val="decimal"/>
      <w:lvlText w:val=""/>
      <w:lvlJc w:val="left"/>
      <w:rPr>
        <w:rFonts w:cs="Times New Roman"/>
      </w:rPr>
    </w:lvl>
    <w:lvl w:ilvl="5" w:tplc="8AEA9B76">
      <w:numFmt w:val="decimal"/>
      <w:lvlText w:val=""/>
      <w:lvlJc w:val="left"/>
      <w:rPr>
        <w:rFonts w:cs="Times New Roman"/>
      </w:rPr>
    </w:lvl>
    <w:lvl w:ilvl="6" w:tplc="6DD28C2C">
      <w:numFmt w:val="decimal"/>
      <w:lvlText w:val=""/>
      <w:lvlJc w:val="left"/>
      <w:rPr>
        <w:rFonts w:cs="Times New Roman"/>
      </w:rPr>
    </w:lvl>
    <w:lvl w:ilvl="7" w:tplc="E9006D9A">
      <w:numFmt w:val="decimal"/>
      <w:lvlText w:val=""/>
      <w:lvlJc w:val="left"/>
      <w:rPr>
        <w:rFonts w:cs="Times New Roman"/>
      </w:rPr>
    </w:lvl>
    <w:lvl w:ilvl="8" w:tplc="4CAE0B78">
      <w:numFmt w:val="decimal"/>
      <w:lvlText w:val=""/>
      <w:lvlJc w:val="left"/>
      <w:rPr>
        <w:rFonts w:cs="Times New Roman"/>
      </w:rPr>
    </w:lvl>
  </w:abstractNum>
  <w:abstractNum w:abstractNumId="35">
    <w:nsid w:val="5165505C"/>
    <w:multiLevelType w:val="hybridMultilevel"/>
    <w:tmpl w:val="2CA2B032"/>
    <w:lvl w:ilvl="0" w:tplc="77880630">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541B5904"/>
    <w:multiLevelType w:val="hybridMultilevel"/>
    <w:tmpl w:val="70B68400"/>
    <w:lvl w:ilvl="0" w:tplc="133EB580">
      <w:start w:val="1"/>
      <w:numFmt w:val="bullet"/>
      <w:lvlRestart w:val="0"/>
      <w:lvlText w:val=""/>
      <w:lvlJc w:val="left"/>
      <w:pPr>
        <w:tabs>
          <w:tab w:val="num" w:pos="0"/>
        </w:tabs>
        <w:ind w:left="369" w:hanging="369"/>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4731496"/>
    <w:multiLevelType w:val="hybridMultilevel"/>
    <w:tmpl w:val="E3FCDF94"/>
    <w:lvl w:ilvl="0" w:tplc="66205E64">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5B0C1DDA"/>
    <w:multiLevelType w:val="hybridMultilevel"/>
    <w:tmpl w:val="C5F60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D316A17"/>
    <w:multiLevelType w:val="hybridMultilevel"/>
    <w:tmpl w:val="5EA20844"/>
    <w:lvl w:ilvl="0" w:tplc="080C0001">
      <w:start w:val="1"/>
      <w:numFmt w:val="bullet"/>
      <w:lvlText w:val=""/>
      <w:lvlJc w:val="left"/>
      <w:rPr>
        <w:rFonts w:ascii="Symbol" w:hAnsi="Symbol" w:hint="default"/>
      </w:rPr>
    </w:lvl>
    <w:lvl w:ilvl="1" w:tplc="49A81192">
      <w:numFmt w:val="decimal"/>
      <w:lvlText w:val=""/>
      <w:lvlJc w:val="left"/>
      <w:rPr>
        <w:rFonts w:cs="Times New Roman"/>
      </w:rPr>
    </w:lvl>
    <w:lvl w:ilvl="2" w:tplc="851C0D72">
      <w:numFmt w:val="decimal"/>
      <w:lvlText w:val=""/>
      <w:lvlJc w:val="left"/>
      <w:rPr>
        <w:rFonts w:cs="Times New Roman"/>
      </w:rPr>
    </w:lvl>
    <w:lvl w:ilvl="3" w:tplc="0B984596">
      <w:numFmt w:val="decimal"/>
      <w:lvlText w:val=""/>
      <w:lvlJc w:val="left"/>
      <w:rPr>
        <w:rFonts w:cs="Times New Roman"/>
      </w:rPr>
    </w:lvl>
    <w:lvl w:ilvl="4" w:tplc="F8486E72">
      <w:numFmt w:val="decimal"/>
      <w:lvlText w:val=""/>
      <w:lvlJc w:val="left"/>
      <w:rPr>
        <w:rFonts w:cs="Times New Roman"/>
      </w:rPr>
    </w:lvl>
    <w:lvl w:ilvl="5" w:tplc="8AEA9B76">
      <w:numFmt w:val="decimal"/>
      <w:lvlText w:val=""/>
      <w:lvlJc w:val="left"/>
      <w:rPr>
        <w:rFonts w:cs="Times New Roman"/>
      </w:rPr>
    </w:lvl>
    <w:lvl w:ilvl="6" w:tplc="6DD28C2C">
      <w:numFmt w:val="decimal"/>
      <w:lvlText w:val=""/>
      <w:lvlJc w:val="left"/>
      <w:rPr>
        <w:rFonts w:cs="Times New Roman"/>
      </w:rPr>
    </w:lvl>
    <w:lvl w:ilvl="7" w:tplc="E9006D9A">
      <w:numFmt w:val="decimal"/>
      <w:lvlText w:val=""/>
      <w:lvlJc w:val="left"/>
      <w:rPr>
        <w:rFonts w:cs="Times New Roman"/>
      </w:rPr>
    </w:lvl>
    <w:lvl w:ilvl="8" w:tplc="4CAE0B78">
      <w:numFmt w:val="decimal"/>
      <w:lvlText w:val=""/>
      <w:lvlJc w:val="left"/>
      <w:rPr>
        <w:rFonts w:cs="Times New Roman"/>
      </w:rPr>
    </w:lvl>
  </w:abstractNum>
  <w:abstractNum w:abstractNumId="40">
    <w:nsid w:val="608A5840"/>
    <w:multiLevelType w:val="hybridMultilevel"/>
    <w:tmpl w:val="AA840FA6"/>
    <w:lvl w:ilvl="0" w:tplc="A7D2980E">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61845E89"/>
    <w:multiLevelType w:val="hybridMultilevel"/>
    <w:tmpl w:val="D278F252"/>
    <w:lvl w:ilvl="0" w:tplc="27DC73AA">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640E353F"/>
    <w:multiLevelType w:val="multilevel"/>
    <w:tmpl w:val="03EE3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58B4A3F"/>
    <w:multiLevelType w:val="hybridMultilevel"/>
    <w:tmpl w:val="1106860E"/>
    <w:lvl w:ilvl="0" w:tplc="71F40D68">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4">
    <w:nsid w:val="66355A97"/>
    <w:multiLevelType w:val="hybridMultilevel"/>
    <w:tmpl w:val="255A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CAF3925"/>
    <w:multiLevelType w:val="hybridMultilevel"/>
    <w:tmpl w:val="3F4A5006"/>
    <w:lvl w:ilvl="0" w:tplc="5714F12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6F8E730E"/>
    <w:multiLevelType w:val="hybridMultilevel"/>
    <w:tmpl w:val="594403A8"/>
    <w:lvl w:ilvl="0" w:tplc="D0888B6A">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719B13DE"/>
    <w:multiLevelType w:val="multilevel"/>
    <w:tmpl w:val="CA22056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731A7485"/>
    <w:multiLevelType w:val="hybridMultilevel"/>
    <w:tmpl w:val="D5C46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3B778C5"/>
    <w:multiLevelType w:val="hybridMultilevel"/>
    <w:tmpl w:val="2954C0A0"/>
    <w:lvl w:ilvl="0" w:tplc="6158EA80">
      <w:start w:val="1"/>
      <w:numFmt w:val="lowerLetter"/>
      <w:lvlText w:val="%1)"/>
      <w:lvlJc w:val="left"/>
      <w:pPr>
        <w:ind w:left="1440" w:hanging="360"/>
      </w:pPr>
      <w:rPr>
        <w:rFonts w:ascii="Times New Roman" w:eastAsia="Times New Roman" w:hAnsi="Times New Roman" w:cs="Times New Roman"/>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0">
    <w:nsid w:val="73E14CAB"/>
    <w:multiLevelType w:val="hybridMultilevel"/>
    <w:tmpl w:val="1310A9EA"/>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51">
    <w:nsid w:val="744E211E"/>
    <w:multiLevelType w:val="hybridMultilevel"/>
    <w:tmpl w:val="E95AD24A"/>
    <w:lvl w:ilvl="0" w:tplc="E6F032DC">
      <w:start w:val="1"/>
      <w:numFmt w:val="bullet"/>
      <w:lvlText w:val=""/>
      <w:lvlJc w:val="left"/>
      <w:rPr>
        <w:rFonts w:ascii="Symbol" w:hAnsi="Symbol" w:hint="default"/>
      </w:rPr>
    </w:lvl>
    <w:lvl w:ilvl="1" w:tplc="49A81192">
      <w:numFmt w:val="decimal"/>
      <w:lvlText w:val=""/>
      <w:lvlJc w:val="left"/>
      <w:rPr>
        <w:rFonts w:cs="Times New Roman"/>
      </w:rPr>
    </w:lvl>
    <w:lvl w:ilvl="2" w:tplc="851C0D72">
      <w:numFmt w:val="decimal"/>
      <w:lvlText w:val=""/>
      <w:lvlJc w:val="left"/>
      <w:rPr>
        <w:rFonts w:cs="Times New Roman"/>
      </w:rPr>
    </w:lvl>
    <w:lvl w:ilvl="3" w:tplc="0B984596">
      <w:numFmt w:val="decimal"/>
      <w:lvlText w:val=""/>
      <w:lvlJc w:val="left"/>
      <w:rPr>
        <w:rFonts w:cs="Times New Roman"/>
      </w:rPr>
    </w:lvl>
    <w:lvl w:ilvl="4" w:tplc="F8486E72">
      <w:numFmt w:val="decimal"/>
      <w:lvlText w:val=""/>
      <w:lvlJc w:val="left"/>
      <w:rPr>
        <w:rFonts w:cs="Times New Roman"/>
      </w:rPr>
    </w:lvl>
    <w:lvl w:ilvl="5" w:tplc="8AEA9B76">
      <w:numFmt w:val="decimal"/>
      <w:lvlText w:val=""/>
      <w:lvlJc w:val="left"/>
      <w:rPr>
        <w:rFonts w:cs="Times New Roman"/>
      </w:rPr>
    </w:lvl>
    <w:lvl w:ilvl="6" w:tplc="6DD28C2C">
      <w:numFmt w:val="decimal"/>
      <w:lvlText w:val=""/>
      <w:lvlJc w:val="left"/>
      <w:rPr>
        <w:rFonts w:cs="Times New Roman"/>
      </w:rPr>
    </w:lvl>
    <w:lvl w:ilvl="7" w:tplc="E9006D9A">
      <w:numFmt w:val="decimal"/>
      <w:lvlText w:val=""/>
      <w:lvlJc w:val="left"/>
      <w:rPr>
        <w:rFonts w:cs="Times New Roman"/>
      </w:rPr>
    </w:lvl>
    <w:lvl w:ilvl="8" w:tplc="4CAE0B78">
      <w:numFmt w:val="decimal"/>
      <w:lvlText w:val=""/>
      <w:lvlJc w:val="left"/>
      <w:rPr>
        <w:rFonts w:cs="Times New Roman"/>
      </w:rPr>
    </w:lvl>
  </w:abstractNum>
  <w:abstractNum w:abstractNumId="52">
    <w:nsid w:val="74954432"/>
    <w:multiLevelType w:val="multilevel"/>
    <w:tmpl w:val="E98C393C"/>
    <w:lvl w:ilvl="0">
      <w:start w:val="2"/>
      <w:numFmt w:val="decimal"/>
      <w:lvlText w:val="%1"/>
      <w:lvlJc w:val="left"/>
      <w:pPr>
        <w:ind w:left="420" w:hanging="420"/>
      </w:pPr>
      <w:rPr>
        <w:rFonts w:hint="default"/>
      </w:rPr>
    </w:lvl>
    <w:lvl w:ilvl="1">
      <w:start w:val="4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3">
    <w:nsid w:val="749F3B97"/>
    <w:multiLevelType w:val="hybridMultilevel"/>
    <w:tmpl w:val="98069434"/>
    <w:lvl w:ilvl="0" w:tplc="2A00B608">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787D2311"/>
    <w:multiLevelType w:val="hybridMultilevel"/>
    <w:tmpl w:val="1DE2DB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5">
    <w:nsid w:val="799524D1"/>
    <w:multiLevelType w:val="hybridMultilevel"/>
    <w:tmpl w:val="38FC7E30"/>
    <w:lvl w:ilvl="0" w:tplc="DBA4E5E4">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7ACE0945"/>
    <w:multiLevelType w:val="hybridMultilevel"/>
    <w:tmpl w:val="935818DC"/>
    <w:lvl w:ilvl="0" w:tplc="785E2B7E">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7C603F32"/>
    <w:multiLevelType w:val="hybridMultilevel"/>
    <w:tmpl w:val="2ADC8960"/>
    <w:lvl w:ilvl="0" w:tplc="96248B86">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7CFE70B3"/>
    <w:multiLevelType w:val="hybridMultilevel"/>
    <w:tmpl w:val="A9383840"/>
    <w:lvl w:ilvl="0" w:tplc="27E61D1A">
      <w:start w:val="1"/>
      <w:numFmt w:val="bullet"/>
      <w:lvlRestart w:val="0"/>
      <w:lvlText w:val=""/>
      <w:lvlJc w:val="left"/>
      <w:pPr>
        <w:tabs>
          <w:tab w:val="num" w:pos="0"/>
        </w:tabs>
        <w:ind w:left="369" w:hanging="369"/>
      </w:pPr>
      <w:rPr>
        <w:rFonts w:ascii="Symbol" w:hAnsi="Symbol" w:hint="default"/>
        <w:b w:val="0"/>
        <w:i w:val="0"/>
        <w:sz w:val="22"/>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9"/>
  </w:num>
  <w:num w:numId="5">
    <w:abstractNumId w:val="31"/>
  </w:num>
  <w:num w:numId="6">
    <w:abstractNumId w:val="41"/>
  </w:num>
  <w:num w:numId="7">
    <w:abstractNumId w:val="18"/>
  </w:num>
  <w:num w:numId="8">
    <w:abstractNumId w:val="28"/>
  </w:num>
  <w:num w:numId="9">
    <w:abstractNumId w:val="8"/>
  </w:num>
  <w:num w:numId="10">
    <w:abstractNumId w:val="57"/>
  </w:num>
  <w:num w:numId="11">
    <w:abstractNumId w:val="40"/>
  </w:num>
  <w:num w:numId="12">
    <w:abstractNumId w:val="58"/>
  </w:num>
  <w:num w:numId="13">
    <w:abstractNumId w:val="19"/>
  </w:num>
  <w:num w:numId="14">
    <w:abstractNumId w:val="55"/>
  </w:num>
  <w:num w:numId="15">
    <w:abstractNumId w:val="2"/>
  </w:num>
  <w:num w:numId="16">
    <w:abstractNumId w:val="5"/>
  </w:num>
  <w:num w:numId="17">
    <w:abstractNumId w:val="56"/>
  </w:num>
  <w:num w:numId="18">
    <w:abstractNumId w:val="15"/>
  </w:num>
  <w:num w:numId="19">
    <w:abstractNumId w:val="53"/>
  </w:num>
  <w:num w:numId="20">
    <w:abstractNumId w:val="22"/>
  </w:num>
  <w:num w:numId="21">
    <w:abstractNumId w:val="9"/>
  </w:num>
  <w:num w:numId="22">
    <w:abstractNumId w:val="4"/>
  </w:num>
  <w:num w:numId="23">
    <w:abstractNumId w:val="37"/>
  </w:num>
  <w:num w:numId="24">
    <w:abstractNumId w:val="6"/>
  </w:num>
  <w:num w:numId="25">
    <w:abstractNumId w:val="12"/>
  </w:num>
  <w:num w:numId="26">
    <w:abstractNumId w:val="43"/>
  </w:num>
  <w:num w:numId="27">
    <w:abstractNumId w:val="47"/>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7"/>
  </w:num>
  <w:num w:numId="53">
    <w:abstractNumId w:val="34"/>
  </w:num>
  <w:num w:numId="54">
    <w:abstractNumId w:val="39"/>
  </w:num>
  <w:num w:numId="55">
    <w:abstractNumId w:val="16"/>
  </w:num>
  <w:num w:numId="56">
    <w:abstractNumId w:val="51"/>
  </w:num>
  <w:num w:numId="57">
    <w:abstractNumId w:val="50"/>
  </w:num>
  <w:num w:numId="58">
    <w:abstractNumId w:val="17"/>
  </w:num>
  <w:num w:numId="59">
    <w:abstractNumId w:val="42"/>
  </w:num>
  <w:num w:numId="60">
    <w:abstractNumId w:val="14"/>
  </w:num>
  <w:num w:numId="61">
    <w:abstractNumId w:val="30"/>
  </w:num>
  <w:num w:numId="62">
    <w:abstractNumId w:val="24"/>
  </w:num>
  <w:num w:numId="63">
    <w:abstractNumId w:val="38"/>
  </w:num>
  <w:num w:numId="64">
    <w:abstractNumId w:val="3"/>
  </w:num>
  <w:num w:numId="65">
    <w:abstractNumId w:val="11"/>
  </w:num>
  <w:num w:numId="66">
    <w:abstractNumId w:val="48"/>
  </w:num>
  <w:num w:numId="67">
    <w:abstractNumId w:val="44"/>
  </w:num>
  <w:num w:numId="68">
    <w:abstractNumId w:val="20"/>
  </w:num>
  <w:num w:numId="69">
    <w:abstractNumId w:val="1"/>
  </w:num>
  <w:num w:numId="70">
    <w:abstractNumId w:val="13"/>
  </w:num>
  <w:num w:numId="71">
    <w:abstractNumId w:val="33"/>
  </w:num>
  <w:num w:numId="72">
    <w:abstractNumId w:val="10"/>
  </w:num>
  <w:num w:numId="73">
    <w:abstractNumId w:val="36"/>
  </w:num>
  <w:num w:numId="74">
    <w:abstractNumId w:val="26"/>
  </w:num>
  <w:num w:numId="75">
    <w:abstractNumId w:val="54"/>
  </w:num>
  <w:num w:numId="76">
    <w:abstractNumId w:val="27"/>
  </w:num>
  <w:num w:numId="77">
    <w:abstractNumId w:val="21"/>
  </w:num>
  <w:num w:numId="78">
    <w:abstractNumId w:val="52"/>
  </w:num>
  <w:num w:numId="79">
    <w:abstractNumId w:val="49"/>
  </w:num>
  <w:num w:numId="80">
    <w:abstractNumId w:val="32"/>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num>
  <w:num w:numId="83">
    <w:abstractNumId w:val="45"/>
  </w:num>
  <w:num w:numId="84">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45"/>
    <w:rsid w:val="00000C3C"/>
    <w:rsid w:val="0000157D"/>
    <w:rsid w:val="00001D85"/>
    <w:rsid w:val="0000213D"/>
    <w:rsid w:val="00003CF6"/>
    <w:rsid w:val="000105C8"/>
    <w:rsid w:val="000209FA"/>
    <w:rsid w:val="00025179"/>
    <w:rsid w:val="000251FC"/>
    <w:rsid w:val="000258D8"/>
    <w:rsid w:val="000319C3"/>
    <w:rsid w:val="00034618"/>
    <w:rsid w:val="00037443"/>
    <w:rsid w:val="0004157C"/>
    <w:rsid w:val="00041D09"/>
    <w:rsid w:val="000422CE"/>
    <w:rsid w:val="00044F65"/>
    <w:rsid w:val="0004547E"/>
    <w:rsid w:val="000456E8"/>
    <w:rsid w:val="00047F8C"/>
    <w:rsid w:val="00050ADA"/>
    <w:rsid w:val="000513C2"/>
    <w:rsid w:val="00051CA0"/>
    <w:rsid w:val="00054D14"/>
    <w:rsid w:val="000553AA"/>
    <w:rsid w:val="000555F8"/>
    <w:rsid w:val="0006053A"/>
    <w:rsid w:val="00060BE6"/>
    <w:rsid w:val="000637F9"/>
    <w:rsid w:val="00064BD8"/>
    <w:rsid w:val="000727EA"/>
    <w:rsid w:val="00072DBF"/>
    <w:rsid w:val="000765B8"/>
    <w:rsid w:val="00076A79"/>
    <w:rsid w:val="000809BB"/>
    <w:rsid w:val="00080C57"/>
    <w:rsid w:val="000835A6"/>
    <w:rsid w:val="00084562"/>
    <w:rsid w:val="00084BC8"/>
    <w:rsid w:val="00087A55"/>
    <w:rsid w:val="00090717"/>
    <w:rsid w:val="00093D32"/>
    <w:rsid w:val="00094AF8"/>
    <w:rsid w:val="000957F5"/>
    <w:rsid w:val="000971C7"/>
    <w:rsid w:val="000A0C15"/>
    <w:rsid w:val="000A0C5A"/>
    <w:rsid w:val="000A0DC2"/>
    <w:rsid w:val="000A14EC"/>
    <w:rsid w:val="000A4D37"/>
    <w:rsid w:val="000A6700"/>
    <w:rsid w:val="000B1696"/>
    <w:rsid w:val="000B30F2"/>
    <w:rsid w:val="000B350B"/>
    <w:rsid w:val="000B70E1"/>
    <w:rsid w:val="000B7DCF"/>
    <w:rsid w:val="000B7EDE"/>
    <w:rsid w:val="000C06CD"/>
    <w:rsid w:val="000C3E7E"/>
    <w:rsid w:val="000C51C3"/>
    <w:rsid w:val="000C6954"/>
    <w:rsid w:val="000C7FFA"/>
    <w:rsid w:val="000D1355"/>
    <w:rsid w:val="000D6E74"/>
    <w:rsid w:val="000E0946"/>
    <w:rsid w:val="000E1059"/>
    <w:rsid w:val="000E1F64"/>
    <w:rsid w:val="000E3517"/>
    <w:rsid w:val="000F0B7B"/>
    <w:rsid w:val="000F3EC8"/>
    <w:rsid w:val="001018CE"/>
    <w:rsid w:val="001075AE"/>
    <w:rsid w:val="0011282A"/>
    <w:rsid w:val="00117277"/>
    <w:rsid w:val="001215F3"/>
    <w:rsid w:val="001231A9"/>
    <w:rsid w:val="00125158"/>
    <w:rsid w:val="001256F2"/>
    <w:rsid w:val="001266DA"/>
    <w:rsid w:val="00126AC7"/>
    <w:rsid w:val="00130B11"/>
    <w:rsid w:val="00133169"/>
    <w:rsid w:val="001351C9"/>
    <w:rsid w:val="00140D38"/>
    <w:rsid w:val="00141168"/>
    <w:rsid w:val="00141418"/>
    <w:rsid w:val="00141DED"/>
    <w:rsid w:val="00141E84"/>
    <w:rsid w:val="0014286F"/>
    <w:rsid w:val="00143EDB"/>
    <w:rsid w:val="00144794"/>
    <w:rsid w:val="001456E7"/>
    <w:rsid w:val="0014644A"/>
    <w:rsid w:val="00146837"/>
    <w:rsid w:val="00150E13"/>
    <w:rsid w:val="00151EC0"/>
    <w:rsid w:val="00156EEA"/>
    <w:rsid w:val="001635E5"/>
    <w:rsid w:val="0016499B"/>
    <w:rsid w:val="00171266"/>
    <w:rsid w:val="00172827"/>
    <w:rsid w:val="00181F8B"/>
    <w:rsid w:val="001821D7"/>
    <w:rsid w:val="00182DF1"/>
    <w:rsid w:val="0018463B"/>
    <w:rsid w:val="0018546E"/>
    <w:rsid w:val="00185B6B"/>
    <w:rsid w:val="00194814"/>
    <w:rsid w:val="00194ED2"/>
    <w:rsid w:val="00197410"/>
    <w:rsid w:val="0019742D"/>
    <w:rsid w:val="001A0F93"/>
    <w:rsid w:val="001A302C"/>
    <w:rsid w:val="001B4941"/>
    <w:rsid w:val="001C2054"/>
    <w:rsid w:val="001C437C"/>
    <w:rsid w:val="001C6F9D"/>
    <w:rsid w:val="001D0C65"/>
    <w:rsid w:val="001D2DCC"/>
    <w:rsid w:val="001D3635"/>
    <w:rsid w:val="001E05EA"/>
    <w:rsid w:val="001E50B9"/>
    <w:rsid w:val="001E65E1"/>
    <w:rsid w:val="001E6D64"/>
    <w:rsid w:val="001F3CBE"/>
    <w:rsid w:val="001F416B"/>
    <w:rsid w:val="0020121B"/>
    <w:rsid w:val="00201B83"/>
    <w:rsid w:val="00202A88"/>
    <w:rsid w:val="00204DB3"/>
    <w:rsid w:val="00205741"/>
    <w:rsid w:val="002061DC"/>
    <w:rsid w:val="0020763C"/>
    <w:rsid w:val="0020783C"/>
    <w:rsid w:val="00210D2D"/>
    <w:rsid w:val="00214545"/>
    <w:rsid w:val="00216F04"/>
    <w:rsid w:val="0022370B"/>
    <w:rsid w:val="00227488"/>
    <w:rsid w:val="00227A34"/>
    <w:rsid w:val="00231750"/>
    <w:rsid w:val="00232B70"/>
    <w:rsid w:val="0023548F"/>
    <w:rsid w:val="00240BD8"/>
    <w:rsid w:val="002414E1"/>
    <w:rsid w:val="00241DCD"/>
    <w:rsid w:val="00241FE7"/>
    <w:rsid w:val="00244473"/>
    <w:rsid w:val="00244545"/>
    <w:rsid w:val="00245B48"/>
    <w:rsid w:val="002518E7"/>
    <w:rsid w:val="00252FB2"/>
    <w:rsid w:val="00256E02"/>
    <w:rsid w:val="002626EF"/>
    <w:rsid w:val="00264371"/>
    <w:rsid w:val="00264968"/>
    <w:rsid w:val="00264B1B"/>
    <w:rsid w:val="00264DCD"/>
    <w:rsid w:val="0026738F"/>
    <w:rsid w:val="00270CD4"/>
    <w:rsid w:val="00272413"/>
    <w:rsid w:val="00272F7A"/>
    <w:rsid w:val="00273A80"/>
    <w:rsid w:val="0027405C"/>
    <w:rsid w:val="0027622F"/>
    <w:rsid w:val="00276429"/>
    <w:rsid w:val="002768F0"/>
    <w:rsid w:val="00276B33"/>
    <w:rsid w:val="002827EA"/>
    <w:rsid w:val="00282AD7"/>
    <w:rsid w:val="00285B63"/>
    <w:rsid w:val="00285EFC"/>
    <w:rsid w:val="00286414"/>
    <w:rsid w:val="00286689"/>
    <w:rsid w:val="00290F21"/>
    <w:rsid w:val="00292054"/>
    <w:rsid w:val="002931F6"/>
    <w:rsid w:val="00293956"/>
    <w:rsid w:val="002959DC"/>
    <w:rsid w:val="002A0F2B"/>
    <w:rsid w:val="002A16C9"/>
    <w:rsid w:val="002A28C2"/>
    <w:rsid w:val="002A29A2"/>
    <w:rsid w:val="002A48C8"/>
    <w:rsid w:val="002A5E63"/>
    <w:rsid w:val="002B0993"/>
    <w:rsid w:val="002B1276"/>
    <w:rsid w:val="002B60D3"/>
    <w:rsid w:val="002C02D1"/>
    <w:rsid w:val="002C0EBD"/>
    <w:rsid w:val="002C2935"/>
    <w:rsid w:val="002C3507"/>
    <w:rsid w:val="002C40E3"/>
    <w:rsid w:val="002C595F"/>
    <w:rsid w:val="002D0D39"/>
    <w:rsid w:val="002D15AB"/>
    <w:rsid w:val="002E44FF"/>
    <w:rsid w:val="002F00AB"/>
    <w:rsid w:val="002F0E6D"/>
    <w:rsid w:val="002F57CC"/>
    <w:rsid w:val="002F5ADD"/>
    <w:rsid w:val="002F6E2C"/>
    <w:rsid w:val="002F7628"/>
    <w:rsid w:val="003006BA"/>
    <w:rsid w:val="00302095"/>
    <w:rsid w:val="00302D13"/>
    <w:rsid w:val="00302D92"/>
    <w:rsid w:val="0030421B"/>
    <w:rsid w:val="00304581"/>
    <w:rsid w:val="003066BF"/>
    <w:rsid w:val="00307979"/>
    <w:rsid w:val="00307D88"/>
    <w:rsid w:val="003101B0"/>
    <w:rsid w:val="00316EF6"/>
    <w:rsid w:val="003174DC"/>
    <w:rsid w:val="003212B4"/>
    <w:rsid w:val="00327C77"/>
    <w:rsid w:val="00327F6E"/>
    <w:rsid w:val="00330AD9"/>
    <w:rsid w:val="003321A2"/>
    <w:rsid w:val="003336C4"/>
    <w:rsid w:val="00333DE9"/>
    <w:rsid w:val="00334A18"/>
    <w:rsid w:val="00335632"/>
    <w:rsid w:val="00335C27"/>
    <w:rsid w:val="00335EFE"/>
    <w:rsid w:val="00340C24"/>
    <w:rsid w:val="00344907"/>
    <w:rsid w:val="0034524C"/>
    <w:rsid w:val="0034630F"/>
    <w:rsid w:val="003478F4"/>
    <w:rsid w:val="00347DE0"/>
    <w:rsid w:val="00352FE9"/>
    <w:rsid w:val="00353182"/>
    <w:rsid w:val="00353849"/>
    <w:rsid w:val="00354683"/>
    <w:rsid w:val="00360A18"/>
    <w:rsid w:val="00361AAA"/>
    <w:rsid w:val="0037204C"/>
    <w:rsid w:val="0037354C"/>
    <w:rsid w:val="00374B14"/>
    <w:rsid w:val="00376D32"/>
    <w:rsid w:val="00377E1A"/>
    <w:rsid w:val="003825E0"/>
    <w:rsid w:val="00383080"/>
    <w:rsid w:val="00385BC3"/>
    <w:rsid w:val="00385D14"/>
    <w:rsid w:val="00391030"/>
    <w:rsid w:val="003934C8"/>
    <w:rsid w:val="00393885"/>
    <w:rsid w:val="003955AE"/>
    <w:rsid w:val="00397E9C"/>
    <w:rsid w:val="003A1740"/>
    <w:rsid w:val="003A22DF"/>
    <w:rsid w:val="003A2DA4"/>
    <w:rsid w:val="003A6AD6"/>
    <w:rsid w:val="003A712D"/>
    <w:rsid w:val="003A7656"/>
    <w:rsid w:val="003A7749"/>
    <w:rsid w:val="003B31E4"/>
    <w:rsid w:val="003B36C3"/>
    <w:rsid w:val="003B4650"/>
    <w:rsid w:val="003C0D4E"/>
    <w:rsid w:val="003C147B"/>
    <w:rsid w:val="003C382F"/>
    <w:rsid w:val="003D5DC4"/>
    <w:rsid w:val="003D7AA6"/>
    <w:rsid w:val="003E316A"/>
    <w:rsid w:val="003E665D"/>
    <w:rsid w:val="003F15E3"/>
    <w:rsid w:val="003F1EBE"/>
    <w:rsid w:val="003F3AB7"/>
    <w:rsid w:val="003F4A87"/>
    <w:rsid w:val="003F4D62"/>
    <w:rsid w:val="003F4F32"/>
    <w:rsid w:val="003F78AB"/>
    <w:rsid w:val="00407F76"/>
    <w:rsid w:val="00410DFC"/>
    <w:rsid w:val="00411AFA"/>
    <w:rsid w:val="00412637"/>
    <w:rsid w:val="004145D9"/>
    <w:rsid w:val="004164FF"/>
    <w:rsid w:val="0042134F"/>
    <w:rsid w:val="004224B4"/>
    <w:rsid w:val="0042322C"/>
    <w:rsid w:val="00425985"/>
    <w:rsid w:val="00430939"/>
    <w:rsid w:val="0043777E"/>
    <w:rsid w:val="0044683E"/>
    <w:rsid w:val="00453036"/>
    <w:rsid w:val="00454587"/>
    <w:rsid w:val="004550D7"/>
    <w:rsid w:val="00457ADD"/>
    <w:rsid w:val="00461EC0"/>
    <w:rsid w:val="0046387D"/>
    <w:rsid w:val="00464190"/>
    <w:rsid w:val="0046513D"/>
    <w:rsid w:val="00466989"/>
    <w:rsid w:val="00466BEE"/>
    <w:rsid w:val="004675FD"/>
    <w:rsid w:val="00473FA3"/>
    <w:rsid w:val="0047688F"/>
    <w:rsid w:val="00480628"/>
    <w:rsid w:val="00485C8D"/>
    <w:rsid w:val="00487F09"/>
    <w:rsid w:val="004911C6"/>
    <w:rsid w:val="00493AE6"/>
    <w:rsid w:val="00496383"/>
    <w:rsid w:val="004A0463"/>
    <w:rsid w:val="004A3203"/>
    <w:rsid w:val="004A4272"/>
    <w:rsid w:val="004A4360"/>
    <w:rsid w:val="004A5A07"/>
    <w:rsid w:val="004A6283"/>
    <w:rsid w:val="004B1467"/>
    <w:rsid w:val="004B18F8"/>
    <w:rsid w:val="004B37B1"/>
    <w:rsid w:val="004B4818"/>
    <w:rsid w:val="004B66D5"/>
    <w:rsid w:val="004B7510"/>
    <w:rsid w:val="004C1D25"/>
    <w:rsid w:val="004C50F5"/>
    <w:rsid w:val="004C5720"/>
    <w:rsid w:val="004D2525"/>
    <w:rsid w:val="004E2154"/>
    <w:rsid w:val="004E40F5"/>
    <w:rsid w:val="004E4309"/>
    <w:rsid w:val="004E5315"/>
    <w:rsid w:val="004E7785"/>
    <w:rsid w:val="004F121A"/>
    <w:rsid w:val="004F22B8"/>
    <w:rsid w:val="004F31AB"/>
    <w:rsid w:val="004F3D91"/>
    <w:rsid w:val="004F7446"/>
    <w:rsid w:val="00500267"/>
    <w:rsid w:val="00500A5E"/>
    <w:rsid w:val="00501684"/>
    <w:rsid w:val="0050260E"/>
    <w:rsid w:val="0050276D"/>
    <w:rsid w:val="005029AE"/>
    <w:rsid w:val="005034EB"/>
    <w:rsid w:val="00510E2A"/>
    <w:rsid w:val="00512B87"/>
    <w:rsid w:val="00516149"/>
    <w:rsid w:val="0052084E"/>
    <w:rsid w:val="0052213A"/>
    <w:rsid w:val="00525804"/>
    <w:rsid w:val="00530CD7"/>
    <w:rsid w:val="00530D77"/>
    <w:rsid w:val="005312E8"/>
    <w:rsid w:val="00536CF5"/>
    <w:rsid w:val="005401C8"/>
    <w:rsid w:val="0054217D"/>
    <w:rsid w:val="00542581"/>
    <w:rsid w:val="00545467"/>
    <w:rsid w:val="00551D8E"/>
    <w:rsid w:val="0055370F"/>
    <w:rsid w:val="005537E1"/>
    <w:rsid w:val="00555298"/>
    <w:rsid w:val="00555AA9"/>
    <w:rsid w:val="00557F03"/>
    <w:rsid w:val="005600B5"/>
    <w:rsid w:val="00560E09"/>
    <w:rsid w:val="0056654C"/>
    <w:rsid w:val="005702FD"/>
    <w:rsid w:val="00576295"/>
    <w:rsid w:val="0057674A"/>
    <w:rsid w:val="00577112"/>
    <w:rsid w:val="0059326F"/>
    <w:rsid w:val="005A02F7"/>
    <w:rsid w:val="005B0B21"/>
    <w:rsid w:val="005B202A"/>
    <w:rsid w:val="005C1465"/>
    <w:rsid w:val="005C24AA"/>
    <w:rsid w:val="005D2A70"/>
    <w:rsid w:val="005D43D1"/>
    <w:rsid w:val="005D49BD"/>
    <w:rsid w:val="005E2883"/>
    <w:rsid w:val="005E2C2D"/>
    <w:rsid w:val="005E3326"/>
    <w:rsid w:val="005E39CE"/>
    <w:rsid w:val="005E5DCD"/>
    <w:rsid w:val="005E7D26"/>
    <w:rsid w:val="005F2F11"/>
    <w:rsid w:val="005F42EB"/>
    <w:rsid w:val="005F66FF"/>
    <w:rsid w:val="00601D5F"/>
    <w:rsid w:val="00602E5D"/>
    <w:rsid w:val="00604400"/>
    <w:rsid w:val="00607B07"/>
    <w:rsid w:val="00610B54"/>
    <w:rsid w:val="00611645"/>
    <w:rsid w:val="00613462"/>
    <w:rsid w:val="00615D3B"/>
    <w:rsid w:val="00616D3A"/>
    <w:rsid w:val="00616E67"/>
    <w:rsid w:val="00617013"/>
    <w:rsid w:val="0061775D"/>
    <w:rsid w:val="0062089A"/>
    <w:rsid w:val="00623786"/>
    <w:rsid w:val="00623DBF"/>
    <w:rsid w:val="00624046"/>
    <w:rsid w:val="0063302D"/>
    <w:rsid w:val="0063456C"/>
    <w:rsid w:val="00640B99"/>
    <w:rsid w:val="00643CE7"/>
    <w:rsid w:val="00647FD5"/>
    <w:rsid w:val="00653793"/>
    <w:rsid w:val="00653CCE"/>
    <w:rsid w:val="006544FF"/>
    <w:rsid w:val="006557CB"/>
    <w:rsid w:val="00655CA6"/>
    <w:rsid w:val="0065630B"/>
    <w:rsid w:val="00661C3D"/>
    <w:rsid w:val="00662887"/>
    <w:rsid w:val="0066428D"/>
    <w:rsid w:val="0066512E"/>
    <w:rsid w:val="0067233B"/>
    <w:rsid w:val="0067619C"/>
    <w:rsid w:val="006775FF"/>
    <w:rsid w:val="0068007A"/>
    <w:rsid w:val="00683813"/>
    <w:rsid w:val="00685266"/>
    <w:rsid w:val="006856F6"/>
    <w:rsid w:val="006864DF"/>
    <w:rsid w:val="00687B07"/>
    <w:rsid w:val="00691312"/>
    <w:rsid w:val="0069644E"/>
    <w:rsid w:val="0069685F"/>
    <w:rsid w:val="00696C5B"/>
    <w:rsid w:val="006A24E6"/>
    <w:rsid w:val="006A2CB3"/>
    <w:rsid w:val="006A6AFE"/>
    <w:rsid w:val="006A6ED9"/>
    <w:rsid w:val="006B1CA1"/>
    <w:rsid w:val="006B39E1"/>
    <w:rsid w:val="006B5891"/>
    <w:rsid w:val="006B619E"/>
    <w:rsid w:val="006C0999"/>
    <w:rsid w:val="006C412D"/>
    <w:rsid w:val="006C6AE6"/>
    <w:rsid w:val="006C7621"/>
    <w:rsid w:val="006D0776"/>
    <w:rsid w:val="006D2DC6"/>
    <w:rsid w:val="006D57D6"/>
    <w:rsid w:val="006E3A94"/>
    <w:rsid w:val="006E3CFF"/>
    <w:rsid w:val="006E6BD2"/>
    <w:rsid w:val="006E6E0F"/>
    <w:rsid w:val="006E794C"/>
    <w:rsid w:val="006F140F"/>
    <w:rsid w:val="006F4DD8"/>
    <w:rsid w:val="006F5625"/>
    <w:rsid w:val="00703328"/>
    <w:rsid w:val="00710D46"/>
    <w:rsid w:val="00711D72"/>
    <w:rsid w:val="0071332C"/>
    <w:rsid w:val="007135F1"/>
    <w:rsid w:val="00714B1A"/>
    <w:rsid w:val="007164F5"/>
    <w:rsid w:val="00717B09"/>
    <w:rsid w:val="007236D4"/>
    <w:rsid w:val="0073018F"/>
    <w:rsid w:val="00731532"/>
    <w:rsid w:val="007321E4"/>
    <w:rsid w:val="007328BE"/>
    <w:rsid w:val="00732DE7"/>
    <w:rsid w:val="00735BE8"/>
    <w:rsid w:val="007361DD"/>
    <w:rsid w:val="0073739C"/>
    <w:rsid w:val="0073773D"/>
    <w:rsid w:val="0074116B"/>
    <w:rsid w:val="007455B6"/>
    <w:rsid w:val="00747748"/>
    <w:rsid w:val="0075082D"/>
    <w:rsid w:val="007525F3"/>
    <w:rsid w:val="00752CD2"/>
    <w:rsid w:val="00753187"/>
    <w:rsid w:val="00755326"/>
    <w:rsid w:val="007553C2"/>
    <w:rsid w:val="00755C7E"/>
    <w:rsid w:val="00756AA8"/>
    <w:rsid w:val="00756C1E"/>
    <w:rsid w:val="00757C67"/>
    <w:rsid w:val="007627FC"/>
    <w:rsid w:val="00765562"/>
    <w:rsid w:val="00766D97"/>
    <w:rsid w:val="00772AF9"/>
    <w:rsid w:val="00773AE1"/>
    <w:rsid w:val="007764A8"/>
    <w:rsid w:val="00777224"/>
    <w:rsid w:val="00782D1D"/>
    <w:rsid w:val="007834CA"/>
    <w:rsid w:val="00783EBC"/>
    <w:rsid w:val="0078474D"/>
    <w:rsid w:val="00787919"/>
    <w:rsid w:val="00791AC4"/>
    <w:rsid w:val="00794AEC"/>
    <w:rsid w:val="00796110"/>
    <w:rsid w:val="00796B67"/>
    <w:rsid w:val="00797E0E"/>
    <w:rsid w:val="007A09D9"/>
    <w:rsid w:val="007A3B0C"/>
    <w:rsid w:val="007A7D50"/>
    <w:rsid w:val="007B0F31"/>
    <w:rsid w:val="007B7756"/>
    <w:rsid w:val="007C0550"/>
    <w:rsid w:val="007C0F05"/>
    <w:rsid w:val="007C1E10"/>
    <w:rsid w:val="007C4C96"/>
    <w:rsid w:val="007C64F7"/>
    <w:rsid w:val="007D0319"/>
    <w:rsid w:val="007D148E"/>
    <w:rsid w:val="007D1EA6"/>
    <w:rsid w:val="007D41FB"/>
    <w:rsid w:val="007D7D7F"/>
    <w:rsid w:val="007E19F0"/>
    <w:rsid w:val="007E73F8"/>
    <w:rsid w:val="007F01D8"/>
    <w:rsid w:val="007F056C"/>
    <w:rsid w:val="007F08D5"/>
    <w:rsid w:val="007F13B8"/>
    <w:rsid w:val="007F20A8"/>
    <w:rsid w:val="007F3F77"/>
    <w:rsid w:val="007F5FC8"/>
    <w:rsid w:val="008006E0"/>
    <w:rsid w:val="00801370"/>
    <w:rsid w:val="00804A84"/>
    <w:rsid w:val="00806367"/>
    <w:rsid w:val="00807BBF"/>
    <w:rsid w:val="00810F64"/>
    <w:rsid w:val="00811323"/>
    <w:rsid w:val="008115B6"/>
    <w:rsid w:val="0082046C"/>
    <w:rsid w:val="00823020"/>
    <w:rsid w:val="008259ED"/>
    <w:rsid w:val="00826974"/>
    <w:rsid w:val="00834B02"/>
    <w:rsid w:val="00834EC9"/>
    <w:rsid w:val="00835D8C"/>
    <w:rsid w:val="00835F05"/>
    <w:rsid w:val="00836FB3"/>
    <w:rsid w:val="00841C9A"/>
    <w:rsid w:val="00843625"/>
    <w:rsid w:val="0084425A"/>
    <w:rsid w:val="008463E8"/>
    <w:rsid w:val="00851802"/>
    <w:rsid w:val="0085232B"/>
    <w:rsid w:val="00852EEB"/>
    <w:rsid w:val="00855D96"/>
    <w:rsid w:val="00855FAA"/>
    <w:rsid w:val="00856DCC"/>
    <w:rsid w:val="008608CD"/>
    <w:rsid w:val="00861466"/>
    <w:rsid w:val="00861D57"/>
    <w:rsid w:val="00863425"/>
    <w:rsid w:val="008641F5"/>
    <w:rsid w:val="00865F4A"/>
    <w:rsid w:val="0086659B"/>
    <w:rsid w:val="00867049"/>
    <w:rsid w:val="0086784C"/>
    <w:rsid w:val="00870D80"/>
    <w:rsid w:val="008725F3"/>
    <w:rsid w:val="00880A35"/>
    <w:rsid w:val="00882B59"/>
    <w:rsid w:val="00885118"/>
    <w:rsid w:val="008872BC"/>
    <w:rsid w:val="008904D3"/>
    <w:rsid w:val="00892470"/>
    <w:rsid w:val="00895802"/>
    <w:rsid w:val="0089704B"/>
    <w:rsid w:val="008A3BB9"/>
    <w:rsid w:val="008A774E"/>
    <w:rsid w:val="008B0B89"/>
    <w:rsid w:val="008B2FA9"/>
    <w:rsid w:val="008B388B"/>
    <w:rsid w:val="008B7911"/>
    <w:rsid w:val="008B79C0"/>
    <w:rsid w:val="008C4286"/>
    <w:rsid w:val="008C543E"/>
    <w:rsid w:val="008D2902"/>
    <w:rsid w:val="008D7578"/>
    <w:rsid w:val="008D7CE6"/>
    <w:rsid w:val="008E3E62"/>
    <w:rsid w:val="008E6637"/>
    <w:rsid w:val="008F10BA"/>
    <w:rsid w:val="008F2360"/>
    <w:rsid w:val="008F33F6"/>
    <w:rsid w:val="008F37E7"/>
    <w:rsid w:val="008F3989"/>
    <w:rsid w:val="00901A61"/>
    <w:rsid w:val="009055E3"/>
    <w:rsid w:val="00907EBB"/>
    <w:rsid w:val="00914A45"/>
    <w:rsid w:val="0091702B"/>
    <w:rsid w:val="0091767F"/>
    <w:rsid w:val="0091789F"/>
    <w:rsid w:val="009215B5"/>
    <w:rsid w:val="00923F0C"/>
    <w:rsid w:val="009245C7"/>
    <w:rsid w:val="00925C7F"/>
    <w:rsid w:val="009271B6"/>
    <w:rsid w:val="009274B6"/>
    <w:rsid w:val="0092784E"/>
    <w:rsid w:val="00927C55"/>
    <w:rsid w:val="00932B55"/>
    <w:rsid w:val="009364AB"/>
    <w:rsid w:val="00942B3E"/>
    <w:rsid w:val="00943162"/>
    <w:rsid w:val="00943ABC"/>
    <w:rsid w:val="00944AB0"/>
    <w:rsid w:val="00946399"/>
    <w:rsid w:val="00951A5F"/>
    <w:rsid w:val="00951B31"/>
    <w:rsid w:val="00955D91"/>
    <w:rsid w:val="00956AFF"/>
    <w:rsid w:val="009575CC"/>
    <w:rsid w:val="00957B98"/>
    <w:rsid w:val="00961B16"/>
    <w:rsid w:val="00962823"/>
    <w:rsid w:val="00966A85"/>
    <w:rsid w:val="00966F3C"/>
    <w:rsid w:val="0097302D"/>
    <w:rsid w:val="00974594"/>
    <w:rsid w:val="00974A49"/>
    <w:rsid w:val="009767D4"/>
    <w:rsid w:val="0097748A"/>
    <w:rsid w:val="00981C62"/>
    <w:rsid w:val="00984603"/>
    <w:rsid w:val="0098495B"/>
    <w:rsid w:val="00986D3D"/>
    <w:rsid w:val="0098740A"/>
    <w:rsid w:val="00990632"/>
    <w:rsid w:val="00990878"/>
    <w:rsid w:val="00993966"/>
    <w:rsid w:val="009A23A8"/>
    <w:rsid w:val="009A2C17"/>
    <w:rsid w:val="009A2D6A"/>
    <w:rsid w:val="009A3466"/>
    <w:rsid w:val="009A7D0C"/>
    <w:rsid w:val="009B4747"/>
    <w:rsid w:val="009B49D0"/>
    <w:rsid w:val="009B5207"/>
    <w:rsid w:val="009B5CE9"/>
    <w:rsid w:val="009C221F"/>
    <w:rsid w:val="009C4BB6"/>
    <w:rsid w:val="009C52E0"/>
    <w:rsid w:val="009C5331"/>
    <w:rsid w:val="009D561B"/>
    <w:rsid w:val="009D6B86"/>
    <w:rsid w:val="009F178D"/>
    <w:rsid w:val="009F2B87"/>
    <w:rsid w:val="00A00D13"/>
    <w:rsid w:val="00A02B41"/>
    <w:rsid w:val="00A104BA"/>
    <w:rsid w:val="00A14327"/>
    <w:rsid w:val="00A150EF"/>
    <w:rsid w:val="00A15B13"/>
    <w:rsid w:val="00A16914"/>
    <w:rsid w:val="00A208E9"/>
    <w:rsid w:val="00A20996"/>
    <w:rsid w:val="00A21909"/>
    <w:rsid w:val="00A32353"/>
    <w:rsid w:val="00A36EBE"/>
    <w:rsid w:val="00A37A1B"/>
    <w:rsid w:val="00A42A5D"/>
    <w:rsid w:val="00A43179"/>
    <w:rsid w:val="00A43A0A"/>
    <w:rsid w:val="00A45410"/>
    <w:rsid w:val="00A45A25"/>
    <w:rsid w:val="00A46AF2"/>
    <w:rsid w:val="00A540A1"/>
    <w:rsid w:val="00A56117"/>
    <w:rsid w:val="00A638CE"/>
    <w:rsid w:val="00A646A1"/>
    <w:rsid w:val="00A64AEF"/>
    <w:rsid w:val="00A66316"/>
    <w:rsid w:val="00A7069E"/>
    <w:rsid w:val="00A853DD"/>
    <w:rsid w:val="00A87AFD"/>
    <w:rsid w:val="00A90BF7"/>
    <w:rsid w:val="00A923F4"/>
    <w:rsid w:val="00A94123"/>
    <w:rsid w:val="00A97F5D"/>
    <w:rsid w:val="00AA1202"/>
    <w:rsid w:val="00AA5326"/>
    <w:rsid w:val="00AB04CC"/>
    <w:rsid w:val="00AB0829"/>
    <w:rsid w:val="00AB1111"/>
    <w:rsid w:val="00AB19ED"/>
    <w:rsid w:val="00AB1FC4"/>
    <w:rsid w:val="00AB58AC"/>
    <w:rsid w:val="00AB78BC"/>
    <w:rsid w:val="00AC0BBE"/>
    <w:rsid w:val="00AC5851"/>
    <w:rsid w:val="00AD0A4E"/>
    <w:rsid w:val="00AD4D94"/>
    <w:rsid w:val="00AD68A3"/>
    <w:rsid w:val="00AE1690"/>
    <w:rsid w:val="00AE1AC0"/>
    <w:rsid w:val="00AE27A8"/>
    <w:rsid w:val="00AE2C40"/>
    <w:rsid w:val="00AE4050"/>
    <w:rsid w:val="00AE461C"/>
    <w:rsid w:val="00AE5E83"/>
    <w:rsid w:val="00AF01D3"/>
    <w:rsid w:val="00AF0911"/>
    <w:rsid w:val="00AF1E84"/>
    <w:rsid w:val="00AF614A"/>
    <w:rsid w:val="00B03679"/>
    <w:rsid w:val="00B04B8E"/>
    <w:rsid w:val="00B05643"/>
    <w:rsid w:val="00B07A96"/>
    <w:rsid w:val="00B10423"/>
    <w:rsid w:val="00B11618"/>
    <w:rsid w:val="00B13132"/>
    <w:rsid w:val="00B16518"/>
    <w:rsid w:val="00B230C7"/>
    <w:rsid w:val="00B234E3"/>
    <w:rsid w:val="00B23E6E"/>
    <w:rsid w:val="00B258E3"/>
    <w:rsid w:val="00B26107"/>
    <w:rsid w:val="00B327F7"/>
    <w:rsid w:val="00B33A32"/>
    <w:rsid w:val="00B33AF1"/>
    <w:rsid w:val="00B345EA"/>
    <w:rsid w:val="00B405B5"/>
    <w:rsid w:val="00B4139C"/>
    <w:rsid w:val="00B434CD"/>
    <w:rsid w:val="00B45036"/>
    <w:rsid w:val="00B464FB"/>
    <w:rsid w:val="00B47BE1"/>
    <w:rsid w:val="00B60C1B"/>
    <w:rsid w:val="00B65806"/>
    <w:rsid w:val="00B660DF"/>
    <w:rsid w:val="00B66920"/>
    <w:rsid w:val="00B67B9A"/>
    <w:rsid w:val="00B72CAF"/>
    <w:rsid w:val="00B72E75"/>
    <w:rsid w:val="00B73F9C"/>
    <w:rsid w:val="00B80C6B"/>
    <w:rsid w:val="00B83D04"/>
    <w:rsid w:val="00B845FD"/>
    <w:rsid w:val="00B85922"/>
    <w:rsid w:val="00B859C8"/>
    <w:rsid w:val="00B908B2"/>
    <w:rsid w:val="00B9354B"/>
    <w:rsid w:val="00B953B8"/>
    <w:rsid w:val="00B95472"/>
    <w:rsid w:val="00B96EEC"/>
    <w:rsid w:val="00BA34A3"/>
    <w:rsid w:val="00BA429D"/>
    <w:rsid w:val="00BA4F3E"/>
    <w:rsid w:val="00BB0A8C"/>
    <w:rsid w:val="00BB4098"/>
    <w:rsid w:val="00BB434E"/>
    <w:rsid w:val="00BB4409"/>
    <w:rsid w:val="00BB68EA"/>
    <w:rsid w:val="00BC3DF3"/>
    <w:rsid w:val="00BC460D"/>
    <w:rsid w:val="00BC65CC"/>
    <w:rsid w:val="00BD1021"/>
    <w:rsid w:val="00BD2D6C"/>
    <w:rsid w:val="00BD408E"/>
    <w:rsid w:val="00BD4F82"/>
    <w:rsid w:val="00BE3030"/>
    <w:rsid w:val="00BE3BB3"/>
    <w:rsid w:val="00BE61AF"/>
    <w:rsid w:val="00BE74A1"/>
    <w:rsid w:val="00BF0816"/>
    <w:rsid w:val="00BF21CB"/>
    <w:rsid w:val="00BF3C55"/>
    <w:rsid w:val="00C01109"/>
    <w:rsid w:val="00C012C7"/>
    <w:rsid w:val="00C02C11"/>
    <w:rsid w:val="00C04753"/>
    <w:rsid w:val="00C075B6"/>
    <w:rsid w:val="00C13198"/>
    <w:rsid w:val="00C14A4D"/>
    <w:rsid w:val="00C17CA8"/>
    <w:rsid w:val="00C22C36"/>
    <w:rsid w:val="00C23825"/>
    <w:rsid w:val="00C24609"/>
    <w:rsid w:val="00C27C82"/>
    <w:rsid w:val="00C32EF9"/>
    <w:rsid w:val="00C332F0"/>
    <w:rsid w:val="00C33FC9"/>
    <w:rsid w:val="00C34AA1"/>
    <w:rsid w:val="00C3533F"/>
    <w:rsid w:val="00C36D80"/>
    <w:rsid w:val="00C36ED2"/>
    <w:rsid w:val="00C37480"/>
    <w:rsid w:val="00C401D3"/>
    <w:rsid w:val="00C42078"/>
    <w:rsid w:val="00C4272E"/>
    <w:rsid w:val="00C43A51"/>
    <w:rsid w:val="00C47149"/>
    <w:rsid w:val="00C5242C"/>
    <w:rsid w:val="00C52CA9"/>
    <w:rsid w:val="00C537F3"/>
    <w:rsid w:val="00C54482"/>
    <w:rsid w:val="00C54529"/>
    <w:rsid w:val="00C5470D"/>
    <w:rsid w:val="00C557CF"/>
    <w:rsid w:val="00C56286"/>
    <w:rsid w:val="00C60C42"/>
    <w:rsid w:val="00C61772"/>
    <w:rsid w:val="00C63AAD"/>
    <w:rsid w:val="00C728A3"/>
    <w:rsid w:val="00C7313D"/>
    <w:rsid w:val="00C73529"/>
    <w:rsid w:val="00C75C46"/>
    <w:rsid w:val="00C76A8C"/>
    <w:rsid w:val="00C777BD"/>
    <w:rsid w:val="00C7791F"/>
    <w:rsid w:val="00C8064F"/>
    <w:rsid w:val="00C811AA"/>
    <w:rsid w:val="00C82705"/>
    <w:rsid w:val="00C920D7"/>
    <w:rsid w:val="00C92AA4"/>
    <w:rsid w:val="00C9358F"/>
    <w:rsid w:val="00C96926"/>
    <w:rsid w:val="00C96A86"/>
    <w:rsid w:val="00CB1E6F"/>
    <w:rsid w:val="00CB2493"/>
    <w:rsid w:val="00CB2C3D"/>
    <w:rsid w:val="00CB419A"/>
    <w:rsid w:val="00CB7A35"/>
    <w:rsid w:val="00CB7BEA"/>
    <w:rsid w:val="00CC16F8"/>
    <w:rsid w:val="00CC2023"/>
    <w:rsid w:val="00CC5495"/>
    <w:rsid w:val="00CC5B87"/>
    <w:rsid w:val="00CD1B91"/>
    <w:rsid w:val="00CD4388"/>
    <w:rsid w:val="00CD5B88"/>
    <w:rsid w:val="00CE0865"/>
    <w:rsid w:val="00CE28D9"/>
    <w:rsid w:val="00CE2BFC"/>
    <w:rsid w:val="00CE6D03"/>
    <w:rsid w:val="00CF1BB2"/>
    <w:rsid w:val="00CF4AB7"/>
    <w:rsid w:val="00CF7DBB"/>
    <w:rsid w:val="00D023D8"/>
    <w:rsid w:val="00D028BB"/>
    <w:rsid w:val="00D044E4"/>
    <w:rsid w:val="00D05AB2"/>
    <w:rsid w:val="00D060F4"/>
    <w:rsid w:val="00D11E2E"/>
    <w:rsid w:val="00D148D8"/>
    <w:rsid w:val="00D155A2"/>
    <w:rsid w:val="00D16E98"/>
    <w:rsid w:val="00D17E5A"/>
    <w:rsid w:val="00D21E4D"/>
    <w:rsid w:val="00D24EA2"/>
    <w:rsid w:val="00D2740E"/>
    <w:rsid w:val="00D33453"/>
    <w:rsid w:val="00D36194"/>
    <w:rsid w:val="00D36A72"/>
    <w:rsid w:val="00D378E6"/>
    <w:rsid w:val="00D4456C"/>
    <w:rsid w:val="00D45F8C"/>
    <w:rsid w:val="00D46443"/>
    <w:rsid w:val="00D60947"/>
    <w:rsid w:val="00D621D0"/>
    <w:rsid w:val="00D637A4"/>
    <w:rsid w:val="00D6567D"/>
    <w:rsid w:val="00D66622"/>
    <w:rsid w:val="00D72683"/>
    <w:rsid w:val="00D82894"/>
    <w:rsid w:val="00D871B6"/>
    <w:rsid w:val="00D87EFE"/>
    <w:rsid w:val="00D90448"/>
    <w:rsid w:val="00D92AC5"/>
    <w:rsid w:val="00D9337D"/>
    <w:rsid w:val="00D93835"/>
    <w:rsid w:val="00D96ED1"/>
    <w:rsid w:val="00D978F0"/>
    <w:rsid w:val="00D97EA1"/>
    <w:rsid w:val="00DA30FE"/>
    <w:rsid w:val="00DA50BF"/>
    <w:rsid w:val="00DA7D8E"/>
    <w:rsid w:val="00DB22AB"/>
    <w:rsid w:val="00DB67CF"/>
    <w:rsid w:val="00DB695B"/>
    <w:rsid w:val="00DB6AE9"/>
    <w:rsid w:val="00DC2896"/>
    <w:rsid w:val="00DC50FD"/>
    <w:rsid w:val="00DC622D"/>
    <w:rsid w:val="00DD00C8"/>
    <w:rsid w:val="00DD0517"/>
    <w:rsid w:val="00DD144F"/>
    <w:rsid w:val="00DD3279"/>
    <w:rsid w:val="00DD6292"/>
    <w:rsid w:val="00DD701B"/>
    <w:rsid w:val="00DE52CB"/>
    <w:rsid w:val="00DE5B9F"/>
    <w:rsid w:val="00DE6C90"/>
    <w:rsid w:val="00DF01A8"/>
    <w:rsid w:val="00DF01BC"/>
    <w:rsid w:val="00DF36EF"/>
    <w:rsid w:val="00DF6F28"/>
    <w:rsid w:val="00DF784B"/>
    <w:rsid w:val="00E024EC"/>
    <w:rsid w:val="00E04FE5"/>
    <w:rsid w:val="00E051B3"/>
    <w:rsid w:val="00E10ADF"/>
    <w:rsid w:val="00E11E38"/>
    <w:rsid w:val="00E147DB"/>
    <w:rsid w:val="00E164E7"/>
    <w:rsid w:val="00E17A70"/>
    <w:rsid w:val="00E21C73"/>
    <w:rsid w:val="00E23989"/>
    <w:rsid w:val="00E24886"/>
    <w:rsid w:val="00E26488"/>
    <w:rsid w:val="00E266DF"/>
    <w:rsid w:val="00E267B0"/>
    <w:rsid w:val="00E26F7F"/>
    <w:rsid w:val="00E2750E"/>
    <w:rsid w:val="00E27534"/>
    <w:rsid w:val="00E27E67"/>
    <w:rsid w:val="00E30724"/>
    <w:rsid w:val="00E30C5E"/>
    <w:rsid w:val="00E30EAB"/>
    <w:rsid w:val="00E31D92"/>
    <w:rsid w:val="00E35CC2"/>
    <w:rsid w:val="00E40D50"/>
    <w:rsid w:val="00E42F83"/>
    <w:rsid w:val="00E50CDE"/>
    <w:rsid w:val="00E5105B"/>
    <w:rsid w:val="00E514F3"/>
    <w:rsid w:val="00E524A6"/>
    <w:rsid w:val="00E52816"/>
    <w:rsid w:val="00E53FEE"/>
    <w:rsid w:val="00E60C0B"/>
    <w:rsid w:val="00E6300F"/>
    <w:rsid w:val="00E630D8"/>
    <w:rsid w:val="00E63A01"/>
    <w:rsid w:val="00E67CC0"/>
    <w:rsid w:val="00E67E72"/>
    <w:rsid w:val="00E71190"/>
    <w:rsid w:val="00E764C0"/>
    <w:rsid w:val="00E76B02"/>
    <w:rsid w:val="00E814CE"/>
    <w:rsid w:val="00E81E24"/>
    <w:rsid w:val="00E82139"/>
    <w:rsid w:val="00E865B0"/>
    <w:rsid w:val="00E86C13"/>
    <w:rsid w:val="00E8753E"/>
    <w:rsid w:val="00E87845"/>
    <w:rsid w:val="00E91D33"/>
    <w:rsid w:val="00E941D4"/>
    <w:rsid w:val="00E94AB0"/>
    <w:rsid w:val="00E94FBB"/>
    <w:rsid w:val="00E96146"/>
    <w:rsid w:val="00E97D5F"/>
    <w:rsid w:val="00EA15DF"/>
    <w:rsid w:val="00EA5E06"/>
    <w:rsid w:val="00EA6808"/>
    <w:rsid w:val="00EA78CE"/>
    <w:rsid w:val="00EB20FB"/>
    <w:rsid w:val="00EB2904"/>
    <w:rsid w:val="00EB5DE5"/>
    <w:rsid w:val="00EB6E24"/>
    <w:rsid w:val="00EC55DF"/>
    <w:rsid w:val="00EC5D75"/>
    <w:rsid w:val="00EC7E69"/>
    <w:rsid w:val="00ED7252"/>
    <w:rsid w:val="00ED7C49"/>
    <w:rsid w:val="00EE1C85"/>
    <w:rsid w:val="00EE1CF1"/>
    <w:rsid w:val="00EE1DB7"/>
    <w:rsid w:val="00EE370B"/>
    <w:rsid w:val="00EE3DED"/>
    <w:rsid w:val="00EE3E15"/>
    <w:rsid w:val="00EE5339"/>
    <w:rsid w:val="00EE6F9C"/>
    <w:rsid w:val="00EF2E24"/>
    <w:rsid w:val="00EF715C"/>
    <w:rsid w:val="00F00D94"/>
    <w:rsid w:val="00F00EC3"/>
    <w:rsid w:val="00F018E3"/>
    <w:rsid w:val="00F033A0"/>
    <w:rsid w:val="00F033CC"/>
    <w:rsid w:val="00F04A17"/>
    <w:rsid w:val="00F072AD"/>
    <w:rsid w:val="00F10EF2"/>
    <w:rsid w:val="00F13BCA"/>
    <w:rsid w:val="00F15221"/>
    <w:rsid w:val="00F158F0"/>
    <w:rsid w:val="00F17CB0"/>
    <w:rsid w:val="00F20327"/>
    <w:rsid w:val="00F265AA"/>
    <w:rsid w:val="00F30783"/>
    <w:rsid w:val="00F31FDE"/>
    <w:rsid w:val="00F32C2F"/>
    <w:rsid w:val="00F3312A"/>
    <w:rsid w:val="00F33454"/>
    <w:rsid w:val="00F36163"/>
    <w:rsid w:val="00F36ACD"/>
    <w:rsid w:val="00F40A96"/>
    <w:rsid w:val="00F41B1A"/>
    <w:rsid w:val="00F42145"/>
    <w:rsid w:val="00F42E8E"/>
    <w:rsid w:val="00F43C25"/>
    <w:rsid w:val="00F52453"/>
    <w:rsid w:val="00F5577B"/>
    <w:rsid w:val="00F60FD4"/>
    <w:rsid w:val="00F61685"/>
    <w:rsid w:val="00F6258C"/>
    <w:rsid w:val="00F628A1"/>
    <w:rsid w:val="00F64B85"/>
    <w:rsid w:val="00F65536"/>
    <w:rsid w:val="00F65DCD"/>
    <w:rsid w:val="00F67894"/>
    <w:rsid w:val="00F70C99"/>
    <w:rsid w:val="00F71F7F"/>
    <w:rsid w:val="00F72484"/>
    <w:rsid w:val="00F76269"/>
    <w:rsid w:val="00F82396"/>
    <w:rsid w:val="00F83C90"/>
    <w:rsid w:val="00F867FF"/>
    <w:rsid w:val="00F87723"/>
    <w:rsid w:val="00F91936"/>
    <w:rsid w:val="00F91FAA"/>
    <w:rsid w:val="00F9342D"/>
    <w:rsid w:val="00F93700"/>
    <w:rsid w:val="00F9729B"/>
    <w:rsid w:val="00F97BA0"/>
    <w:rsid w:val="00FA23A3"/>
    <w:rsid w:val="00FA48E2"/>
    <w:rsid w:val="00FA4B15"/>
    <w:rsid w:val="00FA5969"/>
    <w:rsid w:val="00FA5A06"/>
    <w:rsid w:val="00FA6633"/>
    <w:rsid w:val="00FA7CAC"/>
    <w:rsid w:val="00FA7F99"/>
    <w:rsid w:val="00FB139C"/>
    <w:rsid w:val="00FB25BD"/>
    <w:rsid w:val="00FB5F34"/>
    <w:rsid w:val="00FB6032"/>
    <w:rsid w:val="00FB7BB5"/>
    <w:rsid w:val="00FC1EBC"/>
    <w:rsid w:val="00FC3C4B"/>
    <w:rsid w:val="00FC4717"/>
    <w:rsid w:val="00FC6787"/>
    <w:rsid w:val="00FD1197"/>
    <w:rsid w:val="00FD1BD0"/>
    <w:rsid w:val="00FD2227"/>
    <w:rsid w:val="00FD3865"/>
    <w:rsid w:val="00FD50E9"/>
    <w:rsid w:val="00FD7374"/>
    <w:rsid w:val="00FE12B2"/>
    <w:rsid w:val="00FE44B4"/>
    <w:rsid w:val="00FE4664"/>
    <w:rsid w:val="00FE4671"/>
    <w:rsid w:val="00FE6ED5"/>
    <w:rsid w:val="00FF032F"/>
    <w:rsid w:val="00FF2A44"/>
    <w:rsid w:val="00FF2CF9"/>
    <w:rsid w:val="00FF35EA"/>
    <w:rsid w:val="00FF55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attachedTemplate r:id="relationId1"/>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2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77224"/>
    <w:pPr>
      <w:numPr>
        <w:numId w:val="1"/>
      </w:numPr>
      <w:ind w:left="567" w:hanging="567"/>
      <w:outlineLvl w:val="0"/>
    </w:pPr>
    <w:rPr>
      <w:kern w:val="28"/>
    </w:rPr>
  </w:style>
  <w:style w:type="paragraph" w:styleId="Heading2">
    <w:name w:val="heading 2"/>
    <w:basedOn w:val="Normal"/>
    <w:next w:val="Normal"/>
    <w:link w:val="Heading2Char"/>
    <w:qFormat/>
    <w:rsid w:val="00777224"/>
    <w:pPr>
      <w:numPr>
        <w:ilvl w:val="1"/>
        <w:numId w:val="1"/>
      </w:numPr>
      <w:ind w:left="567" w:hanging="567"/>
      <w:outlineLvl w:val="1"/>
    </w:pPr>
  </w:style>
  <w:style w:type="paragraph" w:styleId="Heading3">
    <w:name w:val="heading 3"/>
    <w:basedOn w:val="Normal"/>
    <w:next w:val="Normal"/>
    <w:link w:val="Heading3Char"/>
    <w:qFormat/>
    <w:rsid w:val="00777224"/>
    <w:pPr>
      <w:numPr>
        <w:ilvl w:val="2"/>
        <w:numId w:val="1"/>
      </w:numPr>
      <w:ind w:left="567" w:hanging="567"/>
      <w:outlineLvl w:val="2"/>
    </w:pPr>
  </w:style>
  <w:style w:type="paragraph" w:styleId="Heading4">
    <w:name w:val="heading 4"/>
    <w:basedOn w:val="Normal"/>
    <w:next w:val="Normal"/>
    <w:link w:val="Heading4Char"/>
    <w:qFormat/>
    <w:rsid w:val="00777224"/>
    <w:pPr>
      <w:numPr>
        <w:ilvl w:val="3"/>
        <w:numId w:val="1"/>
      </w:numPr>
      <w:ind w:left="567" w:hanging="567"/>
      <w:outlineLvl w:val="3"/>
    </w:pPr>
  </w:style>
  <w:style w:type="paragraph" w:styleId="Heading5">
    <w:name w:val="heading 5"/>
    <w:basedOn w:val="Normal"/>
    <w:next w:val="Normal"/>
    <w:link w:val="Heading5Char"/>
    <w:qFormat/>
    <w:rsid w:val="00777224"/>
    <w:pPr>
      <w:numPr>
        <w:ilvl w:val="4"/>
        <w:numId w:val="1"/>
      </w:numPr>
      <w:ind w:left="567" w:hanging="567"/>
      <w:outlineLvl w:val="4"/>
    </w:pPr>
  </w:style>
  <w:style w:type="paragraph" w:styleId="Heading6">
    <w:name w:val="heading 6"/>
    <w:basedOn w:val="Normal"/>
    <w:next w:val="Normal"/>
    <w:link w:val="Heading6Char"/>
    <w:qFormat/>
    <w:rsid w:val="00777224"/>
    <w:pPr>
      <w:numPr>
        <w:ilvl w:val="5"/>
        <w:numId w:val="1"/>
      </w:numPr>
      <w:ind w:left="567" w:hanging="567"/>
      <w:outlineLvl w:val="5"/>
    </w:pPr>
  </w:style>
  <w:style w:type="paragraph" w:styleId="Heading7">
    <w:name w:val="heading 7"/>
    <w:basedOn w:val="Normal"/>
    <w:next w:val="Normal"/>
    <w:link w:val="Heading7Char"/>
    <w:qFormat/>
    <w:rsid w:val="00777224"/>
    <w:pPr>
      <w:numPr>
        <w:ilvl w:val="6"/>
        <w:numId w:val="1"/>
      </w:numPr>
      <w:ind w:left="567" w:hanging="567"/>
      <w:outlineLvl w:val="6"/>
    </w:pPr>
  </w:style>
  <w:style w:type="paragraph" w:styleId="Heading8">
    <w:name w:val="heading 8"/>
    <w:basedOn w:val="Normal"/>
    <w:next w:val="Normal"/>
    <w:link w:val="Heading8Char"/>
    <w:qFormat/>
    <w:rsid w:val="00777224"/>
    <w:pPr>
      <w:numPr>
        <w:ilvl w:val="7"/>
        <w:numId w:val="1"/>
      </w:numPr>
      <w:ind w:left="567" w:hanging="567"/>
      <w:outlineLvl w:val="7"/>
    </w:pPr>
  </w:style>
  <w:style w:type="paragraph" w:styleId="Heading9">
    <w:name w:val="heading 9"/>
    <w:basedOn w:val="Normal"/>
    <w:next w:val="Normal"/>
    <w:link w:val="Heading9Char"/>
    <w:qFormat/>
    <w:rsid w:val="0077722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845"/>
    <w:rPr>
      <w:rFonts w:ascii="Times New Roman" w:eastAsia="Times New Roman" w:hAnsi="Times New Roman" w:cs="Times New Roman"/>
      <w:kern w:val="28"/>
      <w:lang w:val="el-GR"/>
    </w:rPr>
  </w:style>
  <w:style w:type="character" w:customStyle="1" w:styleId="Heading2Char">
    <w:name w:val="Heading 2 Char"/>
    <w:basedOn w:val="DefaultParagraphFont"/>
    <w:link w:val="Heading2"/>
    <w:rsid w:val="00E87845"/>
    <w:rPr>
      <w:rFonts w:ascii="Times New Roman" w:eastAsia="Times New Roman" w:hAnsi="Times New Roman" w:cs="Times New Roman"/>
      <w:lang w:val="el-GR"/>
    </w:rPr>
  </w:style>
  <w:style w:type="character" w:customStyle="1" w:styleId="Heading3Char">
    <w:name w:val="Heading 3 Char"/>
    <w:basedOn w:val="DefaultParagraphFont"/>
    <w:link w:val="Heading3"/>
    <w:rsid w:val="00E87845"/>
    <w:rPr>
      <w:rFonts w:ascii="Times New Roman" w:eastAsia="Times New Roman" w:hAnsi="Times New Roman" w:cs="Times New Roman"/>
      <w:lang w:val="el-GR"/>
    </w:rPr>
  </w:style>
  <w:style w:type="character" w:customStyle="1" w:styleId="Heading4Char">
    <w:name w:val="Heading 4 Char"/>
    <w:basedOn w:val="DefaultParagraphFont"/>
    <w:link w:val="Heading4"/>
    <w:rsid w:val="00E87845"/>
    <w:rPr>
      <w:rFonts w:ascii="Times New Roman" w:eastAsia="Times New Roman" w:hAnsi="Times New Roman" w:cs="Times New Roman"/>
      <w:lang w:val="el-GR"/>
    </w:rPr>
  </w:style>
  <w:style w:type="character" w:customStyle="1" w:styleId="Heading5Char">
    <w:name w:val="Heading 5 Char"/>
    <w:basedOn w:val="DefaultParagraphFont"/>
    <w:link w:val="Heading5"/>
    <w:rsid w:val="00E87845"/>
    <w:rPr>
      <w:rFonts w:ascii="Times New Roman" w:eastAsia="Times New Roman" w:hAnsi="Times New Roman" w:cs="Times New Roman"/>
      <w:lang w:val="el-GR"/>
    </w:rPr>
  </w:style>
  <w:style w:type="character" w:customStyle="1" w:styleId="Heading6Char">
    <w:name w:val="Heading 6 Char"/>
    <w:basedOn w:val="DefaultParagraphFont"/>
    <w:link w:val="Heading6"/>
    <w:rsid w:val="00E87845"/>
    <w:rPr>
      <w:rFonts w:ascii="Times New Roman" w:eastAsia="Times New Roman" w:hAnsi="Times New Roman" w:cs="Times New Roman"/>
      <w:lang w:val="el-GR"/>
    </w:rPr>
  </w:style>
  <w:style w:type="character" w:customStyle="1" w:styleId="Heading7Char">
    <w:name w:val="Heading 7 Char"/>
    <w:basedOn w:val="DefaultParagraphFont"/>
    <w:link w:val="Heading7"/>
    <w:rsid w:val="00E87845"/>
    <w:rPr>
      <w:rFonts w:ascii="Times New Roman" w:eastAsia="Times New Roman" w:hAnsi="Times New Roman" w:cs="Times New Roman"/>
      <w:lang w:val="el-GR"/>
    </w:rPr>
  </w:style>
  <w:style w:type="character" w:customStyle="1" w:styleId="Heading8Char">
    <w:name w:val="Heading 8 Char"/>
    <w:basedOn w:val="DefaultParagraphFont"/>
    <w:link w:val="Heading8"/>
    <w:rsid w:val="00E87845"/>
    <w:rPr>
      <w:rFonts w:ascii="Times New Roman" w:eastAsia="Times New Roman" w:hAnsi="Times New Roman" w:cs="Times New Roman"/>
      <w:lang w:val="el-GR"/>
    </w:rPr>
  </w:style>
  <w:style w:type="character" w:customStyle="1" w:styleId="Heading9Char">
    <w:name w:val="Heading 9 Char"/>
    <w:basedOn w:val="DefaultParagraphFont"/>
    <w:link w:val="Heading9"/>
    <w:rsid w:val="00E87845"/>
    <w:rPr>
      <w:rFonts w:ascii="Times New Roman" w:eastAsia="Times New Roman" w:hAnsi="Times New Roman" w:cs="Times New Roman"/>
      <w:lang w:val="el-GR"/>
    </w:rPr>
  </w:style>
  <w:style w:type="paragraph" w:styleId="Footer">
    <w:name w:val="footer"/>
    <w:basedOn w:val="Normal"/>
    <w:link w:val="FooterChar"/>
    <w:qFormat/>
    <w:rsid w:val="00777224"/>
  </w:style>
  <w:style w:type="character" w:customStyle="1" w:styleId="FooterChar">
    <w:name w:val="Footer Char"/>
    <w:basedOn w:val="DefaultParagraphFont"/>
    <w:link w:val="Footer"/>
    <w:rsid w:val="00E87845"/>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
    <w:basedOn w:val="Normal"/>
    <w:link w:val="FootnoteTextChar"/>
    <w:qFormat/>
    <w:rsid w:val="00777224"/>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E87845"/>
    <w:rPr>
      <w:rFonts w:ascii="Times New Roman" w:eastAsia="Times New Roman" w:hAnsi="Times New Roman" w:cs="Times New Roman"/>
      <w:sz w:val="16"/>
      <w:lang w:val="el-GR"/>
    </w:rPr>
  </w:style>
  <w:style w:type="paragraph" w:styleId="Header">
    <w:name w:val="header"/>
    <w:basedOn w:val="Normal"/>
    <w:link w:val="HeaderChar"/>
    <w:qFormat/>
    <w:rsid w:val="00777224"/>
  </w:style>
  <w:style w:type="character" w:customStyle="1" w:styleId="HeaderChar">
    <w:name w:val="Header Char"/>
    <w:basedOn w:val="DefaultParagraphFont"/>
    <w:link w:val="Header"/>
    <w:rsid w:val="00E87845"/>
    <w:rPr>
      <w:rFonts w:ascii="Times New Roman" w:eastAsia="Times New Roman" w:hAnsi="Times New Roman" w:cs="Times New Roman"/>
    </w:rPr>
  </w:style>
  <w:style w:type="paragraph" w:customStyle="1" w:styleId="quotes">
    <w:name w:val="quotes"/>
    <w:basedOn w:val="Normal"/>
    <w:next w:val="Normal"/>
    <w:rsid w:val="00777224"/>
    <w:pPr>
      <w:ind w:left="720"/>
    </w:pPr>
    <w:rPr>
      <w:i/>
    </w:rPr>
  </w:style>
  <w:style w:type="character" w:styleId="FootnoteReference">
    <w:name w:val="footnote reference"/>
    <w:basedOn w:val="DefaultParagraphFont"/>
    <w:unhideWhenUsed/>
    <w:qFormat/>
    <w:rsid w:val="00777224"/>
    <w:rPr>
      <w:sz w:val="24"/>
      <w:vertAlign w:val="superscript"/>
    </w:rPr>
  </w:style>
  <w:style w:type="character" w:styleId="FollowedHyperlink">
    <w:name w:val="FollowedHyperlink"/>
    <w:basedOn w:val="DefaultParagraphFont"/>
    <w:uiPriority w:val="99"/>
    <w:semiHidden/>
    <w:unhideWhenUsed/>
    <w:rsid w:val="004A0463"/>
    <w:rPr>
      <w:color w:val="800080" w:themeColor="followedHyperlink"/>
      <w:u w:val="single"/>
    </w:rPr>
  </w:style>
  <w:style w:type="paragraph" w:styleId="ListParagraph">
    <w:name w:val="List Paragraph"/>
    <w:basedOn w:val="Normal"/>
    <w:uiPriority w:val="34"/>
    <w:qFormat/>
    <w:rsid w:val="00E87845"/>
    <w:pPr>
      <w:ind w:left="720"/>
    </w:pPr>
  </w:style>
  <w:style w:type="character" w:styleId="Hyperlink">
    <w:name w:val="Hyperlink"/>
    <w:uiPriority w:val="99"/>
    <w:rsid w:val="00E87845"/>
    <w:rPr>
      <w:rFonts w:cs="Times New Roman"/>
      <w:color w:val="0000FF"/>
      <w:u w:val="single"/>
    </w:rPr>
  </w:style>
  <w:style w:type="paragraph" w:styleId="Revision">
    <w:name w:val="Revision"/>
    <w:hidden/>
    <w:uiPriority w:val="99"/>
    <w:semiHidden/>
    <w:rsid w:val="00E87845"/>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7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224"/>
    <w:rPr>
      <w:rFonts w:ascii="Tahoma" w:eastAsia="Times New Roman" w:hAnsi="Tahoma" w:cs="Tahoma"/>
      <w:sz w:val="16"/>
      <w:szCs w:val="16"/>
      <w:lang w:val="el-GR"/>
    </w:rPr>
  </w:style>
  <w:style w:type="paragraph" w:styleId="NormalWeb">
    <w:name w:val="Normal (Web)"/>
    <w:basedOn w:val="Normal"/>
    <w:uiPriority w:val="99"/>
    <w:semiHidden/>
    <w:unhideWhenUsed/>
    <w:rsid w:val="000B7EDE"/>
    <w:rPr>
      <w:sz w:val="24"/>
      <w:szCs w:val="24"/>
    </w:rPr>
  </w:style>
  <w:style w:type="character" w:styleId="CommentReference">
    <w:name w:val="annotation reference"/>
    <w:basedOn w:val="DefaultParagraphFont"/>
    <w:uiPriority w:val="99"/>
    <w:semiHidden/>
    <w:unhideWhenUsed/>
    <w:rsid w:val="00194814"/>
    <w:rPr>
      <w:sz w:val="16"/>
      <w:szCs w:val="16"/>
    </w:rPr>
  </w:style>
  <w:style w:type="paragraph" w:styleId="CommentText">
    <w:name w:val="annotation text"/>
    <w:basedOn w:val="Normal"/>
    <w:link w:val="CommentTextChar"/>
    <w:uiPriority w:val="99"/>
    <w:semiHidden/>
    <w:unhideWhenUsed/>
    <w:rsid w:val="00194814"/>
    <w:pPr>
      <w:spacing w:line="240" w:lineRule="auto"/>
    </w:pPr>
    <w:rPr>
      <w:sz w:val="20"/>
      <w:szCs w:val="20"/>
    </w:rPr>
  </w:style>
  <w:style w:type="character" w:customStyle="1" w:styleId="CommentTextChar">
    <w:name w:val="Comment Text Char"/>
    <w:basedOn w:val="DefaultParagraphFont"/>
    <w:link w:val="CommentText"/>
    <w:uiPriority w:val="99"/>
    <w:semiHidden/>
    <w:rsid w:val="00194814"/>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194814"/>
    <w:rPr>
      <w:b/>
      <w:bCs/>
    </w:rPr>
  </w:style>
  <w:style w:type="character" w:customStyle="1" w:styleId="CommentSubjectChar">
    <w:name w:val="Comment Subject Char"/>
    <w:basedOn w:val="CommentTextChar"/>
    <w:link w:val="CommentSubject"/>
    <w:uiPriority w:val="99"/>
    <w:semiHidden/>
    <w:rsid w:val="00194814"/>
    <w:rPr>
      <w:rFonts w:ascii="Times New Roman" w:eastAsia="Times New Roman" w:hAnsi="Times New Roman" w:cs="Times New Roman"/>
      <w:b/>
      <w:bCs/>
      <w:sz w:val="20"/>
      <w:szCs w:val="2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2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77224"/>
    <w:pPr>
      <w:numPr>
        <w:numId w:val="1"/>
      </w:numPr>
      <w:ind w:left="567" w:hanging="567"/>
      <w:outlineLvl w:val="0"/>
    </w:pPr>
    <w:rPr>
      <w:kern w:val="28"/>
    </w:rPr>
  </w:style>
  <w:style w:type="paragraph" w:styleId="Heading2">
    <w:name w:val="heading 2"/>
    <w:basedOn w:val="Normal"/>
    <w:next w:val="Normal"/>
    <w:link w:val="Heading2Char"/>
    <w:qFormat/>
    <w:rsid w:val="00777224"/>
    <w:pPr>
      <w:numPr>
        <w:ilvl w:val="1"/>
        <w:numId w:val="1"/>
      </w:numPr>
      <w:ind w:left="567" w:hanging="567"/>
      <w:outlineLvl w:val="1"/>
    </w:pPr>
  </w:style>
  <w:style w:type="paragraph" w:styleId="Heading3">
    <w:name w:val="heading 3"/>
    <w:basedOn w:val="Normal"/>
    <w:next w:val="Normal"/>
    <w:link w:val="Heading3Char"/>
    <w:qFormat/>
    <w:rsid w:val="00777224"/>
    <w:pPr>
      <w:numPr>
        <w:ilvl w:val="2"/>
        <w:numId w:val="1"/>
      </w:numPr>
      <w:ind w:left="567" w:hanging="567"/>
      <w:outlineLvl w:val="2"/>
    </w:pPr>
  </w:style>
  <w:style w:type="paragraph" w:styleId="Heading4">
    <w:name w:val="heading 4"/>
    <w:basedOn w:val="Normal"/>
    <w:next w:val="Normal"/>
    <w:link w:val="Heading4Char"/>
    <w:qFormat/>
    <w:rsid w:val="00777224"/>
    <w:pPr>
      <w:numPr>
        <w:ilvl w:val="3"/>
        <w:numId w:val="1"/>
      </w:numPr>
      <w:ind w:left="567" w:hanging="567"/>
      <w:outlineLvl w:val="3"/>
    </w:pPr>
  </w:style>
  <w:style w:type="paragraph" w:styleId="Heading5">
    <w:name w:val="heading 5"/>
    <w:basedOn w:val="Normal"/>
    <w:next w:val="Normal"/>
    <w:link w:val="Heading5Char"/>
    <w:qFormat/>
    <w:rsid w:val="00777224"/>
    <w:pPr>
      <w:numPr>
        <w:ilvl w:val="4"/>
        <w:numId w:val="1"/>
      </w:numPr>
      <w:ind w:left="567" w:hanging="567"/>
      <w:outlineLvl w:val="4"/>
    </w:pPr>
  </w:style>
  <w:style w:type="paragraph" w:styleId="Heading6">
    <w:name w:val="heading 6"/>
    <w:basedOn w:val="Normal"/>
    <w:next w:val="Normal"/>
    <w:link w:val="Heading6Char"/>
    <w:qFormat/>
    <w:rsid w:val="00777224"/>
    <w:pPr>
      <w:numPr>
        <w:ilvl w:val="5"/>
        <w:numId w:val="1"/>
      </w:numPr>
      <w:ind w:left="567" w:hanging="567"/>
      <w:outlineLvl w:val="5"/>
    </w:pPr>
  </w:style>
  <w:style w:type="paragraph" w:styleId="Heading7">
    <w:name w:val="heading 7"/>
    <w:basedOn w:val="Normal"/>
    <w:next w:val="Normal"/>
    <w:link w:val="Heading7Char"/>
    <w:qFormat/>
    <w:rsid w:val="00777224"/>
    <w:pPr>
      <w:numPr>
        <w:ilvl w:val="6"/>
        <w:numId w:val="1"/>
      </w:numPr>
      <w:ind w:left="567" w:hanging="567"/>
      <w:outlineLvl w:val="6"/>
    </w:pPr>
  </w:style>
  <w:style w:type="paragraph" w:styleId="Heading8">
    <w:name w:val="heading 8"/>
    <w:basedOn w:val="Normal"/>
    <w:next w:val="Normal"/>
    <w:link w:val="Heading8Char"/>
    <w:qFormat/>
    <w:rsid w:val="00777224"/>
    <w:pPr>
      <w:numPr>
        <w:ilvl w:val="7"/>
        <w:numId w:val="1"/>
      </w:numPr>
      <w:ind w:left="567" w:hanging="567"/>
      <w:outlineLvl w:val="7"/>
    </w:pPr>
  </w:style>
  <w:style w:type="paragraph" w:styleId="Heading9">
    <w:name w:val="heading 9"/>
    <w:basedOn w:val="Normal"/>
    <w:next w:val="Normal"/>
    <w:link w:val="Heading9Char"/>
    <w:qFormat/>
    <w:rsid w:val="0077722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845"/>
    <w:rPr>
      <w:rFonts w:ascii="Times New Roman" w:eastAsia="Times New Roman" w:hAnsi="Times New Roman" w:cs="Times New Roman"/>
      <w:kern w:val="28"/>
      <w:lang w:val="en-GB"/>
    </w:rPr>
  </w:style>
  <w:style w:type="character" w:customStyle="1" w:styleId="Heading2Char">
    <w:name w:val="Heading 2 Char"/>
    <w:basedOn w:val="DefaultParagraphFont"/>
    <w:link w:val="Heading2"/>
    <w:rsid w:val="00E87845"/>
    <w:rPr>
      <w:rFonts w:ascii="Times New Roman" w:eastAsia="Times New Roman" w:hAnsi="Times New Roman" w:cs="Times New Roman"/>
      <w:lang w:val="en-GB"/>
    </w:rPr>
  </w:style>
  <w:style w:type="character" w:customStyle="1" w:styleId="Heading3Char">
    <w:name w:val="Heading 3 Char"/>
    <w:basedOn w:val="DefaultParagraphFont"/>
    <w:link w:val="Heading3"/>
    <w:rsid w:val="00E87845"/>
    <w:rPr>
      <w:rFonts w:ascii="Times New Roman" w:eastAsia="Times New Roman" w:hAnsi="Times New Roman" w:cs="Times New Roman"/>
      <w:lang w:val="en-GB"/>
    </w:rPr>
  </w:style>
  <w:style w:type="character" w:customStyle="1" w:styleId="Heading4Char">
    <w:name w:val="Heading 4 Char"/>
    <w:basedOn w:val="DefaultParagraphFont"/>
    <w:link w:val="Heading4"/>
    <w:rsid w:val="00E87845"/>
    <w:rPr>
      <w:rFonts w:ascii="Times New Roman" w:eastAsia="Times New Roman" w:hAnsi="Times New Roman" w:cs="Times New Roman"/>
      <w:lang w:val="en-GB"/>
    </w:rPr>
  </w:style>
  <w:style w:type="character" w:customStyle="1" w:styleId="Heading5Char">
    <w:name w:val="Heading 5 Char"/>
    <w:basedOn w:val="DefaultParagraphFont"/>
    <w:link w:val="Heading5"/>
    <w:rsid w:val="00E87845"/>
    <w:rPr>
      <w:rFonts w:ascii="Times New Roman" w:eastAsia="Times New Roman" w:hAnsi="Times New Roman" w:cs="Times New Roman"/>
      <w:lang w:val="en-GB"/>
    </w:rPr>
  </w:style>
  <w:style w:type="character" w:customStyle="1" w:styleId="Heading6Char">
    <w:name w:val="Heading 6 Char"/>
    <w:basedOn w:val="DefaultParagraphFont"/>
    <w:link w:val="Heading6"/>
    <w:rsid w:val="00E87845"/>
    <w:rPr>
      <w:rFonts w:ascii="Times New Roman" w:eastAsia="Times New Roman" w:hAnsi="Times New Roman" w:cs="Times New Roman"/>
      <w:lang w:val="en-GB"/>
    </w:rPr>
  </w:style>
  <w:style w:type="character" w:customStyle="1" w:styleId="Heading7Char">
    <w:name w:val="Heading 7 Char"/>
    <w:basedOn w:val="DefaultParagraphFont"/>
    <w:link w:val="Heading7"/>
    <w:rsid w:val="00E87845"/>
    <w:rPr>
      <w:rFonts w:ascii="Times New Roman" w:eastAsia="Times New Roman" w:hAnsi="Times New Roman" w:cs="Times New Roman"/>
      <w:lang w:val="en-GB"/>
    </w:rPr>
  </w:style>
  <w:style w:type="character" w:customStyle="1" w:styleId="Heading8Char">
    <w:name w:val="Heading 8 Char"/>
    <w:basedOn w:val="DefaultParagraphFont"/>
    <w:link w:val="Heading8"/>
    <w:rsid w:val="00E87845"/>
    <w:rPr>
      <w:rFonts w:ascii="Times New Roman" w:eastAsia="Times New Roman" w:hAnsi="Times New Roman" w:cs="Times New Roman"/>
      <w:lang w:val="en-GB"/>
    </w:rPr>
  </w:style>
  <w:style w:type="character" w:customStyle="1" w:styleId="Heading9Char">
    <w:name w:val="Heading 9 Char"/>
    <w:basedOn w:val="DefaultParagraphFont"/>
    <w:link w:val="Heading9"/>
    <w:rsid w:val="00E87845"/>
    <w:rPr>
      <w:rFonts w:ascii="Times New Roman" w:eastAsia="Times New Roman" w:hAnsi="Times New Roman" w:cs="Times New Roman"/>
      <w:lang w:val="en-GB"/>
    </w:rPr>
  </w:style>
  <w:style w:type="paragraph" w:styleId="Footer">
    <w:name w:val="footer"/>
    <w:basedOn w:val="Normal"/>
    <w:link w:val="FooterChar"/>
    <w:qFormat/>
    <w:rsid w:val="00777224"/>
  </w:style>
  <w:style w:type="character" w:customStyle="1" w:styleId="FooterChar">
    <w:name w:val="Footer Char"/>
    <w:basedOn w:val="DefaultParagraphFont"/>
    <w:link w:val="Footer"/>
    <w:rsid w:val="00E87845"/>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
    <w:basedOn w:val="Normal"/>
    <w:link w:val="FootnoteTextChar"/>
    <w:qFormat/>
    <w:rsid w:val="00777224"/>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E87845"/>
    <w:rPr>
      <w:rFonts w:ascii="Times New Roman" w:eastAsia="Times New Roman" w:hAnsi="Times New Roman" w:cs="Times New Roman"/>
      <w:sz w:val="16"/>
      <w:lang w:val="en-GB"/>
    </w:rPr>
  </w:style>
  <w:style w:type="paragraph" w:styleId="Header">
    <w:name w:val="header"/>
    <w:basedOn w:val="Normal"/>
    <w:link w:val="HeaderChar"/>
    <w:qFormat/>
    <w:rsid w:val="00777224"/>
  </w:style>
  <w:style w:type="character" w:customStyle="1" w:styleId="HeaderChar">
    <w:name w:val="Header Char"/>
    <w:basedOn w:val="DefaultParagraphFont"/>
    <w:link w:val="Header"/>
    <w:rsid w:val="00E87845"/>
    <w:rPr>
      <w:rFonts w:ascii="Times New Roman" w:eastAsia="Times New Roman" w:hAnsi="Times New Roman" w:cs="Times New Roman"/>
    </w:rPr>
  </w:style>
  <w:style w:type="paragraph" w:customStyle="1" w:styleId="quotes">
    <w:name w:val="quotes"/>
    <w:basedOn w:val="Normal"/>
    <w:next w:val="Normal"/>
    <w:rsid w:val="00777224"/>
    <w:pPr>
      <w:ind w:left="720"/>
    </w:pPr>
    <w:rPr>
      <w:i/>
    </w:rPr>
  </w:style>
  <w:style w:type="character" w:styleId="FootnoteReference">
    <w:name w:val="footnote reference"/>
    <w:basedOn w:val="DefaultParagraphFont"/>
    <w:unhideWhenUsed/>
    <w:qFormat/>
    <w:rsid w:val="00777224"/>
    <w:rPr>
      <w:sz w:val="24"/>
      <w:vertAlign w:val="superscript"/>
    </w:rPr>
  </w:style>
  <w:style w:type="character" w:styleId="FollowedHyperlink">
    <w:name w:val="FollowedHyperlink"/>
    <w:basedOn w:val="DefaultParagraphFont"/>
    <w:uiPriority w:val="99"/>
    <w:semiHidden/>
    <w:unhideWhenUsed/>
    <w:rsid w:val="004A0463"/>
    <w:rPr>
      <w:color w:val="800080" w:themeColor="followedHyperlink"/>
      <w:u w:val="single"/>
    </w:rPr>
  </w:style>
  <w:style w:type="paragraph" w:styleId="ListParagraph">
    <w:name w:val="List Paragraph"/>
    <w:basedOn w:val="Normal"/>
    <w:uiPriority w:val="34"/>
    <w:qFormat/>
    <w:rsid w:val="00E87845"/>
    <w:pPr>
      <w:ind w:left="720"/>
    </w:pPr>
  </w:style>
  <w:style w:type="character" w:styleId="Hyperlink">
    <w:name w:val="Hyperlink"/>
    <w:uiPriority w:val="99"/>
    <w:rsid w:val="00E87845"/>
    <w:rPr>
      <w:rFonts w:cs="Times New Roman"/>
      <w:color w:val="0000FF"/>
      <w:u w:val="single"/>
    </w:rPr>
  </w:style>
  <w:style w:type="paragraph" w:styleId="Revision">
    <w:name w:val="Revision"/>
    <w:hidden/>
    <w:uiPriority w:val="99"/>
    <w:semiHidden/>
    <w:rsid w:val="00E87845"/>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7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224"/>
    <w:rPr>
      <w:rFonts w:ascii="Tahoma" w:eastAsia="Times New Roman" w:hAnsi="Tahoma" w:cs="Tahoma"/>
      <w:sz w:val="16"/>
      <w:szCs w:val="16"/>
      <w:lang w:val="en-GB"/>
    </w:rPr>
  </w:style>
  <w:style w:type="paragraph" w:styleId="NormalWeb">
    <w:name w:val="Normal (Web)"/>
    <w:basedOn w:val="Normal"/>
    <w:uiPriority w:val="99"/>
    <w:semiHidden/>
    <w:unhideWhenUsed/>
    <w:rsid w:val="000B7EDE"/>
    <w:rPr>
      <w:sz w:val="24"/>
      <w:szCs w:val="24"/>
    </w:rPr>
  </w:style>
  <w:style w:type="character" w:styleId="CommentReference">
    <w:name w:val="annotation reference"/>
    <w:basedOn w:val="DefaultParagraphFont"/>
    <w:uiPriority w:val="99"/>
    <w:semiHidden/>
    <w:unhideWhenUsed/>
    <w:rsid w:val="00194814"/>
    <w:rPr>
      <w:sz w:val="16"/>
      <w:szCs w:val="16"/>
    </w:rPr>
  </w:style>
  <w:style w:type="paragraph" w:styleId="CommentText">
    <w:name w:val="annotation text"/>
    <w:basedOn w:val="Normal"/>
    <w:link w:val="CommentTextChar"/>
    <w:uiPriority w:val="99"/>
    <w:semiHidden/>
    <w:unhideWhenUsed/>
    <w:rsid w:val="00194814"/>
    <w:pPr>
      <w:spacing w:line="240" w:lineRule="auto"/>
    </w:pPr>
    <w:rPr>
      <w:sz w:val="20"/>
      <w:szCs w:val="20"/>
    </w:rPr>
  </w:style>
  <w:style w:type="character" w:customStyle="1" w:styleId="CommentTextChar">
    <w:name w:val="Comment Text Char"/>
    <w:basedOn w:val="DefaultParagraphFont"/>
    <w:link w:val="CommentText"/>
    <w:uiPriority w:val="99"/>
    <w:semiHidden/>
    <w:rsid w:val="0019481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94814"/>
    <w:rPr>
      <w:b/>
      <w:bCs/>
    </w:rPr>
  </w:style>
  <w:style w:type="character" w:customStyle="1" w:styleId="CommentSubjectChar">
    <w:name w:val="Comment Subject Char"/>
    <w:basedOn w:val="CommentTextChar"/>
    <w:link w:val="CommentSubject"/>
    <w:uiPriority w:val="99"/>
    <w:semiHidden/>
    <w:rsid w:val="0019481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443">
      <w:bodyDiv w:val="1"/>
      <w:marLeft w:val="0"/>
      <w:marRight w:val="0"/>
      <w:marTop w:val="0"/>
      <w:marBottom w:val="0"/>
      <w:divBdr>
        <w:top w:val="none" w:sz="0" w:space="0" w:color="auto"/>
        <w:left w:val="none" w:sz="0" w:space="0" w:color="auto"/>
        <w:bottom w:val="none" w:sz="0" w:space="0" w:color="auto"/>
        <w:right w:val="none" w:sz="0" w:space="0" w:color="auto"/>
      </w:divBdr>
    </w:div>
    <w:div w:id="110367101">
      <w:bodyDiv w:val="1"/>
      <w:marLeft w:val="0"/>
      <w:marRight w:val="0"/>
      <w:marTop w:val="0"/>
      <w:marBottom w:val="0"/>
      <w:divBdr>
        <w:top w:val="none" w:sz="0" w:space="0" w:color="auto"/>
        <w:left w:val="none" w:sz="0" w:space="0" w:color="auto"/>
        <w:bottom w:val="none" w:sz="0" w:space="0" w:color="auto"/>
        <w:right w:val="none" w:sz="0" w:space="0" w:color="auto"/>
      </w:divBdr>
    </w:div>
    <w:div w:id="745346790">
      <w:bodyDiv w:val="1"/>
      <w:marLeft w:val="0"/>
      <w:marRight w:val="0"/>
      <w:marTop w:val="0"/>
      <w:marBottom w:val="0"/>
      <w:divBdr>
        <w:top w:val="none" w:sz="0" w:space="0" w:color="auto"/>
        <w:left w:val="none" w:sz="0" w:space="0" w:color="auto"/>
        <w:bottom w:val="none" w:sz="0" w:space="0" w:color="auto"/>
        <w:right w:val="none" w:sz="0" w:space="0" w:color="auto"/>
      </w:divBdr>
    </w:div>
    <w:div w:id="764154601">
      <w:bodyDiv w:val="1"/>
      <w:marLeft w:val="0"/>
      <w:marRight w:val="0"/>
      <w:marTop w:val="0"/>
      <w:marBottom w:val="0"/>
      <w:divBdr>
        <w:top w:val="none" w:sz="0" w:space="0" w:color="auto"/>
        <w:left w:val="none" w:sz="0" w:space="0" w:color="auto"/>
        <w:bottom w:val="none" w:sz="0" w:space="0" w:color="auto"/>
        <w:right w:val="none" w:sz="0" w:space="0" w:color="auto"/>
      </w:divBdr>
    </w:div>
    <w:div w:id="990059320">
      <w:bodyDiv w:val="1"/>
      <w:marLeft w:val="0"/>
      <w:marRight w:val="0"/>
      <w:marTop w:val="0"/>
      <w:marBottom w:val="0"/>
      <w:divBdr>
        <w:top w:val="none" w:sz="0" w:space="0" w:color="auto"/>
        <w:left w:val="none" w:sz="0" w:space="0" w:color="auto"/>
        <w:bottom w:val="none" w:sz="0" w:space="0" w:color="auto"/>
        <w:right w:val="none" w:sz="0" w:space="0" w:color="auto"/>
      </w:divBdr>
    </w:div>
    <w:div w:id="1080518698">
      <w:bodyDiv w:val="1"/>
      <w:marLeft w:val="0"/>
      <w:marRight w:val="0"/>
      <w:marTop w:val="0"/>
      <w:marBottom w:val="0"/>
      <w:divBdr>
        <w:top w:val="none" w:sz="0" w:space="0" w:color="auto"/>
        <w:left w:val="none" w:sz="0" w:space="0" w:color="auto"/>
        <w:bottom w:val="none" w:sz="0" w:space="0" w:color="auto"/>
        <w:right w:val="none" w:sz="0" w:space="0" w:color="auto"/>
      </w:divBdr>
    </w:div>
    <w:div w:id="1291596655">
      <w:bodyDiv w:val="1"/>
      <w:marLeft w:val="0"/>
      <w:marRight w:val="0"/>
      <w:marTop w:val="0"/>
      <w:marBottom w:val="0"/>
      <w:divBdr>
        <w:top w:val="none" w:sz="0" w:space="0" w:color="auto"/>
        <w:left w:val="none" w:sz="0" w:space="0" w:color="auto"/>
        <w:bottom w:val="none" w:sz="0" w:space="0" w:color="auto"/>
        <w:right w:val="none" w:sz="0" w:space="0" w:color="auto"/>
      </w:divBdr>
    </w:div>
    <w:div w:id="1739136658">
      <w:bodyDiv w:val="1"/>
      <w:marLeft w:val="0"/>
      <w:marRight w:val="0"/>
      <w:marTop w:val="0"/>
      <w:marBottom w:val="0"/>
      <w:divBdr>
        <w:top w:val="none" w:sz="0" w:space="0" w:color="auto"/>
        <w:left w:val="none" w:sz="0" w:space="0" w:color="auto"/>
        <w:bottom w:val="none" w:sz="0" w:space="0" w:color="auto"/>
        <w:right w:val="none" w:sz="0" w:space="0" w:color="auto"/>
      </w:divBdr>
    </w:div>
    <w:div w:id="1750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microsoft.com/office/2007/relationships/stylesWithEffects" Target="stylesWithEffects.xml" /><Relationship Id="rId13" Type="http://schemas.openxmlformats.org/officeDocument/2006/relationships/image" Target="media/image1.png" /><Relationship Id="rId18" Type="http://schemas.openxmlformats.org/officeDocument/2006/relationships/header" Target="header3.xml" /><Relationship Id="rId26" Type="http://schemas.openxmlformats.org/officeDocument/2006/relationships/fontTable" Target="fontTable.xml" /><Relationship Id="rId3" Type="http://schemas.openxmlformats.org/officeDocument/2006/relationships/customXml" Target="../customXml/item3.xml" /><Relationship Id="rId21" Type="http://schemas.openxmlformats.org/officeDocument/2006/relationships/header" Target="header5.xml" /><Relationship Id="rId7" Type="http://schemas.openxmlformats.org/officeDocument/2006/relationships/styles" Target="styles.xml" /><Relationship Id="rId12" Type="http://schemas.openxmlformats.org/officeDocument/2006/relationships/endnotes" Target="endnotes.xml" /><Relationship Id="rId17" Type="http://schemas.openxmlformats.org/officeDocument/2006/relationships/footer" Target="footer2.xml" /><Relationship Id="rId25" Type="http://schemas.openxmlformats.org/officeDocument/2006/relationships/footer" Target="footer6.xml" /><Relationship Id="rId2" Type="http://schemas.openxmlformats.org/officeDocument/2006/relationships/customXml" Target="../customXml/item2.xml" /><Relationship Id="rId16" Type="http://schemas.openxmlformats.org/officeDocument/2006/relationships/footer" Target="footer1.xml" /><Relationship Id="rId20" Type="http://schemas.openxmlformats.org/officeDocument/2006/relationships/header" Target="header4.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footnotes" Target="footnotes.xml" /><Relationship Id="rId24" Type="http://schemas.openxmlformats.org/officeDocument/2006/relationships/header" Target="header6.xml" /><Relationship Id="rId5" Type="http://schemas.openxmlformats.org/officeDocument/2006/relationships/customXml" Target="../customXml/item5.xml" /><Relationship Id="rId15" Type="http://schemas.openxmlformats.org/officeDocument/2006/relationships/header" Target="header2.xml" /><Relationship Id="rId23" Type="http://schemas.openxmlformats.org/officeDocument/2006/relationships/footer" Target="footer5.xml" /><Relationship Id="rId10" Type="http://schemas.openxmlformats.org/officeDocument/2006/relationships/webSettings" Target="webSettings.xml" /><Relationship Id="rId19" Type="http://schemas.openxmlformats.org/officeDocument/2006/relationships/footer" Target="footer3.xm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header" Target="header1.xml" /><Relationship Id="rId22" Type="http://schemas.openxmlformats.org/officeDocument/2006/relationships/footer" Target="footer4.xml" /><Relationship Id="rId27" Type="http://schemas.openxmlformats.org/officeDocument/2006/relationships/theme" Target="theme/theme1.xml" /></Relationships>
</file>

<file path=word/_rels/footnotes.xml.rels><?xml version="1.0" encoding="utf-8"?><Relationships xmlns="http://schemas.openxmlformats.org/package/2006/relationships"><Relationship Id="rId1" Type="http://schemas.openxmlformats.org/officeDocument/2006/relationships/hyperlink" Target="http://www.ohchr.org/Documents/HRBodies/HRCouncil/WGPleasants/Session5/A_HRC_WG.15_5_2.pdf" TargetMode="External" /></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RCSZ5D2JPTA3-3-5817</_dlc_DocId>
    <_dlc_DocIdUrl xmlns="8975caae-a2e4-4a1b-856a-87d8a7cad937">
      <Url>http://dm/EESC/2018/_layouts/DocIdRedir.aspx?ID=RCSZ5D2JPTA3-3-5817</Url>
      <Description>RCSZ5D2JPTA3-3-5817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PRES</TermName>
          <TermId xmlns="http://schemas.microsoft.com/office/infopath/2007/PartnerControls">525a421d-ee0e-483d-908c-c63fd6071ecc</TermId>
        </TermInfo>
      </Terms>
    </DocumentType_0>
    <MeetingNumber xmlns="376bce90-1865-4c52-835d-f12adf988efb"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2018-03-14T12:00:00+00:00</ProductionDate>
    <DocumentNumber xmlns="376bce90-1865-4c52-835d-f12adf988efb">869</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132</Value>
      <Value>41</Value>
      <Value>40</Value>
      <Value>39</Value>
      <Value>38</Value>
      <Value>37</Value>
      <Value>33</Value>
      <Value>31</Value>
      <Value>28</Value>
      <Value>27</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3398</FicheNumber>
    <DocumentYear xmlns="8975caae-a2e4-4a1b-856a-87d8a7cad937">2018</DocumentYear>
    <AdoptionDate xmlns="8975caae-a2e4-4a1b-856a-87d8a7cad937">2018-02-27T12:00:00+00:00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Agriculture, développement rural et environnement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978538184D9429716F02E4D6AC582" ma:contentTypeVersion="4" ma:contentTypeDescription="Defines the documents for Document Manager V2" ma:contentTypeScope="" ma:versionID="2923e22fafd0ef7148a534cf09a9c05a">
  <xsd:schema xmlns:xsd="http://www.w3.org/2001/XMLSchema" xmlns:xs="http://www.w3.org/2001/XMLSchema" xmlns:p="http://schemas.microsoft.com/office/2006/metadata/properties" xmlns:ns2="8975caae-a2e4-4a1b-856a-87d8a7cad937" xmlns:ns3="http://schemas.microsoft.com/sharepoint/v3/fields" xmlns:ns4="376bce90-1865-4c52-835d-f12adf988efb" targetNamespace="http://schemas.microsoft.com/office/2006/metadata/properties" ma:root="true" ma:fieldsID="08369203d95e7a478c393e9a7a85c8fc" ns2:_="" ns3:_="" ns4:_="">
    <xsd:import namespace="8975caae-a2e4-4a1b-856a-87d8a7cad937"/>
    <xsd:import namespace="http://schemas.microsoft.com/sharepoint/v3/fields"/>
    <xsd:import namespace="376bce90-1865-4c52-835d-f12adf988e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6bce90-1865-4c52-835d-f12adf988efb"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8FB7-5979-4CF5-8464-D4A0F9EC98EE}"/>
</file>

<file path=customXml/itemProps2.xml><?xml version="1.0" encoding="utf-8"?>
<ds:datastoreItem xmlns:ds="http://schemas.openxmlformats.org/officeDocument/2006/customXml" ds:itemID="{5B4E522C-C339-4680-9100-F559D29785A9}"/>
</file>

<file path=customXml/itemProps3.xml><?xml version="1.0" encoding="utf-8"?>
<ds:datastoreItem xmlns:ds="http://schemas.openxmlformats.org/officeDocument/2006/customXml" ds:itemID="{E4776F4E-1B61-450D-AC31-1D4320A1AD8B}"/>
</file>

<file path=customXml/itemProps4.xml><?xml version="1.0" encoding="utf-8"?>
<ds:datastoreItem xmlns:ds="http://schemas.openxmlformats.org/officeDocument/2006/customXml" ds:itemID="{3D4BDD5D-5E7E-4B34-B867-11AEAB8DD6FB}"/>
</file>

<file path=customXml/itemProps5.xml><?xml version="1.0" encoding="utf-8"?>
<ds:datastoreItem xmlns:ds="http://schemas.openxmlformats.org/officeDocument/2006/customXml" ds:itemID="{E8097DF5-8EDC-49AF-9A93-09793707C170}"/>
</file>

<file path=docProps/app.xml><?xml version="1.0" encoding="utf-8"?>
<Properties xmlns="http://schemas.openxmlformats.org/officeDocument/2006/extended-properties" xmlns:vt="http://schemas.openxmlformats.org/officeDocument/2006/docPropsVTypes">
  <Template>Styles</Template>
  <TotalTime>3</TotalTime>
  <Pages>2</Pages>
  <Words>425</Words>
  <Characters>2424</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Draft Resolution - Declaration on the rights of peasants and other persons working in rural areas at the UN Human Rights Council</vt:lpstr>
      <vt:lpstr>PRELIMINARY DRAFT RESOLUTION - EESC contribution to the 2018 Commission Work Programme</vt:lpstr>
    </vt:vector>
  </TitlesOfParts>
  <Company>CESE-CdR</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Προσχέδιο ψηφίσματος - Διακήρυξη για τα δικαιώματα των αγροτών και άλλων ατόμων που εργάζονται σε αγροτικές περιοχές στο Συμβούλιο Ανθρωπίνων Δικαιωμάτων του ΟΗΕ</dc:title>
  <dc:subject>Σχέδιο ψηφίσματος</dc:subject>
  <dc:creator>Fernanda Maduro</dc:creator>
  <cp:keywords>EESC-2018-00869-00-01-PRES-TRA-EN</cp:keywords>
  <dc:description>Rapporteur:  - Original language: EN - Date of document: 14/03/2018 - Date of meeting:  - External documents:  - Administrator: M. Iniguez Yuste Arturo José</dc:description>
  <cp:lastModifiedBy>TDriveSVCUserProd</cp:lastModifiedBy>
  <cp:revision>8</cp:revision>
  <cp:lastPrinted>2018-02-16T10:19:00Z</cp:lastPrinted>
  <dcterms:created xsi:type="dcterms:W3CDTF">2018-03-14T15:09:00Z</dcterms:created>
  <dcterms:modified xsi:type="dcterms:W3CDTF">2018-03-14T15:16:00Z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14/03/2018, 14/03/2018, 09/03/2018, 16/02/2018, 01/08/2017, 01/08/2017, 07/07/2017, 06/07/2017, 06/07/2017, 23/06/2017, 23/06/2017, 01/06/2017, 18/04/2017, 18/04/2017, 12/04/2017, 30/06/2016, 28/06/2016, 10/06/2016</vt:lpwstr>
  </property>
  <property fmtid="{D5CDD505-2E9C-101B-9397-08002B2CF9AE}" pid="4" name="Pref_Time">
    <vt:lpwstr>16:09:27, 16:06:48, 17:51:20, 14:34:20, 12:21:28, 12:09:22, 11:38:45, 10:58:07, 10:54:25, 12:18:22, 09:59:39, 09:09:06, 14:16:42, 13:52:42, 16:40:41, 10:12:24, 15:28:06, 12:52:06</vt:lpwstr>
  </property>
  <property fmtid="{D5CDD505-2E9C-101B-9397-08002B2CF9AE}" pid="5" name="Pref_User">
    <vt:lpwstr>mkop, ssex, enied, hnic, jhvi, htoo, mreg, hnic, htoo, jhvi, ssex, tvoc, amett, htoo, mreg, enied, tvoc, mreg</vt:lpwstr>
  </property>
  <property fmtid="{D5CDD505-2E9C-101B-9397-08002B2CF9AE}" pid="6" name="Pref_FileName">
    <vt:lpwstr>EESC-2018-00869-00-01-PRES-TRA-EN-CRR.docx, EESC-2018-00869-00-01-PRES-CRR-EN.docx, EESC-2018-00869-00-00-PRES-TRA-FR-CRR.docx, EESC-2018-00869-00-00-TCD-ORI.docx, EESC-2017-02874-01-04-RES-TRA-EN-CRR.docx, EESC-2017-02874-01-04-RES-CRR-EN.docx, EESC-2017</vt:lpwstr>
  </property>
  <property fmtid="{D5CDD505-2E9C-101B-9397-08002B2CF9AE}" pid="7" name="ContentTypeId">
    <vt:lpwstr>0x010100EA97B91038054C99906057A708A1480A00FD7978538184D9429716F02E4D6AC582</vt:lpwstr>
  </property>
  <property fmtid="{D5CDD505-2E9C-101B-9397-08002B2CF9AE}" pid="8" name="_dlc_DocIdItemGuid">
    <vt:lpwstr>de08614d-8a7a-45d2-a016-e28656600d9e</vt:lpwstr>
  </property>
  <property fmtid="{D5CDD505-2E9C-101B-9397-08002B2CF9AE}" pid="9" name="DocumentType_0">
    <vt:lpwstr>PRES|525a421d-ee0e-483d-908c-c63fd6071ecc</vt:lpwstr>
  </property>
  <property fmtid="{D5CDD505-2E9C-101B-9397-08002B2CF9AE}" pid="10" name="AvailableTranslations">
    <vt:lpwstr>41;#SV|c2ed69e7-a339-43d7-8f22-d93680a92aa0;#27;#DE|f6b31e5a-26fa-4935-b661-318e46daf27e;#22;#FI|87606a43-d45f-42d6-b8c9-e1a3457db5b7;#45;#MT|7df99101-6854-4a26-b53a-b88c0da02c26;#38;#IT|0774613c-01ed-4e5d-a25d-11d2388de825;#37;#LT|a7ff5ce7-6123-4f68-865a-a57c31810414;#4;#EN|f2175f21-25d7-44a3-96da-d6a61b075e1b;#23;#SK|46d9fce0-ef79-4f71-b89b-cd6aa82426b8;#39;#LV|46f7e311-5d9f-4663-b433-18aeccb7ace7;#20;#PL|1e03da61-4678-4e07-b136-b5024ca9197b;#24;#PT|50ccc04a-eadd-42ae-a0cb-acaf45f812ba;#16;#HU|6b229040-c589-4408-b4c1-4285663d20a8;#21;#CS|72f9705b-0217-4fd3-bea2-cbc7ed80e26e;#31;#RO|feb747a2-64cd-4299-af12-4833ddc30497;#18;#ES|e7a6b05b-ae16-40c8-add9-68b64b03aeba;#13;#DA|5d49c027-8956-412b-aa16-e85a0f96ad0e;#47;#ET|ff6c3f4c-b02c-4c3c-ab07-2c37995a7a0a;#8;#FR|d2afafd3-4c81-4f60-8f52-ee33f2f54ff3;#40;#HR|2f555653-ed1a-4fe6-8362-9082d95989e5;#28;#BG|1a1b3951-7821-4e6a-85f5-5673fc08bd2c;#33;#EL|6d4f4d51-af9b-4650-94b4-4276bee85c91;#19;#SL|98a412ae-eb01-49e9-ae3d-585a81724cfc;#14;#NL|55c6556c-b4f4-441d-9acf-c498d4f838b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869</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7" name="AdoptionDate">
    <vt:filetime>2018-02-27T12:00:00Z</vt:filetime>
  </property>
  <property fmtid="{D5CDD505-2E9C-101B-9397-08002B2CF9AE}" pid="18" name="DocumentType">
    <vt:lpwstr>132;#PRES|525a421d-ee0e-483d-908c-c63fd6071ecc</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Agriculture, développement rural et environnement</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1" name="TaxCatchAll">
    <vt:lpwstr>21;#CS|72f9705b-0217-4fd3-bea2-cbc7ed80e26e;#7;#TRA|150d2a88-1431-44e6-a8ca-0bb753ab8672;#6;#Final|ea5e6674-7b27-4bac-b091-73adbb394efe;#5;#Unrestricted|826e22d7-d029-4ec0-a450-0c28ff673572;#4;#EN|f2175f21-25d7-44a3-96da-d6a61b075e1b;#1;#EESC|422833ec-8d7e-4e65-8e4e-8bed07ffb729;#132;#PRES|525a421d-ee0e-483d-908c-c63fd6071ecc</vt:lpwstr>
  </property>
  <property fmtid="{D5CDD505-2E9C-101B-9397-08002B2CF9AE}" pid="32" name="AvailableTranslations_0">
    <vt:lpwstr>EN|f2175f21-25d7-44a3-96da-d6a61b075e1b;CS|72f9705b-0217-4fd3-bea2-cbc7ed80e26e</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3398</vt:i4>
  </property>
  <property fmtid="{D5CDD505-2E9C-101B-9397-08002B2CF9AE}" pid="36" name="DocumentYear">
    <vt:i4>2018</vt:i4>
  </property>
  <property fmtid="{D5CDD505-2E9C-101B-9397-08002B2CF9AE}" pid="37" name="DocumentLanguage">
    <vt:lpwstr>33;#EL|6d4f4d51-af9b-4650-94b4-4276bee85c91</vt:lpwstr>
  </property>
</Properties>
</file>