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62" w:rsidRPr="005A513A" w:rsidRDefault="004F1162">
      <w:pPr>
        <w:rPr>
          <w:rFonts w:asciiTheme="minorHAnsi" w:hAnsiTheme="minorHAnsi"/>
          <w:lang w:val="it-IT"/>
        </w:rPr>
      </w:pPr>
    </w:p>
    <w:p w:rsidR="00B60614" w:rsidRPr="005A513A" w:rsidRDefault="00B60614" w:rsidP="00B60614">
      <w:pPr>
        <w:jc w:val="center"/>
        <w:rPr>
          <w:rFonts w:asciiTheme="minorHAnsi" w:hAnsiTheme="minorHAnsi"/>
          <w:noProof/>
          <w:lang w:val="en-GB"/>
        </w:rPr>
      </w:pPr>
      <w:r w:rsidRPr="005A513A">
        <w:rPr>
          <w:rFonts w:asciiTheme="minorHAnsi" w:hAnsiTheme="minorHAnsi"/>
          <w:noProof/>
          <w:lang w:val="fr-BE" w:eastAsia="fr-BE"/>
        </w:rPr>
        <w:drawing>
          <wp:inline distT="0" distB="0" distL="0" distR="0" wp14:anchorId="5F087D50" wp14:editId="63BC540E">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B60614" w:rsidRPr="005A513A" w:rsidRDefault="00B60614" w:rsidP="00B60614">
      <w:pPr>
        <w:jc w:val="center"/>
        <w:rPr>
          <w:rFonts w:ascii="Arial" w:hAnsi="Arial" w:cs="Arial"/>
          <w:b/>
          <w:i/>
          <w:sz w:val="20"/>
          <w:szCs w:val="20"/>
          <w:lang w:val="en-GB"/>
        </w:rPr>
      </w:pPr>
      <w:r w:rsidRPr="005A513A">
        <w:rPr>
          <w:rFonts w:ascii="Arial" w:hAnsi="Arial" w:cs="Arial"/>
          <w:b/>
          <w:i/>
          <w:sz w:val="20"/>
          <w:szCs w:val="20"/>
          <w:lang w:val="en-GB"/>
        </w:rPr>
        <w:t>European Economic and Social Committee</w:t>
      </w:r>
    </w:p>
    <w:p w:rsidR="00B60614" w:rsidRPr="005A513A" w:rsidRDefault="00B60614" w:rsidP="00B60614">
      <w:pPr>
        <w:jc w:val="center"/>
        <w:rPr>
          <w:rFonts w:ascii="Arial" w:hAnsi="Arial" w:cs="Arial"/>
          <w:b/>
          <w:sz w:val="20"/>
          <w:szCs w:val="20"/>
          <w:lang w:val="en-GB"/>
        </w:rPr>
      </w:pPr>
      <w:r w:rsidRPr="005A513A">
        <w:rPr>
          <w:rFonts w:ascii="Arial" w:hAnsi="Arial" w:cs="Arial"/>
          <w:b/>
          <w:i/>
          <w:sz w:val="20"/>
          <w:szCs w:val="20"/>
          <w:lang w:val="en-GB"/>
        </w:rPr>
        <w:t xml:space="preserve">Workers' Group </w:t>
      </w:r>
    </w:p>
    <w:p w:rsidR="00B60614" w:rsidRPr="005A513A" w:rsidRDefault="00B60614" w:rsidP="00B60614">
      <w:pPr>
        <w:jc w:val="right"/>
        <w:rPr>
          <w:rFonts w:asciiTheme="minorHAnsi" w:hAnsiTheme="minorHAnsi"/>
          <w:lang w:val="en-GB"/>
        </w:rPr>
      </w:pPr>
    </w:p>
    <w:p w:rsidR="00A2687B" w:rsidRDefault="00A2687B" w:rsidP="00B60614">
      <w:pPr>
        <w:jc w:val="right"/>
        <w:rPr>
          <w:rFonts w:asciiTheme="minorHAnsi" w:hAnsiTheme="minorHAnsi"/>
          <w:lang w:val="en-GB"/>
        </w:rPr>
      </w:pPr>
    </w:p>
    <w:p w:rsidR="00002D7E" w:rsidRPr="005A513A" w:rsidRDefault="00B60614" w:rsidP="00B60614">
      <w:pPr>
        <w:jc w:val="right"/>
        <w:rPr>
          <w:rFonts w:asciiTheme="minorHAnsi" w:hAnsiTheme="minorHAnsi"/>
          <w:lang w:val="en-GB"/>
        </w:rPr>
      </w:pPr>
      <w:r w:rsidRPr="005A513A">
        <w:rPr>
          <w:rFonts w:asciiTheme="minorHAnsi" w:hAnsiTheme="minorHAnsi"/>
          <w:lang w:val="en-GB"/>
        </w:rPr>
        <w:t>Brussels, 1</w:t>
      </w:r>
      <w:r w:rsidR="00A2687B">
        <w:rPr>
          <w:rFonts w:asciiTheme="minorHAnsi" w:hAnsiTheme="minorHAnsi"/>
          <w:lang w:val="en-GB"/>
        </w:rPr>
        <w:t>6</w:t>
      </w:r>
      <w:r w:rsidRPr="005A513A">
        <w:rPr>
          <w:rFonts w:asciiTheme="minorHAnsi" w:hAnsiTheme="minorHAnsi"/>
          <w:lang w:val="en-GB"/>
        </w:rPr>
        <w:t xml:space="preserve"> </w:t>
      </w:r>
      <w:r w:rsidR="00A2687B">
        <w:rPr>
          <w:rFonts w:asciiTheme="minorHAnsi" w:hAnsiTheme="minorHAnsi"/>
          <w:lang w:val="en-GB"/>
        </w:rPr>
        <w:t xml:space="preserve">November </w:t>
      </w:r>
      <w:r w:rsidRPr="005A513A">
        <w:rPr>
          <w:rFonts w:asciiTheme="minorHAnsi" w:hAnsiTheme="minorHAnsi"/>
          <w:lang w:val="en-GB"/>
        </w:rPr>
        <w:t>201</w:t>
      </w:r>
      <w:r w:rsidR="00A2687B">
        <w:rPr>
          <w:rFonts w:asciiTheme="minorHAnsi" w:hAnsiTheme="minorHAnsi"/>
          <w:lang w:val="en-GB"/>
        </w:rPr>
        <w:t>8</w:t>
      </w:r>
    </w:p>
    <w:p w:rsidR="00B60614" w:rsidRDefault="00B60614" w:rsidP="00B60614">
      <w:pPr>
        <w:jc w:val="center"/>
        <w:rPr>
          <w:rFonts w:asciiTheme="minorHAnsi" w:hAnsiTheme="minorHAnsi"/>
          <w:b/>
          <w:lang w:val="it-IT"/>
        </w:rPr>
      </w:pPr>
    </w:p>
    <w:p w:rsidR="00A2687B" w:rsidRDefault="00A2687B" w:rsidP="00A2687B">
      <w:pPr>
        <w:spacing w:line="240" w:lineRule="auto"/>
        <w:jc w:val="center"/>
        <w:rPr>
          <w:rFonts w:asciiTheme="minorHAnsi" w:eastAsiaTheme="minorHAnsi" w:hAnsiTheme="minorHAnsi" w:cstheme="minorBidi"/>
          <w:b/>
          <w:sz w:val="28"/>
          <w:szCs w:val="28"/>
          <w:lang w:val="en-GB"/>
        </w:rPr>
      </w:pPr>
    </w:p>
    <w:p w:rsidR="00A2687B" w:rsidRPr="00A2687B" w:rsidRDefault="00A2687B" w:rsidP="00A2687B">
      <w:pPr>
        <w:spacing w:line="240" w:lineRule="auto"/>
        <w:jc w:val="center"/>
        <w:rPr>
          <w:rFonts w:asciiTheme="minorHAnsi" w:eastAsiaTheme="minorHAnsi" w:hAnsiTheme="minorHAnsi" w:cstheme="minorBidi"/>
          <w:b/>
          <w:sz w:val="28"/>
          <w:szCs w:val="28"/>
          <w:lang w:val="en-GB"/>
        </w:rPr>
      </w:pPr>
      <w:r w:rsidRPr="00A2687B">
        <w:rPr>
          <w:rFonts w:asciiTheme="minorHAnsi" w:eastAsiaTheme="minorHAnsi" w:hAnsiTheme="minorHAnsi" w:cstheme="minorBidi"/>
          <w:b/>
          <w:sz w:val="28"/>
          <w:szCs w:val="28"/>
          <w:lang w:val="en-GB"/>
        </w:rPr>
        <w:t>The European Pillar of Social Rights is 1 year old – time to produce its first results!</w:t>
      </w:r>
    </w:p>
    <w:p w:rsidR="00A2687B" w:rsidRPr="00A2687B" w:rsidRDefault="00A2687B" w:rsidP="00A2687B">
      <w:pPr>
        <w:spacing w:line="240" w:lineRule="auto"/>
        <w:jc w:val="left"/>
        <w:rPr>
          <w:rFonts w:asciiTheme="minorHAnsi" w:eastAsiaTheme="minorHAnsi" w:hAnsiTheme="minorHAnsi" w:cstheme="minorBidi"/>
          <w:lang w:val="en-GB"/>
        </w:rPr>
      </w:pPr>
    </w:p>
    <w:p w:rsidR="00A2687B" w:rsidRDefault="00A2687B" w:rsidP="00A2687B">
      <w:pPr>
        <w:spacing w:line="240" w:lineRule="auto"/>
        <w:rPr>
          <w:rFonts w:asciiTheme="minorHAnsi" w:eastAsiaTheme="minorHAnsi" w:hAnsiTheme="minorHAnsi" w:cstheme="minorBidi"/>
          <w:lang w:val="en-GB"/>
        </w:rPr>
      </w:pPr>
    </w:p>
    <w:p w:rsidR="00A2687B" w:rsidRPr="00A2687B" w:rsidRDefault="00A2687B" w:rsidP="00A2687B">
      <w:pPr>
        <w:spacing w:line="240" w:lineRule="auto"/>
        <w:rPr>
          <w:rFonts w:asciiTheme="minorHAnsi" w:eastAsiaTheme="minorHAnsi" w:hAnsiTheme="minorHAnsi" w:cstheme="minorBidi"/>
          <w:lang w:val="en-GB"/>
        </w:rPr>
      </w:pPr>
      <w:r w:rsidRPr="00A2687B">
        <w:rPr>
          <w:rFonts w:asciiTheme="minorHAnsi" w:eastAsiaTheme="minorHAnsi" w:hAnsiTheme="minorHAnsi" w:cstheme="minorBidi"/>
          <w:lang w:val="en-GB"/>
        </w:rPr>
        <w:t>One year ago, EU leaders gathered in Gothenburg to proclaim the European Pillar of Social Rights. The EESC Workers' Group welcomed the proclamation as a sign of their political commitment to putting the social agenda back at the centre of European policy-making, following years of austerity and their negative impact on workers and other citizens.  The Workers' Group stressed that this was just the first step and that a concrete follow up was needed to ensure that the principles of the Pillar would be implemented and have a positive impact for citizens.</w:t>
      </w:r>
    </w:p>
    <w:p w:rsidR="00A2687B" w:rsidRPr="00A2687B" w:rsidRDefault="00A2687B" w:rsidP="00A2687B">
      <w:pPr>
        <w:spacing w:line="240" w:lineRule="auto"/>
        <w:rPr>
          <w:rFonts w:asciiTheme="minorHAnsi" w:eastAsiaTheme="minorHAnsi" w:hAnsiTheme="minorHAnsi" w:cstheme="minorBidi"/>
          <w:lang w:val="en-GB"/>
        </w:rPr>
      </w:pPr>
    </w:p>
    <w:p w:rsidR="00A2687B" w:rsidRPr="00A2687B" w:rsidRDefault="00A2687B" w:rsidP="00A2687B">
      <w:pPr>
        <w:spacing w:line="240" w:lineRule="auto"/>
        <w:rPr>
          <w:rFonts w:asciiTheme="minorHAnsi" w:eastAsiaTheme="minorHAnsi" w:hAnsiTheme="minorHAnsi" w:cstheme="minorBidi"/>
          <w:lang w:val="en-GB"/>
        </w:rPr>
      </w:pPr>
      <w:r w:rsidRPr="00A2687B">
        <w:rPr>
          <w:rFonts w:asciiTheme="minorHAnsi" w:eastAsiaTheme="minorHAnsi" w:hAnsiTheme="minorHAnsi" w:cstheme="minorBidi"/>
          <w:lang w:val="en-GB"/>
        </w:rPr>
        <w:t>One year on, the Workers' Group recognises that the European Commission done important work by proposing important initiatives seeking to improve the work-life balance of parents and carers, to ensure that all workers can have greater transparency and predictability about their working conditions, and for a European Labour Authority which would contribute to fair labour mobility and help to address social dumping</w:t>
      </w:r>
      <w:bookmarkStart w:id="0" w:name="_GoBack"/>
      <w:bookmarkEnd w:id="0"/>
      <w:r w:rsidRPr="00A2687B">
        <w:rPr>
          <w:rFonts w:asciiTheme="minorHAnsi" w:eastAsiaTheme="minorHAnsi" w:hAnsiTheme="minorHAnsi" w:cstheme="minorBidi"/>
          <w:lang w:val="en-GB"/>
        </w:rPr>
        <w:t xml:space="preserve">. </w:t>
      </w:r>
    </w:p>
    <w:p w:rsidR="00A2687B" w:rsidRPr="00A2687B" w:rsidRDefault="00A2687B" w:rsidP="00A2687B">
      <w:pPr>
        <w:spacing w:line="240" w:lineRule="auto"/>
        <w:rPr>
          <w:rFonts w:asciiTheme="minorHAnsi" w:eastAsiaTheme="minorHAnsi" w:hAnsiTheme="minorHAnsi" w:cstheme="minorBidi"/>
          <w:lang w:val="en-GB"/>
        </w:rPr>
      </w:pPr>
    </w:p>
    <w:p w:rsidR="00A2687B" w:rsidRPr="00A2687B" w:rsidRDefault="00A2687B" w:rsidP="00A2687B">
      <w:pPr>
        <w:spacing w:line="240" w:lineRule="auto"/>
        <w:rPr>
          <w:rFonts w:asciiTheme="minorHAnsi" w:eastAsiaTheme="minorHAnsi" w:hAnsiTheme="minorHAnsi" w:cstheme="minorBidi"/>
          <w:lang w:val="en-GB"/>
        </w:rPr>
      </w:pPr>
      <w:r w:rsidRPr="00A2687B">
        <w:rPr>
          <w:rFonts w:asciiTheme="minorHAnsi" w:eastAsiaTheme="minorHAnsi" w:hAnsiTheme="minorHAnsi" w:cstheme="minorBidi"/>
          <w:lang w:val="en-GB"/>
        </w:rPr>
        <w:t xml:space="preserve">However, the Workers' Group remains concerned that these proposals – which would bring concrete benefits to working people across the EU – could be seriously watered down during the current negotiations between the European Parliament and the Member States' governments. Effective implementation of the Social Pillar also means that social measures must be properly financed in the EU's future budget for 2021-2027. </w:t>
      </w:r>
    </w:p>
    <w:p w:rsidR="00A2687B" w:rsidRPr="00A2687B" w:rsidRDefault="00A2687B" w:rsidP="00A2687B">
      <w:pPr>
        <w:spacing w:line="240" w:lineRule="auto"/>
        <w:rPr>
          <w:rFonts w:asciiTheme="minorHAnsi" w:eastAsiaTheme="minorHAnsi" w:hAnsiTheme="minorHAnsi" w:cstheme="minorBidi"/>
          <w:lang w:val="en-GB"/>
        </w:rPr>
      </w:pPr>
    </w:p>
    <w:p w:rsidR="00A2687B" w:rsidRPr="00A2687B" w:rsidRDefault="00A2687B" w:rsidP="00A2687B">
      <w:pPr>
        <w:spacing w:line="240" w:lineRule="auto"/>
        <w:rPr>
          <w:rFonts w:asciiTheme="minorHAnsi" w:eastAsiaTheme="minorHAnsi" w:hAnsiTheme="minorHAnsi" w:cstheme="minorBidi"/>
          <w:lang w:val="en-GB"/>
        </w:rPr>
      </w:pPr>
      <w:r w:rsidRPr="00A2687B">
        <w:rPr>
          <w:rFonts w:asciiTheme="minorHAnsi" w:eastAsiaTheme="minorHAnsi" w:hAnsiTheme="minorHAnsi" w:cstheme="minorBidi"/>
          <w:lang w:val="en-GB"/>
        </w:rPr>
        <w:t>So, while wishing the Social Pillar a happy first birthday, the Workers' Group believes the best birthday present for the Pillar would be for the EU institutions to deliver on their commitments: we call on them to adopt strong proposals to improve working people's lives, before the European elections in May 2019.</w:t>
      </w:r>
    </w:p>
    <w:p w:rsidR="00A2687B" w:rsidRPr="005A513A" w:rsidRDefault="00A2687B" w:rsidP="00B60614">
      <w:pPr>
        <w:jc w:val="center"/>
        <w:rPr>
          <w:rFonts w:asciiTheme="minorHAnsi" w:hAnsiTheme="minorHAnsi"/>
          <w:b/>
          <w:lang w:val="it-IT"/>
        </w:rPr>
      </w:pPr>
    </w:p>
    <w:sectPr w:rsidR="00A2687B" w:rsidRPr="005A513A" w:rsidSect="004F1162">
      <w:pgSz w:w="11907" w:h="1683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62"/>
    <w:rsid w:val="00002D7E"/>
    <w:rsid w:val="00100C75"/>
    <w:rsid w:val="00144ABD"/>
    <w:rsid w:val="001F7347"/>
    <w:rsid w:val="00343D9C"/>
    <w:rsid w:val="004F1162"/>
    <w:rsid w:val="0051406B"/>
    <w:rsid w:val="00536F3D"/>
    <w:rsid w:val="005A513A"/>
    <w:rsid w:val="005E2218"/>
    <w:rsid w:val="00614525"/>
    <w:rsid w:val="006737AD"/>
    <w:rsid w:val="006C115F"/>
    <w:rsid w:val="006D46D0"/>
    <w:rsid w:val="007422E6"/>
    <w:rsid w:val="009D0AC4"/>
    <w:rsid w:val="00A2687B"/>
    <w:rsid w:val="00B60614"/>
    <w:rsid w:val="00D20F57"/>
    <w:rsid w:val="00D45020"/>
    <w:rsid w:val="00D62BBB"/>
    <w:rsid w:val="00EA4AD5"/>
    <w:rsid w:val="00ED6DA0"/>
    <w:rsid w:val="00FF5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62"/>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4F1162"/>
    <w:pPr>
      <w:numPr>
        <w:numId w:val="1"/>
      </w:numPr>
      <w:ind w:left="567" w:hanging="567"/>
      <w:outlineLvl w:val="0"/>
    </w:pPr>
    <w:rPr>
      <w:kern w:val="28"/>
    </w:rPr>
  </w:style>
  <w:style w:type="paragraph" w:styleId="Heading2">
    <w:name w:val="heading 2"/>
    <w:basedOn w:val="Normal"/>
    <w:next w:val="Normal"/>
    <w:link w:val="Heading2Char"/>
    <w:qFormat/>
    <w:rsid w:val="004F1162"/>
    <w:pPr>
      <w:numPr>
        <w:ilvl w:val="1"/>
        <w:numId w:val="1"/>
      </w:numPr>
      <w:ind w:left="567" w:hanging="567"/>
      <w:outlineLvl w:val="1"/>
    </w:pPr>
  </w:style>
  <w:style w:type="paragraph" w:styleId="Heading3">
    <w:name w:val="heading 3"/>
    <w:basedOn w:val="Normal"/>
    <w:next w:val="Normal"/>
    <w:link w:val="Heading3Char"/>
    <w:qFormat/>
    <w:rsid w:val="004F1162"/>
    <w:pPr>
      <w:numPr>
        <w:ilvl w:val="2"/>
        <w:numId w:val="1"/>
      </w:numPr>
      <w:ind w:left="567" w:hanging="567"/>
      <w:outlineLvl w:val="2"/>
    </w:pPr>
  </w:style>
  <w:style w:type="paragraph" w:styleId="Heading4">
    <w:name w:val="heading 4"/>
    <w:basedOn w:val="Normal"/>
    <w:next w:val="Normal"/>
    <w:link w:val="Heading4Char"/>
    <w:qFormat/>
    <w:rsid w:val="004F1162"/>
    <w:pPr>
      <w:numPr>
        <w:ilvl w:val="3"/>
        <w:numId w:val="1"/>
      </w:numPr>
      <w:ind w:left="567" w:hanging="567"/>
      <w:outlineLvl w:val="3"/>
    </w:pPr>
  </w:style>
  <w:style w:type="paragraph" w:styleId="Heading5">
    <w:name w:val="heading 5"/>
    <w:basedOn w:val="Normal"/>
    <w:next w:val="Normal"/>
    <w:link w:val="Heading5Char"/>
    <w:qFormat/>
    <w:rsid w:val="004F1162"/>
    <w:pPr>
      <w:numPr>
        <w:ilvl w:val="4"/>
        <w:numId w:val="1"/>
      </w:numPr>
      <w:ind w:left="567" w:hanging="567"/>
      <w:outlineLvl w:val="4"/>
    </w:pPr>
  </w:style>
  <w:style w:type="paragraph" w:styleId="Heading6">
    <w:name w:val="heading 6"/>
    <w:basedOn w:val="Normal"/>
    <w:next w:val="Normal"/>
    <w:link w:val="Heading6Char"/>
    <w:qFormat/>
    <w:rsid w:val="004F1162"/>
    <w:pPr>
      <w:numPr>
        <w:ilvl w:val="5"/>
        <w:numId w:val="1"/>
      </w:numPr>
      <w:ind w:left="567" w:hanging="567"/>
      <w:outlineLvl w:val="5"/>
    </w:pPr>
  </w:style>
  <w:style w:type="paragraph" w:styleId="Heading7">
    <w:name w:val="heading 7"/>
    <w:basedOn w:val="Normal"/>
    <w:next w:val="Normal"/>
    <w:link w:val="Heading7Char"/>
    <w:qFormat/>
    <w:rsid w:val="004F1162"/>
    <w:pPr>
      <w:numPr>
        <w:ilvl w:val="6"/>
        <w:numId w:val="1"/>
      </w:numPr>
      <w:ind w:left="567" w:hanging="567"/>
      <w:outlineLvl w:val="6"/>
    </w:pPr>
  </w:style>
  <w:style w:type="paragraph" w:styleId="Heading8">
    <w:name w:val="heading 8"/>
    <w:basedOn w:val="Normal"/>
    <w:next w:val="Normal"/>
    <w:link w:val="Heading8Char"/>
    <w:qFormat/>
    <w:rsid w:val="004F1162"/>
    <w:pPr>
      <w:numPr>
        <w:ilvl w:val="7"/>
        <w:numId w:val="1"/>
      </w:numPr>
      <w:ind w:left="567" w:hanging="567"/>
      <w:outlineLvl w:val="7"/>
    </w:pPr>
  </w:style>
  <w:style w:type="paragraph" w:styleId="Heading9">
    <w:name w:val="heading 9"/>
    <w:basedOn w:val="Normal"/>
    <w:next w:val="Normal"/>
    <w:link w:val="Heading9Char"/>
    <w:qFormat/>
    <w:rsid w:val="004F116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162"/>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4F1162"/>
    <w:rPr>
      <w:rFonts w:ascii="Times New Roman" w:eastAsia="Times New Roman" w:hAnsi="Times New Roman" w:cs="Times New Roman"/>
      <w:lang w:val="en-US"/>
    </w:rPr>
  </w:style>
  <w:style w:type="character" w:customStyle="1" w:styleId="Heading3Char">
    <w:name w:val="Heading 3 Char"/>
    <w:basedOn w:val="DefaultParagraphFont"/>
    <w:link w:val="Heading3"/>
    <w:rsid w:val="004F1162"/>
    <w:rPr>
      <w:rFonts w:ascii="Times New Roman" w:eastAsia="Times New Roman" w:hAnsi="Times New Roman" w:cs="Times New Roman"/>
      <w:lang w:val="en-US"/>
    </w:rPr>
  </w:style>
  <w:style w:type="character" w:customStyle="1" w:styleId="Heading4Char">
    <w:name w:val="Heading 4 Char"/>
    <w:basedOn w:val="DefaultParagraphFont"/>
    <w:link w:val="Heading4"/>
    <w:rsid w:val="004F1162"/>
    <w:rPr>
      <w:rFonts w:ascii="Times New Roman" w:eastAsia="Times New Roman" w:hAnsi="Times New Roman" w:cs="Times New Roman"/>
      <w:lang w:val="en-US"/>
    </w:rPr>
  </w:style>
  <w:style w:type="character" w:customStyle="1" w:styleId="Heading5Char">
    <w:name w:val="Heading 5 Char"/>
    <w:basedOn w:val="DefaultParagraphFont"/>
    <w:link w:val="Heading5"/>
    <w:rsid w:val="004F1162"/>
    <w:rPr>
      <w:rFonts w:ascii="Times New Roman" w:eastAsia="Times New Roman" w:hAnsi="Times New Roman" w:cs="Times New Roman"/>
      <w:lang w:val="en-US"/>
    </w:rPr>
  </w:style>
  <w:style w:type="character" w:customStyle="1" w:styleId="Heading6Char">
    <w:name w:val="Heading 6 Char"/>
    <w:basedOn w:val="DefaultParagraphFont"/>
    <w:link w:val="Heading6"/>
    <w:rsid w:val="004F1162"/>
    <w:rPr>
      <w:rFonts w:ascii="Times New Roman" w:eastAsia="Times New Roman" w:hAnsi="Times New Roman" w:cs="Times New Roman"/>
      <w:lang w:val="en-US"/>
    </w:rPr>
  </w:style>
  <w:style w:type="character" w:customStyle="1" w:styleId="Heading7Char">
    <w:name w:val="Heading 7 Char"/>
    <w:basedOn w:val="DefaultParagraphFont"/>
    <w:link w:val="Heading7"/>
    <w:rsid w:val="004F1162"/>
    <w:rPr>
      <w:rFonts w:ascii="Times New Roman" w:eastAsia="Times New Roman" w:hAnsi="Times New Roman" w:cs="Times New Roman"/>
      <w:lang w:val="en-US"/>
    </w:rPr>
  </w:style>
  <w:style w:type="character" w:customStyle="1" w:styleId="Heading8Char">
    <w:name w:val="Heading 8 Char"/>
    <w:basedOn w:val="DefaultParagraphFont"/>
    <w:link w:val="Heading8"/>
    <w:rsid w:val="004F1162"/>
    <w:rPr>
      <w:rFonts w:ascii="Times New Roman" w:eastAsia="Times New Roman" w:hAnsi="Times New Roman" w:cs="Times New Roman"/>
      <w:lang w:val="en-US"/>
    </w:rPr>
  </w:style>
  <w:style w:type="character" w:customStyle="1" w:styleId="Heading9Char">
    <w:name w:val="Heading 9 Char"/>
    <w:basedOn w:val="DefaultParagraphFont"/>
    <w:link w:val="Heading9"/>
    <w:rsid w:val="004F1162"/>
    <w:rPr>
      <w:rFonts w:ascii="Times New Roman" w:eastAsia="Times New Roman" w:hAnsi="Times New Roman" w:cs="Times New Roman"/>
      <w:lang w:val="en-US"/>
    </w:rPr>
  </w:style>
  <w:style w:type="paragraph" w:styleId="Footer">
    <w:name w:val="footer"/>
    <w:basedOn w:val="Normal"/>
    <w:link w:val="FooterChar"/>
    <w:qFormat/>
    <w:rsid w:val="004F1162"/>
  </w:style>
  <w:style w:type="character" w:customStyle="1" w:styleId="FooterChar">
    <w:name w:val="Footer Char"/>
    <w:basedOn w:val="DefaultParagraphFont"/>
    <w:link w:val="Footer"/>
    <w:rsid w:val="004F1162"/>
    <w:rPr>
      <w:rFonts w:ascii="Times New Roman" w:eastAsia="Times New Roman" w:hAnsi="Times New Roman" w:cs="Times New Roman"/>
      <w:lang w:val="en-US"/>
    </w:rPr>
  </w:style>
  <w:style w:type="paragraph" w:styleId="FootnoteText">
    <w:name w:val="footnote text"/>
    <w:basedOn w:val="Normal"/>
    <w:link w:val="FootnoteTextChar"/>
    <w:qFormat/>
    <w:rsid w:val="004F1162"/>
    <w:pPr>
      <w:keepLines/>
      <w:spacing w:after="60" w:line="240" w:lineRule="auto"/>
      <w:ind w:left="567" w:hanging="567"/>
    </w:pPr>
    <w:rPr>
      <w:sz w:val="16"/>
    </w:rPr>
  </w:style>
  <w:style w:type="character" w:customStyle="1" w:styleId="FootnoteTextChar">
    <w:name w:val="Footnote Text Char"/>
    <w:basedOn w:val="DefaultParagraphFont"/>
    <w:link w:val="FootnoteText"/>
    <w:rsid w:val="004F1162"/>
    <w:rPr>
      <w:rFonts w:ascii="Times New Roman" w:eastAsia="Times New Roman" w:hAnsi="Times New Roman" w:cs="Times New Roman"/>
      <w:sz w:val="16"/>
      <w:lang w:val="en-US"/>
    </w:rPr>
  </w:style>
  <w:style w:type="paragraph" w:styleId="Header">
    <w:name w:val="header"/>
    <w:basedOn w:val="Normal"/>
    <w:link w:val="HeaderChar"/>
    <w:qFormat/>
    <w:rsid w:val="004F1162"/>
  </w:style>
  <w:style w:type="character" w:customStyle="1" w:styleId="HeaderChar">
    <w:name w:val="Header Char"/>
    <w:basedOn w:val="DefaultParagraphFont"/>
    <w:link w:val="Header"/>
    <w:rsid w:val="004F1162"/>
    <w:rPr>
      <w:rFonts w:ascii="Times New Roman" w:eastAsia="Times New Roman" w:hAnsi="Times New Roman" w:cs="Times New Roman"/>
      <w:lang w:val="en-US"/>
    </w:rPr>
  </w:style>
  <w:style w:type="paragraph" w:customStyle="1" w:styleId="quotes">
    <w:name w:val="quotes"/>
    <w:basedOn w:val="Normal"/>
    <w:next w:val="Normal"/>
    <w:rsid w:val="004F1162"/>
    <w:pPr>
      <w:ind w:left="720"/>
    </w:pPr>
    <w:rPr>
      <w:i/>
    </w:rPr>
  </w:style>
  <w:style w:type="character" w:styleId="FootnoteReference">
    <w:name w:val="footnote reference"/>
    <w:basedOn w:val="DefaultParagraphFont"/>
    <w:unhideWhenUsed/>
    <w:qFormat/>
    <w:rsid w:val="004F1162"/>
    <w:rPr>
      <w:sz w:val="24"/>
      <w:vertAlign w:val="superscript"/>
    </w:rPr>
  </w:style>
  <w:style w:type="character" w:styleId="CommentReference">
    <w:name w:val="annotation reference"/>
    <w:basedOn w:val="DefaultParagraphFont"/>
    <w:uiPriority w:val="99"/>
    <w:semiHidden/>
    <w:unhideWhenUsed/>
    <w:rsid w:val="00343D9C"/>
    <w:rPr>
      <w:sz w:val="16"/>
      <w:szCs w:val="16"/>
    </w:rPr>
  </w:style>
  <w:style w:type="paragraph" w:styleId="CommentText">
    <w:name w:val="annotation text"/>
    <w:basedOn w:val="Normal"/>
    <w:link w:val="CommentTextChar"/>
    <w:uiPriority w:val="99"/>
    <w:semiHidden/>
    <w:unhideWhenUsed/>
    <w:rsid w:val="00343D9C"/>
    <w:pPr>
      <w:spacing w:line="240" w:lineRule="auto"/>
    </w:pPr>
    <w:rPr>
      <w:sz w:val="20"/>
      <w:szCs w:val="20"/>
    </w:rPr>
  </w:style>
  <w:style w:type="character" w:customStyle="1" w:styleId="CommentTextChar">
    <w:name w:val="Comment Text Char"/>
    <w:basedOn w:val="DefaultParagraphFont"/>
    <w:link w:val="CommentText"/>
    <w:uiPriority w:val="99"/>
    <w:semiHidden/>
    <w:rsid w:val="00343D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D9C"/>
    <w:rPr>
      <w:b/>
      <w:bCs/>
    </w:rPr>
  </w:style>
  <w:style w:type="character" w:customStyle="1" w:styleId="CommentSubjectChar">
    <w:name w:val="Comment Subject Char"/>
    <w:basedOn w:val="CommentTextChar"/>
    <w:link w:val="CommentSubject"/>
    <w:uiPriority w:val="99"/>
    <w:semiHidden/>
    <w:rsid w:val="00343D9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43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9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162"/>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4F1162"/>
    <w:pPr>
      <w:numPr>
        <w:numId w:val="1"/>
      </w:numPr>
      <w:ind w:left="567" w:hanging="567"/>
      <w:outlineLvl w:val="0"/>
    </w:pPr>
    <w:rPr>
      <w:kern w:val="28"/>
    </w:rPr>
  </w:style>
  <w:style w:type="paragraph" w:styleId="Heading2">
    <w:name w:val="heading 2"/>
    <w:basedOn w:val="Normal"/>
    <w:next w:val="Normal"/>
    <w:link w:val="Heading2Char"/>
    <w:qFormat/>
    <w:rsid w:val="004F1162"/>
    <w:pPr>
      <w:numPr>
        <w:ilvl w:val="1"/>
        <w:numId w:val="1"/>
      </w:numPr>
      <w:ind w:left="567" w:hanging="567"/>
      <w:outlineLvl w:val="1"/>
    </w:pPr>
  </w:style>
  <w:style w:type="paragraph" w:styleId="Heading3">
    <w:name w:val="heading 3"/>
    <w:basedOn w:val="Normal"/>
    <w:next w:val="Normal"/>
    <w:link w:val="Heading3Char"/>
    <w:qFormat/>
    <w:rsid w:val="004F1162"/>
    <w:pPr>
      <w:numPr>
        <w:ilvl w:val="2"/>
        <w:numId w:val="1"/>
      </w:numPr>
      <w:ind w:left="567" w:hanging="567"/>
      <w:outlineLvl w:val="2"/>
    </w:pPr>
  </w:style>
  <w:style w:type="paragraph" w:styleId="Heading4">
    <w:name w:val="heading 4"/>
    <w:basedOn w:val="Normal"/>
    <w:next w:val="Normal"/>
    <w:link w:val="Heading4Char"/>
    <w:qFormat/>
    <w:rsid w:val="004F1162"/>
    <w:pPr>
      <w:numPr>
        <w:ilvl w:val="3"/>
        <w:numId w:val="1"/>
      </w:numPr>
      <w:ind w:left="567" w:hanging="567"/>
      <w:outlineLvl w:val="3"/>
    </w:pPr>
  </w:style>
  <w:style w:type="paragraph" w:styleId="Heading5">
    <w:name w:val="heading 5"/>
    <w:basedOn w:val="Normal"/>
    <w:next w:val="Normal"/>
    <w:link w:val="Heading5Char"/>
    <w:qFormat/>
    <w:rsid w:val="004F1162"/>
    <w:pPr>
      <w:numPr>
        <w:ilvl w:val="4"/>
        <w:numId w:val="1"/>
      </w:numPr>
      <w:ind w:left="567" w:hanging="567"/>
      <w:outlineLvl w:val="4"/>
    </w:pPr>
  </w:style>
  <w:style w:type="paragraph" w:styleId="Heading6">
    <w:name w:val="heading 6"/>
    <w:basedOn w:val="Normal"/>
    <w:next w:val="Normal"/>
    <w:link w:val="Heading6Char"/>
    <w:qFormat/>
    <w:rsid w:val="004F1162"/>
    <w:pPr>
      <w:numPr>
        <w:ilvl w:val="5"/>
        <w:numId w:val="1"/>
      </w:numPr>
      <w:ind w:left="567" w:hanging="567"/>
      <w:outlineLvl w:val="5"/>
    </w:pPr>
  </w:style>
  <w:style w:type="paragraph" w:styleId="Heading7">
    <w:name w:val="heading 7"/>
    <w:basedOn w:val="Normal"/>
    <w:next w:val="Normal"/>
    <w:link w:val="Heading7Char"/>
    <w:qFormat/>
    <w:rsid w:val="004F1162"/>
    <w:pPr>
      <w:numPr>
        <w:ilvl w:val="6"/>
        <w:numId w:val="1"/>
      </w:numPr>
      <w:ind w:left="567" w:hanging="567"/>
      <w:outlineLvl w:val="6"/>
    </w:pPr>
  </w:style>
  <w:style w:type="paragraph" w:styleId="Heading8">
    <w:name w:val="heading 8"/>
    <w:basedOn w:val="Normal"/>
    <w:next w:val="Normal"/>
    <w:link w:val="Heading8Char"/>
    <w:qFormat/>
    <w:rsid w:val="004F1162"/>
    <w:pPr>
      <w:numPr>
        <w:ilvl w:val="7"/>
        <w:numId w:val="1"/>
      </w:numPr>
      <w:ind w:left="567" w:hanging="567"/>
      <w:outlineLvl w:val="7"/>
    </w:pPr>
  </w:style>
  <w:style w:type="paragraph" w:styleId="Heading9">
    <w:name w:val="heading 9"/>
    <w:basedOn w:val="Normal"/>
    <w:next w:val="Normal"/>
    <w:link w:val="Heading9Char"/>
    <w:qFormat/>
    <w:rsid w:val="004F116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162"/>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4F1162"/>
    <w:rPr>
      <w:rFonts w:ascii="Times New Roman" w:eastAsia="Times New Roman" w:hAnsi="Times New Roman" w:cs="Times New Roman"/>
      <w:lang w:val="en-US"/>
    </w:rPr>
  </w:style>
  <w:style w:type="character" w:customStyle="1" w:styleId="Heading3Char">
    <w:name w:val="Heading 3 Char"/>
    <w:basedOn w:val="DefaultParagraphFont"/>
    <w:link w:val="Heading3"/>
    <w:rsid w:val="004F1162"/>
    <w:rPr>
      <w:rFonts w:ascii="Times New Roman" w:eastAsia="Times New Roman" w:hAnsi="Times New Roman" w:cs="Times New Roman"/>
      <w:lang w:val="en-US"/>
    </w:rPr>
  </w:style>
  <w:style w:type="character" w:customStyle="1" w:styleId="Heading4Char">
    <w:name w:val="Heading 4 Char"/>
    <w:basedOn w:val="DefaultParagraphFont"/>
    <w:link w:val="Heading4"/>
    <w:rsid w:val="004F1162"/>
    <w:rPr>
      <w:rFonts w:ascii="Times New Roman" w:eastAsia="Times New Roman" w:hAnsi="Times New Roman" w:cs="Times New Roman"/>
      <w:lang w:val="en-US"/>
    </w:rPr>
  </w:style>
  <w:style w:type="character" w:customStyle="1" w:styleId="Heading5Char">
    <w:name w:val="Heading 5 Char"/>
    <w:basedOn w:val="DefaultParagraphFont"/>
    <w:link w:val="Heading5"/>
    <w:rsid w:val="004F1162"/>
    <w:rPr>
      <w:rFonts w:ascii="Times New Roman" w:eastAsia="Times New Roman" w:hAnsi="Times New Roman" w:cs="Times New Roman"/>
      <w:lang w:val="en-US"/>
    </w:rPr>
  </w:style>
  <w:style w:type="character" w:customStyle="1" w:styleId="Heading6Char">
    <w:name w:val="Heading 6 Char"/>
    <w:basedOn w:val="DefaultParagraphFont"/>
    <w:link w:val="Heading6"/>
    <w:rsid w:val="004F1162"/>
    <w:rPr>
      <w:rFonts w:ascii="Times New Roman" w:eastAsia="Times New Roman" w:hAnsi="Times New Roman" w:cs="Times New Roman"/>
      <w:lang w:val="en-US"/>
    </w:rPr>
  </w:style>
  <w:style w:type="character" w:customStyle="1" w:styleId="Heading7Char">
    <w:name w:val="Heading 7 Char"/>
    <w:basedOn w:val="DefaultParagraphFont"/>
    <w:link w:val="Heading7"/>
    <w:rsid w:val="004F1162"/>
    <w:rPr>
      <w:rFonts w:ascii="Times New Roman" w:eastAsia="Times New Roman" w:hAnsi="Times New Roman" w:cs="Times New Roman"/>
      <w:lang w:val="en-US"/>
    </w:rPr>
  </w:style>
  <w:style w:type="character" w:customStyle="1" w:styleId="Heading8Char">
    <w:name w:val="Heading 8 Char"/>
    <w:basedOn w:val="DefaultParagraphFont"/>
    <w:link w:val="Heading8"/>
    <w:rsid w:val="004F1162"/>
    <w:rPr>
      <w:rFonts w:ascii="Times New Roman" w:eastAsia="Times New Roman" w:hAnsi="Times New Roman" w:cs="Times New Roman"/>
      <w:lang w:val="en-US"/>
    </w:rPr>
  </w:style>
  <w:style w:type="character" w:customStyle="1" w:styleId="Heading9Char">
    <w:name w:val="Heading 9 Char"/>
    <w:basedOn w:val="DefaultParagraphFont"/>
    <w:link w:val="Heading9"/>
    <w:rsid w:val="004F1162"/>
    <w:rPr>
      <w:rFonts w:ascii="Times New Roman" w:eastAsia="Times New Roman" w:hAnsi="Times New Roman" w:cs="Times New Roman"/>
      <w:lang w:val="en-US"/>
    </w:rPr>
  </w:style>
  <w:style w:type="paragraph" w:styleId="Footer">
    <w:name w:val="footer"/>
    <w:basedOn w:val="Normal"/>
    <w:link w:val="FooterChar"/>
    <w:qFormat/>
    <w:rsid w:val="004F1162"/>
  </w:style>
  <w:style w:type="character" w:customStyle="1" w:styleId="FooterChar">
    <w:name w:val="Footer Char"/>
    <w:basedOn w:val="DefaultParagraphFont"/>
    <w:link w:val="Footer"/>
    <w:rsid w:val="004F1162"/>
    <w:rPr>
      <w:rFonts w:ascii="Times New Roman" w:eastAsia="Times New Roman" w:hAnsi="Times New Roman" w:cs="Times New Roman"/>
      <w:lang w:val="en-US"/>
    </w:rPr>
  </w:style>
  <w:style w:type="paragraph" w:styleId="FootnoteText">
    <w:name w:val="footnote text"/>
    <w:basedOn w:val="Normal"/>
    <w:link w:val="FootnoteTextChar"/>
    <w:qFormat/>
    <w:rsid w:val="004F1162"/>
    <w:pPr>
      <w:keepLines/>
      <w:spacing w:after="60" w:line="240" w:lineRule="auto"/>
      <w:ind w:left="567" w:hanging="567"/>
    </w:pPr>
    <w:rPr>
      <w:sz w:val="16"/>
    </w:rPr>
  </w:style>
  <w:style w:type="character" w:customStyle="1" w:styleId="FootnoteTextChar">
    <w:name w:val="Footnote Text Char"/>
    <w:basedOn w:val="DefaultParagraphFont"/>
    <w:link w:val="FootnoteText"/>
    <w:rsid w:val="004F1162"/>
    <w:rPr>
      <w:rFonts w:ascii="Times New Roman" w:eastAsia="Times New Roman" w:hAnsi="Times New Roman" w:cs="Times New Roman"/>
      <w:sz w:val="16"/>
      <w:lang w:val="en-US"/>
    </w:rPr>
  </w:style>
  <w:style w:type="paragraph" w:styleId="Header">
    <w:name w:val="header"/>
    <w:basedOn w:val="Normal"/>
    <w:link w:val="HeaderChar"/>
    <w:qFormat/>
    <w:rsid w:val="004F1162"/>
  </w:style>
  <w:style w:type="character" w:customStyle="1" w:styleId="HeaderChar">
    <w:name w:val="Header Char"/>
    <w:basedOn w:val="DefaultParagraphFont"/>
    <w:link w:val="Header"/>
    <w:rsid w:val="004F1162"/>
    <w:rPr>
      <w:rFonts w:ascii="Times New Roman" w:eastAsia="Times New Roman" w:hAnsi="Times New Roman" w:cs="Times New Roman"/>
      <w:lang w:val="en-US"/>
    </w:rPr>
  </w:style>
  <w:style w:type="paragraph" w:customStyle="1" w:styleId="quotes">
    <w:name w:val="quotes"/>
    <w:basedOn w:val="Normal"/>
    <w:next w:val="Normal"/>
    <w:rsid w:val="004F1162"/>
    <w:pPr>
      <w:ind w:left="720"/>
    </w:pPr>
    <w:rPr>
      <w:i/>
    </w:rPr>
  </w:style>
  <w:style w:type="character" w:styleId="FootnoteReference">
    <w:name w:val="footnote reference"/>
    <w:basedOn w:val="DefaultParagraphFont"/>
    <w:unhideWhenUsed/>
    <w:qFormat/>
    <w:rsid w:val="004F1162"/>
    <w:rPr>
      <w:sz w:val="24"/>
      <w:vertAlign w:val="superscript"/>
    </w:rPr>
  </w:style>
  <w:style w:type="character" w:styleId="CommentReference">
    <w:name w:val="annotation reference"/>
    <w:basedOn w:val="DefaultParagraphFont"/>
    <w:uiPriority w:val="99"/>
    <w:semiHidden/>
    <w:unhideWhenUsed/>
    <w:rsid w:val="00343D9C"/>
    <w:rPr>
      <w:sz w:val="16"/>
      <w:szCs w:val="16"/>
    </w:rPr>
  </w:style>
  <w:style w:type="paragraph" w:styleId="CommentText">
    <w:name w:val="annotation text"/>
    <w:basedOn w:val="Normal"/>
    <w:link w:val="CommentTextChar"/>
    <w:uiPriority w:val="99"/>
    <w:semiHidden/>
    <w:unhideWhenUsed/>
    <w:rsid w:val="00343D9C"/>
    <w:pPr>
      <w:spacing w:line="240" w:lineRule="auto"/>
    </w:pPr>
    <w:rPr>
      <w:sz w:val="20"/>
      <w:szCs w:val="20"/>
    </w:rPr>
  </w:style>
  <w:style w:type="character" w:customStyle="1" w:styleId="CommentTextChar">
    <w:name w:val="Comment Text Char"/>
    <w:basedOn w:val="DefaultParagraphFont"/>
    <w:link w:val="CommentText"/>
    <w:uiPriority w:val="99"/>
    <w:semiHidden/>
    <w:rsid w:val="00343D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D9C"/>
    <w:rPr>
      <w:b/>
      <w:bCs/>
    </w:rPr>
  </w:style>
  <w:style w:type="character" w:customStyle="1" w:styleId="CommentSubjectChar">
    <w:name w:val="Comment Subject Char"/>
    <w:basedOn w:val="CommentTextChar"/>
    <w:link w:val="CommentSubject"/>
    <w:uiPriority w:val="99"/>
    <w:semiHidden/>
    <w:rsid w:val="00343D9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43D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9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Styles.dotm</Template>
  <TotalTime>1</TotalTime>
  <Pages>1</Pages>
  <Words>291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Florio</dc:creator>
  <cp:lastModifiedBy>Margarita Gavanas</cp:lastModifiedBy>
  <cp:revision>2</cp:revision>
  <dcterms:created xsi:type="dcterms:W3CDTF">2018-11-16T07:29:00Z</dcterms:created>
  <dcterms:modified xsi:type="dcterms:W3CDTF">2018-11-16T07:29:00Z</dcterms:modified>
</cp:coreProperties>
</file>