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9350" w14:textId="77777777" w:rsidR="000E4B6B" w:rsidRDefault="00F01EB5" w:rsidP="00F01EB5">
      <w:pPr>
        <w:jc w:val="center"/>
      </w:pPr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1E3BFFC" wp14:editId="7949239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545E5" w14:textId="77777777" w:rsidR="00165632" w:rsidRPr="00260E65" w:rsidRDefault="001656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1E3BFF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77C545E5" w14:textId="77777777" w:rsidR="00165632" w:rsidRPr="00260E65" w:rsidRDefault="0016563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2519A3" w14:textId="77777777" w:rsidR="00F01EB5" w:rsidRPr="00F01EB5" w:rsidRDefault="00F01EB5" w:rsidP="00F01EB5">
      <w:pPr>
        <w:jc w:val="left"/>
      </w:pPr>
    </w:p>
    <w:p w14:paraId="02555730" w14:textId="7E99E4A5" w:rsidR="0015330A" w:rsidRPr="0082636E" w:rsidRDefault="000F5DDD" w:rsidP="0015330A">
      <w:pPr>
        <w:jc w:val="right"/>
      </w:pPr>
      <w:r w:rsidRPr="000F5DDD">
        <w:rPr>
          <w:b/>
        </w:rPr>
        <w:t>SOC/847</w:t>
      </w:r>
    </w:p>
    <w:p w14:paraId="1EFE7F2B" w14:textId="78C38DFC" w:rsidR="000E4B6B" w:rsidRPr="00A67235" w:rsidRDefault="005B22B7" w:rsidP="0015330A">
      <w:pPr>
        <w:jc w:val="right"/>
      </w:pPr>
      <w:r w:rsidRPr="005B22B7">
        <w:rPr>
          <w:b/>
        </w:rPr>
        <w:t>Evaluation of the Whistle-blower Protection Directive</w:t>
      </w:r>
    </w:p>
    <w:p w14:paraId="246146FA" w14:textId="77777777" w:rsidR="000E4B6B" w:rsidRDefault="000E4B6B" w:rsidP="00EC0F0F"/>
    <w:p w14:paraId="42ECB1B2" w14:textId="77777777" w:rsidR="0015330A" w:rsidRPr="00A67235" w:rsidRDefault="0015330A" w:rsidP="00EC0F0F"/>
    <w:p w14:paraId="0D69E171" w14:textId="1D68166A" w:rsidR="000E4B6B" w:rsidRPr="00A67235" w:rsidRDefault="000E4B6B" w:rsidP="00EC0F0F">
      <w:pPr>
        <w:jc w:val="right"/>
      </w:pPr>
      <w:r w:rsidRPr="00A67235">
        <w:t xml:space="preserve">Brussels, </w:t>
      </w:r>
      <w:r w:rsidR="000F5DDD">
        <w:t>17 June 2026</w:t>
      </w:r>
    </w:p>
    <w:p w14:paraId="31FA757B" w14:textId="77777777" w:rsidR="000E4B6B" w:rsidRPr="00A67235" w:rsidRDefault="000E4B6B" w:rsidP="00EC0F0F"/>
    <w:p w14:paraId="7079C9D2" w14:textId="77777777" w:rsidR="000E4B6B" w:rsidRPr="00A67235" w:rsidRDefault="000E4B6B" w:rsidP="00EC0F0F"/>
    <w:p w14:paraId="0B406AD6" w14:textId="77777777" w:rsidR="000E4B6B" w:rsidRPr="00A67235" w:rsidRDefault="000E4B6B" w:rsidP="00EC0F0F"/>
    <w:p w14:paraId="414F5CCC" w14:textId="77777777" w:rsidR="000E4B6B" w:rsidRPr="00A67235" w:rsidRDefault="000E4B6B" w:rsidP="00EC0F0F"/>
    <w:p w14:paraId="1CA7DBC6" w14:textId="261B6430" w:rsidR="00964A13" w:rsidRPr="00822447" w:rsidRDefault="00964A13" w:rsidP="00EC0F0F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="005B22B7" w:rsidRPr="005B22B7">
        <w:rPr>
          <w:b/>
          <w:bCs/>
        </w:rPr>
        <w:t>Evaluation of the Whistle-blower Protection Directive</w:t>
      </w:r>
    </w:p>
    <w:p w14:paraId="6EA6F05A" w14:textId="77777777" w:rsidR="00964A13" w:rsidRPr="00A67235" w:rsidRDefault="00964A13" w:rsidP="00EC0F0F">
      <w:pPr>
        <w:jc w:val="center"/>
      </w:pPr>
      <w:r w:rsidRPr="00A67235">
        <w:t>_____________</w:t>
      </w:r>
    </w:p>
    <w:p w14:paraId="155F9A18" w14:textId="77777777" w:rsidR="00964A13" w:rsidRPr="00A67235" w:rsidRDefault="00964A13" w:rsidP="00EC0F0F">
      <w:pPr>
        <w:jc w:val="center"/>
      </w:pPr>
    </w:p>
    <w:p w14:paraId="0FA745B1" w14:textId="29B828D1" w:rsidR="00964A13" w:rsidRPr="00A67235" w:rsidRDefault="000F5DDD" w:rsidP="00EC0F0F">
      <w:pPr>
        <w:jc w:val="center"/>
        <w:rPr>
          <w:bCs/>
        </w:rPr>
      </w:pPr>
      <w:r>
        <w:t>606</w:t>
      </w:r>
      <w:r w:rsidRPr="000F5DDD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="00964A13" w:rsidRPr="00A67235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17</w:t>
      </w:r>
      <w:r w:rsidR="0015330A">
        <w:rPr>
          <w:bCs/>
        </w:rPr>
        <w:t>-</w:t>
      </w:r>
      <w:r>
        <w:rPr>
          <w:bCs/>
        </w:rPr>
        <w:t>18 June 2026</w:t>
      </w:r>
    </w:p>
    <w:p w14:paraId="1F2948E8" w14:textId="77777777" w:rsidR="00964A13" w:rsidRPr="00A67235" w:rsidRDefault="00964A13" w:rsidP="00EC0F0F">
      <w:pPr>
        <w:jc w:val="center"/>
      </w:pPr>
      <w:r w:rsidRPr="00A67235">
        <w:t>_____________</w:t>
      </w:r>
    </w:p>
    <w:p w14:paraId="0DDEA934" w14:textId="77777777" w:rsidR="00964A13" w:rsidRPr="00A67235" w:rsidRDefault="00964A13" w:rsidP="00EC0F0F">
      <w:pPr>
        <w:jc w:val="center"/>
      </w:pPr>
    </w:p>
    <w:p w14:paraId="320DD6DB" w14:textId="2053AD60" w:rsidR="00964A13" w:rsidRPr="00A67235" w:rsidRDefault="00964A13" w:rsidP="00EC0F0F">
      <w:pPr>
        <w:jc w:val="center"/>
      </w:pPr>
      <w:r w:rsidRPr="00A67235">
        <w:t xml:space="preserve">Meeting of </w:t>
      </w:r>
      <w:r w:rsidR="000F5DDD">
        <w:t>17 June 2026</w:t>
      </w:r>
      <w:r w:rsidR="009E138D">
        <w:br/>
      </w:r>
      <w:r w:rsidRPr="00A67235">
        <w:rPr>
          <w:bCs/>
        </w:rPr>
        <w:t>_____________</w:t>
      </w:r>
    </w:p>
    <w:p w14:paraId="57F8546B" w14:textId="77777777" w:rsidR="00964A13" w:rsidRPr="00A67235" w:rsidRDefault="00964A13" w:rsidP="00EC0F0F">
      <w:pPr>
        <w:jc w:val="center"/>
      </w:pPr>
    </w:p>
    <w:p w14:paraId="6CCB63EF" w14:textId="3767DE6F" w:rsidR="00964A13" w:rsidRPr="00A67235" w:rsidRDefault="00964A13" w:rsidP="00EC0F0F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0F5DDD">
        <w:t>6</w:t>
      </w:r>
    </w:p>
    <w:p w14:paraId="51C5CA93" w14:textId="77777777" w:rsidR="00964A13" w:rsidRPr="00A67235" w:rsidRDefault="00964A13" w:rsidP="00EC0F0F">
      <w:pPr>
        <w:pStyle w:val="Footer"/>
        <w:jc w:val="center"/>
      </w:pPr>
      <w:r w:rsidRPr="00A67235">
        <w:t>_____________</w:t>
      </w:r>
    </w:p>
    <w:p w14:paraId="2BF941E5" w14:textId="77777777" w:rsidR="000E4B6B" w:rsidRPr="00A67235" w:rsidRDefault="000E4B6B" w:rsidP="00EC0F0F"/>
    <w:p w14:paraId="75ACC31D" w14:textId="77777777" w:rsidR="00DC5D9E" w:rsidRDefault="00964A13" w:rsidP="00DC5D9E">
      <w:pPr>
        <w:rPr>
          <w:i/>
          <w:iCs/>
        </w:rPr>
      </w:pPr>
      <w:r w:rsidRPr="00A67235">
        <w:rPr>
          <w:b/>
          <w:bCs/>
        </w:rPr>
        <w:br w:type="page"/>
      </w:r>
      <w:r w:rsidR="000E4B6B" w:rsidRPr="00A67235">
        <w:rPr>
          <w:b/>
          <w:bCs/>
        </w:rPr>
        <w:lastRenderedPageBreak/>
        <w:t xml:space="preserve">The president </w:t>
      </w:r>
      <w:r w:rsidR="000E4B6B" w:rsidRPr="00A67235">
        <w:t xml:space="preserve">moved that the Committee turn to agenda item </w:t>
      </w:r>
      <w:r w:rsidR="00845BA0">
        <w:t>6</w:t>
      </w:r>
      <w:r w:rsidR="000E4B6B" w:rsidRPr="00A67235">
        <w:t xml:space="preserve"> - adoption of </w:t>
      </w:r>
      <w:r w:rsidR="00AE4A75" w:rsidRPr="00AE4A75">
        <w:t>an evaluation report</w:t>
      </w:r>
      <w:r w:rsidR="000E4B6B" w:rsidRPr="00A67235">
        <w:t xml:space="preserve"> on the</w:t>
      </w:r>
      <w:r w:rsidR="00DC5D9E">
        <w:rPr>
          <w:i/>
          <w:iCs/>
        </w:rPr>
        <w:t xml:space="preserve"> </w:t>
      </w:r>
    </w:p>
    <w:p w14:paraId="23F640F5" w14:textId="77777777" w:rsidR="00DC5D9E" w:rsidRDefault="00DC5D9E" w:rsidP="00DC5D9E">
      <w:pPr>
        <w:rPr>
          <w:i/>
          <w:iCs/>
        </w:rPr>
      </w:pPr>
    </w:p>
    <w:p w14:paraId="0750582A" w14:textId="495AFC1E" w:rsidR="000E4B6B" w:rsidRPr="00A67235" w:rsidRDefault="005B22B7" w:rsidP="00E63445">
      <w:pPr>
        <w:rPr>
          <w:i/>
          <w:iCs/>
        </w:rPr>
      </w:pPr>
      <w:r w:rsidRPr="005B22B7">
        <w:rPr>
          <w:i/>
          <w:iCs/>
        </w:rPr>
        <w:t>Evaluation of the Whistle-blower Protection Directive</w:t>
      </w:r>
    </w:p>
    <w:p w14:paraId="305301AD" w14:textId="0D8D2B3A" w:rsidR="000E4B6B" w:rsidRPr="00A67235" w:rsidRDefault="000E4B6B" w:rsidP="00EC0F0F">
      <w:pPr>
        <w:ind w:left="1430"/>
      </w:pPr>
    </w:p>
    <w:p w14:paraId="2D8D7685" w14:textId="3B537006" w:rsidR="000E4B6B" w:rsidRPr="00A67235" w:rsidRDefault="000E4B6B" w:rsidP="00EC0F0F">
      <w:r w:rsidRPr="00A67235">
        <w:t xml:space="preserve">The preliminary work had been carried out by the </w:t>
      </w:r>
      <w:r w:rsidR="00613C0A" w:rsidRPr="00A67235">
        <w:t xml:space="preserve">Section for </w:t>
      </w:r>
      <w:r w:rsidR="00613C0A" w:rsidRPr="008725AD">
        <w:t>Employment, Social Affairs and Citizenship</w:t>
      </w:r>
      <w:r w:rsidR="00613C0A" w:rsidRPr="00A67235">
        <w:t xml:space="preserve"> (president:</w:t>
      </w:r>
      <w:r w:rsidR="00613C0A">
        <w:t xml:space="preserve"> </w:t>
      </w:r>
      <w:proofErr w:type="spellStart"/>
      <w:r w:rsidR="00613C0A" w:rsidRPr="008725AD">
        <w:rPr>
          <w:b/>
          <w:bCs/>
        </w:rPr>
        <w:t>Cinzia</w:t>
      </w:r>
      <w:proofErr w:type="spellEnd"/>
      <w:r w:rsidR="00613C0A" w:rsidRPr="008725AD">
        <w:rPr>
          <w:b/>
          <w:bCs/>
        </w:rPr>
        <w:t xml:space="preserve"> </w:t>
      </w:r>
      <w:r w:rsidR="00D97946">
        <w:rPr>
          <w:b/>
          <w:bCs/>
        </w:rPr>
        <w:t>DEL RIO</w:t>
      </w:r>
      <w:r w:rsidR="00613C0A" w:rsidRPr="00A67235">
        <w:t>)</w:t>
      </w:r>
      <w:r w:rsidRPr="00A67235">
        <w:t>. The rapporteur was</w:t>
      </w:r>
      <w:r w:rsidRPr="00A67235">
        <w:rPr>
          <w:b/>
          <w:bCs/>
        </w:rPr>
        <w:t xml:space="preserve"> </w:t>
      </w:r>
      <w:r w:rsidR="00D97946" w:rsidRPr="00D97946">
        <w:rPr>
          <w:b/>
          <w:bCs/>
        </w:rPr>
        <w:t>Giulia BARBUCCI</w:t>
      </w:r>
      <w:r w:rsidRPr="00A67235">
        <w:t>.</w:t>
      </w:r>
    </w:p>
    <w:p w14:paraId="2708AAF4" w14:textId="77777777" w:rsidR="000E4B6B" w:rsidRPr="00A67235" w:rsidRDefault="000E4B6B" w:rsidP="00EC0F0F"/>
    <w:p w14:paraId="129315EE" w14:textId="05AC0B32" w:rsidR="000E4B6B" w:rsidRPr="00A67235" w:rsidRDefault="0049420D" w:rsidP="00EC0F0F">
      <w:r>
        <w:t>N</w:t>
      </w:r>
      <w:r w:rsidR="000E4B6B" w:rsidRPr="00A67235">
        <w:t>o amendments had been tabled</w:t>
      </w:r>
      <w:r>
        <w:t xml:space="preserve"> before the Plenary.</w:t>
      </w:r>
    </w:p>
    <w:p w14:paraId="2FBD0349" w14:textId="77777777" w:rsidR="000E4B6B" w:rsidRPr="00A67235" w:rsidRDefault="000E4B6B" w:rsidP="00EC0F0F"/>
    <w:p w14:paraId="34ED9584" w14:textId="2EC2309A" w:rsidR="00DC5D9E" w:rsidRDefault="0049420D" w:rsidP="0049420D">
      <w:r w:rsidRPr="00036C30">
        <w:t xml:space="preserve">The </w:t>
      </w:r>
      <w:r w:rsidR="00DC5D9E">
        <w:t>evaluation report</w:t>
      </w:r>
      <w:r w:rsidR="00DC5D9E" w:rsidRPr="00036C30">
        <w:t xml:space="preserve"> </w:t>
      </w:r>
      <w:r w:rsidRPr="00036C30">
        <w:t xml:space="preserve">was adopted by </w:t>
      </w:r>
      <w:r w:rsidR="00DC5D9E">
        <w:t>203 votes and 5 abstentions.</w:t>
      </w:r>
    </w:p>
    <w:p w14:paraId="65158AE2" w14:textId="77777777" w:rsidR="00DC5D9E" w:rsidRDefault="00DC5D9E" w:rsidP="0049420D"/>
    <w:p w14:paraId="680D4087" w14:textId="7078398F" w:rsidR="0049420D" w:rsidRDefault="00DC5D9E" w:rsidP="0049420D">
      <w:r w:rsidRPr="00DC5D9E">
        <w:t>Sending the document to the other EU institutions</w:t>
      </w:r>
      <w:r w:rsidRPr="004E72AC">
        <w:rPr>
          <w:lang w:val="en-US"/>
        </w:rPr>
        <w:t xml:space="preserve"> </w:t>
      </w:r>
      <w:r>
        <w:rPr>
          <w:lang w:val="en-US"/>
        </w:rPr>
        <w:t>was approved by</w:t>
      </w:r>
      <w:r>
        <w:t xml:space="preserve"> </w:t>
      </w:r>
      <w:r w:rsidR="0049420D">
        <w:t>203</w:t>
      </w:r>
      <w:r w:rsidR="0049420D" w:rsidRPr="00036C30">
        <w:t xml:space="preserve"> votes </w:t>
      </w:r>
      <w:r w:rsidR="00FF6A86">
        <w:t xml:space="preserve">against </w:t>
      </w:r>
      <w:r w:rsidR="0049420D">
        <w:t>2</w:t>
      </w:r>
      <w:r w:rsidR="0049420D" w:rsidRPr="00036C30">
        <w:t xml:space="preserve"> and </w:t>
      </w:r>
      <w:r w:rsidR="0049420D">
        <w:t>5</w:t>
      </w:r>
      <w:r w:rsidR="0049420D" w:rsidRPr="00036C30">
        <w:t xml:space="preserve"> abstentions.</w:t>
      </w:r>
    </w:p>
    <w:p w14:paraId="3A73E4F8" w14:textId="77777777" w:rsidR="000E4B6B" w:rsidRPr="00A67235" w:rsidRDefault="000E4B6B" w:rsidP="00EC0F0F">
      <w:pPr>
        <w:rPr>
          <w:b/>
          <w:bCs/>
        </w:rPr>
      </w:pPr>
    </w:p>
    <w:p w14:paraId="0B23E20E" w14:textId="77777777" w:rsidR="000E4B6B" w:rsidRPr="00A67235" w:rsidRDefault="000E4B6B" w:rsidP="00EC0F0F">
      <w:pPr>
        <w:jc w:val="center"/>
      </w:pPr>
      <w:r w:rsidRPr="00A67235">
        <w:t>_____________</w:t>
      </w:r>
    </w:p>
    <w:sectPr w:rsidR="000E4B6B" w:rsidRPr="00A67235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B506" w14:textId="77777777" w:rsidR="00601709" w:rsidRDefault="00601709">
      <w:r>
        <w:separator/>
      </w:r>
    </w:p>
  </w:endnote>
  <w:endnote w:type="continuationSeparator" w:id="0">
    <w:p w14:paraId="04CE4F66" w14:textId="77777777" w:rsidR="00601709" w:rsidRDefault="0060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21" w14:textId="6F7006FC" w:rsidR="00964A13" w:rsidRPr="00964A13" w:rsidRDefault="000F5DDD" w:rsidP="00964A13">
    <w:pPr>
      <w:pStyle w:val="Footer"/>
    </w:pPr>
    <w:r>
      <w:t>EESC-2025-04143-00-00-</w:t>
    </w:r>
    <w:r w:rsidR="00964A13">
      <w:t>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3C15D7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A00BB2">
      <w:rPr>
        <w:noProof/>
      </w:rPr>
      <w:instrText>2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A00BB2">
      <w:rPr>
        <w:noProof/>
      </w:rPr>
      <w:t>2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1E3E" w14:textId="77777777" w:rsidR="00601709" w:rsidRDefault="00601709">
      <w:r>
        <w:separator/>
      </w:r>
    </w:p>
  </w:footnote>
  <w:footnote w:type="continuationSeparator" w:id="0">
    <w:p w14:paraId="13C2CA52" w14:textId="77777777" w:rsidR="00601709" w:rsidRDefault="0060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4"/>
    <w:rsid w:val="00036097"/>
    <w:rsid w:val="000B3441"/>
    <w:rsid w:val="000D6AA3"/>
    <w:rsid w:val="000E4B6B"/>
    <w:rsid w:val="000F03D6"/>
    <w:rsid w:val="000F5DDD"/>
    <w:rsid w:val="00143A71"/>
    <w:rsid w:val="0015330A"/>
    <w:rsid w:val="00165632"/>
    <w:rsid w:val="001766AB"/>
    <w:rsid w:val="00177DAC"/>
    <w:rsid w:val="001C7254"/>
    <w:rsid w:val="002346F9"/>
    <w:rsid w:val="00246CD9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44146"/>
    <w:rsid w:val="00460CC5"/>
    <w:rsid w:val="0049420D"/>
    <w:rsid w:val="004A0843"/>
    <w:rsid w:val="00564B0D"/>
    <w:rsid w:val="00590C1E"/>
    <w:rsid w:val="005B22B7"/>
    <w:rsid w:val="005E1A79"/>
    <w:rsid w:val="00601709"/>
    <w:rsid w:val="00613C0A"/>
    <w:rsid w:val="006356C9"/>
    <w:rsid w:val="00646E27"/>
    <w:rsid w:val="0070642C"/>
    <w:rsid w:val="00722AD4"/>
    <w:rsid w:val="0073571F"/>
    <w:rsid w:val="007A204E"/>
    <w:rsid w:val="007C6A55"/>
    <w:rsid w:val="007F4A3B"/>
    <w:rsid w:val="00815851"/>
    <w:rsid w:val="00822447"/>
    <w:rsid w:val="00826375"/>
    <w:rsid w:val="00845BA0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00BB2"/>
    <w:rsid w:val="00A14D3A"/>
    <w:rsid w:val="00A53158"/>
    <w:rsid w:val="00A64D59"/>
    <w:rsid w:val="00A67235"/>
    <w:rsid w:val="00AE4A75"/>
    <w:rsid w:val="00B20D67"/>
    <w:rsid w:val="00B421CE"/>
    <w:rsid w:val="00BE7410"/>
    <w:rsid w:val="00C05B64"/>
    <w:rsid w:val="00C4683E"/>
    <w:rsid w:val="00C87758"/>
    <w:rsid w:val="00C922B7"/>
    <w:rsid w:val="00CE29D0"/>
    <w:rsid w:val="00D54F5F"/>
    <w:rsid w:val="00D806A2"/>
    <w:rsid w:val="00D97946"/>
    <w:rsid w:val="00DC5D9E"/>
    <w:rsid w:val="00DD05A8"/>
    <w:rsid w:val="00E24886"/>
    <w:rsid w:val="00E55BBF"/>
    <w:rsid w:val="00E63445"/>
    <w:rsid w:val="00E70261"/>
    <w:rsid w:val="00EC0F0F"/>
    <w:rsid w:val="00ED6BB4"/>
    <w:rsid w:val="00EE7041"/>
    <w:rsid w:val="00F01EB5"/>
    <w:rsid w:val="00F15A60"/>
    <w:rsid w:val="00FB1620"/>
    <w:rsid w:val="00FC3E1E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DC5D9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A6WAAD5KZT2Q-1415362569-8767</_dlc_DocId>
    <_dlc_DocIdUrl xmlns="1a33af13-4045-4f88-9d7b-618e30f79918">
      <Url>http://dm/eesc/2025/_layouts/15/DocIdRedir.aspx?ID=A6WAAD5KZT2Q-1415362569-8767</Url>
      <Description>A6WAAD5KZT2Q-1415362569-8767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2026-06-19T12:00:00+00:00</ProductionDate>
    <FicheYear xmlns="1a33af13-4045-4f88-9d7b-618e30f79918" xsi:nil="true"/>
    <DocumentNumber xmlns="03db1768-8e83-4c4e-a8fb-1eb1d05ab6cf">4143</Document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75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BARBUCCI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304762</FicheNumber>
    <OriginalSender xmlns="1a33af13-4045-4f88-9d7b-618e30f79918">
      <UserInfo>
        <DisplayName>Tudor Anca</DisplayName>
        <AccountId>52</AccountId>
        <AccountType/>
      </UserInfo>
    </OriginalSender>
    <DocumentPart xmlns="1a33af13-4045-4f88-9d7b-618e30f79918">0</DocumentPart>
    <AdoptionDate xmlns="1a33af13-4045-4f88-9d7b-618e30f79918">2026-06-17T12:00:00+00:00</AdoptionDate>
    <RequestingService xmlns="1a33af13-4045-4f88-9d7b-618e30f79918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1a33af13-4045-4f88-9d7b-618e30f79918">0</DocumentVersion>
    <DossierNumber xmlns="1a33af13-4045-4f88-9d7b-618e30f79918">847</DossierNumber>
  </documentManagement>
</p:properties>
</file>

<file path=customXml/itemProps1.xml><?xml version="1.0" encoding="utf-8"?>
<ds:datastoreItem xmlns:ds="http://schemas.openxmlformats.org/officeDocument/2006/customXml" ds:itemID="{CDACE2BD-4FD3-49D9-A929-B9DAB0080E6D}"/>
</file>

<file path=customXml/itemProps2.xml><?xml version="1.0" encoding="utf-8"?>
<ds:datastoreItem xmlns:ds="http://schemas.openxmlformats.org/officeDocument/2006/customXml" ds:itemID="{9BB37AAC-6C77-468C-811B-2864485896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D8DB30-EF16-4066-A132-63434E879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2D5DA-39FB-4436-B23B-00B9901ACBDB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Whistleblower Protection Directive</dc:title>
  <dc:creator/>
  <cp:keywords>COR-EESC-2022-02584-00-00-ADMIN-TRA-EN</cp:keywords>
  <dc:description>Rapporteur: -  Original language: - EN Date of document: - 17/05/2022 Date of meeting: -  External documents: -  Administrator responsible: -  SUCIU Serban</dc:description>
  <cp:lastModifiedBy/>
  <cp:revision>3</cp:revision>
  <cp:lastPrinted>2004-02-16T15:16:00Z</cp:lastPrinted>
  <dcterms:created xsi:type="dcterms:W3CDTF">2026-06-19T11:06:00Z</dcterms:created>
  <dcterms:modified xsi:type="dcterms:W3CDTF">2026-06-19T11:07:00Z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901aa201-3d42-42d2-b316-6a77ad7ff494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4143</vt:i4>
  </property>
  <property fmtid="{D5CDD505-2E9C-101B-9397-08002B2CF9AE}" pid="14" name="FicheYear">
    <vt:i4>2022</vt:i4>
  </property>
  <property fmtid="{D5CDD505-2E9C-101B-9397-08002B2CF9AE}" pid="15" name="DocumentVersion">
    <vt:i4>0</vt:i4>
  </property>
  <property fmtid="{D5CDD505-2E9C-101B-9397-08002B2CF9AE}" pid="16" name="DocumentStatus">
    <vt:lpwstr>3;#REF|722611fd-7eaf-44e3-8780-a3226646f5f0</vt:lpwstr>
  </property>
  <property fmtid="{D5CDD505-2E9C-101B-9397-08002B2CF9AE}" pid="17" name="DocumentPart">
    <vt:i4>0</vt:i4>
  </property>
  <property fmtid="{D5CDD505-2E9C-101B-9397-08002B2CF9AE}" pid="18" name="DossierName">
    <vt:lpwstr>75;#SOC|13795804-ecbd-4ce5-9693-9b8be1981b20</vt:lpwstr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78;#CR|3d8a0a7b-557a-49c4-997f-22056dbd9ff4</vt:lpwstr>
  </property>
  <property fmtid="{D5CDD505-2E9C-101B-9397-08002B2CF9AE}" pid="21" name="RequestingService">
    <vt:lpwstr>Emploi, affaires sociales, citoyenneté</vt:lpwstr>
  </property>
  <property fmtid="{D5CDD505-2E9C-101B-9397-08002B2CF9AE}" pid="22" name="Confidentiality">
    <vt:lpwstr>15;#Unrestricted|826e22d7-d029-4ec0-a450-0c28ff673572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EN|f2175f21-25d7-44a3-96da-d6a61b075e1b</vt:lpwstr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75;#SOC|13795804-ecbd-4ce5-9693-9b8be1981b20;#5;#EN|f2175f21-25d7-44a3-96da-d6a61b075e1b;#4;#EN|f2175f21-25d7-44a3-96da-d6a61b075e1b;#3;#REF|722611fd-7eaf-44e3-8780-a3226646f5f0;#1;#EESC|422833ec-8d7e-4e65-8e4e-8bed07ffb729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304762</vt:i4>
  </property>
  <property fmtid="{D5CDD505-2E9C-101B-9397-08002B2CF9AE}" pid="35" name="DocumentLanguage">
    <vt:lpwstr>5;#EN|f2175f21-25d7-44a3-96da-d6a61b075e1b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8" name="ProductionDate">
    <vt:filetime>2026-06-19T12:00:00Z</vt:filetime>
  </property>
  <property fmtid="{D5CDD505-2E9C-101B-9397-08002B2CF9AE}" pid="40" name="DocumentLanguage_0">
    <vt:lpwstr>EN|f2175f21-25d7-44a3-96da-d6a61b075e1b</vt:lpwstr>
  </property>
  <property fmtid="{D5CDD505-2E9C-101B-9397-08002B2CF9AE}" pid="41" name="Rapporteur">
    <vt:lpwstr>BARBUCCI</vt:lpwstr>
  </property>
  <property fmtid="{D5CDD505-2E9C-101B-9397-08002B2CF9AE}" pid="42" name="OriginalSender">
    <vt:lpwstr>1358;#TDriveSVCUserProd</vt:lpwstr>
  </property>
  <property fmtid="{D5CDD505-2E9C-101B-9397-08002B2CF9AE}" pid="43" name="AdoptionDate">
    <vt:filetime>2026-06-17T12:00:00Z</vt:filetime>
  </property>
  <property fmtid="{D5CDD505-2E9C-101B-9397-08002B2CF9AE}" pid="45" name="DossierNumber">
    <vt:i4>847</vt:i4>
  </property>
</Properties>
</file>