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96E6" w14:textId="4FD06DCF" w:rsidR="008449CB" w:rsidRPr="00476B30" w:rsidRDefault="00476B30" w:rsidP="00840A23">
      <w:pPr>
        <w:overflowPunct/>
        <w:adjustRightInd/>
        <w:spacing w:line="264" w:lineRule="auto"/>
        <w:jc w:val="left"/>
        <w:textAlignment w:val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1186A7" wp14:editId="5D5AD43B">
            <wp:simplePos x="898497" y="898497"/>
            <wp:positionH relativeFrom="column">
              <wp:align>center</wp:align>
            </wp:positionH>
            <wp:positionV relativeFrom="paragraph">
              <wp:posOffset>-180340</wp:posOffset>
            </wp:positionV>
            <wp:extent cx="5792400" cy="1933200"/>
            <wp:effectExtent l="0" t="0" r="0" b="0"/>
            <wp:wrapTight wrapText="bothSides">
              <wp:wrapPolygon edited="0">
                <wp:start x="0" y="0"/>
                <wp:lineTo x="0" y="21288"/>
                <wp:lineTo x="21527" y="21288"/>
                <wp:lineTo x="21527" y="0"/>
                <wp:lineTo x="0" y="0"/>
              </wp:wrapPolygon>
            </wp:wrapTight>
            <wp:docPr id="7012765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00" cy="1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D577D" w14:textId="329DD399" w:rsidR="004D60B7" w:rsidRPr="00476B30" w:rsidRDefault="00926D6F" w:rsidP="00840A23">
      <w:pPr>
        <w:overflowPunct/>
        <w:adjustRightInd/>
        <w:spacing w:line="264" w:lineRule="auto"/>
        <w:jc w:val="center"/>
        <w:textAlignment w:val="auto"/>
        <w:rPr>
          <w:noProof/>
        </w:rPr>
      </w:pPr>
      <w:r>
        <w:rPr>
          <w:rFonts w:ascii="EC Square Sans Pro" w:hAnsi="EC Square Sans Pro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E3BEBD5" wp14:editId="6BCB6EB8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72D212" w14:textId="77777777" w:rsidR="00926D6F" w:rsidRPr="00260E65" w:rsidRDefault="00926D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МК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BEBD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" o:allowincell="f" filled="f" stroked="f">
                <v:textbox>
                  <w:txbxContent>
                    <w:p w14:paraId="0972D212" w14:textId="77777777" w:rsidR="00926D6F" w:rsidRPr="00260E65" w:rsidRDefault="00926D6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МК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BF66260" w14:textId="52C86466" w:rsidR="007F5A82" w:rsidRPr="00476B30" w:rsidRDefault="009A46BC" w:rsidP="00840A23">
      <w:pPr>
        <w:spacing w:line="264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</w:rPr>
        <w:t>ПРОГРАМА</w:t>
      </w:r>
    </w:p>
    <w:p w14:paraId="42DCA382" w14:textId="77777777" w:rsidR="005C49A3" w:rsidRPr="00476B30" w:rsidRDefault="005C49A3" w:rsidP="00840A23">
      <w:pPr>
        <w:spacing w:line="264" w:lineRule="auto"/>
        <w:jc w:val="center"/>
      </w:pP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11"/>
        <w:gridCol w:w="7661"/>
      </w:tblGrid>
      <w:tr w:rsidR="00D06770" w:rsidRPr="00476B30" w14:paraId="5434862C" w14:textId="77777777" w:rsidTr="00476B30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58FE7FE5" w14:textId="63A6F2FF" w:rsidR="006B46AA" w:rsidRPr="00476B30" w:rsidRDefault="00A328EF" w:rsidP="00840A23">
            <w:pPr>
              <w:overflowPunct/>
              <w:adjustRightInd/>
              <w:spacing w:before="160" w:after="160" w:line="264" w:lineRule="auto"/>
              <w:jc w:val="center"/>
              <w:textAlignment w:val="auto"/>
              <w:rPr>
                <w:rFonts w:ascii="Arial Narrow" w:hAnsi="Arial Narrow"/>
                <w:b/>
                <w:color w:val="FFFFFF" w:themeColor="background1"/>
                <w:sz w:val="20"/>
              </w:rPr>
            </w:pPr>
            <w:r>
              <w:br w:type="page"/>
            </w: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петок, 29 мај 2026 година</w:t>
            </w:r>
          </w:p>
          <w:p w14:paraId="42D72F0B" w14:textId="635C7BC4" w:rsidR="00946B98" w:rsidRPr="00476B30" w:rsidRDefault="00607295" w:rsidP="00840A23">
            <w:pPr>
              <w:overflowPunct/>
              <w:adjustRightInd/>
              <w:spacing w:before="160" w:after="160" w:line="264" w:lineRule="auto"/>
              <w:jc w:val="center"/>
              <w:textAlignment w:val="auto"/>
              <w:rPr>
                <w:rFonts w:ascii="Arial Narrow" w:hAnsi="Arial Narrow"/>
                <w:b/>
                <w:bCs/>
                <w:szCs w:val="28"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20"/>
              </w:rPr>
              <w:t>Johann-Böhm-Platz 1, 1020 Виена</w:t>
            </w:r>
          </w:p>
        </w:tc>
      </w:tr>
      <w:tr w:rsidR="000163E9" w:rsidRPr="00476B30" w14:paraId="2CC424DC" w14:textId="77777777" w:rsidTr="00476B30">
        <w:trPr>
          <w:trHeight w:val="127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CCECFF"/>
          </w:tcPr>
          <w:p w14:paraId="385B36B2" w14:textId="77777777" w:rsidR="0055596E" w:rsidRPr="00476B30" w:rsidRDefault="0055596E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  <w:b/>
              </w:rPr>
            </w:pPr>
          </w:p>
          <w:p w14:paraId="32B1ED60" w14:textId="605BAF26" w:rsidR="000163E9" w:rsidRPr="00476B30" w:rsidRDefault="000163E9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09:00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790905" w14:textId="77777777" w:rsidR="0055596E" w:rsidRPr="00476B30" w:rsidRDefault="0055596E">
            <w:pPr>
              <w:overflowPunct/>
              <w:adjustRightInd/>
              <w:spacing w:before="40" w:after="40" w:line="240" w:lineRule="auto"/>
              <w:textAlignment w:val="auto"/>
              <w:rPr>
                <w:rFonts w:ascii="Arial Narrow" w:hAnsi="Arial Narrow"/>
              </w:rPr>
            </w:pPr>
          </w:p>
          <w:p w14:paraId="31A1A14A" w14:textId="4BAEC2EE" w:rsidR="000163E9" w:rsidRPr="00476B30" w:rsidRDefault="000163E9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Регистрација на учесници </w:t>
            </w:r>
          </w:p>
          <w:p w14:paraId="45CEE215" w14:textId="26FA534D" w:rsidR="00E25F3C" w:rsidRPr="00476B30" w:rsidRDefault="00E25F3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0163E9" w:rsidRPr="00476B30" w14:paraId="0DFF7DCC" w14:textId="77777777" w:rsidTr="00476B30">
        <w:trPr>
          <w:trHeight w:val="127"/>
          <w:jc w:val="center"/>
        </w:trPr>
        <w:tc>
          <w:tcPr>
            <w:tcW w:w="140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1F08B554" w14:textId="1E4E281A" w:rsidR="000163E9" w:rsidRPr="00476B30" w:rsidRDefault="00971BD8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09:30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7E87FE" w14:textId="40954DE9" w:rsidR="000163E9" w:rsidRPr="00476B30" w:rsidRDefault="00643D4A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Поздравни обраќања</w:t>
            </w:r>
          </w:p>
          <w:p w14:paraId="6E93FF38" w14:textId="2992D79A" w:rsidR="00971BD8" w:rsidRPr="00476B30" w:rsidRDefault="00971BD8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Шеамус Боланд</w:t>
            </w:r>
            <w:r>
              <w:rPr>
                <w:rFonts w:ascii="Arial Narrow" w:hAnsi="Arial Narrow"/>
              </w:rPr>
              <w:t>, претседател на ЕЕСК</w:t>
            </w:r>
          </w:p>
          <w:p w14:paraId="79D6AA6B" w14:textId="3BC918E9" w:rsidR="00971BD8" w:rsidRPr="00476B30" w:rsidRDefault="006743D8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color w:val="000000"/>
              </w:rPr>
              <w:t>Волфганг Кацијан</w:t>
            </w:r>
            <w:r>
              <w:rPr>
                <w:rFonts w:ascii="Arial Narrow" w:hAnsi="Arial Narrow"/>
                <w:color w:val="000000"/>
              </w:rPr>
              <w:t>, претседател на Австриската федерација на синдикати и претседател на Европската конфедерација на синдикати</w:t>
            </w:r>
          </w:p>
          <w:p w14:paraId="7005A75D" w14:textId="5BE3B98F" w:rsidR="00303ADD" w:rsidRPr="00476B30" w:rsidRDefault="00303ADD" w:rsidP="00840A23">
            <w:pPr>
              <w:pStyle w:val="ListParagraph"/>
              <w:numPr>
                <w:ilvl w:val="0"/>
                <w:numId w:val="36"/>
              </w:num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>Марилена Рауна</w:t>
            </w:r>
            <w:r>
              <w:rPr>
                <w:rFonts w:ascii="Arial Narrow" w:hAnsi="Arial Narrow"/>
              </w:rPr>
              <w:t>, заменик министер за европски прашања, Кипарско претседателство со Советот на ЕУ (видео порака)</w:t>
            </w:r>
          </w:p>
          <w:p w14:paraId="2C212119" w14:textId="59299FF6" w:rsidR="00643D4A" w:rsidRPr="00476B30" w:rsidRDefault="00643D4A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D06770" w:rsidRPr="00476B30" w14:paraId="057A17B9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BC6CE9B" w14:textId="759864B9" w:rsidR="006B46AA" w:rsidRPr="00476B30" w:rsidRDefault="0043138B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09:45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1037A" w14:textId="76067067" w:rsidR="002753D7" w:rsidRPr="00476B30" w:rsidRDefault="00112B13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Воведна сесија - Западен Балкан на патот кон ЕУ: Доверба, демократија, граѓанско општество</w:t>
            </w:r>
          </w:p>
          <w:p w14:paraId="7D1F19D6" w14:textId="77777777" w:rsidR="00A55BC5" w:rsidRPr="00476B30" w:rsidRDefault="00A55BC5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2D2F21A0" w14:textId="62C7308F" w:rsidR="00A55BC5" w:rsidRPr="00840A23" w:rsidRDefault="009A3612" w:rsidP="00840A23">
            <w:pPr>
              <w:keepNext/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Модератор: </w:t>
            </w:r>
            <w:r>
              <w:rPr>
                <w:rFonts w:ascii="Arial Narrow" w:hAnsi="Arial Narrow"/>
                <w:b/>
              </w:rPr>
              <w:t>Корина Стратулат</w:t>
            </w:r>
            <w:r>
              <w:rPr>
                <w:rFonts w:ascii="Arial Narrow" w:hAnsi="Arial Narrow"/>
              </w:rPr>
              <w:t>, Центар за европски политики (ЦЕП)</w:t>
            </w:r>
          </w:p>
          <w:p w14:paraId="0429CCC6" w14:textId="77777777" w:rsidR="00C72D76" w:rsidRPr="00840A23" w:rsidRDefault="00C72D76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  <w:p w14:paraId="1E79586A" w14:textId="364EA478" w:rsidR="00DB7116" w:rsidRPr="00DB7116" w:rsidRDefault="00DB7116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Шеамус Боланд</w:t>
            </w:r>
            <w:r>
              <w:rPr>
                <w:rFonts w:ascii="Arial Narrow" w:hAnsi="Arial Narrow"/>
              </w:rPr>
              <w:t>, претседател на ЕЕСК</w:t>
            </w:r>
          </w:p>
          <w:p w14:paraId="43FD71EB" w14:textId="0E6E5DA2" w:rsidR="00812CFB" w:rsidRPr="00476B30" w:rsidRDefault="009273BA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 w:rsidRPr="009273BA">
              <w:rPr>
                <w:rFonts w:ascii="Arial Narrow" w:hAnsi="Arial Narrow"/>
                <w:b/>
              </w:rPr>
              <w:t>Н.Е. Улрике Хартман</w:t>
            </w:r>
            <w:r w:rsidRPr="009273BA">
              <w:rPr>
                <w:rFonts w:ascii="Arial Narrow" w:hAnsi="Arial Narrow"/>
                <w:bCs/>
              </w:rPr>
              <w:t>, специјална пратеничка за Југоисточна Европа и проширување на ЕУ</w:t>
            </w:r>
            <w:r w:rsidR="001A2D2D">
              <w:rPr>
                <w:rFonts w:ascii="Arial Narrow" w:hAnsi="Arial Narrow"/>
              </w:rPr>
              <w:t>, Сојузно министерство за европски и меѓународни прашања на Република Австрија</w:t>
            </w:r>
          </w:p>
          <w:p w14:paraId="0B9BAD7A" w14:textId="7E224254" w:rsidR="00D506D2" w:rsidRPr="00476B30" w:rsidRDefault="00E343C4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Ева Либман</w:t>
            </w:r>
            <w:r>
              <w:rPr>
                <w:rFonts w:ascii="Arial Narrow" w:hAnsi="Arial Narrow"/>
              </w:rPr>
              <w:t>, заменик генерален секретар, Австриска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</w:rPr>
              <w:t xml:space="preserve">федерална економска комора </w:t>
            </w:r>
          </w:p>
          <w:p w14:paraId="5A528C7E" w14:textId="4C09A0C5" w:rsidR="00D1705C" w:rsidRPr="00476B30" w:rsidRDefault="00D1705C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Томас Вајц</w:t>
            </w:r>
            <w:r>
              <w:rPr>
                <w:rFonts w:ascii="Arial Narrow" w:hAnsi="Arial Narrow"/>
              </w:rPr>
              <w:t>, член на Европскиот парламент</w:t>
            </w:r>
          </w:p>
          <w:p w14:paraId="30A3BE18" w14:textId="12924099" w:rsidR="006C1ADD" w:rsidRPr="00476B30" w:rsidRDefault="00D54A4A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Војчех Ковалски</w:t>
            </w:r>
            <w:r>
              <w:rPr>
                <w:rFonts w:ascii="Arial Narrow" w:hAnsi="Arial Narrow"/>
              </w:rPr>
              <w:t>, советник за Западен Балкан, Генерален директорат за проширување и источно соседство, Европска комисија</w:t>
            </w:r>
          </w:p>
          <w:p w14:paraId="1AAA31E1" w14:textId="05D23F73" w:rsidR="00EE1DE4" w:rsidRPr="00476B30" w:rsidRDefault="0034434C" w:rsidP="00840A23">
            <w:pPr>
              <w:pStyle w:val="ListParagraph"/>
              <w:keepNext/>
              <w:numPr>
                <w:ilvl w:val="0"/>
                <w:numId w:val="30"/>
              </w:numPr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Анди Добруши</w:t>
            </w:r>
            <w:r>
              <w:rPr>
                <w:rFonts w:ascii="Arial Narrow" w:hAnsi="Arial Narrow"/>
              </w:rPr>
              <w:t xml:space="preserve">, директор на Фондациите Отворено општество </w:t>
            </w:r>
            <w:r>
              <w:rPr>
                <w:rFonts w:ascii="Arial Narrow" w:hAnsi="Arial Narrow"/>
                <w:color w:val="000000"/>
              </w:rPr>
              <w:t>–</w:t>
            </w:r>
            <w:r>
              <w:rPr>
                <w:rFonts w:ascii="Arial Narrow" w:hAnsi="Arial Narrow"/>
              </w:rPr>
              <w:t xml:space="preserve"> Западен Балкан</w:t>
            </w:r>
          </w:p>
          <w:p w14:paraId="7755350C" w14:textId="02560BEE" w:rsidR="00D62E8E" w:rsidRPr="00476B30" w:rsidRDefault="00D62E8E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  <w:p w14:paraId="02A16A49" w14:textId="77777777" w:rsidR="00982667" w:rsidRPr="00476B30" w:rsidRDefault="00D62E8E" w:rsidP="00840A23">
            <w:pPr>
              <w:keepNext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ДИСКУСИЈА</w:t>
            </w:r>
          </w:p>
          <w:p w14:paraId="560B2AE9" w14:textId="5BE2555D" w:rsidR="00EB1B5C" w:rsidRPr="00476B30" w:rsidRDefault="00EB1B5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C72D76" w:rsidRPr="00476B30" w14:paraId="1D130DE2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0F345317" w14:textId="29D05B94" w:rsidR="00C72D76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t>11:00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1F958" w14:textId="1486368A" w:rsidR="000F1012" w:rsidRPr="00476B30" w:rsidRDefault="00C72D76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Кафе пауза</w:t>
            </w:r>
          </w:p>
          <w:p w14:paraId="7C3F2248" w14:textId="2F856AF6" w:rsidR="00E25F3C" w:rsidRPr="00476B30" w:rsidRDefault="00E25F3C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A55BC5" w:rsidRPr="00476B30" w14:paraId="7599DEB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7F0855F6" w14:textId="5E4AE07A" w:rsidR="00A55BC5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</w:rPr>
              <w:lastRenderedPageBreak/>
              <w:t>11:30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D6CDC7" w14:textId="151F4BC4" w:rsidR="00A55BC5" w:rsidRPr="00476B30" w:rsidRDefault="00536177" w:rsidP="00840A23">
            <w:pPr>
              <w:keepNext/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Проширување и европска безбедност: Очекувања на јавноста, политичка подготвеност и улогата на граѓанското општество</w:t>
            </w:r>
          </w:p>
          <w:p w14:paraId="34A13E9C" w14:textId="77777777" w:rsidR="009A3612" w:rsidRPr="00476B30" w:rsidRDefault="009A3612">
            <w:pPr>
              <w:keepNext/>
              <w:spacing w:line="240" w:lineRule="auto"/>
              <w:rPr>
                <w:rFonts w:ascii="Arial Narrow" w:hAnsi="Arial Narrow"/>
              </w:rPr>
            </w:pPr>
          </w:p>
          <w:p w14:paraId="74AA5143" w14:textId="535A3D84" w:rsidR="003A4885" w:rsidRPr="00840A23" w:rsidRDefault="00ED7635" w:rsidP="00840A23">
            <w:pPr>
              <w:keepNext/>
              <w:spacing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Модератор: </w:t>
            </w:r>
            <w:r>
              <w:rPr>
                <w:rFonts w:ascii="Arial Narrow" w:hAnsi="Arial Narrow"/>
                <w:b/>
              </w:rPr>
              <w:t>Корина Стратулат</w:t>
            </w:r>
            <w:r>
              <w:rPr>
                <w:rFonts w:ascii="Arial Narrow" w:hAnsi="Arial Narrow"/>
              </w:rPr>
              <w:t>, Центар за европски политики (ЦЕП)</w:t>
            </w:r>
          </w:p>
          <w:p w14:paraId="1656B7DF" w14:textId="04677B9F" w:rsidR="00301773" w:rsidRPr="00840A23" w:rsidRDefault="00301773" w:rsidP="00840A23">
            <w:pPr>
              <w:pStyle w:val="ListParagraph"/>
              <w:keepNext/>
              <w:spacing w:line="240" w:lineRule="auto"/>
              <w:ind w:left="0"/>
              <w:rPr>
                <w:rFonts w:ascii="Arial Narrow" w:hAnsi="Arial Narrow"/>
              </w:rPr>
            </w:pPr>
          </w:p>
          <w:p w14:paraId="493CECCB" w14:textId="4390220B" w:rsidR="00FB44A3" w:rsidRPr="00476B30" w:rsidRDefault="00EC5D4A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Патрик Лобис</w:t>
            </w:r>
            <w:r>
              <w:rPr>
                <w:rFonts w:ascii="Arial Narrow" w:hAnsi="Arial Narrow"/>
              </w:rPr>
              <w:t>, раководител на претставништвото на Европската комисија во Австрија</w:t>
            </w:r>
          </w:p>
          <w:p w14:paraId="7D2EEC3A" w14:textId="47F6CF83" w:rsidR="003E1C14" w:rsidRPr="00476B30" w:rsidRDefault="003E1C1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Данијела Гачевиќ</w:t>
            </w:r>
            <w:r>
              <w:rPr>
                <w:rFonts w:ascii="Arial Narrow" w:hAnsi="Arial Narrow"/>
              </w:rPr>
              <w:t>, раководител на Програмскиот оддел во Секретаријатот на Советот за регионална соработка</w:t>
            </w:r>
          </w:p>
          <w:p w14:paraId="5968330B" w14:textId="4FB566A0" w:rsidR="005B2DEB" w:rsidRPr="00476B30" w:rsidRDefault="008267ED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Фрауке М. Зебас</w:t>
            </w:r>
            <w:r>
              <w:rPr>
                <w:rFonts w:ascii="Arial Narrow" w:hAnsi="Arial Narrow"/>
              </w:rPr>
              <w:t>, соработник истражувач во Грчката фондација за европска и надворешна политика (ЕЛИАМЕП) и стипендист, СВП Брисел</w:t>
            </w:r>
          </w:p>
          <w:p w14:paraId="482422CA" w14:textId="789E1C3F" w:rsidR="000B1740" w:rsidRPr="00476B30" w:rsidRDefault="000B1740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Вероника Мора</w:t>
            </w:r>
            <w:r>
              <w:rPr>
                <w:rFonts w:ascii="Arial Narrow" w:hAnsi="Arial Narrow"/>
              </w:rPr>
              <w:t>, Копретседател на Европскиот граѓански форум</w:t>
            </w:r>
          </w:p>
          <w:p w14:paraId="7112B70D" w14:textId="6CBFF38A" w:rsidR="006C5CB5" w:rsidRPr="00476B30" w:rsidRDefault="00021B21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Андреас Акардо</w:t>
            </w:r>
            <w:r>
              <w:rPr>
                <w:rFonts w:ascii="Arial Narrow" w:hAnsi="Arial Narrow"/>
              </w:rPr>
              <w:t>, раководител на одделение, Институционална соработка и Повелба на ЕУ, Агенција на ЕУ за фундаментални права (АФП)</w:t>
            </w:r>
          </w:p>
          <w:p w14:paraId="17D0717C" w14:textId="72E5FCFE" w:rsidR="00A55BC5" w:rsidRPr="00476B30" w:rsidRDefault="00A55BC5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  <w:p w14:paraId="1D314EF5" w14:textId="77777777" w:rsidR="00561CF8" w:rsidRPr="00476B30" w:rsidRDefault="00A55BC5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ДИСКУСИЈА</w:t>
            </w:r>
          </w:p>
          <w:p w14:paraId="01C4CA84" w14:textId="5740A338" w:rsidR="00330EA4" w:rsidRPr="00476B30" w:rsidRDefault="00330EA4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</w:rPr>
            </w:pPr>
          </w:p>
        </w:tc>
      </w:tr>
      <w:tr w:rsidR="00A55BC5" w:rsidRPr="00476B30" w14:paraId="6EE8A135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CECFF"/>
          </w:tcPr>
          <w:p w14:paraId="2B017470" w14:textId="593A496B" w:rsidR="00A55BC5" w:rsidRPr="00476B30" w:rsidRDefault="00A55BC5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13:00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AC6C8" w14:textId="491A235F" w:rsidR="000F1012" w:rsidRPr="00476B30" w:rsidRDefault="00A55BC5" w:rsidP="00840A23">
            <w:pPr>
              <w:keepNext/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Ручек од Советот за регионална соработка (СРС)</w:t>
            </w:r>
          </w:p>
          <w:p w14:paraId="3C5A4A7E" w14:textId="142616E3" w:rsidR="00C0006A" w:rsidRPr="00476B30" w:rsidRDefault="00C0006A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</w:rPr>
            </w:pPr>
          </w:p>
        </w:tc>
      </w:tr>
      <w:tr w:rsidR="00A55BC5" w:rsidRPr="00476B30" w14:paraId="11E36CD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6D7D5B7F" w14:textId="77777777" w:rsidR="00A55BC5" w:rsidRPr="00476B30" w:rsidRDefault="00A55BC5" w:rsidP="00840A23">
            <w:pPr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14:30</w:t>
            </w:r>
          </w:p>
          <w:p w14:paraId="7D2C110B" w14:textId="77777777" w:rsidR="00A55BC5" w:rsidRPr="00476B30" w:rsidRDefault="00A55BC5" w:rsidP="00840A23">
            <w:pPr>
              <w:overflowPunct/>
              <w:adjustRightInd/>
              <w:spacing w:before="40" w:after="40" w:line="264" w:lineRule="auto"/>
              <w:textAlignment w:val="auto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2A4E9B" w14:textId="77777777" w:rsidR="00121D51" w:rsidRPr="00476B30" w:rsidRDefault="00464C1F" w:rsidP="00840A23">
            <w:pPr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Реформски моментум и повеќегодишна финансиска рамка (ПФР): Можности за граѓанското општество</w:t>
            </w:r>
          </w:p>
          <w:p w14:paraId="6439A107" w14:textId="785A487E" w:rsidR="00634D90" w:rsidRPr="00476B30" w:rsidRDefault="00634D90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</w:rPr>
            </w:pPr>
          </w:p>
        </w:tc>
      </w:tr>
      <w:tr w:rsidR="00725581" w:rsidRPr="00476B30" w14:paraId="1264AA18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18830D0C" w14:textId="4E1653E5" w:rsidR="00725581" w:rsidRPr="00476B30" w:rsidRDefault="00DD06B4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14:30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346A3" w14:textId="7085992D" w:rsidR="00606D7E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Сесија I: </w:t>
            </w:r>
            <w:r>
              <w:rPr>
                <w:rFonts w:ascii="Arial Narrow" w:hAnsi="Arial Narrow"/>
                <w:b/>
                <w:i/>
              </w:rPr>
              <w:t>Граѓанското општество и планот за раст: Најдобри практики од регионот</w:t>
            </w:r>
          </w:p>
          <w:p w14:paraId="4D5AEEBD" w14:textId="6283B745" w:rsidR="00DC36AE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color w:val="000000"/>
              </w:rPr>
              <w:t xml:space="preserve">Модератор: </w:t>
            </w:r>
            <w:r>
              <w:rPr>
                <w:rFonts w:ascii="Arial Narrow" w:hAnsi="Arial Narrow"/>
                <w:b/>
                <w:color w:val="000000"/>
              </w:rPr>
              <w:t>Виолета Јелиќ</w:t>
            </w:r>
            <w:r>
              <w:rPr>
                <w:rFonts w:ascii="Arial Narrow" w:hAnsi="Arial Narrow"/>
                <w:color w:val="000000"/>
              </w:rPr>
              <w:t>, претседател на Комитетот за следење на Западен Балкан на ЕЕСК</w:t>
            </w:r>
            <w:r>
              <w:rPr>
                <w:rFonts w:ascii="Arial Narrow" w:hAnsi="Arial Narrow"/>
                <w:b/>
              </w:rPr>
              <w:t xml:space="preserve"> </w:t>
            </w:r>
          </w:p>
          <w:p w14:paraId="5D735C58" w14:textId="721AB45F" w:rsidR="008E7503" w:rsidRPr="00476B30" w:rsidRDefault="00DA23B9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</w:rPr>
              <w:t>Андреј Зорко</w:t>
            </w:r>
            <w:r>
              <w:rPr>
                <w:rFonts w:ascii="Arial Narrow" w:hAnsi="Arial Narrow"/>
              </w:rPr>
              <w:t>, заменик претседател на Комитетот за следење на Западен Балкан на ЕЕСК</w:t>
            </w:r>
          </w:p>
          <w:p w14:paraId="28F203EE" w14:textId="4EBBC022" w:rsidR="000C07B7" w:rsidRPr="00476B30" w:rsidRDefault="003D27C8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Симонида Кацарска</w:t>
            </w:r>
            <w:r>
              <w:rPr>
                <w:rFonts w:ascii="Arial Narrow" w:hAnsi="Arial Narrow"/>
                <w:color w:val="000000"/>
              </w:rPr>
              <w:t>, Монитор на реформите за Планот за раст на ЕУ за Западен Балкан – мрежата TEN (директор на Институтот за европска политика – Скопје)</w:t>
            </w:r>
          </w:p>
          <w:p w14:paraId="402B7262" w14:textId="05868658" w:rsidR="0042291D" w:rsidRPr="00476B30" w:rsidRDefault="000334AB" w:rsidP="00840A23">
            <w:pPr>
              <w:pStyle w:val="ListParagraph"/>
              <w:numPr>
                <w:ilvl w:val="0"/>
                <w:numId w:val="31"/>
              </w:numPr>
              <w:spacing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Срѓан Мајсторовиќ,</w:t>
            </w:r>
            <w:r>
              <w:rPr>
                <w:rFonts w:ascii="Arial Narrow" w:hAnsi="Arial Narrow"/>
                <w:color w:val="000000"/>
              </w:rPr>
              <w:t>, претседател на Управниот одбор, Центар за европска политика Србија</w:t>
            </w:r>
          </w:p>
          <w:p w14:paraId="342BC623" w14:textId="2894C12D" w:rsidR="00486B6C" w:rsidRPr="00476B30" w:rsidRDefault="000C07B7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Јорида Шитај</w:t>
            </w:r>
            <w:r>
              <w:rPr>
                <w:rFonts w:ascii="Arial Narrow" w:hAnsi="Arial Narrow"/>
                <w:color w:val="000000"/>
              </w:rPr>
              <w:t>, извршен директор на Европа плус</w:t>
            </w:r>
          </w:p>
          <w:p w14:paraId="54FC0FC1" w14:textId="44DE7861" w:rsidR="005B1498" w:rsidRPr="00476B30" w:rsidRDefault="005B1498" w:rsidP="00840A23">
            <w:pPr>
              <w:pStyle w:val="ListParagraph"/>
              <w:keepNext/>
              <w:numPr>
                <w:ilvl w:val="0"/>
                <w:numId w:val="31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Урош Булатовиќ</w:t>
            </w:r>
            <w:r>
              <w:rPr>
                <w:rFonts w:ascii="Arial Narrow" w:hAnsi="Arial Narrow"/>
                <w:color w:val="000000"/>
              </w:rPr>
              <w:t>, претседател на Унијата на млади претприемачи на Црна Гора</w:t>
            </w:r>
          </w:p>
          <w:p w14:paraId="0791133F" w14:textId="77777777" w:rsidR="001F4F73" w:rsidRPr="00476B30" w:rsidRDefault="001F4F73" w:rsidP="00840A23">
            <w:pPr>
              <w:pStyle w:val="ListParagraph"/>
              <w:keepNext/>
              <w:spacing w:line="240" w:lineRule="auto"/>
              <w:ind w:left="0"/>
              <w:rPr>
                <w:rFonts w:ascii="Arial Narrow" w:hAnsi="Arial Narrow"/>
                <w:color w:val="000000"/>
              </w:rPr>
            </w:pPr>
          </w:p>
          <w:p w14:paraId="65E18D78" w14:textId="77777777" w:rsidR="00192B29" w:rsidRPr="00476B30" w:rsidRDefault="00C63218" w:rsidP="00840A23">
            <w:pPr>
              <w:keepNext/>
              <w:spacing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ДИСКУСИЈА</w:t>
            </w:r>
          </w:p>
          <w:p w14:paraId="751DC6E8" w14:textId="7050C6A5" w:rsidR="00C63218" w:rsidRPr="00476B30" w:rsidRDefault="00C63218" w:rsidP="00840A23">
            <w:pPr>
              <w:keepNext/>
              <w:spacing w:line="240" w:lineRule="auto"/>
              <w:rPr>
                <w:rFonts w:ascii="Arial Narrow" w:hAnsi="Arial Narrow"/>
                <w:b/>
              </w:rPr>
            </w:pPr>
          </w:p>
        </w:tc>
      </w:tr>
      <w:tr w:rsidR="00192B29" w:rsidRPr="00476B30" w14:paraId="521354C3" w14:textId="77777777" w:rsidTr="00476B30">
        <w:trPr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CCECFF"/>
          </w:tcPr>
          <w:p w14:paraId="46ACEB34" w14:textId="2A68D10C" w:rsidR="00192B29" w:rsidRPr="00476B30" w:rsidRDefault="00DD06B4" w:rsidP="00840A23">
            <w:pPr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15:45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90F26" w14:textId="205295DD" w:rsidR="00946B98" w:rsidRPr="00476B30" w:rsidRDefault="00192B29" w:rsidP="00840A23">
            <w:pPr>
              <w:keepNext/>
              <w:spacing w:before="120" w:line="264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</w:rPr>
              <w:t xml:space="preserve">Сесија II: </w:t>
            </w:r>
            <w:r>
              <w:rPr>
                <w:rFonts w:ascii="Arial Narrow" w:hAnsi="Arial Narrow"/>
                <w:b/>
                <w:i/>
              </w:rPr>
              <w:t>Следната ПФР: Финансирање на граѓанското општество и забрзување на социо-економската конвергенција</w:t>
            </w:r>
          </w:p>
          <w:p w14:paraId="36773893" w14:textId="14DC8BC1" w:rsidR="00C21018" w:rsidRPr="00476B30" w:rsidRDefault="001A3310" w:rsidP="00840A23">
            <w:pPr>
              <w:keepNext/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Модератор: </w:t>
            </w:r>
            <w:r>
              <w:rPr>
                <w:rFonts w:ascii="Arial Narrow" w:hAnsi="Arial Narrow"/>
                <w:b/>
              </w:rPr>
              <w:t>Јонут Сибијан</w:t>
            </w:r>
            <w:r>
              <w:rPr>
                <w:rFonts w:ascii="Arial Narrow" w:hAnsi="Arial Narrow"/>
              </w:rPr>
              <w:t>, заменик претседател на Комитетот за следење на Западен Балкан на ЕЕСК</w:t>
            </w:r>
          </w:p>
          <w:p w14:paraId="0E85CB19" w14:textId="6BEA1DEA" w:rsidR="002215C7" w:rsidRPr="00476B30" w:rsidRDefault="002215C7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Умур Гокче</w:t>
            </w:r>
            <w:r>
              <w:rPr>
                <w:rFonts w:ascii="Arial Narrow" w:hAnsi="Arial Narrow"/>
                <w:color w:val="000000"/>
              </w:rPr>
              <w:t>, заменик раководител на Одделот за Југоисточна Европа на ОЕЦД</w:t>
            </w:r>
          </w:p>
          <w:p w14:paraId="197DE32C" w14:textId="066EDA99" w:rsidR="0003584A" w:rsidRPr="00476B30" w:rsidRDefault="0032287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Бранимир Јовановиќ</w:t>
            </w:r>
            <w:r>
              <w:rPr>
                <w:rFonts w:ascii="Arial Narrow" w:hAnsi="Arial Narrow"/>
                <w:color w:val="000000"/>
              </w:rPr>
              <w:t>, економист во Виенскиот институт за меѓународни економски студии (wiiw)</w:t>
            </w:r>
          </w:p>
          <w:p w14:paraId="7C9A0B9E" w14:textId="65C4E08B" w:rsidR="00192B29" w:rsidRPr="00476B30" w:rsidRDefault="00D95B94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Агон Ниџа</w:t>
            </w:r>
            <w:r>
              <w:rPr>
                <w:rFonts w:ascii="Arial Narrow" w:hAnsi="Arial Narrow"/>
                <w:color w:val="000000"/>
              </w:rPr>
              <w:t>, виш експерт за конкурентност, Регионален совет за соработка (РСС)</w:t>
            </w:r>
          </w:p>
          <w:p w14:paraId="0B505959" w14:textId="5FAFD200" w:rsidR="00BA7E50" w:rsidRPr="00476B30" w:rsidRDefault="007413CA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Егзона Шала</w:t>
            </w:r>
            <w:r>
              <w:rPr>
                <w:rFonts w:ascii="Arial Narrow" w:hAnsi="Arial Narrow"/>
                <w:color w:val="000000"/>
              </w:rPr>
              <w:t>, извршен директор, Младинска еколошка и безбедносна зона-EcoZ</w:t>
            </w:r>
          </w:p>
          <w:p w14:paraId="77A20D4D" w14:textId="5D907E76" w:rsidR="00D762A3" w:rsidRPr="00476B30" w:rsidRDefault="00CD2BC2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Клотилда Коста</w:t>
            </w:r>
            <w:r>
              <w:rPr>
                <w:rFonts w:ascii="Arial Narrow" w:hAnsi="Arial Narrow"/>
                <w:color w:val="000000"/>
              </w:rPr>
              <w:t>, претседател на одбор, Балканска мрежа за развој на граѓанското општество (БЦСДН)</w:t>
            </w:r>
          </w:p>
          <w:p w14:paraId="03102FD1" w14:textId="67D046F2" w:rsidR="00700B44" w:rsidRPr="00476B30" w:rsidRDefault="007A2C01" w:rsidP="00840A23">
            <w:pPr>
              <w:pStyle w:val="ListParagraph"/>
              <w:keepNext/>
              <w:numPr>
                <w:ilvl w:val="0"/>
                <w:numId w:val="24"/>
              </w:numPr>
              <w:spacing w:before="120" w:line="264" w:lineRule="auto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color w:val="000000"/>
              </w:rPr>
              <w:t>Аида Дагуда</w:t>
            </w:r>
            <w:r>
              <w:rPr>
                <w:rFonts w:ascii="Arial Narrow" w:hAnsi="Arial Narrow"/>
                <w:color w:val="000000"/>
              </w:rPr>
              <w:t>, Центар за промоција на граѓанското општество (ЦПЦД)</w:t>
            </w:r>
          </w:p>
          <w:p w14:paraId="6162773E" w14:textId="77777777" w:rsidR="00DE015D" w:rsidRPr="00476B30" w:rsidRDefault="00DE015D" w:rsidP="00840A23">
            <w:pPr>
              <w:pStyle w:val="ListParagraph"/>
              <w:overflowPunct/>
              <w:adjustRightInd/>
              <w:spacing w:line="240" w:lineRule="auto"/>
              <w:ind w:left="0"/>
              <w:contextualSpacing w:val="0"/>
              <w:textAlignment w:val="auto"/>
              <w:rPr>
                <w:rFonts w:ascii="Arial Narrow" w:hAnsi="Arial Narrow"/>
                <w:color w:val="000000"/>
              </w:rPr>
            </w:pPr>
          </w:p>
          <w:p w14:paraId="6D03A2FB" w14:textId="77777777" w:rsidR="00C63218" w:rsidRDefault="00C63218" w:rsidP="00840A23">
            <w:pPr>
              <w:overflowPunct/>
              <w:adjustRightInd/>
              <w:spacing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ДИСКУСИЈА</w:t>
            </w:r>
          </w:p>
          <w:p w14:paraId="4A4EF4D4" w14:textId="27B1D9F7" w:rsidR="00636DEB" w:rsidRPr="00840A23" w:rsidRDefault="00636DEB" w:rsidP="00840A23">
            <w:pPr>
              <w:overflowPunct/>
              <w:adjustRightInd/>
              <w:spacing w:line="240" w:lineRule="auto"/>
              <w:textAlignment w:val="auto"/>
              <w:rPr>
                <w:rFonts w:ascii="Arial Narrow" w:hAnsi="Arial Narrow"/>
                <w:b/>
                <w:sz w:val="20"/>
              </w:rPr>
            </w:pPr>
          </w:p>
        </w:tc>
      </w:tr>
      <w:tr w:rsidR="00A55BC5" w:rsidRPr="00476B30" w14:paraId="67FC1AE7" w14:textId="77777777" w:rsidTr="00476B30">
        <w:trPr>
          <w:trHeight w:val="538"/>
          <w:jc w:val="center"/>
        </w:trPr>
        <w:tc>
          <w:tcPr>
            <w:tcW w:w="14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ECFF"/>
          </w:tcPr>
          <w:p w14:paraId="0B4A6A35" w14:textId="4058FE5D" w:rsidR="00A55BC5" w:rsidRPr="00476B30" w:rsidRDefault="001275D3" w:rsidP="00840A23">
            <w:pPr>
              <w:keepNext/>
              <w:keepLines/>
              <w:overflowPunct/>
              <w:adjustRightInd/>
              <w:spacing w:before="120" w:line="264" w:lineRule="auto"/>
              <w:textAlignment w:val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17:00 </w:t>
            </w:r>
          </w:p>
        </w:tc>
        <w:tc>
          <w:tcPr>
            <w:tcW w:w="764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C40722" w14:textId="7BB6F317" w:rsidR="00CD7444" w:rsidRPr="00476B30" w:rsidRDefault="00282495" w:rsidP="00840A23">
            <w:pPr>
              <w:keepNext/>
              <w:keepLines/>
              <w:spacing w:before="120" w:line="264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Главни заклучоци и завршни забелешки</w:t>
            </w:r>
          </w:p>
          <w:p w14:paraId="1D4C8CD5" w14:textId="59E3CAF8" w:rsidR="000F1012" w:rsidRPr="00476B30" w:rsidRDefault="00A17E54" w:rsidP="00840A23">
            <w:pPr>
              <w:pStyle w:val="ListParagraph"/>
              <w:keepNext/>
              <w:keepLines/>
              <w:numPr>
                <w:ilvl w:val="0"/>
                <w:numId w:val="35"/>
              </w:numPr>
              <w:spacing w:before="120" w:line="264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Виолета Јелиќ</w:t>
            </w:r>
            <w:r>
              <w:rPr>
                <w:rFonts w:ascii="Arial Narrow" w:hAnsi="Arial Narrow"/>
              </w:rPr>
              <w:t>, претседател на Комитетот за следење на Западен Балкан на ЕЕСК</w:t>
            </w:r>
          </w:p>
          <w:p w14:paraId="75C53A7D" w14:textId="77777777" w:rsidR="00634D90" w:rsidRPr="00476B30" w:rsidRDefault="00634D90" w:rsidP="00840A23">
            <w:pPr>
              <w:pStyle w:val="ListParagraph"/>
              <w:keepNext/>
              <w:keepLines/>
              <w:spacing w:before="120" w:line="240" w:lineRule="auto"/>
              <w:ind w:left="0"/>
              <w:rPr>
                <w:rFonts w:ascii="Arial Narrow" w:hAnsi="Arial Narrow"/>
              </w:rPr>
            </w:pPr>
          </w:p>
          <w:p w14:paraId="0B055E37" w14:textId="2F9E25C5" w:rsidR="00985380" w:rsidRPr="00476B30" w:rsidRDefault="00985380" w:rsidP="00840A23">
            <w:pPr>
              <w:pStyle w:val="ListParagraph"/>
              <w:keepNext/>
              <w:keepLines/>
              <w:spacing w:before="120" w:line="240" w:lineRule="auto"/>
              <w:ind w:left="0"/>
              <w:rPr>
                <w:rFonts w:ascii="Arial Narrow" w:hAnsi="Arial Narrow"/>
              </w:rPr>
            </w:pPr>
          </w:p>
        </w:tc>
      </w:tr>
    </w:tbl>
    <w:p w14:paraId="4DA0EF3A" w14:textId="77777777" w:rsidR="00EE2A65" w:rsidRPr="00476B30" w:rsidRDefault="00EE2A65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</w:rPr>
      </w:pPr>
    </w:p>
    <w:p w14:paraId="32065FB5" w14:textId="0A3A8F79" w:rsidR="008F6C4D" w:rsidRPr="00476B30" w:rsidRDefault="007C7B90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Толкување: ГЕР/АНГ/БОС-ХРВ-ЦГ-СРП/МК/АЛБ во ГЕР/АНГ/БОС-ХРВ-ЦГ-СРП/МК/АЛБ</w:t>
      </w:r>
    </w:p>
    <w:p w14:paraId="39928237" w14:textId="77777777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</w:rPr>
      </w:pPr>
    </w:p>
    <w:p w14:paraId="449A3B31" w14:textId="559D00FD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color w:val="0070C0"/>
          <w:sz w:val="24"/>
        </w:rPr>
        <w:t xml:space="preserve">Повеќе информации за ЕЕСК на: </w:t>
      </w:r>
    </w:p>
    <w:p w14:paraId="6BDD9E04" w14:textId="77777777" w:rsidR="008F6C4D" w:rsidRPr="00476B30" w:rsidRDefault="008F6C4D" w:rsidP="00840A23">
      <w:pPr>
        <w:overflowPunct/>
        <w:adjustRightInd/>
        <w:spacing w:line="264" w:lineRule="auto"/>
        <w:jc w:val="left"/>
        <w:textAlignment w:val="auto"/>
        <w:rPr>
          <w:rFonts w:ascii="Arial Narrow" w:hAnsi="Arial Narrow"/>
          <w:b/>
          <w:color w:val="0070C0"/>
          <w:sz w:val="24"/>
          <w:szCs w:val="24"/>
        </w:rPr>
      </w:pPr>
    </w:p>
    <w:p w14:paraId="3003E9C7" w14:textId="2F625240" w:rsidR="008F6C4D" w:rsidRPr="00476B30" w:rsidRDefault="00FB3096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1" w:history="1">
        <w:r>
          <w:rPr>
            <w:rStyle w:val="Hyperlink"/>
            <w:rFonts w:ascii="Arial Narrow" w:hAnsi="Arial Narrow"/>
            <w:sz w:val="24"/>
          </w:rPr>
          <w:t>balkans@eesc.europa.eu</w:t>
        </w:r>
      </w:hyperlink>
    </w:p>
    <w:p w14:paraId="212C478B" w14:textId="3D7ACCE5" w:rsidR="008F6C4D" w:rsidRPr="00476B30" w:rsidRDefault="00FB3096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2" w:history="1">
        <w:r>
          <w:rPr>
            <w:rStyle w:val="Hyperlink"/>
            <w:rFonts w:ascii="Arial Narrow" w:hAnsi="Arial Narrow"/>
            <w:sz w:val="24"/>
          </w:rPr>
          <w:t>www.eesc.europa.eu</w:t>
        </w:r>
      </w:hyperlink>
      <w:r>
        <w:rPr>
          <w:rFonts w:ascii="Arial Narrow" w:hAnsi="Arial Narrow"/>
          <w:color w:val="0000FF" w:themeColor="hyperlink"/>
          <w:sz w:val="24"/>
          <w:u w:val="single"/>
        </w:rPr>
        <w:t xml:space="preserve"> </w:t>
      </w:r>
    </w:p>
    <w:p w14:paraId="3AC16794" w14:textId="1A90B280" w:rsidR="008F6C4D" w:rsidRPr="00476B30" w:rsidRDefault="00FB3096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  <w:u w:val="single"/>
        </w:rPr>
      </w:pPr>
      <w:hyperlink r:id="rId13" w:history="1">
        <w:r>
          <w:rPr>
            <w:rStyle w:val="Hyperlink"/>
            <w:rFonts w:ascii="Arial Narrow" w:hAnsi="Arial Narrow"/>
            <w:sz w:val="24"/>
          </w:rPr>
          <w:t>http://www.eesc.europa.eu/en/tags/western-balkans</w:t>
        </w:r>
      </w:hyperlink>
    </w:p>
    <w:p w14:paraId="6C4B474F" w14:textId="3A806CB3" w:rsidR="00486D94" w:rsidRPr="00476B30" w:rsidRDefault="008F6C4D" w:rsidP="00840A23">
      <w:pPr>
        <w:overflowPunct/>
        <w:adjustRightInd/>
        <w:spacing w:line="264" w:lineRule="auto"/>
        <w:ind w:left="2835"/>
        <w:jc w:val="left"/>
        <w:textAlignment w:val="auto"/>
        <w:rPr>
          <w:rFonts w:ascii="Arial Narrow" w:hAnsi="Arial Narrow"/>
          <w:color w:val="0000FF" w:themeColor="hyperlink"/>
          <w:sz w:val="24"/>
          <w:szCs w:val="24"/>
        </w:rPr>
      </w:pPr>
      <w:r>
        <w:rPr>
          <w:rFonts w:ascii="Arial Narrow" w:hAnsi="Arial Narrow"/>
          <w:color w:val="0000FF" w:themeColor="hyperlink"/>
          <w:sz w:val="24"/>
        </w:rPr>
        <w:t>@EESC_REX  #EESC_WB</w:t>
      </w:r>
    </w:p>
    <w:sectPr w:rsidR="00486D94" w:rsidRPr="00476B30" w:rsidSect="00476B3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Fmt w:val="chicago"/>
      </w:footnotePr>
      <w:type w:val="continuous"/>
      <w:pgSz w:w="11899" w:h="16838" w:code="9"/>
      <w:pgMar w:top="1417" w:right="1417" w:bottom="1417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06244" w14:textId="77777777" w:rsidR="00DC31B1" w:rsidRDefault="00DC31B1" w:rsidP="00BA372B">
      <w:pPr>
        <w:spacing w:line="240" w:lineRule="auto"/>
      </w:pPr>
      <w:r>
        <w:separator/>
      </w:r>
    </w:p>
  </w:endnote>
  <w:endnote w:type="continuationSeparator" w:id="0">
    <w:p w14:paraId="6840B151" w14:textId="77777777" w:rsidR="00DC31B1" w:rsidRDefault="00DC31B1" w:rsidP="00BA372B">
      <w:pPr>
        <w:spacing w:line="240" w:lineRule="auto"/>
      </w:pPr>
      <w:r>
        <w:continuationSeparator/>
      </w:r>
    </w:p>
  </w:endnote>
  <w:endnote w:type="continuationNotice" w:id="1">
    <w:p w14:paraId="566FF605" w14:textId="77777777" w:rsidR="00DC31B1" w:rsidRDefault="00DC31B1" w:rsidP="00BA372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altName w:val="Segoe UI"/>
    <w:charset w:val="00"/>
    <w:family w:val="swiss"/>
    <w:pitch w:val="variable"/>
    <w:sig w:usb0="A00002BF" w:usb1="5000E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8CEC" w14:textId="77777777" w:rsidR="001C5CE9" w:rsidRDefault="001C5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CD01" w14:textId="68EB1A84" w:rsidR="001F746E" w:rsidRPr="00476B30" w:rsidRDefault="00476B30" w:rsidP="00476B30">
    <w:pPr>
      <w:pStyle w:val="Footer"/>
    </w:pPr>
    <w:r>
      <w:t xml:space="preserve">EESC-2026-01462-00-00-CONVPOJ-TRA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CFB3" w14:textId="14432CE0" w:rsidR="00476B30" w:rsidRDefault="00476B30">
    <w:pPr>
      <w:pStyle w:val="Footer"/>
    </w:pPr>
    <w:r>
      <w:t xml:space="preserve">EESC-2026-01462-00-00-CONVPOJ-TRA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316681">
      <w:t>1</w:t>
    </w:r>
    <w:r>
      <w:fldChar w:fldCharType="end"/>
    </w:r>
    <w:r>
      <w:t>/</w:t>
    </w:r>
    <w:fldSimple w:instr=" NUMPAGES ">
      <w:r w:rsidR="00316681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12A82" w14:textId="77777777" w:rsidR="00DC31B1" w:rsidRDefault="00DC31B1" w:rsidP="00BA372B">
      <w:pPr>
        <w:spacing w:line="240" w:lineRule="auto"/>
      </w:pPr>
      <w:r>
        <w:separator/>
      </w:r>
    </w:p>
  </w:footnote>
  <w:footnote w:type="continuationSeparator" w:id="0">
    <w:p w14:paraId="1F76A9B5" w14:textId="77777777" w:rsidR="00DC31B1" w:rsidRDefault="00DC31B1" w:rsidP="00BA372B">
      <w:pPr>
        <w:spacing w:line="240" w:lineRule="auto"/>
      </w:pPr>
      <w:r>
        <w:continuationSeparator/>
      </w:r>
    </w:p>
  </w:footnote>
  <w:footnote w:type="continuationNotice" w:id="1">
    <w:p w14:paraId="49E2C92E" w14:textId="77777777" w:rsidR="00DC31B1" w:rsidRDefault="00DC31B1" w:rsidP="00BA372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0892A" w14:textId="77777777" w:rsidR="001C5CE9" w:rsidRDefault="001C5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823D" w14:textId="02C9C95F" w:rsidR="00477D65" w:rsidRDefault="00477D65" w:rsidP="00477D65">
    <w:pPr>
      <w:pStyle w:val="Header"/>
      <w:tabs>
        <w:tab w:val="left" w:pos="180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2BCA" w14:textId="77777777" w:rsidR="001C5CE9" w:rsidRDefault="001C5C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70D7A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" w15:restartNumberingAfterBreak="0">
    <w:nsid w:val="04C23A03"/>
    <w:multiLevelType w:val="hybridMultilevel"/>
    <w:tmpl w:val="0046DCC2"/>
    <w:lvl w:ilvl="0" w:tplc="08090009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5622CC3"/>
    <w:multiLevelType w:val="hybridMultilevel"/>
    <w:tmpl w:val="4E68667C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77732"/>
    <w:multiLevelType w:val="hybridMultilevel"/>
    <w:tmpl w:val="F69AFE1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B2E93"/>
    <w:multiLevelType w:val="hybridMultilevel"/>
    <w:tmpl w:val="F70C4B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808"/>
    <w:multiLevelType w:val="hybridMultilevel"/>
    <w:tmpl w:val="B192A6FC"/>
    <w:lvl w:ilvl="0" w:tplc="E1CA86BC">
      <w:start w:val="1"/>
      <w:numFmt w:val="bullet"/>
      <w:lvlText w:val="‒"/>
      <w:lvlJc w:val="left"/>
      <w:pPr>
        <w:ind w:left="10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7" w15:restartNumberingAfterBreak="0">
    <w:nsid w:val="12C83BF5"/>
    <w:multiLevelType w:val="hybridMultilevel"/>
    <w:tmpl w:val="BF3A893A"/>
    <w:lvl w:ilvl="0" w:tplc="97A079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71DA5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9" w15:restartNumberingAfterBreak="0">
    <w:nsid w:val="17C81953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0" w15:restartNumberingAfterBreak="0">
    <w:nsid w:val="1A8F0AEB"/>
    <w:multiLevelType w:val="hybridMultilevel"/>
    <w:tmpl w:val="3982A8DC"/>
    <w:lvl w:ilvl="0" w:tplc="8F82F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2E9"/>
    <w:multiLevelType w:val="singleLevel"/>
    <w:tmpl w:val="AE4E82AA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12" w15:restartNumberingAfterBreak="0">
    <w:nsid w:val="1DF03B22"/>
    <w:multiLevelType w:val="hybridMultilevel"/>
    <w:tmpl w:val="AE4E82AA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3" w15:restartNumberingAfterBreak="0">
    <w:nsid w:val="23007149"/>
    <w:multiLevelType w:val="hybridMultilevel"/>
    <w:tmpl w:val="BCDE0C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4F1942"/>
    <w:multiLevelType w:val="hybridMultilevel"/>
    <w:tmpl w:val="4FDAE872"/>
    <w:lvl w:ilvl="0" w:tplc="08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5" w15:restartNumberingAfterBreak="0">
    <w:nsid w:val="26E43D39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6" w15:restartNumberingAfterBreak="0">
    <w:nsid w:val="29FB3FEC"/>
    <w:multiLevelType w:val="hybridMultilevel"/>
    <w:tmpl w:val="1082B318"/>
    <w:lvl w:ilvl="0" w:tplc="0046DCC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320E5"/>
    <w:multiLevelType w:val="singleLevel"/>
    <w:tmpl w:val="0046DCC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18" w15:restartNumberingAfterBreak="0">
    <w:nsid w:val="406C2F1A"/>
    <w:multiLevelType w:val="hybridMultilevel"/>
    <w:tmpl w:val="4B2C5384"/>
    <w:lvl w:ilvl="0" w:tplc="995CE2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4010"/>
    <w:multiLevelType w:val="hybridMultilevel"/>
    <w:tmpl w:val="DED4FE6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121B6"/>
    <w:multiLevelType w:val="hybridMultilevel"/>
    <w:tmpl w:val="DE004524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1" w15:restartNumberingAfterBreak="0">
    <w:nsid w:val="4823212B"/>
    <w:multiLevelType w:val="hybridMultilevel"/>
    <w:tmpl w:val="5E8238CE"/>
    <w:lvl w:ilvl="0" w:tplc="E1CA86BC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27D41A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3" w15:restartNumberingAfterBreak="0">
    <w:nsid w:val="528C0AF7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4" w15:restartNumberingAfterBreak="0">
    <w:nsid w:val="535A72F9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5" w15:restartNumberingAfterBreak="0">
    <w:nsid w:val="541023CE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26" w15:restartNumberingAfterBreak="0">
    <w:nsid w:val="5E34384E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7" w15:restartNumberingAfterBreak="0">
    <w:nsid w:val="608E6CA7"/>
    <w:multiLevelType w:val="singleLevel"/>
    <w:tmpl w:val="DE004524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8" w15:restartNumberingAfterBreak="0">
    <w:nsid w:val="61525FB4"/>
    <w:multiLevelType w:val="singleLevel"/>
    <w:tmpl w:val="4FDAE872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29" w15:restartNumberingAfterBreak="0">
    <w:nsid w:val="669249BD"/>
    <w:multiLevelType w:val="hybridMultilevel"/>
    <w:tmpl w:val="59B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F6293"/>
    <w:multiLevelType w:val="hybridMultilevel"/>
    <w:tmpl w:val="E4509344"/>
    <w:lvl w:ilvl="0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A49C1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2" w15:restartNumberingAfterBreak="0">
    <w:nsid w:val="6AF34544"/>
    <w:multiLevelType w:val="hybridMultilevel"/>
    <w:tmpl w:val="E6B2C4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2813FC"/>
    <w:multiLevelType w:val="singleLevel"/>
    <w:tmpl w:val="DB0857F8"/>
    <w:lvl w:ilvl="0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</w:abstractNum>
  <w:abstractNum w:abstractNumId="34" w15:restartNumberingAfterBreak="0">
    <w:nsid w:val="778869CF"/>
    <w:multiLevelType w:val="singleLevel"/>
    <w:tmpl w:val="0046DCC2"/>
    <w:lvl w:ilvl="0">
      <w:start w:val="1"/>
      <w:numFmt w:val="bullet"/>
      <w:lvlText w:val=""/>
      <w:lvlJc w:val="left"/>
      <w:pPr>
        <w:ind w:left="428" w:hanging="360"/>
      </w:pPr>
      <w:rPr>
        <w:rFonts w:ascii="Wingdings" w:hAnsi="Wingdings" w:hint="default"/>
        <w:b w:val="0"/>
        <w:i w:val="0"/>
        <w:sz w:val="22"/>
      </w:rPr>
    </w:lvl>
  </w:abstractNum>
  <w:abstractNum w:abstractNumId="35" w15:restartNumberingAfterBreak="0">
    <w:nsid w:val="7EAF489D"/>
    <w:multiLevelType w:val="hybridMultilevel"/>
    <w:tmpl w:val="DB0857F8"/>
    <w:lvl w:ilvl="0" w:tplc="0409000D">
      <w:start w:val="1"/>
      <w:numFmt w:val="bullet"/>
      <w:lvlText w:val="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1359503264">
    <w:abstractNumId w:val="29"/>
  </w:num>
  <w:num w:numId="2" w16cid:durableId="2100591548">
    <w:abstractNumId w:val="21"/>
  </w:num>
  <w:num w:numId="3" w16cid:durableId="1543858091">
    <w:abstractNumId w:val="13"/>
  </w:num>
  <w:num w:numId="4" w16cid:durableId="744689820">
    <w:abstractNumId w:val="6"/>
  </w:num>
  <w:num w:numId="5" w16cid:durableId="1670518058">
    <w:abstractNumId w:val="2"/>
  </w:num>
  <w:num w:numId="6" w16cid:durableId="1042099852">
    <w:abstractNumId w:val="5"/>
  </w:num>
  <w:num w:numId="7" w16cid:durableId="379480761">
    <w:abstractNumId w:val="14"/>
  </w:num>
  <w:num w:numId="8" w16cid:durableId="77026561">
    <w:abstractNumId w:val="35"/>
  </w:num>
  <w:num w:numId="9" w16cid:durableId="581454737">
    <w:abstractNumId w:val="20"/>
  </w:num>
  <w:num w:numId="10" w16cid:durableId="1435203962">
    <w:abstractNumId w:val="12"/>
  </w:num>
  <w:num w:numId="11" w16cid:durableId="1807354831">
    <w:abstractNumId w:val="0"/>
  </w:num>
  <w:num w:numId="12" w16cid:durableId="1194418794">
    <w:abstractNumId w:val="1"/>
  </w:num>
  <w:num w:numId="13" w16cid:durableId="707412617">
    <w:abstractNumId w:val="28"/>
  </w:num>
  <w:num w:numId="14" w16cid:durableId="1789735115">
    <w:abstractNumId w:val="8"/>
  </w:num>
  <w:num w:numId="15" w16cid:durableId="821657138">
    <w:abstractNumId w:val="11"/>
  </w:num>
  <w:num w:numId="16" w16cid:durableId="739057887">
    <w:abstractNumId w:val="26"/>
  </w:num>
  <w:num w:numId="17" w16cid:durableId="939869703">
    <w:abstractNumId w:val="27"/>
  </w:num>
  <w:num w:numId="18" w16cid:durableId="748507420">
    <w:abstractNumId w:val="24"/>
  </w:num>
  <w:num w:numId="19" w16cid:durableId="1767534920">
    <w:abstractNumId w:val="33"/>
  </w:num>
  <w:num w:numId="20" w16cid:durableId="27992028">
    <w:abstractNumId w:val="31"/>
  </w:num>
  <w:num w:numId="21" w16cid:durableId="1544947271">
    <w:abstractNumId w:val="15"/>
  </w:num>
  <w:num w:numId="22" w16cid:durableId="88890202">
    <w:abstractNumId w:val="9"/>
  </w:num>
  <w:num w:numId="23" w16cid:durableId="598224602">
    <w:abstractNumId w:val="34"/>
  </w:num>
  <w:num w:numId="24" w16cid:durableId="1002315495">
    <w:abstractNumId w:val="17"/>
  </w:num>
  <w:num w:numId="25" w16cid:durableId="846947374">
    <w:abstractNumId w:val="22"/>
  </w:num>
  <w:num w:numId="26" w16cid:durableId="1289050112">
    <w:abstractNumId w:val="23"/>
  </w:num>
  <w:num w:numId="27" w16cid:durableId="556866185">
    <w:abstractNumId w:val="25"/>
  </w:num>
  <w:num w:numId="28" w16cid:durableId="618679805">
    <w:abstractNumId w:val="32"/>
  </w:num>
  <w:num w:numId="29" w16cid:durableId="524296555">
    <w:abstractNumId w:val="30"/>
  </w:num>
  <w:num w:numId="30" w16cid:durableId="203444530">
    <w:abstractNumId w:val="3"/>
  </w:num>
  <w:num w:numId="31" w16cid:durableId="2071802210">
    <w:abstractNumId w:val="16"/>
  </w:num>
  <w:num w:numId="32" w16cid:durableId="299573629">
    <w:abstractNumId w:val="18"/>
  </w:num>
  <w:num w:numId="33" w16cid:durableId="1034042393">
    <w:abstractNumId w:val="10"/>
  </w:num>
  <w:num w:numId="34" w16cid:durableId="1819304505">
    <w:abstractNumId w:val="7"/>
  </w:num>
  <w:num w:numId="35" w16cid:durableId="1086000313">
    <w:abstractNumId w:val="4"/>
  </w:num>
  <w:num w:numId="36" w16cid:durableId="9058421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l-BE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TEMPLATE_SPP NEWS AHEAD NEGATIVE BLANK_V3"/>
  </w:docVars>
  <w:rsids>
    <w:rsidRoot w:val="00166193"/>
    <w:rsid w:val="00001C47"/>
    <w:rsid w:val="00004AD6"/>
    <w:rsid w:val="00005C32"/>
    <w:rsid w:val="000127B1"/>
    <w:rsid w:val="00013048"/>
    <w:rsid w:val="00014E63"/>
    <w:rsid w:val="000163E9"/>
    <w:rsid w:val="00021B21"/>
    <w:rsid w:val="00030406"/>
    <w:rsid w:val="00032C05"/>
    <w:rsid w:val="000334AB"/>
    <w:rsid w:val="00034FD2"/>
    <w:rsid w:val="0003584A"/>
    <w:rsid w:val="000370F6"/>
    <w:rsid w:val="0004096F"/>
    <w:rsid w:val="000417C5"/>
    <w:rsid w:val="00041800"/>
    <w:rsid w:val="00041BE9"/>
    <w:rsid w:val="000511D6"/>
    <w:rsid w:val="000523D0"/>
    <w:rsid w:val="00053644"/>
    <w:rsid w:val="00054D48"/>
    <w:rsid w:val="000553AC"/>
    <w:rsid w:val="00057BDB"/>
    <w:rsid w:val="00061A26"/>
    <w:rsid w:val="00065400"/>
    <w:rsid w:val="0006691F"/>
    <w:rsid w:val="00071BC9"/>
    <w:rsid w:val="00076129"/>
    <w:rsid w:val="00076CFD"/>
    <w:rsid w:val="000807B5"/>
    <w:rsid w:val="00084503"/>
    <w:rsid w:val="0008630C"/>
    <w:rsid w:val="000876B4"/>
    <w:rsid w:val="00091C63"/>
    <w:rsid w:val="000939FD"/>
    <w:rsid w:val="0009796A"/>
    <w:rsid w:val="000A00F3"/>
    <w:rsid w:val="000A0FE4"/>
    <w:rsid w:val="000A26E9"/>
    <w:rsid w:val="000B025A"/>
    <w:rsid w:val="000B05BE"/>
    <w:rsid w:val="000B1740"/>
    <w:rsid w:val="000B26AB"/>
    <w:rsid w:val="000B2977"/>
    <w:rsid w:val="000B32FC"/>
    <w:rsid w:val="000B4A9D"/>
    <w:rsid w:val="000B51A8"/>
    <w:rsid w:val="000B6F89"/>
    <w:rsid w:val="000C07B7"/>
    <w:rsid w:val="000C342C"/>
    <w:rsid w:val="000C61BA"/>
    <w:rsid w:val="000D1967"/>
    <w:rsid w:val="000D6555"/>
    <w:rsid w:val="000D66EF"/>
    <w:rsid w:val="000D7B14"/>
    <w:rsid w:val="000E2BB6"/>
    <w:rsid w:val="000E37F2"/>
    <w:rsid w:val="000E4758"/>
    <w:rsid w:val="000E596A"/>
    <w:rsid w:val="000E59A1"/>
    <w:rsid w:val="000E5A87"/>
    <w:rsid w:val="000E6B2A"/>
    <w:rsid w:val="000F0F05"/>
    <w:rsid w:val="000F1012"/>
    <w:rsid w:val="000F156F"/>
    <w:rsid w:val="000F210F"/>
    <w:rsid w:val="000F5379"/>
    <w:rsid w:val="000F739C"/>
    <w:rsid w:val="00100EC8"/>
    <w:rsid w:val="00112B13"/>
    <w:rsid w:val="00116ACE"/>
    <w:rsid w:val="001174FF"/>
    <w:rsid w:val="00121D51"/>
    <w:rsid w:val="0012341B"/>
    <w:rsid w:val="0012435F"/>
    <w:rsid w:val="00125CAB"/>
    <w:rsid w:val="00126798"/>
    <w:rsid w:val="001271DB"/>
    <w:rsid w:val="001275D3"/>
    <w:rsid w:val="00130265"/>
    <w:rsid w:val="001310E2"/>
    <w:rsid w:val="00131438"/>
    <w:rsid w:val="001330E0"/>
    <w:rsid w:val="0014426C"/>
    <w:rsid w:val="00144913"/>
    <w:rsid w:val="00144953"/>
    <w:rsid w:val="001475FF"/>
    <w:rsid w:val="00147749"/>
    <w:rsid w:val="0015419B"/>
    <w:rsid w:val="0016102B"/>
    <w:rsid w:val="00166193"/>
    <w:rsid w:val="001722C7"/>
    <w:rsid w:val="0017273C"/>
    <w:rsid w:val="001747A9"/>
    <w:rsid w:val="00176D83"/>
    <w:rsid w:val="00176F89"/>
    <w:rsid w:val="00177B32"/>
    <w:rsid w:val="00184955"/>
    <w:rsid w:val="001859B5"/>
    <w:rsid w:val="00186163"/>
    <w:rsid w:val="00186F30"/>
    <w:rsid w:val="00187CB9"/>
    <w:rsid w:val="00190788"/>
    <w:rsid w:val="00192B29"/>
    <w:rsid w:val="00193A3C"/>
    <w:rsid w:val="001966B1"/>
    <w:rsid w:val="001A2D2D"/>
    <w:rsid w:val="001A2EDC"/>
    <w:rsid w:val="001A3310"/>
    <w:rsid w:val="001B2DC8"/>
    <w:rsid w:val="001B65E0"/>
    <w:rsid w:val="001B7F9C"/>
    <w:rsid w:val="001C2B62"/>
    <w:rsid w:val="001C5CE9"/>
    <w:rsid w:val="001C738A"/>
    <w:rsid w:val="001D02F7"/>
    <w:rsid w:val="001D4B5E"/>
    <w:rsid w:val="001D541E"/>
    <w:rsid w:val="001D5925"/>
    <w:rsid w:val="001D70B3"/>
    <w:rsid w:val="001E1EBA"/>
    <w:rsid w:val="001E2401"/>
    <w:rsid w:val="001E5948"/>
    <w:rsid w:val="001F0B2D"/>
    <w:rsid w:val="001F13B5"/>
    <w:rsid w:val="001F2F1B"/>
    <w:rsid w:val="001F3F9B"/>
    <w:rsid w:val="001F45C3"/>
    <w:rsid w:val="001F4F73"/>
    <w:rsid w:val="001F5BBA"/>
    <w:rsid w:val="001F603D"/>
    <w:rsid w:val="001F746E"/>
    <w:rsid w:val="001F7AC4"/>
    <w:rsid w:val="0020314B"/>
    <w:rsid w:val="00207881"/>
    <w:rsid w:val="0021159F"/>
    <w:rsid w:val="00212437"/>
    <w:rsid w:val="00213E8C"/>
    <w:rsid w:val="002140AC"/>
    <w:rsid w:val="002154C3"/>
    <w:rsid w:val="00217307"/>
    <w:rsid w:val="002175B4"/>
    <w:rsid w:val="00221183"/>
    <w:rsid w:val="002215C7"/>
    <w:rsid w:val="00227582"/>
    <w:rsid w:val="00232164"/>
    <w:rsid w:val="00232C27"/>
    <w:rsid w:val="002334E9"/>
    <w:rsid w:val="002342BD"/>
    <w:rsid w:val="00234548"/>
    <w:rsid w:val="00236E50"/>
    <w:rsid w:val="00241591"/>
    <w:rsid w:val="00243150"/>
    <w:rsid w:val="00247931"/>
    <w:rsid w:val="0025045F"/>
    <w:rsid w:val="00250E7D"/>
    <w:rsid w:val="002520E1"/>
    <w:rsid w:val="00253A77"/>
    <w:rsid w:val="002575DE"/>
    <w:rsid w:val="00261AF6"/>
    <w:rsid w:val="00267679"/>
    <w:rsid w:val="0027528B"/>
    <w:rsid w:val="002753D7"/>
    <w:rsid w:val="00276F0D"/>
    <w:rsid w:val="00281A75"/>
    <w:rsid w:val="00282495"/>
    <w:rsid w:val="00282AFE"/>
    <w:rsid w:val="002A034E"/>
    <w:rsid w:val="002A0E83"/>
    <w:rsid w:val="002A1567"/>
    <w:rsid w:val="002A2D15"/>
    <w:rsid w:val="002A49DF"/>
    <w:rsid w:val="002A6536"/>
    <w:rsid w:val="002A7857"/>
    <w:rsid w:val="002A7AFE"/>
    <w:rsid w:val="002B035C"/>
    <w:rsid w:val="002B18CB"/>
    <w:rsid w:val="002B2367"/>
    <w:rsid w:val="002B604E"/>
    <w:rsid w:val="002B63DD"/>
    <w:rsid w:val="002C00C3"/>
    <w:rsid w:val="002C0AF9"/>
    <w:rsid w:val="002C56CC"/>
    <w:rsid w:val="002D0669"/>
    <w:rsid w:val="002D1569"/>
    <w:rsid w:val="002E5BD3"/>
    <w:rsid w:val="002E5F43"/>
    <w:rsid w:val="002F06F0"/>
    <w:rsid w:val="002F09EF"/>
    <w:rsid w:val="002F13FB"/>
    <w:rsid w:val="002F1AFE"/>
    <w:rsid w:val="002F311C"/>
    <w:rsid w:val="002F31BD"/>
    <w:rsid w:val="002F640B"/>
    <w:rsid w:val="00301773"/>
    <w:rsid w:val="00301F2E"/>
    <w:rsid w:val="00302864"/>
    <w:rsid w:val="00303ADD"/>
    <w:rsid w:val="003042FE"/>
    <w:rsid w:val="00310157"/>
    <w:rsid w:val="00316681"/>
    <w:rsid w:val="0031706C"/>
    <w:rsid w:val="003175A9"/>
    <w:rsid w:val="00322874"/>
    <w:rsid w:val="0032343E"/>
    <w:rsid w:val="00325032"/>
    <w:rsid w:val="003263B4"/>
    <w:rsid w:val="00326C82"/>
    <w:rsid w:val="00330EA4"/>
    <w:rsid w:val="00333623"/>
    <w:rsid w:val="003338A4"/>
    <w:rsid w:val="00340364"/>
    <w:rsid w:val="0034434C"/>
    <w:rsid w:val="003449CA"/>
    <w:rsid w:val="00345AAB"/>
    <w:rsid w:val="003475B7"/>
    <w:rsid w:val="00347D58"/>
    <w:rsid w:val="00351160"/>
    <w:rsid w:val="00363068"/>
    <w:rsid w:val="00364E65"/>
    <w:rsid w:val="003652DE"/>
    <w:rsid w:val="003664F5"/>
    <w:rsid w:val="00366F49"/>
    <w:rsid w:val="003678DE"/>
    <w:rsid w:val="00370A2C"/>
    <w:rsid w:val="00382776"/>
    <w:rsid w:val="00383A13"/>
    <w:rsid w:val="00384805"/>
    <w:rsid w:val="00386329"/>
    <w:rsid w:val="00386385"/>
    <w:rsid w:val="00386C8A"/>
    <w:rsid w:val="00387E97"/>
    <w:rsid w:val="0039402C"/>
    <w:rsid w:val="00394EE1"/>
    <w:rsid w:val="003962B0"/>
    <w:rsid w:val="003970C3"/>
    <w:rsid w:val="003A1F80"/>
    <w:rsid w:val="003A4885"/>
    <w:rsid w:val="003B1289"/>
    <w:rsid w:val="003B1400"/>
    <w:rsid w:val="003B40E4"/>
    <w:rsid w:val="003B7355"/>
    <w:rsid w:val="003B76D8"/>
    <w:rsid w:val="003B7907"/>
    <w:rsid w:val="003C34A9"/>
    <w:rsid w:val="003C37A5"/>
    <w:rsid w:val="003C3886"/>
    <w:rsid w:val="003D27C8"/>
    <w:rsid w:val="003D288D"/>
    <w:rsid w:val="003D3D7E"/>
    <w:rsid w:val="003D4A39"/>
    <w:rsid w:val="003D5329"/>
    <w:rsid w:val="003D54B5"/>
    <w:rsid w:val="003E1C14"/>
    <w:rsid w:val="003E6220"/>
    <w:rsid w:val="003E695E"/>
    <w:rsid w:val="003E7C56"/>
    <w:rsid w:val="003E7DB2"/>
    <w:rsid w:val="003F3C63"/>
    <w:rsid w:val="004001CD"/>
    <w:rsid w:val="00405932"/>
    <w:rsid w:val="004112F2"/>
    <w:rsid w:val="00412EC8"/>
    <w:rsid w:val="00416B78"/>
    <w:rsid w:val="00420E2D"/>
    <w:rsid w:val="0042291D"/>
    <w:rsid w:val="00423515"/>
    <w:rsid w:val="00424433"/>
    <w:rsid w:val="0042452A"/>
    <w:rsid w:val="00426810"/>
    <w:rsid w:val="00427FDC"/>
    <w:rsid w:val="0043119D"/>
    <w:rsid w:val="0043138B"/>
    <w:rsid w:val="00435594"/>
    <w:rsid w:val="00435919"/>
    <w:rsid w:val="00436141"/>
    <w:rsid w:val="00436F77"/>
    <w:rsid w:val="00440823"/>
    <w:rsid w:val="004428C2"/>
    <w:rsid w:val="00442B17"/>
    <w:rsid w:val="00442F48"/>
    <w:rsid w:val="004503EA"/>
    <w:rsid w:val="00451724"/>
    <w:rsid w:val="004536A8"/>
    <w:rsid w:val="004544CF"/>
    <w:rsid w:val="004574B8"/>
    <w:rsid w:val="0046065F"/>
    <w:rsid w:val="00461559"/>
    <w:rsid w:val="00464C1F"/>
    <w:rsid w:val="004707E5"/>
    <w:rsid w:val="004711E3"/>
    <w:rsid w:val="00471573"/>
    <w:rsid w:val="00473EA6"/>
    <w:rsid w:val="0047518F"/>
    <w:rsid w:val="004759CB"/>
    <w:rsid w:val="00476B30"/>
    <w:rsid w:val="00477D65"/>
    <w:rsid w:val="00482DF9"/>
    <w:rsid w:val="00486B6C"/>
    <w:rsid w:val="00486BB4"/>
    <w:rsid w:val="00486D94"/>
    <w:rsid w:val="0049220B"/>
    <w:rsid w:val="00494702"/>
    <w:rsid w:val="00496AF6"/>
    <w:rsid w:val="004979E9"/>
    <w:rsid w:val="00497A9E"/>
    <w:rsid w:val="004A6CFC"/>
    <w:rsid w:val="004A71DB"/>
    <w:rsid w:val="004A7C9E"/>
    <w:rsid w:val="004A7ED9"/>
    <w:rsid w:val="004B5486"/>
    <w:rsid w:val="004B6357"/>
    <w:rsid w:val="004C157E"/>
    <w:rsid w:val="004C519F"/>
    <w:rsid w:val="004C7379"/>
    <w:rsid w:val="004C7DCB"/>
    <w:rsid w:val="004C7EA9"/>
    <w:rsid w:val="004D0F41"/>
    <w:rsid w:val="004D264E"/>
    <w:rsid w:val="004D60B7"/>
    <w:rsid w:val="004D77EF"/>
    <w:rsid w:val="004E446B"/>
    <w:rsid w:val="004F1393"/>
    <w:rsid w:val="004F4491"/>
    <w:rsid w:val="004F4638"/>
    <w:rsid w:val="004F5239"/>
    <w:rsid w:val="004F6A06"/>
    <w:rsid w:val="004F6CF0"/>
    <w:rsid w:val="00500608"/>
    <w:rsid w:val="0050406D"/>
    <w:rsid w:val="0051425D"/>
    <w:rsid w:val="00515A0B"/>
    <w:rsid w:val="00526DA9"/>
    <w:rsid w:val="0052730B"/>
    <w:rsid w:val="005310CA"/>
    <w:rsid w:val="00536177"/>
    <w:rsid w:val="00537248"/>
    <w:rsid w:val="005409B3"/>
    <w:rsid w:val="0054393D"/>
    <w:rsid w:val="00546297"/>
    <w:rsid w:val="005476D4"/>
    <w:rsid w:val="0055007B"/>
    <w:rsid w:val="0055596E"/>
    <w:rsid w:val="00556969"/>
    <w:rsid w:val="00556D58"/>
    <w:rsid w:val="00560DC8"/>
    <w:rsid w:val="00561CF8"/>
    <w:rsid w:val="005633E3"/>
    <w:rsid w:val="005644DF"/>
    <w:rsid w:val="0056544A"/>
    <w:rsid w:val="005669E1"/>
    <w:rsid w:val="00567B07"/>
    <w:rsid w:val="0057007D"/>
    <w:rsid w:val="005719F7"/>
    <w:rsid w:val="00573536"/>
    <w:rsid w:val="00574006"/>
    <w:rsid w:val="00575392"/>
    <w:rsid w:val="00575742"/>
    <w:rsid w:val="005761E6"/>
    <w:rsid w:val="00577887"/>
    <w:rsid w:val="00580AA1"/>
    <w:rsid w:val="00581455"/>
    <w:rsid w:val="005822E5"/>
    <w:rsid w:val="0058301F"/>
    <w:rsid w:val="005848DF"/>
    <w:rsid w:val="00590195"/>
    <w:rsid w:val="005905BF"/>
    <w:rsid w:val="005909AE"/>
    <w:rsid w:val="005917D1"/>
    <w:rsid w:val="00592EE7"/>
    <w:rsid w:val="0059322C"/>
    <w:rsid w:val="00594B3C"/>
    <w:rsid w:val="00595A69"/>
    <w:rsid w:val="00596123"/>
    <w:rsid w:val="005967D8"/>
    <w:rsid w:val="0059749B"/>
    <w:rsid w:val="005A1839"/>
    <w:rsid w:val="005A1E68"/>
    <w:rsid w:val="005A36B8"/>
    <w:rsid w:val="005A47BE"/>
    <w:rsid w:val="005A4D51"/>
    <w:rsid w:val="005A6C02"/>
    <w:rsid w:val="005A76A2"/>
    <w:rsid w:val="005B0748"/>
    <w:rsid w:val="005B0E7E"/>
    <w:rsid w:val="005B135B"/>
    <w:rsid w:val="005B1498"/>
    <w:rsid w:val="005B1EA0"/>
    <w:rsid w:val="005B2745"/>
    <w:rsid w:val="005B2DEB"/>
    <w:rsid w:val="005B3BDC"/>
    <w:rsid w:val="005C03CF"/>
    <w:rsid w:val="005C327A"/>
    <w:rsid w:val="005C36CF"/>
    <w:rsid w:val="005C43BC"/>
    <w:rsid w:val="005C49A3"/>
    <w:rsid w:val="005C6780"/>
    <w:rsid w:val="005D2411"/>
    <w:rsid w:val="005D2FA1"/>
    <w:rsid w:val="005D4568"/>
    <w:rsid w:val="005D53BE"/>
    <w:rsid w:val="005D776C"/>
    <w:rsid w:val="005D793E"/>
    <w:rsid w:val="005E14E7"/>
    <w:rsid w:val="005E2C67"/>
    <w:rsid w:val="005E2EA3"/>
    <w:rsid w:val="005E3497"/>
    <w:rsid w:val="005F043D"/>
    <w:rsid w:val="005F0448"/>
    <w:rsid w:val="005F3535"/>
    <w:rsid w:val="0060034B"/>
    <w:rsid w:val="00601F3B"/>
    <w:rsid w:val="0060594F"/>
    <w:rsid w:val="0060672F"/>
    <w:rsid w:val="00606D7E"/>
    <w:rsid w:val="00607166"/>
    <w:rsid w:val="00607295"/>
    <w:rsid w:val="006100AF"/>
    <w:rsid w:val="00610CB2"/>
    <w:rsid w:val="006121F3"/>
    <w:rsid w:val="00612BC4"/>
    <w:rsid w:val="00613E7E"/>
    <w:rsid w:val="006179B5"/>
    <w:rsid w:val="00617AA1"/>
    <w:rsid w:val="006204BF"/>
    <w:rsid w:val="00620653"/>
    <w:rsid w:val="006208F5"/>
    <w:rsid w:val="00621310"/>
    <w:rsid w:val="00624653"/>
    <w:rsid w:val="0062738D"/>
    <w:rsid w:val="006323A9"/>
    <w:rsid w:val="00633E17"/>
    <w:rsid w:val="00634D90"/>
    <w:rsid w:val="00636DEB"/>
    <w:rsid w:val="006370BE"/>
    <w:rsid w:val="006376B5"/>
    <w:rsid w:val="006428EC"/>
    <w:rsid w:val="00643D4A"/>
    <w:rsid w:val="00644BCF"/>
    <w:rsid w:val="00647F76"/>
    <w:rsid w:val="00655380"/>
    <w:rsid w:val="00655EAD"/>
    <w:rsid w:val="00663300"/>
    <w:rsid w:val="00667186"/>
    <w:rsid w:val="00667ED0"/>
    <w:rsid w:val="00672310"/>
    <w:rsid w:val="00672C5A"/>
    <w:rsid w:val="006743D8"/>
    <w:rsid w:val="00675C59"/>
    <w:rsid w:val="00675DA5"/>
    <w:rsid w:val="00681BC2"/>
    <w:rsid w:val="00681F20"/>
    <w:rsid w:val="00682F83"/>
    <w:rsid w:val="006838B3"/>
    <w:rsid w:val="006846A0"/>
    <w:rsid w:val="00684B4A"/>
    <w:rsid w:val="00685BB1"/>
    <w:rsid w:val="00685FA7"/>
    <w:rsid w:val="006920AC"/>
    <w:rsid w:val="006945B1"/>
    <w:rsid w:val="00695A9F"/>
    <w:rsid w:val="00697ADE"/>
    <w:rsid w:val="006A1652"/>
    <w:rsid w:val="006A44FE"/>
    <w:rsid w:val="006B0034"/>
    <w:rsid w:val="006B46AA"/>
    <w:rsid w:val="006B4AAE"/>
    <w:rsid w:val="006B5710"/>
    <w:rsid w:val="006C106A"/>
    <w:rsid w:val="006C1ADD"/>
    <w:rsid w:val="006C3154"/>
    <w:rsid w:val="006C361F"/>
    <w:rsid w:val="006C5CB5"/>
    <w:rsid w:val="006C643E"/>
    <w:rsid w:val="006C6D99"/>
    <w:rsid w:val="006C7075"/>
    <w:rsid w:val="006C797E"/>
    <w:rsid w:val="006D1B2D"/>
    <w:rsid w:val="006D27C1"/>
    <w:rsid w:val="006D2F03"/>
    <w:rsid w:val="006D584B"/>
    <w:rsid w:val="006D7BB3"/>
    <w:rsid w:val="006E1ADB"/>
    <w:rsid w:val="006E27F5"/>
    <w:rsid w:val="006E3461"/>
    <w:rsid w:val="006E4A14"/>
    <w:rsid w:val="006E4E55"/>
    <w:rsid w:val="006E5796"/>
    <w:rsid w:val="006E6DFC"/>
    <w:rsid w:val="006F0E6B"/>
    <w:rsid w:val="006F6109"/>
    <w:rsid w:val="00700B44"/>
    <w:rsid w:val="00701F4B"/>
    <w:rsid w:val="007032D6"/>
    <w:rsid w:val="00704DE0"/>
    <w:rsid w:val="00705405"/>
    <w:rsid w:val="00707F5B"/>
    <w:rsid w:val="00710033"/>
    <w:rsid w:val="00714CC8"/>
    <w:rsid w:val="00715138"/>
    <w:rsid w:val="007162A1"/>
    <w:rsid w:val="0071676A"/>
    <w:rsid w:val="00720C74"/>
    <w:rsid w:val="00721145"/>
    <w:rsid w:val="00725581"/>
    <w:rsid w:val="00727A11"/>
    <w:rsid w:val="007320E0"/>
    <w:rsid w:val="00732635"/>
    <w:rsid w:val="00732AF3"/>
    <w:rsid w:val="00734306"/>
    <w:rsid w:val="0073552D"/>
    <w:rsid w:val="007372A3"/>
    <w:rsid w:val="007374A6"/>
    <w:rsid w:val="0074024C"/>
    <w:rsid w:val="007409EA"/>
    <w:rsid w:val="00740B2D"/>
    <w:rsid w:val="007413CA"/>
    <w:rsid w:val="0074292E"/>
    <w:rsid w:val="007429C6"/>
    <w:rsid w:val="00745C52"/>
    <w:rsid w:val="00747435"/>
    <w:rsid w:val="00750EA0"/>
    <w:rsid w:val="0075101B"/>
    <w:rsid w:val="00751260"/>
    <w:rsid w:val="00757151"/>
    <w:rsid w:val="007607CC"/>
    <w:rsid w:val="007709BF"/>
    <w:rsid w:val="00770A80"/>
    <w:rsid w:val="00770C6A"/>
    <w:rsid w:val="0077589B"/>
    <w:rsid w:val="0077741A"/>
    <w:rsid w:val="00780752"/>
    <w:rsid w:val="00780A0B"/>
    <w:rsid w:val="00790173"/>
    <w:rsid w:val="00792B4F"/>
    <w:rsid w:val="00792E45"/>
    <w:rsid w:val="00795A3B"/>
    <w:rsid w:val="007974D5"/>
    <w:rsid w:val="007A0165"/>
    <w:rsid w:val="007A17BF"/>
    <w:rsid w:val="007A23E9"/>
    <w:rsid w:val="007A2C01"/>
    <w:rsid w:val="007A3048"/>
    <w:rsid w:val="007A4032"/>
    <w:rsid w:val="007A7E7E"/>
    <w:rsid w:val="007C0217"/>
    <w:rsid w:val="007C5754"/>
    <w:rsid w:val="007C6E89"/>
    <w:rsid w:val="007C7B90"/>
    <w:rsid w:val="007D098F"/>
    <w:rsid w:val="007D6957"/>
    <w:rsid w:val="007D6DC6"/>
    <w:rsid w:val="007E0902"/>
    <w:rsid w:val="007E4C07"/>
    <w:rsid w:val="007E541D"/>
    <w:rsid w:val="007E6879"/>
    <w:rsid w:val="007F5A82"/>
    <w:rsid w:val="007F70CF"/>
    <w:rsid w:val="00807F69"/>
    <w:rsid w:val="00812CFB"/>
    <w:rsid w:val="00814C9C"/>
    <w:rsid w:val="00817F7A"/>
    <w:rsid w:val="00821052"/>
    <w:rsid w:val="0082160D"/>
    <w:rsid w:val="008220D7"/>
    <w:rsid w:val="00822F8C"/>
    <w:rsid w:val="008267ED"/>
    <w:rsid w:val="008303FC"/>
    <w:rsid w:val="0083381C"/>
    <w:rsid w:val="00835096"/>
    <w:rsid w:val="00836B47"/>
    <w:rsid w:val="00837BD2"/>
    <w:rsid w:val="00840A23"/>
    <w:rsid w:val="00840D74"/>
    <w:rsid w:val="00843215"/>
    <w:rsid w:val="008449CB"/>
    <w:rsid w:val="00854F2E"/>
    <w:rsid w:val="00857898"/>
    <w:rsid w:val="00857BEE"/>
    <w:rsid w:val="00860457"/>
    <w:rsid w:val="00864F44"/>
    <w:rsid w:val="00866F4E"/>
    <w:rsid w:val="00867033"/>
    <w:rsid w:val="00867A0D"/>
    <w:rsid w:val="0087329D"/>
    <w:rsid w:val="00877BE3"/>
    <w:rsid w:val="0088058F"/>
    <w:rsid w:val="0088186D"/>
    <w:rsid w:val="0088199A"/>
    <w:rsid w:val="008827F8"/>
    <w:rsid w:val="0088336A"/>
    <w:rsid w:val="0088732A"/>
    <w:rsid w:val="00895B69"/>
    <w:rsid w:val="00897720"/>
    <w:rsid w:val="00897749"/>
    <w:rsid w:val="008A0E86"/>
    <w:rsid w:val="008A387F"/>
    <w:rsid w:val="008A4202"/>
    <w:rsid w:val="008A4F4D"/>
    <w:rsid w:val="008A76E9"/>
    <w:rsid w:val="008B01E3"/>
    <w:rsid w:val="008B1418"/>
    <w:rsid w:val="008B2BAF"/>
    <w:rsid w:val="008B414F"/>
    <w:rsid w:val="008B4CD3"/>
    <w:rsid w:val="008B71D7"/>
    <w:rsid w:val="008C26C1"/>
    <w:rsid w:val="008C28E4"/>
    <w:rsid w:val="008C3B39"/>
    <w:rsid w:val="008C4CEF"/>
    <w:rsid w:val="008C5A3B"/>
    <w:rsid w:val="008C6594"/>
    <w:rsid w:val="008D1BD3"/>
    <w:rsid w:val="008D1F61"/>
    <w:rsid w:val="008D3C03"/>
    <w:rsid w:val="008E3281"/>
    <w:rsid w:val="008E67CF"/>
    <w:rsid w:val="008E7503"/>
    <w:rsid w:val="008F60C8"/>
    <w:rsid w:val="008F6C4D"/>
    <w:rsid w:val="008F709C"/>
    <w:rsid w:val="008F7AD7"/>
    <w:rsid w:val="009011AD"/>
    <w:rsid w:val="00913D71"/>
    <w:rsid w:val="00916F9F"/>
    <w:rsid w:val="00917C14"/>
    <w:rsid w:val="00922D9A"/>
    <w:rsid w:val="0092608E"/>
    <w:rsid w:val="0092659F"/>
    <w:rsid w:val="009268E3"/>
    <w:rsid w:val="00926D6F"/>
    <w:rsid w:val="009273BA"/>
    <w:rsid w:val="00927C3F"/>
    <w:rsid w:val="00931D4A"/>
    <w:rsid w:val="00933EC0"/>
    <w:rsid w:val="00933F5D"/>
    <w:rsid w:val="0093449A"/>
    <w:rsid w:val="00935B6B"/>
    <w:rsid w:val="00940F35"/>
    <w:rsid w:val="0094409F"/>
    <w:rsid w:val="00946B98"/>
    <w:rsid w:val="00947D8A"/>
    <w:rsid w:val="00956BFD"/>
    <w:rsid w:val="00962C14"/>
    <w:rsid w:val="00963679"/>
    <w:rsid w:val="0097076A"/>
    <w:rsid w:val="00971BD8"/>
    <w:rsid w:val="00977EEF"/>
    <w:rsid w:val="00982667"/>
    <w:rsid w:val="0098406D"/>
    <w:rsid w:val="00984612"/>
    <w:rsid w:val="00985380"/>
    <w:rsid w:val="00987C6C"/>
    <w:rsid w:val="00987D31"/>
    <w:rsid w:val="00991836"/>
    <w:rsid w:val="00992F59"/>
    <w:rsid w:val="009938AA"/>
    <w:rsid w:val="009952A5"/>
    <w:rsid w:val="009A1C89"/>
    <w:rsid w:val="009A2EAD"/>
    <w:rsid w:val="009A3612"/>
    <w:rsid w:val="009A4121"/>
    <w:rsid w:val="009A46BC"/>
    <w:rsid w:val="009A501C"/>
    <w:rsid w:val="009A5B95"/>
    <w:rsid w:val="009A5D75"/>
    <w:rsid w:val="009A63C4"/>
    <w:rsid w:val="009A6648"/>
    <w:rsid w:val="009A78C6"/>
    <w:rsid w:val="009B0A5E"/>
    <w:rsid w:val="009B361F"/>
    <w:rsid w:val="009B36D2"/>
    <w:rsid w:val="009B3836"/>
    <w:rsid w:val="009C5440"/>
    <w:rsid w:val="009C5495"/>
    <w:rsid w:val="009D30D1"/>
    <w:rsid w:val="009D678F"/>
    <w:rsid w:val="009D7602"/>
    <w:rsid w:val="009E2AE6"/>
    <w:rsid w:val="009E455F"/>
    <w:rsid w:val="009E6188"/>
    <w:rsid w:val="009F062B"/>
    <w:rsid w:val="009F2B01"/>
    <w:rsid w:val="009F353D"/>
    <w:rsid w:val="009F41EE"/>
    <w:rsid w:val="00A00529"/>
    <w:rsid w:val="00A00ADA"/>
    <w:rsid w:val="00A00C2B"/>
    <w:rsid w:val="00A01DDA"/>
    <w:rsid w:val="00A02E30"/>
    <w:rsid w:val="00A036FD"/>
    <w:rsid w:val="00A0414A"/>
    <w:rsid w:val="00A06AC6"/>
    <w:rsid w:val="00A14692"/>
    <w:rsid w:val="00A14FE4"/>
    <w:rsid w:val="00A15893"/>
    <w:rsid w:val="00A17E54"/>
    <w:rsid w:val="00A22085"/>
    <w:rsid w:val="00A22C29"/>
    <w:rsid w:val="00A2437C"/>
    <w:rsid w:val="00A328EF"/>
    <w:rsid w:val="00A34001"/>
    <w:rsid w:val="00A34630"/>
    <w:rsid w:val="00A3505E"/>
    <w:rsid w:val="00A35785"/>
    <w:rsid w:val="00A37B87"/>
    <w:rsid w:val="00A44CBF"/>
    <w:rsid w:val="00A44FE4"/>
    <w:rsid w:val="00A453A8"/>
    <w:rsid w:val="00A45C9F"/>
    <w:rsid w:val="00A46DEE"/>
    <w:rsid w:val="00A46F38"/>
    <w:rsid w:val="00A52884"/>
    <w:rsid w:val="00A52B13"/>
    <w:rsid w:val="00A5454B"/>
    <w:rsid w:val="00A54B2A"/>
    <w:rsid w:val="00A55BC5"/>
    <w:rsid w:val="00A574C0"/>
    <w:rsid w:val="00A62CF2"/>
    <w:rsid w:val="00A63456"/>
    <w:rsid w:val="00A6652F"/>
    <w:rsid w:val="00A66CF5"/>
    <w:rsid w:val="00A72F20"/>
    <w:rsid w:val="00A73B40"/>
    <w:rsid w:val="00A74B07"/>
    <w:rsid w:val="00A75DD0"/>
    <w:rsid w:val="00A769AC"/>
    <w:rsid w:val="00A77BB6"/>
    <w:rsid w:val="00A87547"/>
    <w:rsid w:val="00A91940"/>
    <w:rsid w:val="00A939F3"/>
    <w:rsid w:val="00A97239"/>
    <w:rsid w:val="00AA1214"/>
    <w:rsid w:val="00AA24C7"/>
    <w:rsid w:val="00AA359C"/>
    <w:rsid w:val="00AA6214"/>
    <w:rsid w:val="00AA681A"/>
    <w:rsid w:val="00AB2A98"/>
    <w:rsid w:val="00AB2E6F"/>
    <w:rsid w:val="00AC20A7"/>
    <w:rsid w:val="00AC4EC7"/>
    <w:rsid w:val="00AC689E"/>
    <w:rsid w:val="00AC6FA1"/>
    <w:rsid w:val="00AC7017"/>
    <w:rsid w:val="00AD2516"/>
    <w:rsid w:val="00AD45C6"/>
    <w:rsid w:val="00AD4959"/>
    <w:rsid w:val="00AD5032"/>
    <w:rsid w:val="00AD73F8"/>
    <w:rsid w:val="00AE500D"/>
    <w:rsid w:val="00AE5036"/>
    <w:rsid w:val="00AE58F3"/>
    <w:rsid w:val="00AE699C"/>
    <w:rsid w:val="00AE7FCB"/>
    <w:rsid w:val="00AF46DA"/>
    <w:rsid w:val="00B01294"/>
    <w:rsid w:val="00B02B47"/>
    <w:rsid w:val="00B03299"/>
    <w:rsid w:val="00B07410"/>
    <w:rsid w:val="00B133B0"/>
    <w:rsid w:val="00B170F3"/>
    <w:rsid w:val="00B17B1B"/>
    <w:rsid w:val="00B27718"/>
    <w:rsid w:val="00B27EBB"/>
    <w:rsid w:val="00B27FFB"/>
    <w:rsid w:val="00B405B5"/>
    <w:rsid w:val="00B4070E"/>
    <w:rsid w:val="00B429DA"/>
    <w:rsid w:val="00B4551D"/>
    <w:rsid w:val="00B46112"/>
    <w:rsid w:val="00B5246B"/>
    <w:rsid w:val="00B54C0A"/>
    <w:rsid w:val="00B55F96"/>
    <w:rsid w:val="00B60D72"/>
    <w:rsid w:val="00B62B8A"/>
    <w:rsid w:val="00B662FF"/>
    <w:rsid w:val="00B72A56"/>
    <w:rsid w:val="00B73090"/>
    <w:rsid w:val="00B73D89"/>
    <w:rsid w:val="00B74154"/>
    <w:rsid w:val="00B742C9"/>
    <w:rsid w:val="00B7442C"/>
    <w:rsid w:val="00B74B87"/>
    <w:rsid w:val="00B75980"/>
    <w:rsid w:val="00B801F7"/>
    <w:rsid w:val="00B80E10"/>
    <w:rsid w:val="00B81552"/>
    <w:rsid w:val="00B820DB"/>
    <w:rsid w:val="00B83D3A"/>
    <w:rsid w:val="00B86343"/>
    <w:rsid w:val="00B86645"/>
    <w:rsid w:val="00B87864"/>
    <w:rsid w:val="00B9033B"/>
    <w:rsid w:val="00B91B0D"/>
    <w:rsid w:val="00B92E44"/>
    <w:rsid w:val="00B957B7"/>
    <w:rsid w:val="00B97047"/>
    <w:rsid w:val="00BA372B"/>
    <w:rsid w:val="00BA45E2"/>
    <w:rsid w:val="00BA544E"/>
    <w:rsid w:val="00BA6D37"/>
    <w:rsid w:val="00BA7310"/>
    <w:rsid w:val="00BA7E50"/>
    <w:rsid w:val="00BB0377"/>
    <w:rsid w:val="00BB11A1"/>
    <w:rsid w:val="00BB3268"/>
    <w:rsid w:val="00BB36A3"/>
    <w:rsid w:val="00BB3FD6"/>
    <w:rsid w:val="00BB51E9"/>
    <w:rsid w:val="00BB6C24"/>
    <w:rsid w:val="00BB6DBE"/>
    <w:rsid w:val="00BC0C20"/>
    <w:rsid w:val="00BC5D63"/>
    <w:rsid w:val="00BC64EB"/>
    <w:rsid w:val="00BC6DA0"/>
    <w:rsid w:val="00BD0BC3"/>
    <w:rsid w:val="00BD26BE"/>
    <w:rsid w:val="00BD32F9"/>
    <w:rsid w:val="00BD655A"/>
    <w:rsid w:val="00BD7C33"/>
    <w:rsid w:val="00BE18DB"/>
    <w:rsid w:val="00BE1D6C"/>
    <w:rsid w:val="00BE434B"/>
    <w:rsid w:val="00BE475C"/>
    <w:rsid w:val="00BE69A1"/>
    <w:rsid w:val="00BE7123"/>
    <w:rsid w:val="00BE7A31"/>
    <w:rsid w:val="00BE7C10"/>
    <w:rsid w:val="00BF0C59"/>
    <w:rsid w:val="00BF6F3D"/>
    <w:rsid w:val="00C0006A"/>
    <w:rsid w:val="00C01F97"/>
    <w:rsid w:val="00C02859"/>
    <w:rsid w:val="00C05AF3"/>
    <w:rsid w:val="00C0660B"/>
    <w:rsid w:val="00C10DCF"/>
    <w:rsid w:val="00C12170"/>
    <w:rsid w:val="00C148AD"/>
    <w:rsid w:val="00C15D37"/>
    <w:rsid w:val="00C16256"/>
    <w:rsid w:val="00C17EC5"/>
    <w:rsid w:val="00C21018"/>
    <w:rsid w:val="00C2152B"/>
    <w:rsid w:val="00C22F41"/>
    <w:rsid w:val="00C25044"/>
    <w:rsid w:val="00C256A9"/>
    <w:rsid w:val="00C3036D"/>
    <w:rsid w:val="00C35C15"/>
    <w:rsid w:val="00C37258"/>
    <w:rsid w:val="00C4240F"/>
    <w:rsid w:val="00C42AF0"/>
    <w:rsid w:val="00C42BC7"/>
    <w:rsid w:val="00C45B81"/>
    <w:rsid w:val="00C54C02"/>
    <w:rsid w:val="00C555A8"/>
    <w:rsid w:val="00C55610"/>
    <w:rsid w:val="00C55999"/>
    <w:rsid w:val="00C57EAF"/>
    <w:rsid w:val="00C63218"/>
    <w:rsid w:val="00C65278"/>
    <w:rsid w:val="00C6545D"/>
    <w:rsid w:val="00C65773"/>
    <w:rsid w:val="00C719DD"/>
    <w:rsid w:val="00C72D76"/>
    <w:rsid w:val="00C72E20"/>
    <w:rsid w:val="00C73236"/>
    <w:rsid w:val="00C76752"/>
    <w:rsid w:val="00C77473"/>
    <w:rsid w:val="00C77B78"/>
    <w:rsid w:val="00C8220F"/>
    <w:rsid w:val="00C82A83"/>
    <w:rsid w:val="00C830B9"/>
    <w:rsid w:val="00C851A5"/>
    <w:rsid w:val="00C86792"/>
    <w:rsid w:val="00C92F3F"/>
    <w:rsid w:val="00C9303F"/>
    <w:rsid w:val="00C93C77"/>
    <w:rsid w:val="00C96E06"/>
    <w:rsid w:val="00C97F59"/>
    <w:rsid w:val="00CA0FBA"/>
    <w:rsid w:val="00CA3EA7"/>
    <w:rsid w:val="00CB0074"/>
    <w:rsid w:val="00CB0C2C"/>
    <w:rsid w:val="00CB5C4A"/>
    <w:rsid w:val="00CB624B"/>
    <w:rsid w:val="00CB7AA5"/>
    <w:rsid w:val="00CC3CAD"/>
    <w:rsid w:val="00CC3DDF"/>
    <w:rsid w:val="00CC3E61"/>
    <w:rsid w:val="00CC5D61"/>
    <w:rsid w:val="00CC6F54"/>
    <w:rsid w:val="00CC7D37"/>
    <w:rsid w:val="00CD1CF0"/>
    <w:rsid w:val="00CD2BC2"/>
    <w:rsid w:val="00CD32BF"/>
    <w:rsid w:val="00CD3963"/>
    <w:rsid w:val="00CD4178"/>
    <w:rsid w:val="00CD60D1"/>
    <w:rsid w:val="00CD7444"/>
    <w:rsid w:val="00CE43A9"/>
    <w:rsid w:val="00CE468E"/>
    <w:rsid w:val="00CE5328"/>
    <w:rsid w:val="00CE5C48"/>
    <w:rsid w:val="00CF00F4"/>
    <w:rsid w:val="00CF3821"/>
    <w:rsid w:val="00CF6E4E"/>
    <w:rsid w:val="00D030C1"/>
    <w:rsid w:val="00D03306"/>
    <w:rsid w:val="00D0482C"/>
    <w:rsid w:val="00D06770"/>
    <w:rsid w:val="00D07237"/>
    <w:rsid w:val="00D109B7"/>
    <w:rsid w:val="00D12BD0"/>
    <w:rsid w:val="00D13F20"/>
    <w:rsid w:val="00D1705C"/>
    <w:rsid w:val="00D2007C"/>
    <w:rsid w:val="00D2096B"/>
    <w:rsid w:val="00D221C1"/>
    <w:rsid w:val="00D2502F"/>
    <w:rsid w:val="00D260C6"/>
    <w:rsid w:val="00D34401"/>
    <w:rsid w:val="00D366C8"/>
    <w:rsid w:val="00D41237"/>
    <w:rsid w:val="00D424A1"/>
    <w:rsid w:val="00D506D2"/>
    <w:rsid w:val="00D514A1"/>
    <w:rsid w:val="00D520DB"/>
    <w:rsid w:val="00D52BB5"/>
    <w:rsid w:val="00D52E0B"/>
    <w:rsid w:val="00D54A4A"/>
    <w:rsid w:val="00D54B7E"/>
    <w:rsid w:val="00D55D05"/>
    <w:rsid w:val="00D56195"/>
    <w:rsid w:val="00D57846"/>
    <w:rsid w:val="00D62E8E"/>
    <w:rsid w:val="00D636E2"/>
    <w:rsid w:val="00D66427"/>
    <w:rsid w:val="00D66471"/>
    <w:rsid w:val="00D66836"/>
    <w:rsid w:val="00D66AF2"/>
    <w:rsid w:val="00D67F96"/>
    <w:rsid w:val="00D7196B"/>
    <w:rsid w:val="00D7337F"/>
    <w:rsid w:val="00D762A3"/>
    <w:rsid w:val="00D81C99"/>
    <w:rsid w:val="00D87E2D"/>
    <w:rsid w:val="00D95B94"/>
    <w:rsid w:val="00D95C3B"/>
    <w:rsid w:val="00D97757"/>
    <w:rsid w:val="00DA07E8"/>
    <w:rsid w:val="00DA23B9"/>
    <w:rsid w:val="00DA25C4"/>
    <w:rsid w:val="00DA46F6"/>
    <w:rsid w:val="00DA5959"/>
    <w:rsid w:val="00DA7BF8"/>
    <w:rsid w:val="00DB5AC2"/>
    <w:rsid w:val="00DB66B5"/>
    <w:rsid w:val="00DB6D33"/>
    <w:rsid w:val="00DB7116"/>
    <w:rsid w:val="00DC19E9"/>
    <w:rsid w:val="00DC31B1"/>
    <w:rsid w:val="00DC36AE"/>
    <w:rsid w:val="00DD06B4"/>
    <w:rsid w:val="00DD18B4"/>
    <w:rsid w:val="00DD458F"/>
    <w:rsid w:val="00DD77E5"/>
    <w:rsid w:val="00DE015D"/>
    <w:rsid w:val="00DE15E1"/>
    <w:rsid w:val="00DE27F7"/>
    <w:rsid w:val="00DE2DD1"/>
    <w:rsid w:val="00DE417A"/>
    <w:rsid w:val="00DE6D38"/>
    <w:rsid w:val="00DE7201"/>
    <w:rsid w:val="00DF20A8"/>
    <w:rsid w:val="00DF2443"/>
    <w:rsid w:val="00DF2849"/>
    <w:rsid w:val="00DF39D1"/>
    <w:rsid w:val="00DF452A"/>
    <w:rsid w:val="00DF4858"/>
    <w:rsid w:val="00DF6273"/>
    <w:rsid w:val="00E0095B"/>
    <w:rsid w:val="00E02A12"/>
    <w:rsid w:val="00E02A7F"/>
    <w:rsid w:val="00E03077"/>
    <w:rsid w:val="00E05EFB"/>
    <w:rsid w:val="00E064A0"/>
    <w:rsid w:val="00E069F2"/>
    <w:rsid w:val="00E07FA0"/>
    <w:rsid w:val="00E1029D"/>
    <w:rsid w:val="00E10520"/>
    <w:rsid w:val="00E11B32"/>
    <w:rsid w:val="00E13B68"/>
    <w:rsid w:val="00E16517"/>
    <w:rsid w:val="00E22373"/>
    <w:rsid w:val="00E22404"/>
    <w:rsid w:val="00E2296C"/>
    <w:rsid w:val="00E2448B"/>
    <w:rsid w:val="00E24CB6"/>
    <w:rsid w:val="00E25F3C"/>
    <w:rsid w:val="00E305D9"/>
    <w:rsid w:val="00E311B4"/>
    <w:rsid w:val="00E343C4"/>
    <w:rsid w:val="00E3541B"/>
    <w:rsid w:val="00E4134D"/>
    <w:rsid w:val="00E42742"/>
    <w:rsid w:val="00E43BEB"/>
    <w:rsid w:val="00E44D05"/>
    <w:rsid w:val="00E4509C"/>
    <w:rsid w:val="00E4548B"/>
    <w:rsid w:val="00E465B2"/>
    <w:rsid w:val="00E46FC9"/>
    <w:rsid w:val="00E510C2"/>
    <w:rsid w:val="00E52E87"/>
    <w:rsid w:val="00E53BF1"/>
    <w:rsid w:val="00E548E8"/>
    <w:rsid w:val="00E62DDF"/>
    <w:rsid w:val="00E66FE6"/>
    <w:rsid w:val="00E72992"/>
    <w:rsid w:val="00E74D91"/>
    <w:rsid w:val="00E7600E"/>
    <w:rsid w:val="00E7681D"/>
    <w:rsid w:val="00E7736C"/>
    <w:rsid w:val="00E82C19"/>
    <w:rsid w:val="00E83084"/>
    <w:rsid w:val="00E84C55"/>
    <w:rsid w:val="00E86093"/>
    <w:rsid w:val="00E87C2D"/>
    <w:rsid w:val="00E900A7"/>
    <w:rsid w:val="00E917B5"/>
    <w:rsid w:val="00E9597C"/>
    <w:rsid w:val="00EA17A1"/>
    <w:rsid w:val="00EA182F"/>
    <w:rsid w:val="00EA27DF"/>
    <w:rsid w:val="00EA441B"/>
    <w:rsid w:val="00EA61A7"/>
    <w:rsid w:val="00EB0ABE"/>
    <w:rsid w:val="00EB0B9D"/>
    <w:rsid w:val="00EB1B5C"/>
    <w:rsid w:val="00EB1CE1"/>
    <w:rsid w:val="00EB2973"/>
    <w:rsid w:val="00EC1E42"/>
    <w:rsid w:val="00EC5D4A"/>
    <w:rsid w:val="00ED1F81"/>
    <w:rsid w:val="00ED2FD4"/>
    <w:rsid w:val="00ED3697"/>
    <w:rsid w:val="00ED620F"/>
    <w:rsid w:val="00ED7635"/>
    <w:rsid w:val="00EE1292"/>
    <w:rsid w:val="00EE19E8"/>
    <w:rsid w:val="00EE1DE4"/>
    <w:rsid w:val="00EE2A65"/>
    <w:rsid w:val="00EE33BD"/>
    <w:rsid w:val="00EE58A2"/>
    <w:rsid w:val="00EE5B19"/>
    <w:rsid w:val="00EF2763"/>
    <w:rsid w:val="00EF5189"/>
    <w:rsid w:val="00EF58A3"/>
    <w:rsid w:val="00EF5A02"/>
    <w:rsid w:val="00EF6EF1"/>
    <w:rsid w:val="00EF7455"/>
    <w:rsid w:val="00F008AC"/>
    <w:rsid w:val="00F14DCF"/>
    <w:rsid w:val="00F152C7"/>
    <w:rsid w:val="00F16F85"/>
    <w:rsid w:val="00F23F85"/>
    <w:rsid w:val="00F241B2"/>
    <w:rsid w:val="00F2606C"/>
    <w:rsid w:val="00F279AB"/>
    <w:rsid w:val="00F30BFE"/>
    <w:rsid w:val="00F34801"/>
    <w:rsid w:val="00F35E5C"/>
    <w:rsid w:val="00F36E8D"/>
    <w:rsid w:val="00F3708D"/>
    <w:rsid w:val="00F37E55"/>
    <w:rsid w:val="00F4221B"/>
    <w:rsid w:val="00F45616"/>
    <w:rsid w:val="00F50594"/>
    <w:rsid w:val="00F50C42"/>
    <w:rsid w:val="00F5192A"/>
    <w:rsid w:val="00F521D3"/>
    <w:rsid w:val="00F5453F"/>
    <w:rsid w:val="00F55979"/>
    <w:rsid w:val="00F57B23"/>
    <w:rsid w:val="00F63A31"/>
    <w:rsid w:val="00F65A94"/>
    <w:rsid w:val="00F66E0F"/>
    <w:rsid w:val="00F71A74"/>
    <w:rsid w:val="00F727DA"/>
    <w:rsid w:val="00F74538"/>
    <w:rsid w:val="00F75B47"/>
    <w:rsid w:val="00F77B04"/>
    <w:rsid w:val="00F92477"/>
    <w:rsid w:val="00F929BE"/>
    <w:rsid w:val="00F92FD7"/>
    <w:rsid w:val="00F94025"/>
    <w:rsid w:val="00F94B32"/>
    <w:rsid w:val="00F95D96"/>
    <w:rsid w:val="00F97130"/>
    <w:rsid w:val="00F9715E"/>
    <w:rsid w:val="00F972AE"/>
    <w:rsid w:val="00FA2C62"/>
    <w:rsid w:val="00FA30E9"/>
    <w:rsid w:val="00FA46BF"/>
    <w:rsid w:val="00FA5F11"/>
    <w:rsid w:val="00FA63B6"/>
    <w:rsid w:val="00FB21A1"/>
    <w:rsid w:val="00FB3096"/>
    <w:rsid w:val="00FB44A3"/>
    <w:rsid w:val="00FB71D3"/>
    <w:rsid w:val="00FB77C2"/>
    <w:rsid w:val="00FC34F2"/>
    <w:rsid w:val="00FC4F6F"/>
    <w:rsid w:val="00FC50E4"/>
    <w:rsid w:val="00FC5285"/>
    <w:rsid w:val="00FC7490"/>
    <w:rsid w:val="00FC76D7"/>
    <w:rsid w:val="00FD0A89"/>
    <w:rsid w:val="00FD3086"/>
    <w:rsid w:val="00FD4741"/>
    <w:rsid w:val="00FE3212"/>
    <w:rsid w:val="00FE3D41"/>
    <w:rsid w:val="00FE5419"/>
    <w:rsid w:val="00FF53A1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6AA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mk-MK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5E0"/>
    <w:pPr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B65E0"/>
    <w:pPr>
      <w:numPr>
        <w:numId w:val="11"/>
      </w:numPr>
      <w:ind w:left="720" w:hanging="720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1B65E0"/>
    <w:pPr>
      <w:numPr>
        <w:ilvl w:val="1"/>
        <w:numId w:val="11"/>
      </w:numPr>
      <w:ind w:left="720" w:hanging="72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1B65E0"/>
    <w:pPr>
      <w:numPr>
        <w:ilvl w:val="2"/>
        <w:numId w:val="11"/>
      </w:numPr>
      <w:ind w:left="720" w:hanging="72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1B65E0"/>
    <w:pPr>
      <w:numPr>
        <w:ilvl w:val="3"/>
        <w:numId w:val="11"/>
      </w:numPr>
      <w:ind w:left="720" w:hanging="72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1B65E0"/>
    <w:pPr>
      <w:numPr>
        <w:ilvl w:val="4"/>
        <w:numId w:val="11"/>
      </w:numPr>
      <w:ind w:left="720" w:hanging="72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1B65E0"/>
    <w:pPr>
      <w:numPr>
        <w:ilvl w:val="5"/>
        <w:numId w:val="11"/>
      </w:numPr>
      <w:ind w:left="720" w:hanging="72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1B65E0"/>
    <w:pPr>
      <w:numPr>
        <w:ilvl w:val="6"/>
        <w:numId w:val="11"/>
      </w:numPr>
      <w:ind w:left="720" w:hanging="72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B65E0"/>
    <w:pPr>
      <w:numPr>
        <w:ilvl w:val="7"/>
        <w:numId w:val="11"/>
      </w:numPr>
      <w:ind w:left="720" w:hanging="72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1B65E0"/>
    <w:pPr>
      <w:numPr>
        <w:ilvl w:val="8"/>
        <w:numId w:val="11"/>
      </w:numPr>
      <w:ind w:left="72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7D8"/>
    <w:pPr>
      <w:ind w:left="720"/>
      <w:contextualSpacing/>
    </w:pPr>
  </w:style>
  <w:style w:type="paragraph" w:styleId="Header">
    <w:name w:val="header"/>
    <w:basedOn w:val="Normal"/>
    <w:link w:val="HeaderChar"/>
    <w:rsid w:val="001B65E0"/>
  </w:style>
  <w:style w:type="character" w:customStyle="1" w:styleId="HeaderChar">
    <w:name w:val="Header Char"/>
    <w:basedOn w:val="DefaultParagraphFont"/>
    <w:link w:val="Header"/>
    <w:rsid w:val="0094298B"/>
    <w:rPr>
      <w:rFonts w:ascii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1B65E0"/>
  </w:style>
  <w:style w:type="character" w:customStyle="1" w:styleId="FooterChar">
    <w:name w:val="Footer Char"/>
    <w:basedOn w:val="DefaultParagraphFont"/>
    <w:link w:val="Footer"/>
    <w:rsid w:val="0094298B"/>
    <w:rPr>
      <w:rFonts w:ascii="Times New Roman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rsid w:val="001B65E0"/>
    <w:pPr>
      <w:keepLines/>
      <w:spacing w:after="60" w:line="240" w:lineRule="auto"/>
      <w:ind w:left="720" w:hanging="72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rFonts w:ascii="Times New Roman" w:hAnsi="Times New Roman"/>
      <w:sz w:val="16"/>
      <w:lang w:eastAsia="en-US"/>
    </w:rPr>
  </w:style>
  <w:style w:type="character" w:styleId="FootnoteReference">
    <w:name w:val="footnote reference"/>
    <w:basedOn w:val="DefaultParagraphFont"/>
    <w:rsid w:val="001B65E0"/>
    <w:rPr>
      <w:sz w:val="24"/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A372B"/>
    <w:rPr>
      <w:rFonts w:ascii="Times New Roman" w:hAnsi="Times New Roman"/>
      <w:kern w:val="28"/>
      <w:sz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BA372B"/>
    <w:rPr>
      <w:rFonts w:ascii="Times New Roman" w:hAnsi="Times New Roman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A372B"/>
    <w:rPr>
      <w:rFonts w:ascii="Times New Roman" w:hAnsi="Times New Roman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rsid w:val="00BA372B"/>
    <w:rPr>
      <w:rFonts w:ascii="Times New Roman" w:hAnsi="Times New Roman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A372B"/>
    <w:rPr>
      <w:rFonts w:ascii="Times New Roman" w:hAnsi="Times New Roman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BA372B"/>
    <w:rPr>
      <w:rFonts w:ascii="Times New Roman" w:hAnsi="Times New Roman"/>
      <w:sz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A372B"/>
    <w:rPr>
      <w:rFonts w:ascii="Times New Roman" w:hAnsi="Times New Roman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BA372B"/>
    <w:rPr>
      <w:rFonts w:ascii="Times New Roman" w:hAnsi="Times New Roman"/>
      <w:sz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A372B"/>
    <w:rPr>
      <w:rFonts w:ascii="Times New Roman" w:hAnsi="Times New Roman"/>
      <w:sz w:val="22"/>
      <w:lang w:eastAsia="en-US"/>
    </w:rPr>
  </w:style>
  <w:style w:type="paragraph" w:styleId="BalloonText">
    <w:name w:val="Balloon Text"/>
    <w:basedOn w:val="Normal"/>
    <w:link w:val="BalloonTextChar"/>
    <w:rsid w:val="00D366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66C8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71676A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esc.europa.eu/en/tags/western-balkan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esc.europa.e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kans@eesc.europa.eu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408b5-cd95-41a2-b442-2b289d59f97f" xsi:nil="true"/>
    <lcf76f155ced4ddcb4097134ff3c332f xmlns="c7a06915-057a-4af1-abb7-a9083d05536c">
      <Terms xmlns="http://schemas.microsoft.com/office/infopath/2007/PartnerControls"/>
    </lcf76f155ced4ddcb4097134ff3c332f>
    <DanieleVitali xmlns="c7a06915-057a-4af1-abb7-a9083d05536c">
      <UserInfo>
        <DisplayName/>
        <AccountId xsi:nil="true"/>
        <AccountType/>
      </UserInfo>
    </DanieleVital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627BB8F0D2847BA4583DA3CAF1233" ma:contentTypeVersion="14" ma:contentTypeDescription="Create a new document." ma:contentTypeScope="" ma:versionID="11eaa6a75c266dc429c89dc2dd71de6d">
  <xsd:schema xmlns:xsd="http://www.w3.org/2001/XMLSchema" xmlns:xs="http://www.w3.org/2001/XMLSchema" xmlns:p="http://schemas.microsoft.com/office/2006/metadata/properties" xmlns:ns2="c7a06915-057a-4af1-abb7-a9083d05536c" xmlns:ns3="139408b5-cd95-41a2-b442-2b289d59f97f" targetNamespace="http://schemas.microsoft.com/office/2006/metadata/properties" ma:root="true" ma:fieldsID="30f40f0d7efa7e87831e7795524dcb76" ns2:_="" ns3:_="">
    <xsd:import namespace="c7a06915-057a-4af1-abb7-a9083d05536c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DanieleVital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06915-057a-4af1-abb7-a9083d055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nieleVitali" ma:index="21" nillable="true" ma:displayName="Daniele Vitali" ma:format="Dropdown" ma:list="UserInfo" ma:SharePointGroup="0" ma:internalName="DanieleVital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EFFB4-732D-4200-B47D-C186BA008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C7E49F-C3B8-4AFA-8BB3-A58A5D6E9F19}">
  <ds:schemaRefs>
    <ds:schemaRef ds:uri="http://schemas.microsoft.com/office/2006/metadata/properties"/>
    <ds:schemaRef ds:uri="http://schemas.microsoft.com/office/infopath/2007/PartnerControls"/>
    <ds:schemaRef ds:uri="139408b5-cd95-41a2-b442-2b289d59f97f"/>
    <ds:schemaRef ds:uri="c7a06915-057a-4af1-abb7-a9083d05536c"/>
  </ds:schemaRefs>
</ds:datastoreItem>
</file>

<file path=customXml/itemProps3.xml><?xml version="1.0" encoding="utf-8"?>
<ds:datastoreItem xmlns:ds="http://schemas.openxmlformats.org/officeDocument/2006/customXml" ds:itemID="{32ECE100-6E94-491D-91A2-86D4B0CE8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06915-057a-4af1-abb7-a9083d05536c"/>
    <ds:schemaRef ds:uri="139408b5-cd95-41a2-b442-2b289d59f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1a4edc0-c130-4e09-bfd4-7b7de34700e6}" enabled="0" method="" siteId="{01a4edc0-c130-4e09-bfd4-7b7de34700e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3283</Characters>
  <Application>Microsoft Office Word</Application>
  <DocSecurity>0</DocSecurity>
  <Lines>126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Draft Agenda Civil Society High-Level Conference:  Youth Policy in the Western Balkans   An essential element for the future of the region and Europe</vt:lpstr>
      <vt:lpstr>Name, Surname</vt:lpstr>
    </vt:vector>
  </TitlesOfParts>
  <Manager/>
  <Company/>
  <LinksUpToDate>false</LinksUpToDate>
  <CharactersWithSpaces>3724</CharactersWithSpaces>
  <SharedDoc>false</SharedDoc>
  <HLinks>
    <vt:vector size="18" baseType="variant">
      <vt:variant>
        <vt:i4>5898322</vt:i4>
      </vt:variant>
      <vt:variant>
        <vt:i4>6</vt:i4>
      </vt:variant>
      <vt:variant>
        <vt:i4>0</vt:i4>
      </vt:variant>
      <vt:variant>
        <vt:i4>5</vt:i4>
      </vt:variant>
      <vt:variant>
        <vt:lpwstr>http://www.eesc.europa.eu/en/tags/western-balkans</vt:lpwstr>
      </vt:variant>
      <vt:variant>
        <vt:lpwstr/>
      </vt:variant>
      <vt:variant>
        <vt:i4>2228330</vt:i4>
      </vt:variant>
      <vt:variant>
        <vt:i4>3</vt:i4>
      </vt:variant>
      <vt:variant>
        <vt:i4>0</vt:i4>
      </vt:variant>
      <vt:variant>
        <vt:i4>5</vt:i4>
      </vt:variant>
      <vt:variant>
        <vt:lpwstr>http://www.eesc.europa.eu/</vt:lpwstr>
      </vt:variant>
      <vt:variant>
        <vt:lpwstr/>
      </vt:variant>
      <vt:variant>
        <vt:i4>5767201</vt:i4>
      </vt:variant>
      <vt:variant>
        <vt:i4>0</vt:i4>
      </vt:variant>
      <vt:variant>
        <vt:i4>0</vt:i4>
      </vt:variant>
      <vt:variant>
        <vt:i4>5</vt:i4>
      </vt:variant>
      <vt:variant>
        <vt:lpwstr>mailto:balkans@eesc.europa.eu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EU��Western Balkans Civil Society High��Level Conference - Related Photo Galleries</dc:title>
  <dc:creator/>
  <cp:keywords>EESC-2026-01462-00-00-CONVPOJ-TRA-EN</cp:keywords>
  <dc:description>Rapporteur: -  Original language: - EN Date of document: - 18/05/2026 Date of meeting: - 29/05/2026 External documents: -  Administrator responsible: - M. HOIC David</dc:description>
  <cp:lastModifiedBy/>
  <cp:revision>2</cp:revision>
  <cp:lastPrinted>2026-03-05T21:50:00Z</cp:lastPrinted>
  <dcterms:created xsi:type="dcterms:W3CDTF">2026-05-21T10:27:00Z</dcterms:created>
  <dcterms:modified xsi:type="dcterms:W3CDTF">2026-05-21T16:53:00Z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18/05/2026, 06/09/2022, 02/09/2022, 30/04/2018, 25/04/2018</vt:lpwstr>
  </property>
  <property fmtid="{D5CDD505-2E9C-101B-9397-08002B2CF9AE}" pid="4" name="Pref_Time">
    <vt:lpwstr>11:36:08, 10:34:09, 16:02:42, 16:22:03, 15:52:35</vt:lpwstr>
  </property>
  <property fmtid="{D5CDD505-2E9C-101B-9397-08002B2CF9AE}" pid="5" name="Pref_User">
    <vt:lpwstr>jhvi, enied, pacup, hnic, mkop</vt:lpwstr>
  </property>
  <property fmtid="{D5CDD505-2E9C-101B-9397-08002B2CF9AE}" pid="6" name="Pref_FileName">
    <vt:lpwstr>EESC-2026-01462-00-00-CONVPOJ-TRA-EN-CRR.docx, EESC-2022-04258-00-01-CONVPOJ-ORI.docx, EESC-2022-04258-00-00-CONVPOJ-TRA-EN-CRR.docx, EESC-2018-02137-00-01-CONVPOJ-ORI.docx, EESC-2018-02137-00-00-CONVPOJ-ORI.docx</vt:lpwstr>
  </property>
  <property fmtid="{D5CDD505-2E9C-101B-9397-08002B2CF9AE}" pid="7" name="ContentTypeId">
    <vt:lpwstr>0x010100BF0627BB8F0D2847BA4583DA3CAF1233</vt:lpwstr>
  </property>
  <property fmtid="{D5CDD505-2E9C-101B-9397-08002B2CF9AE}" pid="8" name="_dlc_DocIdItemGuid">
    <vt:lpwstr>4e116ed0-033b-440a-9f2e-a66d2dd98316</vt:lpwstr>
  </property>
  <property fmtid="{D5CDD505-2E9C-101B-9397-08002B2CF9AE}" pid="9" name="AvailableTranslations">
    <vt:lpwstr>184;#SR|7f3a1d13-b985-4bfd-981e-afe31377edff;#11;#DE|f6b31e5a-26fa-4935-b661-318e46daf27e;#4;#EN|f2175f21-25d7-44a3-96da-d6a61b075e1b;#129;#MK|34ce48bb-063e-4413-a932-50853dc71c5c;#128;#SQ|5ac17240-8d11-45ec-9893-659b209d7a00;#34;#HR|2f555653-ed1a-4fe6-8362-9082d95989e5</vt:lpwstr>
  </property>
  <property fmtid="{D5CDD505-2E9C-101B-9397-08002B2CF9AE}" pid="10" name="DocumentType_0">
    <vt:lpwstr>CONVPOJ|4be1222e-972b-4c27-a530-eec9a2dcd101</vt:lpwstr>
  </property>
  <property fmtid="{D5CDD505-2E9C-101B-9397-08002B2CF9AE}" pid="11" name="MeetingNumber">
    <vt:i4>1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1462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cumentStatus">
    <vt:lpwstr>9;#TRA|150d2a88-1431-44e6-a8ca-0bb753ab8672</vt:lpwstr>
  </property>
  <property fmtid="{D5CDD505-2E9C-101B-9397-08002B2CF9AE}" pid="18" name="DossierName">
    <vt:lpwstr/>
  </property>
  <property fmtid="{D5CDD505-2E9C-101B-9397-08002B2CF9AE}" pid="19" name="RequestingService">
    <vt:lpwstr>Relations extérieures</vt:lpwstr>
  </property>
  <property fmtid="{D5CDD505-2E9C-101B-9397-08002B2CF9AE}" pid="20" name="Confidentiality">
    <vt:lpwstr>19;#Unrestricted|826e22d7-d029-4ec0-a450-0c28ff673572</vt:lpwstr>
  </property>
  <property fmtid="{D5CDD505-2E9C-101B-9397-08002B2CF9AE}" pid="21" name="MeetingName_0">
    <vt:lpwstr>REX/184|e9899692-6162-4c7c-a96f-e822108a9763</vt:lpwstr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4;#EN|f2175f21-25d7-44a3-96da-d6a61b075e1b</vt:lpwstr>
  </property>
  <property fmtid="{D5CDD505-2E9C-101B-9397-08002B2CF9AE}" pid="24" name="MeetingName">
    <vt:lpwstr>118;#REX/184|e9899692-6162-4c7c-a96f-e822108a9763</vt:lpwstr>
  </property>
  <property fmtid="{D5CDD505-2E9C-101B-9397-08002B2CF9AE}" pid="25" name="MeetingDate">
    <vt:filetime>2026-05-29T12:00:00Z</vt:filetime>
  </property>
  <property fmtid="{D5CDD505-2E9C-101B-9397-08002B2CF9AE}" pid="26" name="AvailableTranslations_0">
    <vt:lpwstr>SR|7f3a1d13-b985-4bfd-981e-afe31377edff;DE|f6b31e5a-26fa-4935-b661-318e46daf27e;EN|f2175f21-25d7-44a3-96da-d6a61b075e1b;SQ|5ac17240-8d11-45ec-9893-659b209d7a00;HR|2f555653-ed1a-4fe6-8362-9082d95989e5</vt:lpwstr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118;#REX/184|e9899692-6162-4c7c-a96f-e822108a9763;#184;#SR|7f3a1d13-b985-4bfd-981e-afe31377edff;#11;#DE|f6b31e5a-26fa-4935-b661-318e46daf27e;#128;#SQ|5ac17240-8d11-45ec-9893-659b209d7a00;#9;#TRA|150d2a88-1431-44e6-a8ca-0bb753ab8672;#7;#Final|ea5e6674-7b27-4bac-b091-73adbb394efe;#22;#CONVPOJ|4be1222e-972b-4c27-a530-eec9a2dcd101;#4;#EN|f2175f21-25d7-44a3-96da-d6a61b075e1b;#19;#Unrestricted|826e22d7-d029-4ec0-a450-0c28ff673572;#1;#EESC|422833ec-8d7e-4e65-8e4e-8bed07ffb729;#34;#HR|2f555653-ed1a-4fe6-8362-9082d95989e5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7;#Final|ea5e6674-7b27-4bac-b091-73adbb394efe</vt:lpwstr>
  </property>
  <property fmtid="{D5CDD505-2E9C-101B-9397-08002B2CF9AE}" pid="32" name="DocumentYear">
    <vt:i4>2026</vt:i4>
  </property>
  <property fmtid="{D5CDD505-2E9C-101B-9397-08002B2CF9AE}" pid="33" name="FicheNumber">
    <vt:i4>303283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DocumentType">
    <vt:lpwstr>22;#CONVPOJ|4be1222e-972b-4c27-a530-eec9a2dcd101</vt:lpwstr>
  </property>
  <property fmtid="{D5CDD505-2E9C-101B-9397-08002B2CF9AE}" pid="37" name="DocumentLanguage">
    <vt:lpwstr>129;#MK|34ce48bb-063e-4413-a932-50853dc71c5c</vt:lpwstr>
  </property>
  <property fmtid="{D5CDD505-2E9C-101B-9397-08002B2CF9AE}" pid="38" name="_docset_NoMedatataSyncRequired">
    <vt:lpwstr>False</vt:lpwstr>
  </property>
  <property fmtid="{D5CDD505-2E9C-101B-9397-08002B2CF9AE}" pid="39" name="_dlc_policyId">
    <vt:lpwstr>/sites/TRADEXT/Restricted/Translations</vt:lpwstr>
  </property>
  <property fmtid="{D5CDD505-2E9C-101B-9397-08002B2CF9AE}" pid="40" name="ItemRetentionFormula">
    <vt:lpwstr>&lt;formula id="Microsoft.Office.RecordsManagement.PolicyFeatures.Expiration.Formula.BuiltIn"&gt;&lt;number&gt;12&lt;/number&gt;&lt;property&gt;Created&lt;/property&gt;&lt;propertyId&gt;8c06beca-0777-48f7-91c7-6da68bc07b69&lt;/propertyId&gt;&lt;period&gt;months&lt;/period&gt;&lt;/formula&gt;</vt:lpwstr>
  </property>
  <property fmtid="{D5CDD505-2E9C-101B-9397-08002B2CF9AE}" pid="41" name="TestOrderFormCategory">
    <vt:lpwstr>, </vt:lpwstr>
  </property>
  <property fmtid="{D5CDD505-2E9C-101B-9397-08002B2CF9AE}" pid="42" name="WorkflowChangePath">
    <vt:lpwstr>8a869de1-d216-4e50-85dd-3c7dad689689,2;8a869de1-d216-4e50-85dd-3c7dad689689,2;8a869de1-d216-4e50-85dd-3c7dad689689,2;8a869de1-d216-4e50-85dd-3c7dad689689,2;8a869de1-d216-4e50-85dd-3c7dad689689,2;</vt:lpwstr>
  </property>
  <property fmtid="{D5CDD505-2E9C-101B-9397-08002B2CF9AE}" pid="43" name="DocumentLanguage_0">
    <vt:lpwstr>EN|f2175f21-25d7-44a3-96da-d6a61b075e1b</vt:lpwstr>
  </property>
  <property fmtid="{D5CDD505-2E9C-101B-9397-08002B2CF9AE}" pid="44" name="MediaServiceImageTags">
    <vt:lpwstr/>
  </property>
</Properties>
</file>