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96E6" w14:textId="4FD06DCF" w:rsidR="008449CB" w:rsidRPr="00476B30" w:rsidRDefault="00476B30" w:rsidP="00840A23">
      <w:pPr>
        <w:overflowPunct/>
        <w:adjustRightInd/>
        <w:spacing w:line="264" w:lineRule="auto"/>
        <w:jc w:val="left"/>
        <w:textAlignment w:val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1186A7" wp14:editId="5D5AD43B">
            <wp:simplePos x="898497" y="898497"/>
            <wp:positionH relativeFrom="column">
              <wp:align>center</wp:align>
            </wp:positionH>
            <wp:positionV relativeFrom="paragraph">
              <wp:posOffset>-180340</wp:posOffset>
            </wp:positionV>
            <wp:extent cx="5792400" cy="1933200"/>
            <wp:effectExtent l="0" t="0" r="0" b="0"/>
            <wp:wrapTight wrapText="bothSides">
              <wp:wrapPolygon edited="0">
                <wp:start x="0" y="0"/>
                <wp:lineTo x="0" y="21288"/>
                <wp:lineTo x="21527" y="21288"/>
                <wp:lineTo x="21527" y="0"/>
                <wp:lineTo x="0" y="0"/>
              </wp:wrapPolygon>
            </wp:wrapTight>
            <wp:docPr id="7012765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00" cy="1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D577D" w14:textId="329DD399" w:rsidR="004D60B7" w:rsidRPr="00476B30" w:rsidRDefault="00926D6F" w:rsidP="00840A23">
      <w:pPr>
        <w:overflowPunct/>
        <w:adjustRightInd/>
        <w:spacing w:line="264" w:lineRule="auto"/>
        <w:jc w:val="center"/>
        <w:textAlignment w:val="auto"/>
        <w:rPr>
          <w:noProof/>
        </w:rPr>
      </w:pPr>
      <w:r>
        <w:rPr>
          <w:rFonts w:ascii="EC Square Sans Pro" w:hAnsi="EC Square Sans Pro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E3BEBD5" wp14:editId="6BCB6EB8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2D212" w14:textId="77777777" w:rsidR="00926D6F" w:rsidRPr="00260E65" w:rsidRDefault="00926D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BEBD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0972D212" w14:textId="77777777" w:rsidR="00926D6F" w:rsidRPr="00260E65" w:rsidRDefault="00926D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HR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F66260" w14:textId="52C86466" w:rsidR="007F5A82" w:rsidRPr="00476B30" w:rsidRDefault="009A46BC" w:rsidP="00840A23">
      <w:pPr>
        <w:spacing w:line="264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</w:rPr>
        <w:t>PROGRAM</w:t>
      </w:r>
    </w:p>
    <w:p w14:paraId="42DCA382" w14:textId="77777777" w:rsidR="005C49A3" w:rsidRPr="00476B30" w:rsidRDefault="005C49A3" w:rsidP="00840A23">
      <w:pPr>
        <w:spacing w:line="264" w:lineRule="auto"/>
        <w:jc w:val="center"/>
      </w:pPr>
    </w:p>
    <w:tbl>
      <w:tblPr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11"/>
        <w:gridCol w:w="7661"/>
      </w:tblGrid>
      <w:tr w:rsidR="00D06770" w:rsidRPr="00476B30" w14:paraId="5434862C" w14:textId="77777777" w:rsidTr="00476B30">
        <w:trPr>
          <w:jc w:val="center"/>
        </w:trPr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58FE7FE5" w14:textId="63A6F2FF" w:rsidR="006B46AA" w:rsidRPr="00476B30" w:rsidRDefault="00A328EF" w:rsidP="00840A23">
            <w:pPr>
              <w:overflowPunct/>
              <w:adjustRightInd/>
              <w:spacing w:before="160" w:after="160" w:line="264" w:lineRule="auto"/>
              <w:jc w:val="center"/>
              <w:textAlignment w:val="auto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Petak, 29. svibnja 2026.</w:t>
            </w:r>
          </w:p>
          <w:p w14:paraId="42D72F0B" w14:textId="635C7BC4" w:rsidR="00946B98" w:rsidRPr="00476B30" w:rsidRDefault="00607295" w:rsidP="00840A23">
            <w:pPr>
              <w:overflowPunct/>
              <w:adjustRightInd/>
              <w:spacing w:before="160" w:after="160" w:line="264" w:lineRule="auto"/>
              <w:jc w:val="center"/>
              <w:textAlignment w:val="auto"/>
              <w:rPr>
                <w:rFonts w:ascii="Arial Narrow" w:hAnsi="Arial Narrow"/>
                <w:b/>
                <w:bCs/>
                <w:szCs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Johann-</w:t>
            </w:r>
            <w:proofErr w:type="spellStart"/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Böhm</w:t>
            </w:r>
            <w:proofErr w:type="spellEnd"/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-</w:t>
            </w:r>
            <w:proofErr w:type="spellStart"/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Platz</w:t>
            </w:r>
            <w:proofErr w:type="spellEnd"/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 xml:space="preserve"> 1, 1020 Beč</w:t>
            </w:r>
          </w:p>
        </w:tc>
      </w:tr>
      <w:tr w:rsidR="000163E9" w:rsidRPr="00476B30" w14:paraId="2CC424DC" w14:textId="77777777" w:rsidTr="00476B30">
        <w:trPr>
          <w:trHeight w:val="127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CCECFF"/>
          </w:tcPr>
          <w:p w14:paraId="385B36B2" w14:textId="77777777" w:rsidR="0055596E" w:rsidRPr="00476B30" w:rsidRDefault="0055596E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32B1ED60" w14:textId="605BAF26" w:rsidR="000163E9" w:rsidRPr="00476B30" w:rsidRDefault="000163E9" w:rsidP="00840A23">
            <w:p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9:00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90905" w14:textId="77777777" w:rsidR="0055596E" w:rsidRPr="00476B30" w:rsidRDefault="0055596E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</w:p>
          <w:p w14:paraId="31A1A14A" w14:textId="4BAEC2EE" w:rsidR="000163E9" w:rsidRPr="00476B30" w:rsidRDefault="000163E9" w:rsidP="00840A23">
            <w:p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Registracija sudionika </w:t>
            </w:r>
          </w:p>
          <w:p w14:paraId="45CEE215" w14:textId="26FA534D" w:rsidR="00E25F3C" w:rsidRPr="00476B30" w:rsidRDefault="00E25F3C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0163E9" w:rsidRPr="00476B30" w14:paraId="0DFF7DCC" w14:textId="77777777" w:rsidTr="00476B30">
        <w:trPr>
          <w:trHeight w:val="127"/>
          <w:jc w:val="center"/>
        </w:trPr>
        <w:tc>
          <w:tcPr>
            <w:tcW w:w="14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1F08B554" w14:textId="1E4E281A" w:rsidR="000163E9" w:rsidRPr="00476B30" w:rsidRDefault="00971BD8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E87FE" w14:textId="40954DE9" w:rsidR="000163E9" w:rsidRPr="00476B30" w:rsidRDefault="00643D4A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Pozdravni govori</w:t>
            </w:r>
          </w:p>
          <w:p w14:paraId="6E93FF38" w14:textId="2992D79A" w:rsidR="00971BD8" w:rsidRPr="00476B30" w:rsidRDefault="00971BD8" w:rsidP="00840A23">
            <w:pPr>
              <w:pStyle w:val="ListParagraph"/>
              <w:numPr>
                <w:ilvl w:val="0"/>
                <w:numId w:val="36"/>
              </w:num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proofErr w:type="spellStart"/>
            <w:r>
              <w:rPr>
                <w:rFonts w:ascii="Arial Narrow" w:hAnsi="Arial Narrow"/>
                <w:b/>
              </w:rPr>
              <w:t>Séamus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Boland</w:t>
            </w:r>
            <w:proofErr w:type="spellEnd"/>
            <w:r>
              <w:rPr>
                <w:rFonts w:ascii="Arial Narrow" w:hAnsi="Arial Narrow"/>
              </w:rPr>
              <w:t>, predsjednik EGSO-a</w:t>
            </w:r>
          </w:p>
          <w:p w14:paraId="79D6AA6B" w14:textId="3BC918E9" w:rsidR="00971BD8" w:rsidRPr="00476B30" w:rsidRDefault="006743D8" w:rsidP="00840A23">
            <w:pPr>
              <w:pStyle w:val="ListParagraph"/>
              <w:numPr>
                <w:ilvl w:val="0"/>
                <w:numId w:val="36"/>
              </w:num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Wolfgang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Katzian</w:t>
            </w:r>
            <w:proofErr w:type="spellEnd"/>
            <w:r>
              <w:rPr>
                <w:rFonts w:ascii="Arial Narrow" w:hAnsi="Arial Narrow"/>
                <w:color w:val="000000"/>
              </w:rPr>
              <w:t>, predsjednik Austrijskog saveza sindikata i predsjednik Europske konfederacije sindikata</w:t>
            </w:r>
          </w:p>
          <w:p w14:paraId="7005A75D" w14:textId="5BE3B98F" w:rsidR="00303ADD" w:rsidRPr="00476B30" w:rsidRDefault="00303ADD" w:rsidP="00840A23">
            <w:pPr>
              <w:pStyle w:val="ListParagraph"/>
              <w:numPr>
                <w:ilvl w:val="0"/>
                <w:numId w:val="36"/>
              </w:num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proofErr w:type="spellStart"/>
            <w:r>
              <w:rPr>
                <w:rFonts w:ascii="Arial Narrow" w:hAnsi="Arial Narrow"/>
                <w:b/>
              </w:rPr>
              <w:t>Marilena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Raouna</w:t>
            </w:r>
            <w:proofErr w:type="spellEnd"/>
            <w:r>
              <w:rPr>
                <w:rFonts w:ascii="Arial Narrow" w:hAnsi="Arial Narrow"/>
              </w:rPr>
              <w:t>, zamjenica ministra europskih poslova, ciparsko predsjedništvo Vijeća EU-a (</w:t>
            </w:r>
            <w:proofErr w:type="spellStart"/>
            <w:r>
              <w:rPr>
                <w:rFonts w:ascii="Arial Narrow" w:hAnsi="Arial Narrow"/>
              </w:rPr>
              <w:t>videoporuka</w:t>
            </w:r>
            <w:proofErr w:type="spellEnd"/>
            <w:r>
              <w:rPr>
                <w:rFonts w:ascii="Arial Narrow" w:hAnsi="Arial Narrow"/>
              </w:rPr>
              <w:t>)</w:t>
            </w:r>
          </w:p>
          <w:p w14:paraId="2C212119" w14:textId="59299FF6" w:rsidR="00643D4A" w:rsidRPr="00476B30" w:rsidRDefault="00643D4A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D06770" w:rsidRPr="00476B30" w14:paraId="057A17B9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7BC6CE9B" w14:textId="759864B9" w:rsidR="006B46AA" w:rsidRPr="00476B30" w:rsidRDefault="0043138B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9:45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1037A" w14:textId="76067067" w:rsidR="002753D7" w:rsidRPr="00476B30" w:rsidRDefault="00112B13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Uvodna sesija – Zapadni Balkan na putu prema EU-u: povjerenje, demokracija, civilno društvo</w:t>
            </w:r>
          </w:p>
          <w:p w14:paraId="7D1F19D6" w14:textId="77777777" w:rsidR="00A55BC5" w:rsidRPr="00476B30" w:rsidRDefault="00A55BC5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2D2F21A0" w14:textId="62C7308F" w:rsidR="00A55BC5" w:rsidRPr="003524BC" w:rsidRDefault="009A3612" w:rsidP="00840A23">
            <w:pPr>
              <w:keepNext/>
              <w:spacing w:line="264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Moderatorica</w:t>
            </w:r>
            <w:proofErr w:type="spellEnd"/>
            <w:r>
              <w:rPr>
                <w:rFonts w:ascii="Arial Narrow" w:hAnsi="Arial Narrow"/>
              </w:rPr>
              <w:t xml:space="preserve">: </w:t>
            </w:r>
            <w:proofErr w:type="spellStart"/>
            <w:r>
              <w:rPr>
                <w:rFonts w:ascii="Arial Narrow" w:hAnsi="Arial Narrow"/>
                <w:b/>
              </w:rPr>
              <w:t>Corina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Stratulat</w:t>
            </w:r>
            <w:proofErr w:type="spellEnd"/>
            <w:r>
              <w:rPr>
                <w:rFonts w:ascii="Arial Narrow" w:hAnsi="Arial Narrow"/>
              </w:rPr>
              <w:t>, Europski centar za politike</w:t>
            </w:r>
          </w:p>
          <w:p w14:paraId="0429CCC6" w14:textId="77777777" w:rsidR="00C72D76" w:rsidRPr="003524BC" w:rsidRDefault="00C72D76">
            <w:pPr>
              <w:keepNext/>
              <w:spacing w:line="240" w:lineRule="auto"/>
              <w:rPr>
                <w:rFonts w:ascii="Arial Narrow" w:hAnsi="Arial Narrow"/>
                <w:b/>
                <w:lang w:val="it-IT"/>
              </w:rPr>
            </w:pPr>
          </w:p>
          <w:p w14:paraId="43FD71EB" w14:textId="201B57A6" w:rsidR="00812CFB" w:rsidRPr="00476B30" w:rsidRDefault="003524BC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Nj. </w:t>
            </w:r>
            <w:proofErr w:type="spellStart"/>
            <w:r>
              <w:rPr>
                <w:rFonts w:ascii="Arial Narrow" w:hAnsi="Arial Narrow"/>
                <w:b/>
              </w:rPr>
              <w:t>Eksc</w:t>
            </w:r>
            <w:proofErr w:type="spellEnd"/>
            <w:r>
              <w:rPr>
                <w:rFonts w:ascii="Arial Narrow" w:hAnsi="Arial Narrow"/>
                <w:b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  <w:bCs/>
              </w:rPr>
              <w:t>Ulrike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Hartmann</w:t>
            </w:r>
            <w:r>
              <w:rPr>
                <w:rFonts w:ascii="Arial Narrow" w:hAnsi="Arial Narrow"/>
              </w:rPr>
              <w:t>, posebna izaslanica za jugoistočnu Europu i proširenje, Savezno ministarstvo za europske i međunarodne poslove Republike Austrije</w:t>
            </w:r>
          </w:p>
          <w:p w14:paraId="0B9BAD7A" w14:textId="7E224254" w:rsidR="00D506D2" w:rsidRPr="00476B30" w:rsidRDefault="00E343C4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Eva </w:t>
            </w:r>
            <w:proofErr w:type="spellStart"/>
            <w:r>
              <w:rPr>
                <w:rFonts w:ascii="Arial Narrow" w:hAnsi="Arial Narrow"/>
                <w:b/>
              </w:rPr>
              <w:t>Liebmann</w:t>
            </w:r>
            <w:proofErr w:type="spellEnd"/>
            <w:r>
              <w:rPr>
                <w:rFonts w:ascii="Arial Narrow" w:hAnsi="Arial Narrow"/>
              </w:rPr>
              <w:t xml:space="preserve">, zamjenica glavnog tajnika, Austrijska gospodarska komora </w:t>
            </w:r>
          </w:p>
          <w:p w14:paraId="5A528C7E" w14:textId="4C09A0C5" w:rsidR="00D1705C" w:rsidRPr="00476B30" w:rsidRDefault="00D1705C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Thomas </w:t>
            </w:r>
            <w:proofErr w:type="spellStart"/>
            <w:r>
              <w:rPr>
                <w:rFonts w:ascii="Arial Narrow" w:hAnsi="Arial Narrow"/>
                <w:b/>
              </w:rPr>
              <w:t>Waitz</w:t>
            </w:r>
            <w:proofErr w:type="spellEnd"/>
            <w:r>
              <w:rPr>
                <w:rFonts w:ascii="Arial Narrow" w:hAnsi="Arial Narrow"/>
              </w:rPr>
              <w:t>, zastupnik u Europskom parlamentu</w:t>
            </w:r>
          </w:p>
          <w:p w14:paraId="30A3BE18" w14:textId="12924099" w:rsidR="006C1ADD" w:rsidRPr="00476B30" w:rsidRDefault="00D54A4A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</w:rPr>
              <w:t>Wojciech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Kowalski</w:t>
            </w:r>
            <w:proofErr w:type="spellEnd"/>
            <w:r>
              <w:rPr>
                <w:rFonts w:ascii="Arial Narrow" w:hAnsi="Arial Narrow"/>
              </w:rPr>
              <w:t>, savjetnik za zapadni Balkan, Glavna uprava za proširenje i istočno susjedstvo, Europska komisija</w:t>
            </w:r>
          </w:p>
          <w:p w14:paraId="1AAA31E1" w14:textId="05D23F73" w:rsidR="00EE1DE4" w:rsidRPr="00476B30" w:rsidRDefault="0034434C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Andi </w:t>
            </w:r>
            <w:proofErr w:type="spellStart"/>
            <w:r>
              <w:rPr>
                <w:rFonts w:ascii="Arial Narrow" w:hAnsi="Arial Narrow"/>
                <w:b/>
              </w:rPr>
              <w:t>Dobrushi</w:t>
            </w:r>
            <w:proofErr w:type="spellEnd"/>
            <w:r>
              <w:rPr>
                <w:rFonts w:ascii="Arial Narrow" w:hAnsi="Arial Narrow"/>
              </w:rPr>
              <w:t>, direktor Zaklade otvorenog društva za zapadni Balkan</w:t>
            </w:r>
          </w:p>
          <w:p w14:paraId="7755350C" w14:textId="02560BEE" w:rsidR="00D62E8E" w:rsidRPr="00476B30" w:rsidRDefault="00D62E8E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  <w:p w14:paraId="02A16A49" w14:textId="77777777" w:rsidR="00982667" w:rsidRPr="00476B30" w:rsidRDefault="00D62E8E" w:rsidP="00840A23">
            <w:pPr>
              <w:keepNext/>
              <w:spacing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RASPRAVA</w:t>
            </w:r>
          </w:p>
          <w:p w14:paraId="560B2AE9" w14:textId="5BE2555D" w:rsidR="00EB1B5C" w:rsidRPr="00476B30" w:rsidRDefault="00EB1B5C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C72D76" w:rsidRPr="00476B30" w14:paraId="1D130DE2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0F345317" w14:textId="29D05B94" w:rsidR="00C72D76" w:rsidRPr="00476B30" w:rsidRDefault="00A55BC5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11:00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1F958" w14:textId="1486368A" w:rsidR="000F1012" w:rsidRPr="00476B30" w:rsidRDefault="00C72D76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Pauza za kavu</w:t>
            </w:r>
          </w:p>
          <w:p w14:paraId="7C3F2248" w14:textId="2F856AF6" w:rsidR="00E25F3C" w:rsidRPr="00476B30" w:rsidRDefault="00E25F3C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A55BC5" w:rsidRPr="00476B30" w14:paraId="7599DEB3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7F0855F6" w14:textId="5E4AE07A" w:rsidR="00A55BC5" w:rsidRPr="00476B30" w:rsidRDefault="00A55BC5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11:30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6CDC7" w14:textId="151F4BC4" w:rsidR="00A55BC5" w:rsidRPr="00476B30" w:rsidRDefault="00536177" w:rsidP="00840A23">
            <w:pPr>
              <w:keepNext/>
              <w:spacing w:before="120"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Proširenje i europska sigurnost: očekivanja javnosti, politička spremnost i uloga civilnog društva</w:t>
            </w:r>
          </w:p>
          <w:p w14:paraId="34A13E9C" w14:textId="77777777" w:rsidR="009A3612" w:rsidRPr="00476B30" w:rsidRDefault="009A3612">
            <w:pPr>
              <w:keepNext/>
              <w:spacing w:line="240" w:lineRule="auto"/>
              <w:rPr>
                <w:rFonts w:ascii="Arial Narrow" w:hAnsi="Arial Narrow"/>
              </w:rPr>
            </w:pPr>
          </w:p>
          <w:p w14:paraId="74AA5143" w14:textId="535A3D84" w:rsidR="003A4885" w:rsidRPr="003524BC" w:rsidRDefault="00ED7635" w:rsidP="00840A23">
            <w:pPr>
              <w:keepNext/>
              <w:spacing w:line="264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lastRenderedPageBreak/>
              <w:t>Moderatorica</w:t>
            </w:r>
            <w:proofErr w:type="spellEnd"/>
            <w:r>
              <w:rPr>
                <w:rFonts w:ascii="Arial Narrow" w:hAnsi="Arial Narrow"/>
              </w:rPr>
              <w:t xml:space="preserve">: </w:t>
            </w:r>
            <w:proofErr w:type="spellStart"/>
            <w:r>
              <w:rPr>
                <w:rFonts w:ascii="Arial Narrow" w:hAnsi="Arial Narrow"/>
                <w:b/>
              </w:rPr>
              <w:t>Corina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Stratulat</w:t>
            </w:r>
            <w:proofErr w:type="spellEnd"/>
            <w:r>
              <w:rPr>
                <w:rFonts w:ascii="Arial Narrow" w:hAnsi="Arial Narrow"/>
              </w:rPr>
              <w:t>, Europski centar za politike</w:t>
            </w:r>
          </w:p>
          <w:p w14:paraId="1656B7DF" w14:textId="04677B9F" w:rsidR="00301773" w:rsidRPr="003524BC" w:rsidRDefault="00301773" w:rsidP="00840A23">
            <w:pPr>
              <w:pStyle w:val="ListParagraph"/>
              <w:keepNext/>
              <w:spacing w:line="240" w:lineRule="auto"/>
              <w:ind w:left="0"/>
              <w:rPr>
                <w:rFonts w:ascii="Arial Narrow" w:hAnsi="Arial Narrow"/>
                <w:lang w:val="it-IT"/>
              </w:rPr>
            </w:pPr>
          </w:p>
          <w:p w14:paraId="493CECCB" w14:textId="4390220B" w:rsidR="00FB44A3" w:rsidRPr="00476B30" w:rsidRDefault="00EC5D4A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Patrick </w:t>
            </w:r>
            <w:proofErr w:type="spellStart"/>
            <w:r>
              <w:rPr>
                <w:rFonts w:ascii="Arial Narrow" w:hAnsi="Arial Narrow"/>
                <w:b/>
              </w:rPr>
              <w:t>Lobis</w:t>
            </w:r>
            <w:proofErr w:type="spellEnd"/>
            <w:r>
              <w:rPr>
                <w:rFonts w:ascii="Arial Narrow" w:hAnsi="Arial Narrow"/>
              </w:rPr>
              <w:t>, voditelj Predstavništva Europske komisije u Austriji</w:t>
            </w:r>
          </w:p>
          <w:p w14:paraId="7D2EEC3A" w14:textId="47F6CF83" w:rsidR="003E1C14" w:rsidRPr="00476B30" w:rsidRDefault="003E1C14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Danijela </w:t>
            </w:r>
            <w:proofErr w:type="spellStart"/>
            <w:r>
              <w:rPr>
                <w:rFonts w:ascii="Arial Narrow" w:hAnsi="Arial Narrow"/>
                <w:b/>
              </w:rPr>
              <w:t>Gacevic</w:t>
            </w:r>
            <w:proofErr w:type="spellEnd"/>
            <w:r>
              <w:rPr>
                <w:rFonts w:ascii="Arial Narrow" w:hAnsi="Arial Narrow"/>
              </w:rPr>
              <w:t>, voditeljica programskog odjela u tajništvu Vijeća za regionalnu suradnju</w:t>
            </w:r>
          </w:p>
          <w:p w14:paraId="5968330B" w14:textId="4FB566A0" w:rsidR="005B2DEB" w:rsidRPr="00476B30" w:rsidRDefault="008267ED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b/>
              </w:rPr>
              <w:t>Frauke</w:t>
            </w:r>
            <w:proofErr w:type="spellEnd"/>
            <w:r>
              <w:rPr>
                <w:rFonts w:ascii="Arial Narrow" w:hAnsi="Arial Narrow"/>
                <w:b/>
              </w:rPr>
              <w:t xml:space="preserve"> M. </w:t>
            </w:r>
            <w:proofErr w:type="spellStart"/>
            <w:r>
              <w:rPr>
                <w:rFonts w:ascii="Arial Narrow" w:hAnsi="Arial Narrow"/>
                <w:b/>
              </w:rPr>
              <w:t>Seebass</w:t>
            </w:r>
            <w:proofErr w:type="spellEnd"/>
            <w:r>
              <w:rPr>
                <w:rFonts w:ascii="Arial Narrow" w:hAnsi="Arial Narrow"/>
              </w:rPr>
              <w:t>, znanstvena suradnica u Helenskoj zakladi za europsku i vanjsku politiku (ELIAMEP) i gostujuća suradnica, SWP, Bruxelles</w:t>
            </w:r>
          </w:p>
          <w:p w14:paraId="482422CA" w14:textId="789E1C3F" w:rsidR="000B1740" w:rsidRPr="00476B30" w:rsidRDefault="000B1740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Veronika Móra</w:t>
            </w:r>
            <w:r>
              <w:rPr>
                <w:rFonts w:ascii="Arial Narrow" w:hAnsi="Arial Narrow"/>
              </w:rPr>
              <w:t>, supredsjednica Europskog građanskog foruma</w:t>
            </w:r>
          </w:p>
          <w:p w14:paraId="7112B70D" w14:textId="6CBFF38A" w:rsidR="006C5CB5" w:rsidRPr="00476B30" w:rsidRDefault="00021B21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Andreas </w:t>
            </w:r>
            <w:proofErr w:type="spellStart"/>
            <w:r>
              <w:rPr>
                <w:rFonts w:ascii="Arial Narrow" w:hAnsi="Arial Narrow"/>
                <w:b/>
              </w:rPr>
              <w:t>Accardo</w:t>
            </w:r>
            <w:proofErr w:type="spellEnd"/>
            <w:r>
              <w:rPr>
                <w:rFonts w:ascii="Arial Narrow" w:hAnsi="Arial Narrow"/>
              </w:rPr>
              <w:t>, načelnik Odjela za institucionalnu suradnju i Povelju EU-a, Agencija Europske unije za temeljna prava</w:t>
            </w:r>
          </w:p>
          <w:p w14:paraId="17D0717C" w14:textId="72E5FCFE" w:rsidR="00A55BC5" w:rsidRPr="00476B30" w:rsidRDefault="00A55BC5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  <w:p w14:paraId="1D314EF5" w14:textId="77777777" w:rsidR="00561CF8" w:rsidRPr="00476B30" w:rsidRDefault="00A55BC5" w:rsidP="00840A23">
            <w:p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RASPRAVA</w:t>
            </w:r>
          </w:p>
          <w:p w14:paraId="01C4CA84" w14:textId="5740A338" w:rsidR="00330EA4" w:rsidRPr="00476B30" w:rsidRDefault="00330EA4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/>
              </w:rPr>
            </w:pPr>
          </w:p>
        </w:tc>
      </w:tr>
      <w:tr w:rsidR="00A55BC5" w:rsidRPr="00476B30" w14:paraId="6EE8A135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2B017470" w14:textId="593A496B" w:rsidR="00A55BC5" w:rsidRPr="00476B30" w:rsidRDefault="00A55BC5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13:00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AC6C8" w14:textId="491A235F" w:rsidR="000F1012" w:rsidRPr="00476B30" w:rsidRDefault="00A55BC5" w:rsidP="00840A23">
            <w:pPr>
              <w:keepNext/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Ručak u organizaciji Vijeća za regionalnu suradnju</w:t>
            </w:r>
          </w:p>
          <w:p w14:paraId="3C5A4A7E" w14:textId="142616E3" w:rsidR="00C0006A" w:rsidRPr="00476B30" w:rsidRDefault="00C0006A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A55BC5" w:rsidRPr="00476B30" w14:paraId="11E36CD3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6D7D5B7F" w14:textId="77777777" w:rsidR="00A55BC5" w:rsidRPr="00476B30" w:rsidRDefault="00A55BC5" w:rsidP="00840A23">
            <w:pPr>
              <w:spacing w:before="120"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14:30</w:t>
            </w:r>
          </w:p>
          <w:p w14:paraId="7D2C110B" w14:textId="77777777" w:rsidR="00A55BC5" w:rsidRPr="00476B30" w:rsidRDefault="00A55BC5" w:rsidP="00840A23">
            <w:p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A4E9B" w14:textId="77777777" w:rsidR="00121D51" w:rsidRPr="00476B30" w:rsidRDefault="00464C1F" w:rsidP="00840A23">
            <w:pPr>
              <w:spacing w:before="120"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Dinamika reformi i višegodišnji financijski okvir (VFO): prilike za civilno društvo</w:t>
            </w:r>
          </w:p>
          <w:p w14:paraId="6439A107" w14:textId="785A487E" w:rsidR="00634D90" w:rsidRPr="00476B30" w:rsidRDefault="00634D90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/>
              </w:rPr>
            </w:pPr>
          </w:p>
        </w:tc>
      </w:tr>
      <w:tr w:rsidR="00725581" w:rsidRPr="00476B30" w14:paraId="1264AA18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18830D0C" w14:textId="4E1653E5" w:rsidR="00725581" w:rsidRPr="00476B30" w:rsidRDefault="00DD06B4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346A3" w14:textId="7085992D" w:rsidR="00606D7E" w:rsidRPr="00476B30" w:rsidRDefault="00192B29" w:rsidP="00840A23">
            <w:pPr>
              <w:keepNext/>
              <w:spacing w:before="120" w:line="264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>Sesija I.: Civilno društvo i plan rasta – primjeri najbolje prakse iz regije</w:t>
            </w:r>
          </w:p>
          <w:p w14:paraId="4D5AEEBD" w14:textId="6283B745" w:rsidR="00DC36AE" w:rsidRPr="00476B30" w:rsidRDefault="00192B29" w:rsidP="00840A23">
            <w:pPr>
              <w:keepNext/>
              <w:spacing w:before="120" w:line="264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Moderatorica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: </w:t>
            </w:r>
            <w:r>
              <w:rPr>
                <w:rFonts w:ascii="Arial Narrow" w:hAnsi="Arial Narrow"/>
                <w:b/>
                <w:color w:val="000000"/>
              </w:rPr>
              <w:t>Violeta Jelić</w:t>
            </w:r>
            <w:r>
              <w:rPr>
                <w:rFonts w:ascii="Arial Narrow" w:hAnsi="Arial Narrow"/>
                <w:color w:val="000000"/>
              </w:rPr>
              <w:t>, predsjednica EGSO-ova Odbora za praćenje stanja na zapadnom Balkanu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14:paraId="5D735C58" w14:textId="721AB45F" w:rsidR="008E7503" w:rsidRPr="00476B30" w:rsidRDefault="00DA23B9" w:rsidP="00840A23">
            <w:pPr>
              <w:pStyle w:val="ListParagraph"/>
              <w:keepNext/>
              <w:numPr>
                <w:ilvl w:val="0"/>
                <w:numId w:val="31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</w:rPr>
              <w:t>Andrej Zorko</w:t>
            </w:r>
            <w:r>
              <w:rPr>
                <w:rFonts w:ascii="Arial Narrow" w:hAnsi="Arial Narrow"/>
              </w:rPr>
              <w:t>, potpredsjednik EGSO-ova Odbora za praćenje stanja na zapadnom Balkanu</w:t>
            </w:r>
          </w:p>
          <w:p w14:paraId="28F203EE" w14:textId="4EBBC022" w:rsidR="000C07B7" w:rsidRPr="00476B30" w:rsidRDefault="003D27C8" w:rsidP="00840A23">
            <w:pPr>
              <w:pStyle w:val="ListParagraph"/>
              <w:keepNext/>
              <w:numPr>
                <w:ilvl w:val="0"/>
                <w:numId w:val="31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Simonida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Kacarska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, projekt </w:t>
            </w:r>
            <w:proofErr w:type="spellStart"/>
            <w:r>
              <w:rPr>
                <w:rFonts w:ascii="Arial Narrow" w:hAnsi="Arial Narrow"/>
                <w:color w:val="000000"/>
              </w:rPr>
              <w:t>Reform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Monitor za Plan rasta EU-a za zapadni Balkan – mreža TEN (direktorica Europskog instituta za politike – Skopje)</w:t>
            </w:r>
          </w:p>
          <w:p w14:paraId="402B7262" w14:textId="05868658" w:rsidR="0042291D" w:rsidRPr="00476B30" w:rsidRDefault="000334AB" w:rsidP="00840A23">
            <w:pPr>
              <w:pStyle w:val="ListParagraph"/>
              <w:numPr>
                <w:ilvl w:val="0"/>
                <w:numId w:val="31"/>
              </w:numPr>
              <w:spacing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Srđan Majstorović</w:t>
            </w:r>
            <w:r>
              <w:rPr>
                <w:rFonts w:ascii="Arial Narrow" w:hAnsi="Arial Narrow"/>
                <w:color w:val="000000"/>
              </w:rPr>
              <w:t>, predsjednik Upravnog odbora, Centar za evropske politike, Srbija</w:t>
            </w:r>
          </w:p>
          <w:p w14:paraId="342BC623" w14:textId="2894C12D" w:rsidR="00486B6C" w:rsidRPr="00476B30" w:rsidRDefault="000C07B7" w:rsidP="00840A23">
            <w:pPr>
              <w:pStyle w:val="ListParagraph"/>
              <w:keepNext/>
              <w:numPr>
                <w:ilvl w:val="0"/>
                <w:numId w:val="31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Jorida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Shytaj</w:t>
            </w:r>
            <w:proofErr w:type="spellEnd"/>
            <w:r>
              <w:rPr>
                <w:rFonts w:ascii="Arial Narrow" w:hAnsi="Arial Narrow"/>
                <w:color w:val="000000"/>
              </w:rPr>
              <w:t>, izvršna direktorica, projekt Europe Plus</w:t>
            </w:r>
          </w:p>
          <w:p w14:paraId="54FC0FC1" w14:textId="44DE7861" w:rsidR="005B1498" w:rsidRPr="00476B30" w:rsidRDefault="005B1498" w:rsidP="00840A23">
            <w:pPr>
              <w:pStyle w:val="ListParagraph"/>
              <w:keepNext/>
              <w:numPr>
                <w:ilvl w:val="0"/>
                <w:numId w:val="31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Uroš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Bulatović</w:t>
            </w:r>
            <w:proofErr w:type="spellEnd"/>
            <w:r>
              <w:rPr>
                <w:rFonts w:ascii="Arial Narrow" w:hAnsi="Arial Narrow"/>
                <w:color w:val="000000"/>
              </w:rPr>
              <w:t>, predsjednik Unije mladih poduzetnika Crne Gore</w:t>
            </w:r>
          </w:p>
          <w:p w14:paraId="0791133F" w14:textId="77777777" w:rsidR="001F4F73" w:rsidRPr="00476B30" w:rsidRDefault="001F4F73" w:rsidP="00840A23">
            <w:pPr>
              <w:pStyle w:val="ListParagraph"/>
              <w:keepNext/>
              <w:spacing w:line="240" w:lineRule="auto"/>
              <w:ind w:left="0"/>
              <w:rPr>
                <w:rFonts w:ascii="Arial Narrow" w:hAnsi="Arial Narrow"/>
                <w:color w:val="000000"/>
              </w:rPr>
            </w:pPr>
          </w:p>
          <w:p w14:paraId="65E18D78" w14:textId="77777777" w:rsidR="00192B29" w:rsidRPr="00476B30" w:rsidRDefault="00C63218" w:rsidP="00840A23">
            <w:pPr>
              <w:keepNext/>
              <w:spacing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RASPRAVA</w:t>
            </w:r>
          </w:p>
          <w:p w14:paraId="751DC6E8" w14:textId="7050C6A5" w:rsidR="00C63218" w:rsidRPr="00476B30" w:rsidRDefault="00C63218" w:rsidP="00840A23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</w:tc>
      </w:tr>
      <w:tr w:rsidR="00192B29" w:rsidRPr="00476B30" w14:paraId="521354C3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46ACEB34" w14:textId="2A68D10C" w:rsidR="00192B29" w:rsidRPr="00476B30" w:rsidRDefault="00DD06B4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15:45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90F26" w14:textId="205295DD" w:rsidR="00946B98" w:rsidRPr="00476B30" w:rsidRDefault="00192B29" w:rsidP="00840A23">
            <w:pPr>
              <w:keepNext/>
              <w:spacing w:before="120" w:line="264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>Sesija II.: Idući VFO – financiranje civilnog društva i ubrzavanje socioekonomske konvergencije</w:t>
            </w:r>
          </w:p>
          <w:p w14:paraId="36773893" w14:textId="14DC8BC1" w:rsidR="00C21018" w:rsidRPr="00476B30" w:rsidRDefault="001A3310" w:rsidP="00840A23">
            <w:pPr>
              <w:keepNext/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</w:rPr>
              <w:t xml:space="preserve">Moderator: </w:t>
            </w:r>
            <w:proofErr w:type="spellStart"/>
            <w:r>
              <w:rPr>
                <w:rFonts w:ascii="Arial Narrow" w:hAnsi="Arial Narrow"/>
                <w:b/>
              </w:rPr>
              <w:t>Ionuț</w:t>
            </w:r>
            <w:proofErr w:type="spellEnd"/>
            <w:r>
              <w:rPr>
                <w:rFonts w:ascii="Arial Narrow" w:hAnsi="Arial Narrow"/>
                <w:b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</w:rPr>
              <w:t>Sibian</w:t>
            </w:r>
            <w:proofErr w:type="spellEnd"/>
            <w:r>
              <w:rPr>
                <w:rFonts w:ascii="Arial Narrow" w:hAnsi="Arial Narrow"/>
              </w:rPr>
              <w:t>, potpredsjednik EGSO-ova Odbora za praćenje stanja na zapadnom Balkanu</w:t>
            </w:r>
          </w:p>
          <w:p w14:paraId="0E85CB19" w14:textId="6BEA1DEA" w:rsidR="002215C7" w:rsidRPr="00476B30" w:rsidRDefault="002215C7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Umur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Gökçe</w:t>
            </w:r>
            <w:proofErr w:type="spellEnd"/>
            <w:r>
              <w:rPr>
                <w:rFonts w:ascii="Arial Narrow" w:hAnsi="Arial Narrow"/>
                <w:color w:val="000000"/>
              </w:rPr>
              <w:t>, zamjenik načelnika Odjela za jugoistočnu Europu OECD-a</w:t>
            </w:r>
          </w:p>
          <w:p w14:paraId="197DE32C" w14:textId="066EDA99" w:rsidR="0003584A" w:rsidRPr="00476B30" w:rsidRDefault="00322874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Branimir Jovanović</w:t>
            </w:r>
            <w:r>
              <w:rPr>
                <w:rFonts w:ascii="Arial Narrow" w:hAnsi="Arial Narrow"/>
                <w:color w:val="000000"/>
              </w:rPr>
              <w:t>, ekonomist, Bečki institut za međunarodne ekonomske studije (</w:t>
            </w:r>
            <w:proofErr w:type="spellStart"/>
            <w:r>
              <w:rPr>
                <w:rFonts w:ascii="Arial Narrow" w:hAnsi="Arial Narrow"/>
                <w:color w:val="000000"/>
              </w:rPr>
              <w:t>wiiw</w:t>
            </w:r>
            <w:proofErr w:type="spellEnd"/>
            <w:r>
              <w:rPr>
                <w:rFonts w:ascii="Arial Narrow" w:hAnsi="Arial Narrow"/>
                <w:color w:val="000000"/>
              </w:rPr>
              <w:t>)</w:t>
            </w:r>
          </w:p>
          <w:p w14:paraId="7C9A0B9E" w14:textId="65C4E08B" w:rsidR="00192B29" w:rsidRPr="00476B30" w:rsidRDefault="00D95B94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Agon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Nixha</w:t>
            </w:r>
            <w:proofErr w:type="spellEnd"/>
            <w:r>
              <w:rPr>
                <w:rFonts w:ascii="Arial Narrow" w:hAnsi="Arial Narrow"/>
                <w:color w:val="000000"/>
              </w:rPr>
              <w:t>, viši stručnjak za konkurentnost, Vijeće za regionalnu suradnju</w:t>
            </w:r>
          </w:p>
          <w:p w14:paraId="0B505959" w14:textId="5FAFD200" w:rsidR="00BA7E50" w:rsidRPr="00476B30" w:rsidRDefault="007413CA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Egzona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Shala</w:t>
            </w:r>
            <w:proofErr w:type="spellEnd"/>
            <w:r>
              <w:rPr>
                <w:rFonts w:ascii="Arial Narrow" w:hAnsi="Arial Narrow"/>
                <w:color w:val="000000"/>
              </w:rPr>
              <w:t>, izvršna direktorica, Ekološka i sigurnosna zona za mlade (</w:t>
            </w:r>
            <w:proofErr w:type="spellStart"/>
            <w:r>
              <w:rPr>
                <w:rFonts w:ascii="Arial Narrow" w:hAnsi="Arial Narrow"/>
                <w:color w:val="000000"/>
              </w:rPr>
              <w:t>EcoZ</w:t>
            </w:r>
            <w:proofErr w:type="spellEnd"/>
            <w:r>
              <w:rPr>
                <w:rFonts w:ascii="Arial Narrow" w:hAnsi="Arial Narrow"/>
                <w:color w:val="000000"/>
              </w:rPr>
              <w:t>)</w:t>
            </w:r>
          </w:p>
          <w:p w14:paraId="77A20D4D" w14:textId="5D907E76" w:rsidR="00D762A3" w:rsidRPr="00476B30" w:rsidRDefault="00CD2BC2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Klotilda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Kosta</w:t>
            </w:r>
            <w:r>
              <w:rPr>
                <w:rFonts w:ascii="Arial Narrow" w:hAnsi="Arial Narrow"/>
                <w:color w:val="000000"/>
              </w:rPr>
              <w:t>, predsjednica Upravnog odbora Mreže za razvoj civilnog društva Balkana</w:t>
            </w:r>
          </w:p>
          <w:p w14:paraId="03102FD1" w14:textId="67D046F2" w:rsidR="00700B44" w:rsidRPr="00476B30" w:rsidRDefault="007A2C01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Aida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Daguda</w:t>
            </w:r>
            <w:proofErr w:type="spellEnd"/>
            <w:r>
              <w:rPr>
                <w:rFonts w:ascii="Arial Narrow" w:hAnsi="Arial Narrow"/>
                <w:color w:val="000000"/>
              </w:rPr>
              <w:t>, direktorica, Centar za promociju civilnog društva (CPCD)</w:t>
            </w:r>
          </w:p>
          <w:p w14:paraId="6162773E" w14:textId="77777777" w:rsidR="00DE015D" w:rsidRPr="00476B30" w:rsidRDefault="00DE015D" w:rsidP="00840A23">
            <w:pPr>
              <w:pStyle w:val="ListParagraph"/>
              <w:overflowPunct/>
              <w:adjustRightInd/>
              <w:spacing w:line="240" w:lineRule="auto"/>
              <w:ind w:left="0"/>
              <w:contextualSpacing w:val="0"/>
              <w:textAlignment w:val="auto"/>
              <w:rPr>
                <w:rFonts w:ascii="Arial Narrow" w:hAnsi="Arial Narrow"/>
                <w:color w:val="000000"/>
              </w:rPr>
            </w:pPr>
          </w:p>
          <w:p w14:paraId="6D03A2FB" w14:textId="77777777" w:rsidR="00C63218" w:rsidRDefault="00C63218" w:rsidP="00840A23">
            <w:pPr>
              <w:overflowPunct/>
              <w:adjustRightInd/>
              <w:spacing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RASPRAVA</w:t>
            </w:r>
          </w:p>
          <w:p w14:paraId="4A4EF4D4" w14:textId="27B1D9F7" w:rsidR="00636DEB" w:rsidRPr="00840A23" w:rsidRDefault="00636DEB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/>
                <w:sz w:val="20"/>
              </w:rPr>
            </w:pPr>
          </w:p>
        </w:tc>
      </w:tr>
      <w:tr w:rsidR="00A55BC5" w:rsidRPr="00476B30" w14:paraId="67FC1AE7" w14:textId="77777777" w:rsidTr="00476B30">
        <w:trPr>
          <w:trHeight w:val="538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ECFF"/>
          </w:tcPr>
          <w:p w14:paraId="0B4A6A35" w14:textId="4058FE5D" w:rsidR="00A55BC5" w:rsidRPr="00476B30" w:rsidRDefault="001275D3" w:rsidP="00840A23">
            <w:pPr>
              <w:keepNext/>
              <w:keepLines/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17:00 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C40722" w14:textId="7BB6F317" w:rsidR="00CD7444" w:rsidRPr="00476B30" w:rsidRDefault="00282495" w:rsidP="00840A23">
            <w:pPr>
              <w:keepNext/>
              <w:keepLines/>
              <w:spacing w:before="120"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Glavni zaključci i završne napomene</w:t>
            </w:r>
          </w:p>
          <w:p w14:paraId="1D4C8CD5" w14:textId="59E3CAF8" w:rsidR="000F1012" w:rsidRPr="00476B30" w:rsidRDefault="00A17E54" w:rsidP="00840A23">
            <w:pPr>
              <w:pStyle w:val="ListParagraph"/>
              <w:keepNext/>
              <w:keepLines/>
              <w:numPr>
                <w:ilvl w:val="0"/>
                <w:numId w:val="35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Violeta Jelić</w:t>
            </w:r>
            <w:r>
              <w:rPr>
                <w:rFonts w:ascii="Arial Narrow" w:hAnsi="Arial Narrow"/>
              </w:rPr>
              <w:t>, predsjednica EGSO-ova Odbora za praćenje stanja na zapadnom Balkanu</w:t>
            </w:r>
          </w:p>
          <w:p w14:paraId="0B055E37" w14:textId="2F9E25C5" w:rsidR="00985380" w:rsidRPr="00476B30" w:rsidRDefault="00985380" w:rsidP="00840A23">
            <w:pPr>
              <w:pStyle w:val="ListParagraph"/>
              <w:keepNext/>
              <w:keepLines/>
              <w:spacing w:before="120" w:line="240" w:lineRule="auto"/>
              <w:ind w:left="0"/>
              <w:rPr>
                <w:rFonts w:ascii="Arial Narrow" w:hAnsi="Arial Narrow"/>
              </w:rPr>
            </w:pPr>
          </w:p>
        </w:tc>
      </w:tr>
    </w:tbl>
    <w:p w14:paraId="4DA0EF3A" w14:textId="77777777" w:rsidR="00EE2A65" w:rsidRPr="00476B30" w:rsidRDefault="00EE2A65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</w:rPr>
      </w:pPr>
    </w:p>
    <w:p w14:paraId="32065FB5" w14:textId="0A3A8F79" w:rsidR="008F6C4D" w:rsidRPr="00476B30" w:rsidRDefault="007C7B90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Usmeno prevođenje: DE/EN/BS-HR-MN-SR/MK/SQ na DE/EN/BS-HR-MN-SR/MK/SQ</w:t>
      </w:r>
    </w:p>
    <w:p w14:paraId="39928237" w14:textId="77777777" w:rsidR="008F6C4D" w:rsidRPr="00476B30" w:rsidRDefault="008F6C4D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  <w:b/>
        </w:rPr>
      </w:pPr>
    </w:p>
    <w:p w14:paraId="449A3B31" w14:textId="559D00FD" w:rsidR="008F6C4D" w:rsidRPr="00476B30" w:rsidRDefault="008F6C4D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  <w:b/>
          <w:color w:val="0070C0"/>
          <w:sz w:val="24"/>
          <w:szCs w:val="24"/>
        </w:rPr>
      </w:pPr>
      <w:r>
        <w:rPr>
          <w:rFonts w:ascii="Arial Narrow" w:hAnsi="Arial Narrow"/>
          <w:b/>
          <w:color w:val="0070C0"/>
          <w:sz w:val="24"/>
        </w:rPr>
        <w:t>Više informacija o EGSO-u:</w:t>
      </w:r>
    </w:p>
    <w:p w14:paraId="6BDD9E04" w14:textId="77777777" w:rsidR="008F6C4D" w:rsidRPr="00F3767F" w:rsidRDefault="008F6C4D" w:rsidP="00840A23">
      <w:pPr>
        <w:overflowPunct/>
        <w:adjustRightInd/>
        <w:spacing w:line="264" w:lineRule="auto"/>
        <w:jc w:val="left"/>
        <w:textAlignment w:val="auto"/>
      </w:pPr>
    </w:p>
    <w:p w14:paraId="3003E9C7" w14:textId="0BED1425" w:rsidR="008F6C4D" w:rsidRPr="00F3767F" w:rsidRDefault="002B2DA1" w:rsidP="00840A23">
      <w:pPr>
        <w:overflowPunct/>
        <w:adjustRightInd/>
        <w:spacing w:line="264" w:lineRule="auto"/>
        <w:ind w:left="2835"/>
        <w:jc w:val="left"/>
        <w:textAlignment w:val="auto"/>
      </w:pPr>
      <w:hyperlink r:id="rId11" w:history="1">
        <w:r>
          <w:rPr>
            <w:rStyle w:val="Hyperlink"/>
            <w:rFonts w:ascii="Arial Narrow" w:hAnsi="Arial Narrow"/>
            <w:sz w:val="24"/>
          </w:rPr>
          <w:t>balkans@eesc.europa.eu</w:t>
        </w:r>
      </w:hyperlink>
    </w:p>
    <w:p w14:paraId="212C478B" w14:textId="79A7C39D" w:rsidR="008F6C4D" w:rsidRPr="00F3767F" w:rsidRDefault="002B2DA1" w:rsidP="00840A23">
      <w:pPr>
        <w:overflowPunct/>
        <w:adjustRightInd/>
        <w:spacing w:line="264" w:lineRule="auto"/>
        <w:ind w:left="2835"/>
        <w:jc w:val="left"/>
        <w:textAlignment w:val="auto"/>
      </w:pPr>
      <w:hyperlink r:id="rId12" w:history="1">
        <w:r>
          <w:rPr>
            <w:rStyle w:val="Hyperlink"/>
            <w:rFonts w:ascii="Arial Narrow" w:hAnsi="Arial Narrow"/>
            <w:sz w:val="24"/>
          </w:rPr>
          <w:t>www.eesc.europa.eu</w:t>
        </w:r>
      </w:hyperlink>
    </w:p>
    <w:p w14:paraId="3AC16794" w14:textId="3F6A8376" w:rsidR="008F6C4D" w:rsidRPr="00F3767F" w:rsidRDefault="002B2DA1" w:rsidP="00840A23">
      <w:pPr>
        <w:overflowPunct/>
        <w:adjustRightInd/>
        <w:spacing w:line="264" w:lineRule="auto"/>
        <w:ind w:left="2835"/>
        <w:jc w:val="left"/>
        <w:textAlignment w:val="auto"/>
      </w:pPr>
      <w:hyperlink r:id="rId13" w:history="1">
        <w:r>
          <w:rPr>
            <w:rStyle w:val="Hyperlink"/>
            <w:rFonts w:ascii="Arial Narrow" w:hAnsi="Arial Narrow"/>
            <w:sz w:val="24"/>
          </w:rPr>
          <w:t>http://www.eesc.europa.eu/en/tags/western-balkans</w:t>
        </w:r>
      </w:hyperlink>
    </w:p>
    <w:p w14:paraId="6C4B474F" w14:textId="3A806CB3" w:rsidR="00486D94" w:rsidRPr="00F3767F" w:rsidRDefault="008F6C4D" w:rsidP="00840A23">
      <w:pPr>
        <w:overflowPunct/>
        <w:adjustRightInd/>
        <w:spacing w:line="264" w:lineRule="auto"/>
        <w:ind w:left="2835"/>
        <w:jc w:val="left"/>
        <w:textAlignment w:val="auto"/>
      </w:pPr>
      <w:r>
        <w:rPr>
          <w:rFonts w:ascii="Arial Narrow" w:hAnsi="Arial Narrow"/>
          <w:color w:val="0000FF" w:themeColor="hyperlink"/>
          <w:sz w:val="24"/>
        </w:rPr>
        <w:t>@EESC_REX  #EESC_WB</w:t>
      </w:r>
    </w:p>
    <w:sectPr w:rsidR="00486D94" w:rsidRPr="00F3767F" w:rsidSect="00F3767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chicago"/>
      </w:footnotePr>
      <w:type w:val="continuous"/>
      <w:pgSz w:w="11899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180B4" w14:textId="77777777" w:rsidR="00C30CF5" w:rsidRDefault="00C30CF5" w:rsidP="00BA372B">
      <w:pPr>
        <w:spacing w:line="240" w:lineRule="auto"/>
      </w:pPr>
      <w:r>
        <w:separator/>
      </w:r>
    </w:p>
  </w:endnote>
  <w:endnote w:type="continuationSeparator" w:id="0">
    <w:p w14:paraId="6A6F90C4" w14:textId="77777777" w:rsidR="00C30CF5" w:rsidRDefault="00C30CF5" w:rsidP="00BA372B">
      <w:pPr>
        <w:spacing w:line="240" w:lineRule="auto"/>
      </w:pPr>
      <w:r>
        <w:continuationSeparator/>
      </w:r>
    </w:p>
  </w:endnote>
  <w:endnote w:type="continuationNotice" w:id="1">
    <w:p w14:paraId="20CE0E1D" w14:textId="77777777" w:rsidR="00C30CF5" w:rsidRDefault="00C30CF5" w:rsidP="00BA37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altName w:val="Segoe UI"/>
    <w:charset w:val="00"/>
    <w:family w:val="swiss"/>
    <w:pitch w:val="variable"/>
    <w:sig w:usb0="A00002B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8CEC" w14:textId="77777777" w:rsidR="001C5CE9" w:rsidRDefault="001C5CE9" w:rsidP="00F376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CD01" w14:textId="6AFB2619" w:rsidR="001F746E" w:rsidRPr="00F3767F" w:rsidRDefault="00F3767F" w:rsidP="00F3767F">
    <w:pPr>
      <w:pStyle w:val="Footer"/>
    </w:pPr>
    <w:r>
      <w:t xml:space="preserve">EESC-2026-01462-00-01-CONVPOJ-TRA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CFB3" w14:textId="3CD198B3" w:rsidR="00476B30" w:rsidRPr="00F3767F" w:rsidRDefault="00476B30" w:rsidP="00F37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B375" w14:textId="77777777" w:rsidR="00C30CF5" w:rsidRDefault="00C30CF5" w:rsidP="00BA372B">
      <w:pPr>
        <w:spacing w:line="240" w:lineRule="auto"/>
      </w:pPr>
      <w:r>
        <w:separator/>
      </w:r>
    </w:p>
  </w:footnote>
  <w:footnote w:type="continuationSeparator" w:id="0">
    <w:p w14:paraId="00B3F5E8" w14:textId="77777777" w:rsidR="00C30CF5" w:rsidRDefault="00C30CF5" w:rsidP="00BA372B">
      <w:pPr>
        <w:spacing w:line="240" w:lineRule="auto"/>
      </w:pPr>
      <w:r>
        <w:continuationSeparator/>
      </w:r>
    </w:p>
  </w:footnote>
  <w:footnote w:type="continuationNotice" w:id="1">
    <w:p w14:paraId="39501265" w14:textId="77777777" w:rsidR="00C30CF5" w:rsidRDefault="00C30CF5" w:rsidP="00BA37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892A" w14:textId="77777777" w:rsidR="001C5CE9" w:rsidRDefault="001C5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823D" w14:textId="02C9C95F" w:rsidR="00477D65" w:rsidRDefault="00477D65" w:rsidP="00477D65">
    <w:pPr>
      <w:pStyle w:val="Header"/>
      <w:tabs>
        <w:tab w:val="left" w:pos="180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2BCA" w14:textId="77777777" w:rsidR="001C5CE9" w:rsidRDefault="001C5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70D7A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" w15:restartNumberingAfterBreak="0">
    <w:nsid w:val="04C23A03"/>
    <w:multiLevelType w:val="hybridMultilevel"/>
    <w:tmpl w:val="0046DCC2"/>
    <w:lvl w:ilvl="0" w:tplc="08090009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05622CC3"/>
    <w:multiLevelType w:val="hybridMultilevel"/>
    <w:tmpl w:val="4E68667C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77732"/>
    <w:multiLevelType w:val="hybridMultilevel"/>
    <w:tmpl w:val="F69AFE1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B2E93"/>
    <w:multiLevelType w:val="hybridMultilevel"/>
    <w:tmpl w:val="F70C4B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D6808"/>
    <w:multiLevelType w:val="hybridMultilevel"/>
    <w:tmpl w:val="B192A6FC"/>
    <w:lvl w:ilvl="0" w:tplc="E1CA86BC">
      <w:start w:val="1"/>
      <w:numFmt w:val="bullet"/>
      <w:lvlText w:val="‒"/>
      <w:lvlJc w:val="left"/>
      <w:pPr>
        <w:ind w:left="103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7" w15:restartNumberingAfterBreak="0">
    <w:nsid w:val="12C83BF5"/>
    <w:multiLevelType w:val="hybridMultilevel"/>
    <w:tmpl w:val="BF3A893A"/>
    <w:lvl w:ilvl="0" w:tplc="97A079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71DA5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9" w15:restartNumberingAfterBreak="0">
    <w:nsid w:val="17C81953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0" w15:restartNumberingAfterBreak="0">
    <w:nsid w:val="1A8F0AEB"/>
    <w:multiLevelType w:val="hybridMultilevel"/>
    <w:tmpl w:val="3982A8DC"/>
    <w:lvl w:ilvl="0" w:tplc="8F82F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2E9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12" w15:restartNumberingAfterBreak="0">
    <w:nsid w:val="1DF03B22"/>
    <w:multiLevelType w:val="hybridMultilevel"/>
    <w:tmpl w:val="AE4E82AA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3" w15:restartNumberingAfterBreak="0">
    <w:nsid w:val="23007149"/>
    <w:multiLevelType w:val="hybridMultilevel"/>
    <w:tmpl w:val="BCDE0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4F1942"/>
    <w:multiLevelType w:val="hybridMultilevel"/>
    <w:tmpl w:val="4FDAE872"/>
    <w:lvl w:ilvl="0" w:tplc="08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5" w15:restartNumberingAfterBreak="0">
    <w:nsid w:val="26E43D39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6" w15:restartNumberingAfterBreak="0">
    <w:nsid w:val="29FB3FEC"/>
    <w:multiLevelType w:val="hybridMultilevel"/>
    <w:tmpl w:val="1082B318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320E5"/>
    <w:multiLevelType w:val="singleLevel"/>
    <w:tmpl w:val="0046DCC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8" w15:restartNumberingAfterBreak="0">
    <w:nsid w:val="406C2F1A"/>
    <w:multiLevelType w:val="hybridMultilevel"/>
    <w:tmpl w:val="4B2C5384"/>
    <w:lvl w:ilvl="0" w:tplc="995CE2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4010"/>
    <w:multiLevelType w:val="hybridMultilevel"/>
    <w:tmpl w:val="DED4FE6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121B6"/>
    <w:multiLevelType w:val="hybridMultilevel"/>
    <w:tmpl w:val="DE004524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1" w15:restartNumberingAfterBreak="0">
    <w:nsid w:val="4823212B"/>
    <w:multiLevelType w:val="hybridMultilevel"/>
    <w:tmpl w:val="5E8238CE"/>
    <w:lvl w:ilvl="0" w:tplc="E1CA86BC">
      <w:start w:val="1"/>
      <w:numFmt w:val="bullet"/>
      <w:lvlText w:val="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27D41A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3" w15:restartNumberingAfterBreak="0">
    <w:nsid w:val="528C0AF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4" w15:restartNumberingAfterBreak="0">
    <w:nsid w:val="535A72F9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5" w15:restartNumberingAfterBreak="0">
    <w:nsid w:val="541023CE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6" w15:restartNumberingAfterBreak="0">
    <w:nsid w:val="5E34384E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7" w15:restartNumberingAfterBreak="0">
    <w:nsid w:val="608E6CA7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8" w15:restartNumberingAfterBreak="0">
    <w:nsid w:val="61525FB4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9" w15:restartNumberingAfterBreak="0">
    <w:nsid w:val="669249BD"/>
    <w:multiLevelType w:val="hybridMultilevel"/>
    <w:tmpl w:val="59BE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F6293"/>
    <w:multiLevelType w:val="hybridMultilevel"/>
    <w:tmpl w:val="E450934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A49C1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2" w15:restartNumberingAfterBreak="0">
    <w:nsid w:val="6AF34544"/>
    <w:multiLevelType w:val="hybridMultilevel"/>
    <w:tmpl w:val="E6B2C4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813FC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34" w15:restartNumberingAfterBreak="0">
    <w:nsid w:val="778869CF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5" w15:restartNumberingAfterBreak="0">
    <w:nsid w:val="7EAF489D"/>
    <w:multiLevelType w:val="hybridMultilevel"/>
    <w:tmpl w:val="DB0857F8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 w16cid:durableId="2090926475">
    <w:abstractNumId w:val="29"/>
  </w:num>
  <w:num w:numId="2" w16cid:durableId="744953650">
    <w:abstractNumId w:val="21"/>
  </w:num>
  <w:num w:numId="3" w16cid:durableId="1169632886">
    <w:abstractNumId w:val="13"/>
  </w:num>
  <w:num w:numId="4" w16cid:durableId="1789204744">
    <w:abstractNumId w:val="6"/>
  </w:num>
  <w:num w:numId="5" w16cid:durableId="1864246238">
    <w:abstractNumId w:val="2"/>
  </w:num>
  <w:num w:numId="6" w16cid:durableId="895818704">
    <w:abstractNumId w:val="5"/>
  </w:num>
  <w:num w:numId="7" w16cid:durableId="607658012">
    <w:abstractNumId w:val="14"/>
  </w:num>
  <w:num w:numId="8" w16cid:durableId="725957431">
    <w:abstractNumId w:val="35"/>
  </w:num>
  <w:num w:numId="9" w16cid:durableId="1388844263">
    <w:abstractNumId w:val="20"/>
  </w:num>
  <w:num w:numId="10" w16cid:durableId="270824176">
    <w:abstractNumId w:val="12"/>
  </w:num>
  <w:num w:numId="11" w16cid:durableId="333580024">
    <w:abstractNumId w:val="0"/>
  </w:num>
  <w:num w:numId="12" w16cid:durableId="1179077241">
    <w:abstractNumId w:val="1"/>
  </w:num>
  <w:num w:numId="13" w16cid:durableId="1106004270">
    <w:abstractNumId w:val="28"/>
  </w:num>
  <w:num w:numId="14" w16cid:durableId="236595829">
    <w:abstractNumId w:val="8"/>
  </w:num>
  <w:num w:numId="15" w16cid:durableId="1340960243">
    <w:abstractNumId w:val="11"/>
  </w:num>
  <w:num w:numId="16" w16cid:durableId="1824857793">
    <w:abstractNumId w:val="26"/>
  </w:num>
  <w:num w:numId="17" w16cid:durableId="430973489">
    <w:abstractNumId w:val="27"/>
  </w:num>
  <w:num w:numId="18" w16cid:durableId="1469862265">
    <w:abstractNumId w:val="24"/>
  </w:num>
  <w:num w:numId="19" w16cid:durableId="2121298029">
    <w:abstractNumId w:val="33"/>
  </w:num>
  <w:num w:numId="20" w16cid:durableId="1199778020">
    <w:abstractNumId w:val="31"/>
  </w:num>
  <w:num w:numId="21" w16cid:durableId="540018966">
    <w:abstractNumId w:val="15"/>
  </w:num>
  <w:num w:numId="22" w16cid:durableId="1024940695">
    <w:abstractNumId w:val="9"/>
  </w:num>
  <w:num w:numId="23" w16cid:durableId="81991074">
    <w:abstractNumId w:val="34"/>
  </w:num>
  <w:num w:numId="24" w16cid:durableId="729616356">
    <w:abstractNumId w:val="17"/>
  </w:num>
  <w:num w:numId="25" w16cid:durableId="2114396943">
    <w:abstractNumId w:val="22"/>
  </w:num>
  <w:num w:numId="26" w16cid:durableId="103497224">
    <w:abstractNumId w:val="23"/>
  </w:num>
  <w:num w:numId="27" w16cid:durableId="2085101245">
    <w:abstractNumId w:val="25"/>
  </w:num>
  <w:num w:numId="28" w16cid:durableId="106048127">
    <w:abstractNumId w:val="32"/>
  </w:num>
  <w:num w:numId="29" w16cid:durableId="144473663">
    <w:abstractNumId w:val="30"/>
  </w:num>
  <w:num w:numId="30" w16cid:durableId="1899976402">
    <w:abstractNumId w:val="3"/>
  </w:num>
  <w:num w:numId="31" w16cid:durableId="1479227560">
    <w:abstractNumId w:val="16"/>
  </w:num>
  <w:num w:numId="32" w16cid:durableId="1479347815">
    <w:abstractNumId w:val="18"/>
  </w:num>
  <w:num w:numId="33" w16cid:durableId="331953143">
    <w:abstractNumId w:val="10"/>
  </w:num>
  <w:num w:numId="34" w16cid:durableId="1876505033">
    <w:abstractNumId w:val="7"/>
  </w:num>
  <w:num w:numId="35" w16cid:durableId="540435116">
    <w:abstractNumId w:val="4"/>
  </w:num>
  <w:num w:numId="36" w16cid:durableId="18854788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nl-B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4096" w:nlCheck="1" w:checkStyle="0"/>
  <w:activeWritingStyle w:appName="MSWord" w:lang="nl-BE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TEMPLATE_SPP NEWS AHEAD NEGATIVE BLANK_V3"/>
  </w:docVars>
  <w:rsids>
    <w:rsidRoot w:val="00166193"/>
    <w:rsid w:val="00001C47"/>
    <w:rsid w:val="00004AD6"/>
    <w:rsid w:val="00005C32"/>
    <w:rsid w:val="000127B1"/>
    <w:rsid w:val="00013048"/>
    <w:rsid w:val="00014E63"/>
    <w:rsid w:val="000163E9"/>
    <w:rsid w:val="00021B21"/>
    <w:rsid w:val="00030406"/>
    <w:rsid w:val="00032C05"/>
    <w:rsid w:val="000334AB"/>
    <w:rsid w:val="00034FD2"/>
    <w:rsid w:val="0003584A"/>
    <w:rsid w:val="000370F6"/>
    <w:rsid w:val="0004096F"/>
    <w:rsid w:val="000417C5"/>
    <w:rsid w:val="00041800"/>
    <w:rsid w:val="00041BE9"/>
    <w:rsid w:val="000511D6"/>
    <w:rsid w:val="000523D0"/>
    <w:rsid w:val="00053644"/>
    <w:rsid w:val="00054D48"/>
    <w:rsid w:val="000553AC"/>
    <w:rsid w:val="00057BDB"/>
    <w:rsid w:val="00061A26"/>
    <w:rsid w:val="00065400"/>
    <w:rsid w:val="0006691F"/>
    <w:rsid w:val="00071BC9"/>
    <w:rsid w:val="00076129"/>
    <w:rsid w:val="00076CFD"/>
    <w:rsid w:val="000807B5"/>
    <w:rsid w:val="00084503"/>
    <w:rsid w:val="0008630C"/>
    <w:rsid w:val="000876B4"/>
    <w:rsid w:val="00091C63"/>
    <w:rsid w:val="000939FD"/>
    <w:rsid w:val="0009796A"/>
    <w:rsid w:val="000A00F3"/>
    <w:rsid w:val="000A0FE4"/>
    <w:rsid w:val="000A26E9"/>
    <w:rsid w:val="000B025A"/>
    <w:rsid w:val="000B05BE"/>
    <w:rsid w:val="000B1740"/>
    <w:rsid w:val="000B26AB"/>
    <w:rsid w:val="000B2977"/>
    <w:rsid w:val="000B32FC"/>
    <w:rsid w:val="000B4A9D"/>
    <w:rsid w:val="000B51A8"/>
    <w:rsid w:val="000B6F89"/>
    <w:rsid w:val="000C07B7"/>
    <w:rsid w:val="000C342C"/>
    <w:rsid w:val="000C61BA"/>
    <w:rsid w:val="000D1967"/>
    <w:rsid w:val="000D6555"/>
    <w:rsid w:val="000D66EF"/>
    <w:rsid w:val="000D7B14"/>
    <w:rsid w:val="000E2BB6"/>
    <w:rsid w:val="000E37F2"/>
    <w:rsid w:val="000E4758"/>
    <w:rsid w:val="000E596A"/>
    <w:rsid w:val="000E59A1"/>
    <w:rsid w:val="000E5A87"/>
    <w:rsid w:val="000E6B2A"/>
    <w:rsid w:val="000F0F05"/>
    <w:rsid w:val="000F1012"/>
    <w:rsid w:val="000F156F"/>
    <w:rsid w:val="000F210F"/>
    <w:rsid w:val="000F5379"/>
    <w:rsid w:val="000F739C"/>
    <w:rsid w:val="00100EC8"/>
    <w:rsid w:val="00112B13"/>
    <w:rsid w:val="00116ACE"/>
    <w:rsid w:val="001174FF"/>
    <w:rsid w:val="00121D51"/>
    <w:rsid w:val="0012341B"/>
    <w:rsid w:val="0012435F"/>
    <w:rsid w:val="00125CAB"/>
    <w:rsid w:val="00126798"/>
    <w:rsid w:val="001271DB"/>
    <w:rsid w:val="001275D3"/>
    <w:rsid w:val="00130265"/>
    <w:rsid w:val="001310E2"/>
    <w:rsid w:val="00131438"/>
    <w:rsid w:val="001330E0"/>
    <w:rsid w:val="0014426C"/>
    <w:rsid w:val="00144913"/>
    <w:rsid w:val="00144953"/>
    <w:rsid w:val="001475FF"/>
    <w:rsid w:val="00147749"/>
    <w:rsid w:val="0015419B"/>
    <w:rsid w:val="0016102B"/>
    <w:rsid w:val="00166193"/>
    <w:rsid w:val="001722C7"/>
    <w:rsid w:val="0017273C"/>
    <w:rsid w:val="001747A9"/>
    <w:rsid w:val="00176D83"/>
    <w:rsid w:val="00176F89"/>
    <w:rsid w:val="00177B32"/>
    <w:rsid w:val="00184955"/>
    <w:rsid w:val="001859B5"/>
    <w:rsid w:val="00186163"/>
    <w:rsid w:val="00186F30"/>
    <w:rsid w:val="00187CB9"/>
    <w:rsid w:val="00190788"/>
    <w:rsid w:val="00192B29"/>
    <w:rsid w:val="00193A3C"/>
    <w:rsid w:val="001966B1"/>
    <w:rsid w:val="001A2D2D"/>
    <w:rsid w:val="001A2EDC"/>
    <w:rsid w:val="001A3310"/>
    <w:rsid w:val="001B2DC8"/>
    <w:rsid w:val="001B65E0"/>
    <w:rsid w:val="001B7F9C"/>
    <w:rsid w:val="001C1985"/>
    <w:rsid w:val="001C2B62"/>
    <w:rsid w:val="001C5CE9"/>
    <w:rsid w:val="001C738A"/>
    <w:rsid w:val="001D02F7"/>
    <w:rsid w:val="001D4B5E"/>
    <w:rsid w:val="001D541E"/>
    <w:rsid w:val="001D5925"/>
    <w:rsid w:val="001D70B3"/>
    <w:rsid w:val="001E1EBA"/>
    <w:rsid w:val="001E2401"/>
    <w:rsid w:val="001E5948"/>
    <w:rsid w:val="001F0B2D"/>
    <w:rsid w:val="001F13B5"/>
    <w:rsid w:val="001F2F1B"/>
    <w:rsid w:val="001F3F9B"/>
    <w:rsid w:val="001F45C3"/>
    <w:rsid w:val="001F4F73"/>
    <w:rsid w:val="001F5BBA"/>
    <w:rsid w:val="001F603D"/>
    <w:rsid w:val="001F746E"/>
    <w:rsid w:val="001F7AC4"/>
    <w:rsid w:val="0020314B"/>
    <w:rsid w:val="00207881"/>
    <w:rsid w:val="0021159F"/>
    <w:rsid w:val="00212437"/>
    <w:rsid w:val="00213E8C"/>
    <w:rsid w:val="002140AC"/>
    <w:rsid w:val="002154C3"/>
    <w:rsid w:val="00217307"/>
    <w:rsid w:val="002175B4"/>
    <w:rsid w:val="00221183"/>
    <w:rsid w:val="002215C7"/>
    <w:rsid w:val="00227582"/>
    <w:rsid w:val="00232164"/>
    <w:rsid w:val="00232C27"/>
    <w:rsid w:val="002334E9"/>
    <w:rsid w:val="002342BD"/>
    <w:rsid w:val="00234548"/>
    <w:rsid w:val="00236E50"/>
    <w:rsid w:val="00241591"/>
    <w:rsid w:val="00243150"/>
    <w:rsid w:val="00247931"/>
    <w:rsid w:val="0025045F"/>
    <w:rsid w:val="00250E7D"/>
    <w:rsid w:val="002520E1"/>
    <w:rsid w:val="00253A77"/>
    <w:rsid w:val="002575DE"/>
    <w:rsid w:val="00261AF6"/>
    <w:rsid w:val="00267679"/>
    <w:rsid w:val="0027528B"/>
    <w:rsid w:val="002753D7"/>
    <w:rsid w:val="00276F0D"/>
    <w:rsid w:val="00281A75"/>
    <w:rsid w:val="00282495"/>
    <w:rsid w:val="00282AFE"/>
    <w:rsid w:val="002A034E"/>
    <w:rsid w:val="002A0E83"/>
    <w:rsid w:val="002A1567"/>
    <w:rsid w:val="002A2D15"/>
    <w:rsid w:val="002A49DF"/>
    <w:rsid w:val="002A6536"/>
    <w:rsid w:val="002A7857"/>
    <w:rsid w:val="002A7AFE"/>
    <w:rsid w:val="002B035C"/>
    <w:rsid w:val="002B18CB"/>
    <w:rsid w:val="002B2367"/>
    <w:rsid w:val="002B2DA1"/>
    <w:rsid w:val="002B604E"/>
    <w:rsid w:val="002B63DD"/>
    <w:rsid w:val="002C00C3"/>
    <w:rsid w:val="002C0AF9"/>
    <w:rsid w:val="002C56CC"/>
    <w:rsid w:val="002D0669"/>
    <w:rsid w:val="002D1569"/>
    <w:rsid w:val="002E5BD3"/>
    <w:rsid w:val="002E5F43"/>
    <w:rsid w:val="002F06F0"/>
    <w:rsid w:val="002F09EF"/>
    <w:rsid w:val="002F13FB"/>
    <w:rsid w:val="002F1AFE"/>
    <w:rsid w:val="002F311C"/>
    <w:rsid w:val="002F31BD"/>
    <w:rsid w:val="002F640B"/>
    <w:rsid w:val="00301773"/>
    <w:rsid w:val="00301F2E"/>
    <w:rsid w:val="00302864"/>
    <w:rsid w:val="00303ADD"/>
    <w:rsid w:val="003042FE"/>
    <w:rsid w:val="00310157"/>
    <w:rsid w:val="00311475"/>
    <w:rsid w:val="00316681"/>
    <w:rsid w:val="0031706C"/>
    <w:rsid w:val="003175A9"/>
    <w:rsid w:val="00322874"/>
    <w:rsid w:val="0032343E"/>
    <w:rsid w:val="00325032"/>
    <w:rsid w:val="003263B4"/>
    <w:rsid w:val="00326C82"/>
    <w:rsid w:val="00330EA4"/>
    <w:rsid w:val="00333623"/>
    <w:rsid w:val="003338A4"/>
    <w:rsid w:val="00340364"/>
    <w:rsid w:val="0034434C"/>
    <w:rsid w:val="003449CA"/>
    <w:rsid w:val="00345AAB"/>
    <w:rsid w:val="003475B7"/>
    <w:rsid w:val="00347D58"/>
    <w:rsid w:val="00351160"/>
    <w:rsid w:val="003524BC"/>
    <w:rsid w:val="00363068"/>
    <w:rsid w:val="00364E65"/>
    <w:rsid w:val="003652DE"/>
    <w:rsid w:val="003664F5"/>
    <w:rsid w:val="00366F49"/>
    <w:rsid w:val="003678DE"/>
    <w:rsid w:val="00370A2C"/>
    <w:rsid w:val="00382776"/>
    <w:rsid w:val="00383A13"/>
    <w:rsid w:val="00384805"/>
    <w:rsid w:val="00386329"/>
    <w:rsid w:val="00386385"/>
    <w:rsid w:val="00386C8A"/>
    <w:rsid w:val="00387E97"/>
    <w:rsid w:val="0039402C"/>
    <w:rsid w:val="00394EE1"/>
    <w:rsid w:val="003962B0"/>
    <w:rsid w:val="003970C3"/>
    <w:rsid w:val="003A1F80"/>
    <w:rsid w:val="003A4885"/>
    <w:rsid w:val="003A7617"/>
    <w:rsid w:val="003B1289"/>
    <w:rsid w:val="003B1400"/>
    <w:rsid w:val="003B40E4"/>
    <w:rsid w:val="003B7355"/>
    <w:rsid w:val="003B76D8"/>
    <w:rsid w:val="003B7907"/>
    <w:rsid w:val="003C34A9"/>
    <w:rsid w:val="003C37A5"/>
    <w:rsid w:val="003C3886"/>
    <w:rsid w:val="003D0F45"/>
    <w:rsid w:val="003D27C8"/>
    <w:rsid w:val="003D288D"/>
    <w:rsid w:val="003D3D7E"/>
    <w:rsid w:val="003D4A39"/>
    <w:rsid w:val="003D5329"/>
    <w:rsid w:val="003D54B5"/>
    <w:rsid w:val="003E1C14"/>
    <w:rsid w:val="003E6220"/>
    <w:rsid w:val="003E695E"/>
    <w:rsid w:val="003E7C56"/>
    <w:rsid w:val="003E7DB2"/>
    <w:rsid w:val="003F3C63"/>
    <w:rsid w:val="004001CD"/>
    <w:rsid w:val="004055AC"/>
    <w:rsid w:val="00405932"/>
    <w:rsid w:val="004112F2"/>
    <w:rsid w:val="00412EC8"/>
    <w:rsid w:val="00416B78"/>
    <w:rsid w:val="00420E2D"/>
    <w:rsid w:val="0042291D"/>
    <w:rsid w:val="00423515"/>
    <w:rsid w:val="00424433"/>
    <w:rsid w:val="0042452A"/>
    <w:rsid w:val="00426810"/>
    <w:rsid w:val="00427FDC"/>
    <w:rsid w:val="0043119D"/>
    <w:rsid w:val="0043138B"/>
    <w:rsid w:val="00435594"/>
    <w:rsid w:val="00435919"/>
    <w:rsid w:val="00436141"/>
    <w:rsid w:val="00436F77"/>
    <w:rsid w:val="00440823"/>
    <w:rsid w:val="004428C2"/>
    <w:rsid w:val="00442B17"/>
    <w:rsid w:val="00442F48"/>
    <w:rsid w:val="004503EA"/>
    <w:rsid w:val="00451724"/>
    <w:rsid w:val="004536A8"/>
    <w:rsid w:val="004544CF"/>
    <w:rsid w:val="004574B8"/>
    <w:rsid w:val="0046065F"/>
    <w:rsid w:val="00461559"/>
    <w:rsid w:val="00464C1F"/>
    <w:rsid w:val="004707E5"/>
    <w:rsid w:val="004711E3"/>
    <w:rsid w:val="00471573"/>
    <w:rsid w:val="00473EA6"/>
    <w:rsid w:val="0047518F"/>
    <w:rsid w:val="004759CB"/>
    <w:rsid w:val="00476B30"/>
    <w:rsid w:val="00477D65"/>
    <w:rsid w:val="00482DF9"/>
    <w:rsid w:val="00486B6C"/>
    <w:rsid w:val="00486BB4"/>
    <w:rsid w:val="00486D94"/>
    <w:rsid w:val="0049220B"/>
    <w:rsid w:val="00494702"/>
    <w:rsid w:val="00496AF6"/>
    <w:rsid w:val="004979E9"/>
    <w:rsid w:val="00497A9E"/>
    <w:rsid w:val="004A6CFC"/>
    <w:rsid w:val="004A71DB"/>
    <w:rsid w:val="004A7C9E"/>
    <w:rsid w:val="004A7ED9"/>
    <w:rsid w:val="004B5486"/>
    <w:rsid w:val="004B6357"/>
    <w:rsid w:val="004C157E"/>
    <w:rsid w:val="004C519F"/>
    <w:rsid w:val="004C7379"/>
    <w:rsid w:val="004C7DCB"/>
    <w:rsid w:val="004C7EA9"/>
    <w:rsid w:val="004D0F41"/>
    <w:rsid w:val="004D264E"/>
    <w:rsid w:val="004D60B7"/>
    <w:rsid w:val="004D77EF"/>
    <w:rsid w:val="004E446B"/>
    <w:rsid w:val="004F1393"/>
    <w:rsid w:val="004F4491"/>
    <w:rsid w:val="004F4638"/>
    <w:rsid w:val="004F5239"/>
    <w:rsid w:val="004F6A06"/>
    <w:rsid w:val="004F6CF0"/>
    <w:rsid w:val="00500608"/>
    <w:rsid w:val="0050406D"/>
    <w:rsid w:val="0051425D"/>
    <w:rsid w:val="00515A0B"/>
    <w:rsid w:val="00526DA9"/>
    <w:rsid w:val="0052730B"/>
    <w:rsid w:val="005310CA"/>
    <w:rsid w:val="00536177"/>
    <w:rsid w:val="00537248"/>
    <w:rsid w:val="005409B3"/>
    <w:rsid w:val="0054393D"/>
    <w:rsid w:val="00546297"/>
    <w:rsid w:val="005476D4"/>
    <w:rsid w:val="0055596E"/>
    <w:rsid w:val="00556969"/>
    <w:rsid w:val="00556D58"/>
    <w:rsid w:val="00560DC8"/>
    <w:rsid w:val="00561CF8"/>
    <w:rsid w:val="005633E3"/>
    <w:rsid w:val="005644DF"/>
    <w:rsid w:val="0056544A"/>
    <w:rsid w:val="005669E1"/>
    <w:rsid w:val="00567B07"/>
    <w:rsid w:val="0057007D"/>
    <w:rsid w:val="005719F7"/>
    <w:rsid w:val="00573536"/>
    <w:rsid w:val="00574006"/>
    <w:rsid w:val="00575392"/>
    <w:rsid w:val="00575742"/>
    <w:rsid w:val="005761E6"/>
    <w:rsid w:val="00577887"/>
    <w:rsid w:val="00580AA1"/>
    <w:rsid w:val="00581455"/>
    <w:rsid w:val="00581526"/>
    <w:rsid w:val="005822E5"/>
    <w:rsid w:val="0058301F"/>
    <w:rsid w:val="005848DF"/>
    <w:rsid w:val="00590195"/>
    <w:rsid w:val="005905BF"/>
    <w:rsid w:val="005909AE"/>
    <w:rsid w:val="005917D1"/>
    <w:rsid w:val="00592EE7"/>
    <w:rsid w:val="0059322C"/>
    <w:rsid w:val="00594B3C"/>
    <w:rsid w:val="00595A69"/>
    <w:rsid w:val="00596123"/>
    <w:rsid w:val="005967D8"/>
    <w:rsid w:val="0059749B"/>
    <w:rsid w:val="005A1839"/>
    <w:rsid w:val="005A1E68"/>
    <w:rsid w:val="005A36B8"/>
    <w:rsid w:val="005A3CD8"/>
    <w:rsid w:val="005A47BE"/>
    <w:rsid w:val="005A4D51"/>
    <w:rsid w:val="005A6C02"/>
    <w:rsid w:val="005A76A2"/>
    <w:rsid w:val="005B0748"/>
    <w:rsid w:val="005B0E7E"/>
    <w:rsid w:val="005B135B"/>
    <w:rsid w:val="005B1498"/>
    <w:rsid w:val="005B1EA0"/>
    <w:rsid w:val="005B2745"/>
    <w:rsid w:val="005B2DEB"/>
    <w:rsid w:val="005B3BDC"/>
    <w:rsid w:val="005C03CF"/>
    <w:rsid w:val="005C327A"/>
    <w:rsid w:val="005C36CF"/>
    <w:rsid w:val="005C43BC"/>
    <w:rsid w:val="005C49A3"/>
    <w:rsid w:val="005C6780"/>
    <w:rsid w:val="005D2411"/>
    <w:rsid w:val="005D2FA1"/>
    <w:rsid w:val="005D31F8"/>
    <w:rsid w:val="005D4568"/>
    <w:rsid w:val="005D53BE"/>
    <w:rsid w:val="005D776C"/>
    <w:rsid w:val="005D793E"/>
    <w:rsid w:val="005E14E7"/>
    <w:rsid w:val="005E2C67"/>
    <w:rsid w:val="005E2EA3"/>
    <w:rsid w:val="005E3497"/>
    <w:rsid w:val="005F043D"/>
    <w:rsid w:val="005F0448"/>
    <w:rsid w:val="005F3535"/>
    <w:rsid w:val="0060034B"/>
    <w:rsid w:val="00601F3B"/>
    <w:rsid w:val="0060594F"/>
    <w:rsid w:val="0060672F"/>
    <w:rsid w:val="00606D7E"/>
    <w:rsid w:val="00607166"/>
    <w:rsid w:val="00607295"/>
    <w:rsid w:val="006100AF"/>
    <w:rsid w:val="00610CB2"/>
    <w:rsid w:val="006121F3"/>
    <w:rsid w:val="00612BC4"/>
    <w:rsid w:val="00613E7E"/>
    <w:rsid w:val="006179B5"/>
    <w:rsid w:val="00617AA1"/>
    <w:rsid w:val="006204BF"/>
    <w:rsid w:val="00620653"/>
    <w:rsid w:val="006208F5"/>
    <w:rsid w:val="00621310"/>
    <w:rsid w:val="00624653"/>
    <w:rsid w:val="0062738D"/>
    <w:rsid w:val="006323A9"/>
    <w:rsid w:val="00633E17"/>
    <w:rsid w:val="00634D90"/>
    <w:rsid w:val="00636DEB"/>
    <w:rsid w:val="006370BE"/>
    <w:rsid w:val="006376B5"/>
    <w:rsid w:val="006428EC"/>
    <w:rsid w:val="00643D4A"/>
    <w:rsid w:val="00644BCF"/>
    <w:rsid w:val="00647F76"/>
    <w:rsid w:val="00655380"/>
    <w:rsid w:val="00655EAD"/>
    <w:rsid w:val="00663300"/>
    <w:rsid w:val="00667186"/>
    <w:rsid w:val="00667ED0"/>
    <w:rsid w:val="00672310"/>
    <w:rsid w:val="00672C5A"/>
    <w:rsid w:val="006743D8"/>
    <w:rsid w:val="00675C59"/>
    <w:rsid w:val="00675DA5"/>
    <w:rsid w:val="00681BC2"/>
    <w:rsid w:val="00681F20"/>
    <w:rsid w:val="00682F83"/>
    <w:rsid w:val="006838B3"/>
    <w:rsid w:val="006846A0"/>
    <w:rsid w:val="00684B4A"/>
    <w:rsid w:val="00685BB1"/>
    <w:rsid w:val="00685FA7"/>
    <w:rsid w:val="006920AC"/>
    <w:rsid w:val="006945B1"/>
    <w:rsid w:val="00695A9F"/>
    <w:rsid w:val="00697ADE"/>
    <w:rsid w:val="006A1652"/>
    <w:rsid w:val="006A44FE"/>
    <w:rsid w:val="006B0034"/>
    <w:rsid w:val="006B46AA"/>
    <w:rsid w:val="006B4AAE"/>
    <w:rsid w:val="006B5710"/>
    <w:rsid w:val="006C106A"/>
    <w:rsid w:val="006C1ADD"/>
    <w:rsid w:val="006C3154"/>
    <w:rsid w:val="006C361F"/>
    <w:rsid w:val="006C5CB5"/>
    <w:rsid w:val="006C643E"/>
    <w:rsid w:val="006C6D99"/>
    <w:rsid w:val="006C7075"/>
    <w:rsid w:val="006C797E"/>
    <w:rsid w:val="006D1B2D"/>
    <w:rsid w:val="006D27C1"/>
    <w:rsid w:val="006D2F03"/>
    <w:rsid w:val="006D584B"/>
    <w:rsid w:val="006D7BB3"/>
    <w:rsid w:val="006E1ADB"/>
    <w:rsid w:val="006E27F5"/>
    <w:rsid w:val="006E3461"/>
    <w:rsid w:val="006E4A14"/>
    <w:rsid w:val="006E4E55"/>
    <w:rsid w:val="006E5796"/>
    <w:rsid w:val="006E6DFC"/>
    <w:rsid w:val="006F0E6B"/>
    <w:rsid w:val="006F6109"/>
    <w:rsid w:val="00700B44"/>
    <w:rsid w:val="00701F4B"/>
    <w:rsid w:val="007032D6"/>
    <w:rsid w:val="00704DE0"/>
    <w:rsid w:val="00705405"/>
    <w:rsid w:val="00707F5B"/>
    <w:rsid w:val="00710033"/>
    <w:rsid w:val="00714CC8"/>
    <w:rsid w:val="00715138"/>
    <w:rsid w:val="007162A1"/>
    <w:rsid w:val="0071676A"/>
    <w:rsid w:val="00720C74"/>
    <w:rsid w:val="00721145"/>
    <w:rsid w:val="00725581"/>
    <w:rsid w:val="00727A11"/>
    <w:rsid w:val="007320E0"/>
    <w:rsid w:val="00732635"/>
    <w:rsid w:val="00732AF3"/>
    <w:rsid w:val="00734306"/>
    <w:rsid w:val="0073552D"/>
    <w:rsid w:val="007372A3"/>
    <w:rsid w:val="007372EA"/>
    <w:rsid w:val="007374A6"/>
    <w:rsid w:val="0074024C"/>
    <w:rsid w:val="007409EA"/>
    <w:rsid w:val="00740B2D"/>
    <w:rsid w:val="007413CA"/>
    <w:rsid w:val="0074292E"/>
    <w:rsid w:val="007429C6"/>
    <w:rsid w:val="00745C52"/>
    <w:rsid w:val="00747435"/>
    <w:rsid w:val="00750EA0"/>
    <w:rsid w:val="0075101B"/>
    <w:rsid w:val="00751260"/>
    <w:rsid w:val="00757151"/>
    <w:rsid w:val="007607CC"/>
    <w:rsid w:val="007709BF"/>
    <w:rsid w:val="00770A80"/>
    <w:rsid w:val="00770C6A"/>
    <w:rsid w:val="0077589B"/>
    <w:rsid w:val="0077741A"/>
    <w:rsid w:val="00780752"/>
    <w:rsid w:val="00780A0B"/>
    <w:rsid w:val="00790173"/>
    <w:rsid w:val="00792B4F"/>
    <w:rsid w:val="00792E45"/>
    <w:rsid w:val="00795A3B"/>
    <w:rsid w:val="007974D5"/>
    <w:rsid w:val="007A0165"/>
    <w:rsid w:val="007A17BF"/>
    <w:rsid w:val="007A23E9"/>
    <w:rsid w:val="007A2C01"/>
    <w:rsid w:val="007A3048"/>
    <w:rsid w:val="007A4032"/>
    <w:rsid w:val="007A47E9"/>
    <w:rsid w:val="007A7E7E"/>
    <w:rsid w:val="007B3EB0"/>
    <w:rsid w:val="007C0217"/>
    <w:rsid w:val="007C5754"/>
    <w:rsid w:val="007C6E89"/>
    <w:rsid w:val="007C7B90"/>
    <w:rsid w:val="007D098F"/>
    <w:rsid w:val="007D6957"/>
    <w:rsid w:val="007D6DC6"/>
    <w:rsid w:val="007E0902"/>
    <w:rsid w:val="007E4C07"/>
    <w:rsid w:val="007E541D"/>
    <w:rsid w:val="007E6879"/>
    <w:rsid w:val="007F5A82"/>
    <w:rsid w:val="007F70CF"/>
    <w:rsid w:val="00807F69"/>
    <w:rsid w:val="00812CFB"/>
    <w:rsid w:val="00814C9C"/>
    <w:rsid w:val="00817F7A"/>
    <w:rsid w:val="00821052"/>
    <w:rsid w:val="0082160D"/>
    <w:rsid w:val="008220D7"/>
    <w:rsid w:val="00822F8C"/>
    <w:rsid w:val="008267ED"/>
    <w:rsid w:val="008303FC"/>
    <w:rsid w:val="0083381C"/>
    <w:rsid w:val="00835096"/>
    <w:rsid w:val="00836B47"/>
    <w:rsid w:val="00837BD2"/>
    <w:rsid w:val="00840A23"/>
    <w:rsid w:val="00840D74"/>
    <w:rsid w:val="00843215"/>
    <w:rsid w:val="008449CB"/>
    <w:rsid w:val="00854F2E"/>
    <w:rsid w:val="00857898"/>
    <w:rsid w:val="00857BEE"/>
    <w:rsid w:val="00860457"/>
    <w:rsid w:val="008604A9"/>
    <w:rsid w:val="00864F44"/>
    <w:rsid w:val="00866F4E"/>
    <w:rsid w:val="00867033"/>
    <w:rsid w:val="00867A0D"/>
    <w:rsid w:val="0087329D"/>
    <w:rsid w:val="00877BE3"/>
    <w:rsid w:val="0088058F"/>
    <w:rsid w:val="0088186D"/>
    <w:rsid w:val="0088199A"/>
    <w:rsid w:val="008827F8"/>
    <w:rsid w:val="0088336A"/>
    <w:rsid w:val="0088732A"/>
    <w:rsid w:val="00895B69"/>
    <w:rsid w:val="00897720"/>
    <w:rsid w:val="00897749"/>
    <w:rsid w:val="008A0E86"/>
    <w:rsid w:val="008A387F"/>
    <w:rsid w:val="008A4202"/>
    <w:rsid w:val="008A4F4D"/>
    <w:rsid w:val="008B01E3"/>
    <w:rsid w:val="008B1418"/>
    <w:rsid w:val="008B2BAF"/>
    <w:rsid w:val="008B414F"/>
    <w:rsid w:val="008B4CD3"/>
    <w:rsid w:val="008B71D7"/>
    <w:rsid w:val="008C26C1"/>
    <w:rsid w:val="008C28E4"/>
    <w:rsid w:val="008C3B39"/>
    <w:rsid w:val="008C4CEF"/>
    <w:rsid w:val="008C5A3B"/>
    <w:rsid w:val="008C6594"/>
    <w:rsid w:val="008D1BD3"/>
    <w:rsid w:val="008D1F61"/>
    <w:rsid w:val="008D3C03"/>
    <w:rsid w:val="008E3281"/>
    <w:rsid w:val="008E67CF"/>
    <w:rsid w:val="008E7503"/>
    <w:rsid w:val="008F60C8"/>
    <w:rsid w:val="008F6C4D"/>
    <w:rsid w:val="008F709C"/>
    <w:rsid w:val="008F7AD7"/>
    <w:rsid w:val="009011AD"/>
    <w:rsid w:val="00913D71"/>
    <w:rsid w:val="00916F9F"/>
    <w:rsid w:val="00917C14"/>
    <w:rsid w:val="00922D9A"/>
    <w:rsid w:val="0092608E"/>
    <w:rsid w:val="0092659F"/>
    <w:rsid w:val="009268E3"/>
    <w:rsid w:val="00926D6F"/>
    <w:rsid w:val="00927263"/>
    <w:rsid w:val="00927C3F"/>
    <w:rsid w:val="00931D4A"/>
    <w:rsid w:val="00933EC0"/>
    <w:rsid w:val="00933F5D"/>
    <w:rsid w:val="0093449A"/>
    <w:rsid w:val="00935B6B"/>
    <w:rsid w:val="00940F35"/>
    <w:rsid w:val="0094409F"/>
    <w:rsid w:val="00946B98"/>
    <w:rsid w:val="00947D8A"/>
    <w:rsid w:val="00956BFD"/>
    <w:rsid w:val="00962C14"/>
    <w:rsid w:val="00963679"/>
    <w:rsid w:val="0097076A"/>
    <w:rsid w:val="00971BD8"/>
    <w:rsid w:val="00977EEF"/>
    <w:rsid w:val="00982667"/>
    <w:rsid w:val="0098406D"/>
    <w:rsid w:val="00984612"/>
    <w:rsid w:val="00985380"/>
    <w:rsid w:val="00987C6C"/>
    <w:rsid w:val="00987D31"/>
    <w:rsid w:val="00991836"/>
    <w:rsid w:val="009938AA"/>
    <w:rsid w:val="009952A5"/>
    <w:rsid w:val="00997D46"/>
    <w:rsid w:val="009A16C3"/>
    <w:rsid w:val="009A1C89"/>
    <w:rsid w:val="009A2EAD"/>
    <w:rsid w:val="009A3612"/>
    <w:rsid w:val="009A4121"/>
    <w:rsid w:val="009A46BC"/>
    <w:rsid w:val="009A501C"/>
    <w:rsid w:val="009A5B95"/>
    <w:rsid w:val="009A5D75"/>
    <w:rsid w:val="009A63C4"/>
    <w:rsid w:val="009A6648"/>
    <w:rsid w:val="009A78C6"/>
    <w:rsid w:val="009B0A5E"/>
    <w:rsid w:val="009B361F"/>
    <w:rsid w:val="009B36D2"/>
    <w:rsid w:val="009B3836"/>
    <w:rsid w:val="009C5440"/>
    <w:rsid w:val="009C5495"/>
    <w:rsid w:val="009D30D1"/>
    <w:rsid w:val="009D678F"/>
    <w:rsid w:val="009D7602"/>
    <w:rsid w:val="009E2AE6"/>
    <w:rsid w:val="009E455F"/>
    <w:rsid w:val="009E6188"/>
    <w:rsid w:val="009F062B"/>
    <w:rsid w:val="009F2B01"/>
    <w:rsid w:val="009F353D"/>
    <w:rsid w:val="009F41EE"/>
    <w:rsid w:val="00A00529"/>
    <w:rsid w:val="00A00ADA"/>
    <w:rsid w:val="00A00C2B"/>
    <w:rsid w:val="00A01DDA"/>
    <w:rsid w:val="00A02E30"/>
    <w:rsid w:val="00A036FD"/>
    <w:rsid w:val="00A0414A"/>
    <w:rsid w:val="00A06AC6"/>
    <w:rsid w:val="00A14692"/>
    <w:rsid w:val="00A14FE4"/>
    <w:rsid w:val="00A15893"/>
    <w:rsid w:val="00A17E54"/>
    <w:rsid w:val="00A22085"/>
    <w:rsid w:val="00A22C29"/>
    <w:rsid w:val="00A2437C"/>
    <w:rsid w:val="00A328EF"/>
    <w:rsid w:val="00A34001"/>
    <w:rsid w:val="00A34630"/>
    <w:rsid w:val="00A3505E"/>
    <w:rsid w:val="00A35785"/>
    <w:rsid w:val="00A37B87"/>
    <w:rsid w:val="00A44CBF"/>
    <w:rsid w:val="00A44FE4"/>
    <w:rsid w:val="00A453A8"/>
    <w:rsid w:val="00A45C9F"/>
    <w:rsid w:val="00A46DEE"/>
    <w:rsid w:val="00A46F38"/>
    <w:rsid w:val="00A52884"/>
    <w:rsid w:val="00A52B13"/>
    <w:rsid w:val="00A5454B"/>
    <w:rsid w:val="00A54B2A"/>
    <w:rsid w:val="00A55BC5"/>
    <w:rsid w:val="00A574C0"/>
    <w:rsid w:val="00A62CF2"/>
    <w:rsid w:val="00A63456"/>
    <w:rsid w:val="00A6652F"/>
    <w:rsid w:val="00A66CF5"/>
    <w:rsid w:val="00A72F20"/>
    <w:rsid w:val="00A73B40"/>
    <w:rsid w:val="00A74B07"/>
    <w:rsid w:val="00A75DD0"/>
    <w:rsid w:val="00A769AC"/>
    <w:rsid w:val="00A77BB6"/>
    <w:rsid w:val="00A87547"/>
    <w:rsid w:val="00A91940"/>
    <w:rsid w:val="00A939F3"/>
    <w:rsid w:val="00A97239"/>
    <w:rsid w:val="00AA1214"/>
    <w:rsid w:val="00AA24C7"/>
    <w:rsid w:val="00AA359C"/>
    <w:rsid w:val="00AA6214"/>
    <w:rsid w:val="00AA681A"/>
    <w:rsid w:val="00AB2A98"/>
    <w:rsid w:val="00AB2E6F"/>
    <w:rsid w:val="00AC20A7"/>
    <w:rsid w:val="00AC4EC7"/>
    <w:rsid w:val="00AC689E"/>
    <w:rsid w:val="00AC6FA1"/>
    <w:rsid w:val="00AC7017"/>
    <w:rsid w:val="00AD2516"/>
    <w:rsid w:val="00AD45C6"/>
    <w:rsid w:val="00AD4959"/>
    <w:rsid w:val="00AD5032"/>
    <w:rsid w:val="00AD73F8"/>
    <w:rsid w:val="00AE500D"/>
    <w:rsid w:val="00AE5036"/>
    <w:rsid w:val="00AE58F3"/>
    <w:rsid w:val="00AE699C"/>
    <w:rsid w:val="00AE7FCB"/>
    <w:rsid w:val="00AF46DA"/>
    <w:rsid w:val="00B01294"/>
    <w:rsid w:val="00B02B47"/>
    <w:rsid w:val="00B03299"/>
    <w:rsid w:val="00B07410"/>
    <w:rsid w:val="00B133B0"/>
    <w:rsid w:val="00B170F3"/>
    <w:rsid w:val="00B17B1B"/>
    <w:rsid w:val="00B27718"/>
    <w:rsid w:val="00B27EBB"/>
    <w:rsid w:val="00B27FFB"/>
    <w:rsid w:val="00B405B5"/>
    <w:rsid w:val="00B4070E"/>
    <w:rsid w:val="00B429DA"/>
    <w:rsid w:val="00B4551D"/>
    <w:rsid w:val="00B46112"/>
    <w:rsid w:val="00B5246B"/>
    <w:rsid w:val="00B54C0A"/>
    <w:rsid w:val="00B55F96"/>
    <w:rsid w:val="00B60D72"/>
    <w:rsid w:val="00B62B8A"/>
    <w:rsid w:val="00B662FF"/>
    <w:rsid w:val="00B72A56"/>
    <w:rsid w:val="00B73090"/>
    <w:rsid w:val="00B73D89"/>
    <w:rsid w:val="00B74154"/>
    <w:rsid w:val="00B742C9"/>
    <w:rsid w:val="00B7442C"/>
    <w:rsid w:val="00B74B87"/>
    <w:rsid w:val="00B75980"/>
    <w:rsid w:val="00B801F7"/>
    <w:rsid w:val="00B80E10"/>
    <w:rsid w:val="00B81552"/>
    <w:rsid w:val="00B820DB"/>
    <w:rsid w:val="00B83D3A"/>
    <w:rsid w:val="00B86343"/>
    <w:rsid w:val="00B86645"/>
    <w:rsid w:val="00B87864"/>
    <w:rsid w:val="00B9033B"/>
    <w:rsid w:val="00B91B0D"/>
    <w:rsid w:val="00B92E44"/>
    <w:rsid w:val="00B957B7"/>
    <w:rsid w:val="00B97047"/>
    <w:rsid w:val="00BA372B"/>
    <w:rsid w:val="00BA45E2"/>
    <w:rsid w:val="00BA544E"/>
    <w:rsid w:val="00BA6D37"/>
    <w:rsid w:val="00BA7310"/>
    <w:rsid w:val="00BA7E50"/>
    <w:rsid w:val="00BB0377"/>
    <w:rsid w:val="00BB11A1"/>
    <w:rsid w:val="00BB3268"/>
    <w:rsid w:val="00BB36A3"/>
    <w:rsid w:val="00BB3FD6"/>
    <w:rsid w:val="00BB51E9"/>
    <w:rsid w:val="00BB6C24"/>
    <w:rsid w:val="00BB6DBE"/>
    <w:rsid w:val="00BC0C20"/>
    <w:rsid w:val="00BC5D63"/>
    <w:rsid w:val="00BC64EB"/>
    <w:rsid w:val="00BC6DA0"/>
    <w:rsid w:val="00BD0BC3"/>
    <w:rsid w:val="00BD26BE"/>
    <w:rsid w:val="00BD32F9"/>
    <w:rsid w:val="00BD655A"/>
    <w:rsid w:val="00BD7C33"/>
    <w:rsid w:val="00BE18DB"/>
    <w:rsid w:val="00BE1D6C"/>
    <w:rsid w:val="00BE434B"/>
    <w:rsid w:val="00BE475C"/>
    <w:rsid w:val="00BE69A1"/>
    <w:rsid w:val="00BE7123"/>
    <w:rsid w:val="00BE7A31"/>
    <w:rsid w:val="00BE7C10"/>
    <w:rsid w:val="00BF0C59"/>
    <w:rsid w:val="00BF6F3D"/>
    <w:rsid w:val="00C0006A"/>
    <w:rsid w:val="00C01F97"/>
    <w:rsid w:val="00C02859"/>
    <w:rsid w:val="00C03AD7"/>
    <w:rsid w:val="00C05AF3"/>
    <w:rsid w:val="00C0660B"/>
    <w:rsid w:val="00C10DCF"/>
    <w:rsid w:val="00C12170"/>
    <w:rsid w:val="00C148AD"/>
    <w:rsid w:val="00C15D37"/>
    <w:rsid w:val="00C16256"/>
    <w:rsid w:val="00C17EC5"/>
    <w:rsid w:val="00C21018"/>
    <w:rsid w:val="00C2152B"/>
    <w:rsid w:val="00C22F41"/>
    <w:rsid w:val="00C25044"/>
    <w:rsid w:val="00C256A9"/>
    <w:rsid w:val="00C3036D"/>
    <w:rsid w:val="00C30CF5"/>
    <w:rsid w:val="00C35C15"/>
    <w:rsid w:val="00C37258"/>
    <w:rsid w:val="00C4240F"/>
    <w:rsid w:val="00C42AF0"/>
    <w:rsid w:val="00C42BC7"/>
    <w:rsid w:val="00C45B81"/>
    <w:rsid w:val="00C54C02"/>
    <w:rsid w:val="00C555A8"/>
    <w:rsid w:val="00C55610"/>
    <w:rsid w:val="00C55999"/>
    <w:rsid w:val="00C57EAF"/>
    <w:rsid w:val="00C63218"/>
    <w:rsid w:val="00C65278"/>
    <w:rsid w:val="00C6545D"/>
    <w:rsid w:val="00C65773"/>
    <w:rsid w:val="00C719DD"/>
    <w:rsid w:val="00C72D76"/>
    <w:rsid w:val="00C72E20"/>
    <w:rsid w:val="00C73236"/>
    <w:rsid w:val="00C76752"/>
    <w:rsid w:val="00C77473"/>
    <w:rsid w:val="00C77B78"/>
    <w:rsid w:val="00C8220F"/>
    <w:rsid w:val="00C82A83"/>
    <w:rsid w:val="00C830B9"/>
    <w:rsid w:val="00C851A5"/>
    <w:rsid w:val="00C86792"/>
    <w:rsid w:val="00C92F3F"/>
    <w:rsid w:val="00C9303F"/>
    <w:rsid w:val="00C93C77"/>
    <w:rsid w:val="00C96E06"/>
    <w:rsid w:val="00C97F59"/>
    <w:rsid w:val="00CA0FBA"/>
    <w:rsid w:val="00CA3EA7"/>
    <w:rsid w:val="00CB0074"/>
    <w:rsid w:val="00CB0C2C"/>
    <w:rsid w:val="00CB5C4A"/>
    <w:rsid w:val="00CB624B"/>
    <w:rsid w:val="00CB7AA5"/>
    <w:rsid w:val="00CC3CAD"/>
    <w:rsid w:val="00CC3DDF"/>
    <w:rsid w:val="00CC3E61"/>
    <w:rsid w:val="00CC5D61"/>
    <w:rsid w:val="00CC6F54"/>
    <w:rsid w:val="00CC7D37"/>
    <w:rsid w:val="00CD1CF0"/>
    <w:rsid w:val="00CD2BC2"/>
    <w:rsid w:val="00CD32BF"/>
    <w:rsid w:val="00CD3963"/>
    <w:rsid w:val="00CD4178"/>
    <w:rsid w:val="00CD60D1"/>
    <w:rsid w:val="00CD7444"/>
    <w:rsid w:val="00CE43A9"/>
    <w:rsid w:val="00CE468E"/>
    <w:rsid w:val="00CE5328"/>
    <w:rsid w:val="00CE5C48"/>
    <w:rsid w:val="00CF00F4"/>
    <w:rsid w:val="00CF3821"/>
    <w:rsid w:val="00CF6E4E"/>
    <w:rsid w:val="00D030C1"/>
    <w:rsid w:val="00D03306"/>
    <w:rsid w:val="00D0482C"/>
    <w:rsid w:val="00D06770"/>
    <w:rsid w:val="00D07237"/>
    <w:rsid w:val="00D109B7"/>
    <w:rsid w:val="00D12BD0"/>
    <w:rsid w:val="00D13F20"/>
    <w:rsid w:val="00D1705C"/>
    <w:rsid w:val="00D2007C"/>
    <w:rsid w:val="00D2096B"/>
    <w:rsid w:val="00D221C1"/>
    <w:rsid w:val="00D2502F"/>
    <w:rsid w:val="00D260C6"/>
    <w:rsid w:val="00D34401"/>
    <w:rsid w:val="00D366C8"/>
    <w:rsid w:val="00D41237"/>
    <w:rsid w:val="00D424A1"/>
    <w:rsid w:val="00D506D2"/>
    <w:rsid w:val="00D514A1"/>
    <w:rsid w:val="00D520DB"/>
    <w:rsid w:val="00D52BB5"/>
    <w:rsid w:val="00D52E0B"/>
    <w:rsid w:val="00D54A4A"/>
    <w:rsid w:val="00D54B7E"/>
    <w:rsid w:val="00D55D05"/>
    <w:rsid w:val="00D56195"/>
    <w:rsid w:val="00D57846"/>
    <w:rsid w:val="00D62E8E"/>
    <w:rsid w:val="00D636E2"/>
    <w:rsid w:val="00D66427"/>
    <w:rsid w:val="00D66471"/>
    <w:rsid w:val="00D66AF2"/>
    <w:rsid w:val="00D67F96"/>
    <w:rsid w:val="00D7196B"/>
    <w:rsid w:val="00D7337F"/>
    <w:rsid w:val="00D762A3"/>
    <w:rsid w:val="00D81C99"/>
    <w:rsid w:val="00D87E2D"/>
    <w:rsid w:val="00D95B94"/>
    <w:rsid w:val="00D95C3B"/>
    <w:rsid w:val="00D97757"/>
    <w:rsid w:val="00DA07E8"/>
    <w:rsid w:val="00DA23B9"/>
    <w:rsid w:val="00DA25C4"/>
    <w:rsid w:val="00DA46F6"/>
    <w:rsid w:val="00DA5959"/>
    <w:rsid w:val="00DA7BF8"/>
    <w:rsid w:val="00DB5AC2"/>
    <w:rsid w:val="00DB66B5"/>
    <w:rsid w:val="00DB6D33"/>
    <w:rsid w:val="00DC19E9"/>
    <w:rsid w:val="00DC36AE"/>
    <w:rsid w:val="00DD06B4"/>
    <w:rsid w:val="00DD18B4"/>
    <w:rsid w:val="00DD458F"/>
    <w:rsid w:val="00DD77E5"/>
    <w:rsid w:val="00DE015D"/>
    <w:rsid w:val="00DE15E1"/>
    <w:rsid w:val="00DE27F7"/>
    <w:rsid w:val="00DE2DD1"/>
    <w:rsid w:val="00DE417A"/>
    <w:rsid w:val="00DE6D38"/>
    <w:rsid w:val="00DE7201"/>
    <w:rsid w:val="00DF20A8"/>
    <w:rsid w:val="00DF2443"/>
    <w:rsid w:val="00DF2849"/>
    <w:rsid w:val="00DF39D1"/>
    <w:rsid w:val="00DF452A"/>
    <w:rsid w:val="00DF4858"/>
    <w:rsid w:val="00DF6273"/>
    <w:rsid w:val="00E0095B"/>
    <w:rsid w:val="00E02A12"/>
    <w:rsid w:val="00E02A7F"/>
    <w:rsid w:val="00E03077"/>
    <w:rsid w:val="00E05EFB"/>
    <w:rsid w:val="00E064A0"/>
    <w:rsid w:val="00E069F2"/>
    <w:rsid w:val="00E07FA0"/>
    <w:rsid w:val="00E1029D"/>
    <w:rsid w:val="00E10520"/>
    <w:rsid w:val="00E11B32"/>
    <w:rsid w:val="00E13B68"/>
    <w:rsid w:val="00E16517"/>
    <w:rsid w:val="00E22373"/>
    <w:rsid w:val="00E22404"/>
    <w:rsid w:val="00E2296C"/>
    <w:rsid w:val="00E2448B"/>
    <w:rsid w:val="00E24CB6"/>
    <w:rsid w:val="00E25F3C"/>
    <w:rsid w:val="00E305D9"/>
    <w:rsid w:val="00E311B4"/>
    <w:rsid w:val="00E343C4"/>
    <w:rsid w:val="00E3541B"/>
    <w:rsid w:val="00E4134D"/>
    <w:rsid w:val="00E42742"/>
    <w:rsid w:val="00E43BEB"/>
    <w:rsid w:val="00E44D05"/>
    <w:rsid w:val="00E4509C"/>
    <w:rsid w:val="00E4548B"/>
    <w:rsid w:val="00E465B2"/>
    <w:rsid w:val="00E46FC9"/>
    <w:rsid w:val="00E510C2"/>
    <w:rsid w:val="00E52E87"/>
    <w:rsid w:val="00E53BF1"/>
    <w:rsid w:val="00E548E8"/>
    <w:rsid w:val="00E62DDF"/>
    <w:rsid w:val="00E66FE6"/>
    <w:rsid w:val="00E72992"/>
    <w:rsid w:val="00E74D91"/>
    <w:rsid w:val="00E7600E"/>
    <w:rsid w:val="00E7681D"/>
    <w:rsid w:val="00E7736C"/>
    <w:rsid w:val="00E82C19"/>
    <w:rsid w:val="00E83084"/>
    <w:rsid w:val="00E84C55"/>
    <w:rsid w:val="00E86093"/>
    <w:rsid w:val="00E87C2D"/>
    <w:rsid w:val="00E900A7"/>
    <w:rsid w:val="00E917B5"/>
    <w:rsid w:val="00E9597C"/>
    <w:rsid w:val="00EA17A1"/>
    <w:rsid w:val="00EA182F"/>
    <w:rsid w:val="00EA27DF"/>
    <w:rsid w:val="00EA441B"/>
    <w:rsid w:val="00EA61A7"/>
    <w:rsid w:val="00EB0ABE"/>
    <w:rsid w:val="00EB0B9D"/>
    <w:rsid w:val="00EB1B5C"/>
    <w:rsid w:val="00EB1CE1"/>
    <w:rsid w:val="00EB2973"/>
    <w:rsid w:val="00EC1E42"/>
    <w:rsid w:val="00EC5D4A"/>
    <w:rsid w:val="00ED1F81"/>
    <w:rsid w:val="00ED2FD4"/>
    <w:rsid w:val="00ED3697"/>
    <w:rsid w:val="00ED620F"/>
    <w:rsid w:val="00ED7635"/>
    <w:rsid w:val="00EE1292"/>
    <w:rsid w:val="00EE19E8"/>
    <w:rsid w:val="00EE1DE4"/>
    <w:rsid w:val="00EE2A65"/>
    <w:rsid w:val="00EE33BD"/>
    <w:rsid w:val="00EE58A2"/>
    <w:rsid w:val="00EE5B19"/>
    <w:rsid w:val="00EF2763"/>
    <w:rsid w:val="00EF5189"/>
    <w:rsid w:val="00EF58A3"/>
    <w:rsid w:val="00EF5A02"/>
    <w:rsid w:val="00EF6EF1"/>
    <w:rsid w:val="00EF7455"/>
    <w:rsid w:val="00F008AC"/>
    <w:rsid w:val="00F14DCF"/>
    <w:rsid w:val="00F152C7"/>
    <w:rsid w:val="00F16F85"/>
    <w:rsid w:val="00F23F85"/>
    <w:rsid w:val="00F241B2"/>
    <w:rsid w:val="00F2606C"/>
    <w:rsid w:val="00F279AB"/>
    <w:rsid w:val="00F30BFE"/>
    <w:rsid w:val="00F34801"/>
    <w:rsid w:val="00F35E5C"/>
    <w:rsid w:val="00F36E8D"/>
    <w:rsid w:val="00F3708D"/>
    <w:rsid w:val="00F3767F"/>
    <w:rsid w:val="00F37E55"/>
    <w:rsid w:val="00F4221B"/>
    <w:rsid w:val="00F45616"/>
    <w:rsid w:val="00F50594"/>
    <w:rsid w:val="00F50C42"/>
    <w:rsid w:val="00F5192A"/>
    <w:rsid w:val="00F521D3"/>
    <w:rsid w:val="00F5453F"/>
    <w:rsid w:val="00F55979"/>
    <w:rsid w:val="00F57B23"/>
    <w:rsid w:val="00F63A31"/>
    <w:rsid w:val="00F65A94"/>
    <w:rsid w:val="00F66E0F"/>
    <w:rsid w:val="00F71A74"/>
    <w:rsid w:val="00F727DA"/>
    <w:rsid w:val="00F74538"/>
    <w:rsid w:val="00F75B47"/>
    <w:rsid w:val="00F77B04"/>
    <w:rsid w:val="00F92477"/>
    <w:rsid w:val="00F929BE"/>
    <w:rsid w:val="00F92FD7"/>
    <w:rsid w:val="00F94025"/>
    <w:rsid w:val="00F94B32"/>
    <w:rsid w:val="00F95D96"/>
    <w:rsid w:val="00F97130"/>
    <w:rsid w:val="00F9715E"/>
    <w:rsid w:val="00F972AE"/>
    <w:rsid w:val="00FA2C62"/>
    <w:rsid w:val="00FA30E9"/>
    <w:rsid w:val="00FA46BF"/>
    <w:rsid w:val="00FA5F11"/>
    <w:rsid w:val="00FA63B6"/>
    <w:rsid w:val="00FB21A1"/>
    <w:rsid w:val="00FB3096"/>
    <w:rsid w:val="00FB44A3"/>
    <w:rsid w:val="00FB71D3"/>
    <w:rsid w:val="00FB77C2"/>
    <w:rsid w:val="00FC34F2"/>
    <w:rsid w:val="00FC4F6F"/>
    <w:rsid w:val="00FC50E4"/>
    <w:rsid w:val="00FC5285"/>
    <w:rsid w:val="00FC7490"/>
    <w:rsid w:val="00FC76D7"/>
    <w:rsid w:val="00FD0A89"/>
    <w:rsid w:val="00FD4741"/>
    <w:rsid w:val="00FE3212"/>
    <w:rsid w:val="00FE3D41"/>
    <w:rsid w:val="00FE5419"/>
    <w:rsid w:val="00FF53A1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AAA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5E0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B65E0"/>
    <w:pPr>
      <w:numPr>
        <w:numId w:val="1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1B65E0"/>
    <w:pPr>
      <w:numPr>
        <w:ilvl w:val="1"/>
        <w:numId w:val="1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1B65E0"/>
    <w:pPr>
      <w:numPr>
        <w:ilvl w:val="2"/>
        <w:numId w:val="1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1B65E0"/>
    <w:pPr>
      <w:numPr>
        <w:ilvl w:val="3"/>
        <w:numId w:val="1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B65E0"/>
    <w:pPr>
      <w:numPr>
        <w:ilvl w:val="4"/>
        <w:numId w:val="1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B65E0"/>
    <w:pPr>
      <w:numPr>
        <w:ilvl w:val="5"/>
        <w:numId w:val="1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1B65E0"/>
    <w:pPr>
      <w:numPr>
        <w:ilvl w:val="6"/>
        <w:numId w:val="1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B65E0"/>
    <w:pPr>
      <w:numPr>
        <w:ilvl w:val="7"/>
        <w:numId w:val="1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B65E0"/>
    <w:pPr>
      <w:numPr>
        <w:ilvl w:val="8"/>
        <w:numId w:val="1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7D8"/>
    <w:pPr>
      <w:ind w:left="720"/>
      <w:contextualSpacing/>
    </w:pPr>
  </w:style>
  <w:style w:type="paragraph" w:styleId="Header">
    <w:name w:val="header"/>
    <w:basedOn w:val="Normal"/>
    <w:link w:val="HeaderChar"/>
    <w:rsid w:val="001B65E0"/>
  </w:style>
  <w:style w:type="character" w:customStyle="1" w:styleId="HeaderChar">
    <w:name w:val="Header Char"/>
    <w:basedOn w:val="DefaultParagraphFont"/>
    <w:link w:val="Header"/>
    <w:rsid w:val="0094298B"/>
    <w:rPr>
      <w:rFonts w:ascii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1B65E0"/>
  </w:style>
  <w:style w:type="character" w:customStyle="1" w:styleId="FooterChar">
    <w:name w:val="Footer Char"/>
    <w:basedOn w:val="DefaultParagraphFont"/>
    <w:link w:val="Footer"/>
    <w:rsid w:val="0094298B"/>
    <w:rPr>
      <w:rFonts w:ascii="Times New Roman" w:hAnsi="Times New Roman"/>
      <w:sz w:val="22"/>
      <w:lang w:eastAsia="en-US"/>
    </w:rPr>
  </w:style>
  <w:style w:type="paragraph" w:styleId="FootnoteText">
    <w:name w:val="footnote text"/>
    <w:basedOn w:val="Normal"/>
    <w:link w:val="FootnoteTextChar"/>
    <w:rsid w:val="001B65E0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rFonts w:ascii="Times New Roman" w:hAnsi="Times New Roman"/>
      <w:sz w:val="16"/>
      <w:lang w:eastAsia="en-US"/>
    </w:rPr>
  </w:style>
  <w:style w:type="character" w:styleId="FootnoteReference">
    <w:name w:val="footnote reference"/>
    <w:basedOn w:val="DefaultParagraphFont"/>
    <w:rsid w:val="001B65E0"/>
    <w:rPr>
      <w:sz w:val="24"/>
      <w:vertAlign w:val="superscript"/>
    </w:rPr>
  </w:style>
  <w:style w:type="character" w:styleId="Hyperlink">
    <w:name w:val="Hyperlink"/>
    <w:basedOn w:val="DefaultParagraphFont"/>
    <w:rsid w:val="005F0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00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A372B"/>
    <w:rPr>
      <w:rFonts w:ascii="Times New Roman" w:hAnsi="Times New Roman"/>
      <w:kern w:val="28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A372B"/>
    <w:rPr>
      <w:rFonts w:ascii="Times New Roman" w:hAnsi="Times New Roman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BA372B"/>
    <w:rPr>
      <w:rFonts w:ascii="Times New Roman" w:hAnsi="Times New Roman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BA372B"/>
    <w:rPr>
      <w:rFonts w:ascii="Times New Roman" w:hAnsi="Times New Roman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A372B"/>
    <w:rPr>
      <w:rFonts w:ascii="Times New Roman" w:hAnsi="Times New Roman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BA372B"/>
    <w:rPr>
      <w:rFonts w:ascii="Times New Roman" w:hAnsi="Times New Roman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A372B"/>
    <w:rPr>
      <w:rFonts w:ascii="Times New Roman" w:hAnsi="Times New Roman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BA372B"/>
    <w:rPr>
      <w:rFonts w:ascii="Times New Roman" w:hAnsi="Times New Roman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BA372B"/>
    <w:rPr>
      <w:rFonts w:ascii="Times New Roman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rsid w:val="00D36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66C8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71676A"/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esc.europa.eu/en/tags/western-balkan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eesc.europa.eu/h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kans@eesc.europa.e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627BB8F0D2847BA4583DA3CAF1233" ma:contentTypeVersion="14" ma:contentTypeDescription="Create a new document." ma:contentTypeScope="" ma:versionID="11eaa6a75c266dc429c89dc2dd71de6d">
  <xsd:schema xmlns:xsd="http://www.w3.org/2001/XMLSchema" xmlns:xs="http://www.w3.org/2001/XMLSchema" xmlns:p="http://schemas.microsoft.com/office/2006/metadata/properties" xmlns:ns2="c7a06915-057a-4af1-abb7-a9083d05536c" xmlns:ns3="139408b5-cd95-41a2-b442-2b289d59f97f" targetNamespace="http://schemas.microsoft.com/office/2006/metadata/properties" ma:root="true" ma:fieldsID="30f40f0d7efa7e87831e7795524dcb76" ns2:_="" ns3:_="">
    <xsd:import namespace="c7a06915-057a-4af1-abb7-a9083d05536c"/>
    <xsd:import namespace="139408b5-cd95-41a2-b442-2b289d59f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DanieleVital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6915-057a-4af1-abb7-a9083d055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DanieleVitali" ma:index="21" nillable="true" ma:displayName="Daniele Vitali" ma:format="Dropdown" ma:list="UserInfo" ma:SharePointGroup="0" ma:internalName="DanieleVital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408b5-cd95-41a2-b442-2b289d59f9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bf9e637-f00f-455f-af10-83e37406edba}" ma:internalName="TaxCatchAll" ma:showField="CatchAllData" ma:web="139408b5-cd95-41a2-b442-2b289d59f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408b5-cd95-41a2-b442-2b289d59f97f">
      <Value>118</Value>
      <Value>11</Value>
      <Value>9</Value>
      <Value>7</Value>
      <Value>22</Value>
      <Value>4</Value>
      <Value>19</Value>
      <Value>1</Value>
      <Value>34</Value>
    </TaxCatchAll>
    <lcf76f155ced4ddcb4097134ff3c332f xmlns="c7a06915-057a-4af1-abb7-a9083d05536c">
      <Terms xmlns="http://schemas.microsoft.com/office/infopath/2007/PartnerControls"/>
    </lcf76f155ced4ddcb4097134ff3c332f>
    <DanieleVitali xmlns="c7a06915-057a-4af1-abb7-a9083d05536c">
      <UserInfo>
        <DisplayName/>
        <AccountId xsi:nil="true"/>
        <AccountType/>
      </UserInfo>
    </DanieleVital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15010B-51F0-44CD-856C-23CFFA488C68}"/>
</file>

<file path=customXml/itemProps2.xml><?xml version="1.0" encoding="utf-8"?>
<ds:datastoreItem xmlns:ds="http://schemas.openxmlformats.org/officeDocument/2006/customXml" ds:itemID="{3EC7E49F-C3B8-4AFA-8BB3-A58A5D6E9F19}">
  <ds:schemaRefs>
    <ds:schemaRef ds:uri="http://schemas.microsoft.com/office/2006/metadata/properties"/>
    <ds:schemaRef ds:uri="http://schemas.microsoft.com/office/infopath/2007/PartnerControls"/>
    <ds:schemaRef ds:uri="139408b5-cd95-41a2-b442-2b289d59f97f"/>
    <ds:schemaRef ds:uri="c7a06915-057a-4af1-abb7-a9083d05536c"/>
  </ds:schemaRefs>
</ds:datastoreItem>
</file>

<file path=customXml/itemProps3.xml><?xml version="1.0" encoding="utf-8"?>
<ds:datastoreItem xmlns:ds="http://schemas.openxmlformats.org/officeDocument/2006/customXml" ds:itemID="{212EFFB4-732D-4200-B47D-C186BA0086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9022E1-996C-465B-9F8D-B487E1984DCA}"/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3142</Characters>
  <Application>Microsoft Office Word</Application>
  <DocSecurity>0</DocSecurity>
  <Lines>73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Agenda Civil Society High-Level Conference:  Youth Policy in the Western Balkans   An essential element for the future of the region and Europe</vt:lpstr>
      <vt:lpstr>Name, Surname</vt:lpstr>
    </vt:vector>
  </TitlesOfParts>
  <Manager/>
  <Company/>
  <LinksUpToDate>false</LinksUpToDate>
  <CharactersWithSpaces>3595</CharactersWithSpaces>
  <SharedDoc>false</SharedDoc>
  <HLinks>
    <vt:vector size="18" baseType="variant">
      <vt:variant>
        <vt:i4>5898322</vt:i4>
      </vt:variant>
      <vt:variant>
        <vt:i4>6</vt:i4>
      </vt:variant>
      <vt:variant>
        <vt:i4>0</vt:i4>
      </vt:variant>
      <vt:variant>
        <vt:i4>5</vt:i4>
      </vt:variant>
      <vt:variant>
        <vt:lpwstr>http://www.eesc.europa.eu/en/tags/western-balkans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http://www.eesc.europa.eu/</vt:lpwstr>
      </vt:variant>
      <vt:variant>
        <vt:lpwstr/>
      </vt:variant>
      <vt:variant>
        <vt:i4>5767201</vt:i4>
      </vt:variant>
      <vt:variant>
        <vt:i4>0</vt:i4>
      </vt:variant>
      <vt:variant>
        <vt:i4>0</vt:i4>
      </vt:variant>
      <vt:variant>
        <vt:i4>5</vt:i4>
      </vt:variant>
      <vt:variant>
        <vt:lpwstr>mailto:balkans@eesc.europa.eu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EU-Western Balkans Civil Society High��Level Conference - Related Photo Gallerie</dc:title>
  <dc:creator/>
  <cp:keywords>EESC-2026-01462-00-00-CONVPOJ-TRA-EN</cp:keywords>
  <dc:description>Rapporteur: -  Original language: - EN Date of document: - 18/05/2026 Date of meeting: - 29/05/2026 External documents: -  Administrator responsible: - M. HOIC David</dc:description>
  <cp:lastModifiedBy/>
  <cp:revision>10</cp:revision>
  <cp:lastPrinted>2026-03-05T21:50:00Z</cp:lastPrinted>
  <dcterms:created xsi:type="dcterms:W3CDTF">2026-05-22T07:03:00Z</dcterms:created>
  <dcterms:modified xsi:type="dcterms:W3CDTF">2026-05-22T09:54:00Z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22/05/2026, 18/05/2026, 06/09/2022, 02/09/2022, 30/04/2018, 25/04/2018</vt:lpwstr>
  </property>
  <property fmtid="{D5CDD505-2E9C-101B-9397-08002B2CF9AE}" pid="4" name="Pref_Time">
    <vt:lpwstr>09:03:44, 11:36:08, 10:34:09, 16:02:42, 16:22:03, 15:52:35</vt:lpwstr>
  </property>
  <property fmtid="{D5CDD505-2E9C-101B-9397-08002B2CF9AE}" pid="5" name="Pref_User">
    <vt:lpwstr>amett, jhvi, enied, pacup, hnic, mkop</vt:lpwstr>
  </property>
  <property fmtid="{D5CDD505-2E9C-101B-9397-08002B2CF9AE}" pid="6" name="Pref_FileName">
    <vt:lpwstr>EESC-2026-01462-00-01-CONVPOJ-ORI.docx, EESC-2026-01462-00-00-CONVPOJ-TRA-EN-CRR.docx, EESC-2022-04258-00-01-CONVPOJ-ORI.docx, EESC-2022-04258-00-00-CONVPOJ-TRA-EN-CRR.docx, EESC-2018-02137-00-01-CONVPOJ-ORI.docx, EESC-2018-02137-00-00-CONVPOJ-ORI.docx</vt:lpwstr>
  </property>
  <property fmtid="{D5CDD505-2E9C-101B-9397-08002B2CF9AE}" pid="7" name="ContentTypeId">
    <vt:lpwstr>0x010100BF0627BB8F0D2847BA4583DA3CAF1233</vt:lpwstr>
  </property>
  <property fmtid="{D5CDD505-2E9C-101B-9397-08002B2CF9AE}" pid="8" name="_dlc_DocIdItemGuid">
    <vt:lpwstr>cd041796-8c60-454f-a349-00163bb736a7</vt:lpwstr>
  </property>
  <property fmtid="{D5CDD505-2E9C-101B-9397-08002B2CF9AE}" pid="9" name="AvailableTranslations">
    <vt:lpwstr>34;#HR|2f555653-ed1a-4fe6-8362-9082d95989e5;#11;#DE|f6b31e5a-26fa-4935-b661-318e46daf27e;#4;#EN|f2175f21-25d7-44a3-96da-d6a61b075e1b</vt:lpwstr>
  </property>
  <property fmtid="{D5CDD505-2E9C-101B-9397-08002B2CF9AE}" pid="10" name="DocumentType_0">
    <vt:lpwstr>CONVPOJ|4be1222e-972b-4c27-a530-eec9a2dcd101</vt:lpwstr>
  </property>
  <property fmtid="{D5CDD505-2E9C-101B-9397-08002B2CF9AE}" pid="11" name="MeetingNumber">
    <vt:i4>1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1462</vt:i4>
  </property>
  <property fmtid="{D5CDD505-2E9C-101B-9397-08002B2CF9AE}" pid="15" name="FicheYear">
    <vt:i4>2026</vt:i4>
  </property>
  <property fmtid="{D5CDD505-2E9C-101B-9397-08002B2CF9AE}" pid="16" name="DocumentVersion">
    <vt:i4>1</vt:i4>
  </property>
  <property fmtid="{D5CDD505-2E9C-101B-9397-08002B2CF9AE}" pid="17" name="DocumentStatus">
    <vt:lpwstr>9;#TRA|150d2a88-1431-44e6-a8ca-0bb753ab8672</vt:lpwstr>
  </property>
  <property fmtid="{D5CDD505-2E9C-101B-9397-08002B2CF9AE}" pid="18" name="DossierName">
    <vt:lpwstr/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>REX/184|e9899692-6162-4c7c-a96f-e822108a9763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>118;#REX/184|e9899692-6162-4c7c-a96f-e822108a9763</vt:lpwstr>
  </property>
  <property fmtid="{D5CDD505-2E9C-101B-9397-08002B2CF9AE}" pid="25" name="MeetingDate">
    <vt:filetime>2026-05-29T12:00:00Z</vt:filetime>
  </property>
  <property fmtid="{D5CDD505-2E9C-101B-9397-08002B2CF9AE}" pid="26" name="AvailableTranslations_0">
    <vt:lpwstr>DE|f6b31e5a-26fa-4935-b661-318e46daf27e;EN|f2175f21-25d7-44a3-96da-d6a61b075e1b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118;#REX/184|e9899692-6162-4c7c-a96f-e822108a9763;#11;#DE|f6b31e5a-26fa-4935-b661-318e46daf27e;#9;#TRA|150d2a88-1431-44e6-a8ca-0bb753ab8672;#7;#Final|ea5e6674-7b27-4bac-b091-73adbb394efe;#22;#CONVPOJ|4be1222e-972b-4c27-a530-eec9a2dcd101;#4;#EN|f2175f21-25d7-44a3-96da-d6a61b075e1b;#19;#Unrestricted|826e22d7-d029-4ec0-a450-0c28ff673572;#1;#EESC|422833ec-8d7e-4e65-8e4e-8bed07ffb729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7;#Final|ea5e6674-7b27-4bac-b091-73adbb394efe</vt:lpwstr>
  </property>
  <property fmtid="{D5CDD505-2E9C-101B-9397-08002B2CF9AE}" pid="32" name="DocumentYear">
    <vt:i4>2026</vt:i4>
  </property>
  <property fmtid="{D5CDD505-2E9C-101B-9397-08002B2CF9AE}" pid="33" name="FicheNumber">
    <vt:i4>303549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6" name="DocumentType">
    <vt:lpwstr>22;#CONVPOJ|4be1222e-972b-4c27-a530-eec9a2dcd101</vt:lpwstr>
  </property>
  <property fmtid="{D5CDD505-2E9C-101B-9397-08002B2CF9AE}" pid="37" name="DocumentLanguage">
    <vt:lpwstr>34;#HR|2f555653-ed1a-4fe6-8362-9082d95989e5</vt:lpwstr>
  </property>
  <property fmtid="{D5CDD505-2E9C-101B-9397-08002B2CF9AE}" pid="38" name="_docset_NoMedatataSyncRequired">
    <vt:lpwstr>False</vt:lpwstr>
  </property>
  <property fmtid="{D5CDD505-2E9C-101B-9397-08002B2CF9AE}" pid="39" name="docLang">
    <vt:lpwstr>en</vt:lpwstr>
  </property>
  <property fmtid="{D5CDD505-2E9C-101B-9397-08002B2CF9AE}" pid="40" name="MediaServiceImageTags">
    <vt:lpwstr/>
  </property>
  <property fmtid="{D5CDD505-2E9C-101B-9397-08002B2CF9AE}" pid="41" name="DocumentLanguage_0">
    <vt:lpwstr>EN|f2175f21-25d7-44a3-96da-d6a61b075e1b</vt:lpwstr>
  </property>
</Properties>
</file>