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F5E01" w14:textId="3AB28864" w:rsidR="006C03A9" w:rsidRPr="002A7061" w:rsidRDefault="00256758" w:rsidP="004C666E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/>
          <w:noProof/>
        </w:rPr>
        <w:drawing>
          <wp:inline distT="0" distB="0" distL="0" distR="0" wp14:anchorId="6B07D452" wp14:editId="389802DC">
            <wp:extent cx="1792605" cy="1239520"/>
            <wp:effectExtent l="0" t="0" r="0" b="0"/>
            <wp:docPr id="1" name="Picture 1" title="EESCLogo_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EESCLogo_SK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3A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DC658D3" wp14:editId="6E272F54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AAA2D" w14:textId="77777777" w:rsidR="006C03A9" w:rsidRPr="00260E65" w:rsidRDefault="006C03A9" w:rsidP="006C03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658D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3B7AAA2D" w14:textId="77777777" w:rsidR="006C03A9" w:rsidRPr="00260E65" w:rsidRDefault="006C03A9" w:rsidP="006C03A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SK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C0E8FB" w14:textId="77777777" w:rsidR="00496414" w:rsidRPr="002A7061" w:rsidRDefault="00496414" w:rsidP="004C666E">
      <w:pPr>
        <w:jc w:val="center"/>
        <w:rPr>
          <w:rFonts w:asciiTheme="minorHAnsi" w:hAnsiTheme="minorHAnsi" w:cstheme="minorHAnsi"/>
          <w:b/>
          <w:i/>
          <w:szCs w:val="22"/>
        </w:rPr>
      </w:pPr>
    </w:p>
    <w:p w14:paraId="59C0E8FD" w14:textId="72B153CD" w:rsidR="00496414" w:rsidRPr="002A7061" w:rsidRDefault="004D3184" w:rsidP="004C666E">
      <w:pPr>
        <w:jc w:val="center"/>
        <w:rPr>
          <w:rFonts w:asciiTheme="minorHAnsi" w:hAnsiTheme="minorHAnsi" w:cstheme="minorHAnsi"/>
          <w:b/>
          <w:bCs/>
          <w:noProof/>
        </w:rPr>
      </w:pPr>
      <w:r>
        <w:rPr>
          <w:rFonts w:asciiTheme="minorHAnsi" w:hAnsiTheme="minorHAnsi"/>
          <w:b/>
          <w:sz w:val="24"/>
        </w:rPr>
        <w:t>Správa spisov členov, delegátov CCMI</w:t>
      </w:r>
      <w:r w:rsidR="004C666E">
        <w:rPr>
          <w:rFonts w:asciiTheme="minorHAnsi" w:hAnsiTheme="minorHAnsi"/>
          <w:b/>
          <w:sz w:val="24"/>
        </w:rPr>
        <w:t xml:space="preserve"> a </w:t>
      </w:r>
      <w:r>
        <w:rPr>
          <w:rFonts w:asciiTheme="minorHAnsi" w:hAnsiTheme="minorHAnsi"/>
          <w:b/>
          <w:sz w:val="24"/>
        </w:rPr>
        <w:t>náhradníkov</w:t>
      </w:r>
    </w:p>
    <w:p w14:paraId="27B76C1E" w14:textId="42BB74F8" w:rsidR="00A062DA" w:rsidRPr="002A7061" w:rsidRDefault="00A062DA" w:rsidP="004C666E">
      <w:pPr>
        <w:jc w:val="center"/>
        <w:rPr>
          <w:rFonts w:asciiTheme="minorHAnsi" w:hAnsiTheme="minorHAnsi" w:cstheme="minorHAnsi"/>
          <w:b/>
          <w:noProof/>
          <w:szCs w:val="22"/>
          <w:lang w:eastAsia="fr-BE"/>
        </w:rPr>
      </w:pPr>
    </w:p>
    <w:p w14:paraId="2C831F2B" w14:textId="42ED616A" w:rsidR="00A062DA" w:rsidRPr="002A7061" w:rsidRDefault="00842ED8" w:rsidP="004C666E">
      <w:pPr>
        <w:jc w:val="center"/>
        <w:rPr>
          <w:rFonts w:asciiTheme="minorHAnsi" w:hAnsiTheme="minorHAnsi" w:cstheme="minorHAnsi"/>
          <w:b/>
          <w:bCs/>
          <w:noProof/>
          <w:sz w:val="28"/>
          <w:szCs w:val="28"/>
        </w:rPr>
      </w:pPr>
      <w:r>
        <w:rPr>
          <w:rFonts w:asciiTheme="minorHAnsi" w:hAnsiTheme="minorHAnsi"/>
          <w:b/>
          <w:sz w:val="28"/>
        </w:rPr>
        <w:t>Oznámenie</w:t>
      </w:r>
      <w:r w:rsidR="004C666E">
        <w:rPr>
          <w:rFonts w:asciiTheme="minorHAnsi" w:hAnsiTheme="minorHAnsi"/>
          <w:b/>
          <w:sz w:val="28"/>
        </w:rPr>
        <w:t xml:space="preserve"> o </w:t>
      </w:r>
      <w:r>
        <w:rPr>
          <w:rFonts w:asciiTheme="minorHAnsi" w:hAnsiTheme="minorHAnsi"/>
          <w:b/>
          <w:sz w:val="28"/>
        </w:rPr>
        <w:t>ochrane údajov</w:t>
      </w:r>
    </w:p>
    <w:p w14:paraId="582E8AC5" w14:textId="77777777" w:rsidR="002A7061" w:rsidRPr="004C666E" w:rsidRDefault="002A7061" w:rsidP="004C666E">
      <w:pPr>
        <w:numPr>
          <w:ilvl w:val="0"/>
          <w:numId w:val="28"/>
        </w:numPr>
        <w:overflowPunct/>
        <w:autoSpaceDE/>
        <w:autoSpaceDN/>
        <w:adjustRightInd/>
        <w:ind w:hanging="560"/>
        <w:jc w:val="left"/>
        <w:textAlignment w:val="auto"/>
        <w:rPr>
          <w:rFonts w:asciiTheme="minorHAnsi" w:hAnsiTheme="minorHAnsi" w:cstheme="minorHAnsi"/>
          <w:szCs w:val="22"/>
        </w:rPr>
      </w:pPr>
      <w:r w:rsidRPr="004C666E">
        <w:rPr>
          <w:rFonts w:asciiTheme="minorHAnsi" w:hAnsiTheme="minorHAnsi" w:cstheme="minorHAnsi"/>
          <w:b/>
        </w:rPr>
        <w:t>Úvod</w:t>
      </w:r>
      <w:r w:rsidRPr="004C666E">
        <w:rPr>
          <w:rFonts w:asciiTheme="minorHAnsi" w:hAnsiTheme="minorHAnsi" w:cstheme="minorHAnsi"/>
        </w:rPr>
        <w:t> </w:t>
      </w:r>
    </w:p>
    <w:p w14:paraId="0C8E9C4F" w14:textId="6B9ABDA4" w:rsidR="002A7061" w:rsidRPr="004C666E" w:rsidRDefault="002A7061" w:rsidP="004C666E">
      <w:pPr>
        <w:pStyle w:val="paragraph"/>
        <w:spacing w:before="0" w:beforeAutospacing="0" w:after="0" w:afterAutospacing="0" w:line="288" w:lineRule="auto"/>
        <w:ind w:left="55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C666E">
        <w:rPr>
          <w:rFonts w:asciiTheme="minorHAnsi" w:hAnsiTheme="minorHAnsi" w:cstheme="minorHAnsi"/>
          <w:sz w:val="22"/>
          <w:szCs w:val="22"/>
        </w:rPr>
        <w:t>Európsky hospodársky</w:t>
      </w:r>
      <w:r w:rsidR="004C666E" w:rsidRPr="004C666E">
        <w:rPr>
          <w:rFonts w:asciiTheme="minorHAnsi" w:hAnsiTheme="minorHAnsi" w:cstheme="minorHAnsi"/>
          <w:sz w:val="22"/>
          <w:szCs w:val="22"/>
        </w:rPr>
        <w:t xml:space="preserve"> a </w:t>
      </w:r>
      <w:r w:rsidRPr="004C666E">
        <w:rPr>
          <w:rFonts w:asciiTheme="minorHAnsi" w:hAnsiTheme="minorHAnsi" w:cstheme="minorHAnsi"/>
          <w:sz w:val="22"/>
          <w:szCs w:val="22"/>
        </w:rPr>
        <w:t>sociálny výbor (EHSV) sa zaväzuje rešpektovať</w:t>
      </w:r>
      <w:r w:rsidR="004C666E" w:rsidRPr="004C666E">
        <w:rPr>
          <w:rFonts w:asciiTheme="minorHAnsi" w:hAnsiTheme="minorHAnsi" w:cstheme="minorHAnsi"/>
          <w:sz w:val="22"/>
          <w:szCs w:val="22"/>
        </w:rPr>
        <w:t xml:space="preserve"> a </w:t>
      </w:r>
      <w:r w:rsidRPr="004C666E">
        <w:rPr>
          <w:rFonts w:asciiTheme="minorHAnsi" w:hAnsiTheme="minorHAnsi" w:cstheme="minorHAnsi"/>
          <w:sz w:val="22"/>
          <w:szCs w:val="22"/>
        </w:rPr>
        <w:t>chrániť vaše osobné údaje</w:t>
      </w:r>
      <w:r w:rsidR="004C666E" w:rsidRPr="004C666E">
        <w:rPr>
          <w:rFonts w:asciiTheme="minorHAnsi" w:hAnsiTheme="minorHAnsi" w:cstheme="minorHAnsi"/>
          <w:sz w:val="22"/>
          <w:szCs w:val="22"/>
        </w:rPr>
        <w:t xml:space="preserve"> v </w:t>
      </w:r>
      <w:r w:rsidRPr="004C666E">
        <w:rPr>
          <w:rFonts w:asciiTheme="minorHAnsi" w:hAnsiTheme="minorHAnsi" w:cstheme="minorHAnsi"/>
          <w:sz w:val="22"/>
          <w:szCs w:val="22"/>
        </w:rPr>
        <w:t>súlade</w:t>
      </w:r>
      <w:r w:rsidR="004C666E" w:rsidRPr="004C666E">
        <w:rPr>
          <w:rFonts w:asciiTheme="minorHAnsi" w:hAnsiTheme="minorHAnsi" w:cstheme="minorHAnsi"/>
          <w:sz w:val="22"/>
          <w:szCs w:val="22"/>
        </w:rPr>
        <w:t xml:space="preserve"> s </w:t>
      </w:r>
      <w:hyperlink r:id="rId12" w:history="1">
        <w:r w:rsidRPr="004C666E">
          <w:rPr>
            <w:rStyle w:val="Hyperlink"/>
            <w:rFonts w:asciiTheme="minorHAnsi" w:hAnsiTheme="minorHAnsi" w:cstheme="minorHAnsi"/>
            <w:sz w:val="22"/>
            <w:szCs w:val="22"/>
          </w:rPr>
          <w:t>nariadením (EÚ) 2018/1725</w:t>
        </w:r>
      </w:hyperlink>
      <w:r w:rsidRPr="004C666E">
        <w:rPr>
          <w:rFonts w:asciiTheme="minorHAnsi" w:hAnsiTheme="minorHAnsi" w:cstheme="minorHAnsi"/>
          <w:sz w:val="22"/>
          <w:szCs w:val="22"/>
        </w:rPr>
        <w:t xml:space="preserve"> (EUDPR).</w:t>
      </w:r>
    </w:p>
    <w:p w14:paraId="09729962" w14:textId="77777777" w:rsidR="00574083" w:rsidRPr="004C666E" w:rsidRDefault="00574083" w:rsidP="004C666E">
      <w:pPr>
        <w:pStyle w:val="paragraph"/>
        <w:spacing w:before="0" w:beforeAutospacing="0" w:after="0" w:afterAutospacing="0" w:line="288" w:lineRule="auto"/>
        <w:ind w:left="55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C67AAFB" w14:textId="5F6CE98F" w:rsidR="00574083" w:rsidRPr="004C666E" w:rsidRDefault="00574083" w:rsidP="004C666E">
      <w:pPr>
        <w:pStyle w:val="paragraph"/>
        <w:spacing w:before="0" w:beforeAutospacing="0" w:after="0" w:afterAutospacing="0" w:line="288" w:lineRule="auto"/>
        <w:ind w:left="55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C666E">
        <w:rPr>
          <w:rFonts w:asciiTheme="minorHAnsi" w:hAnsiTheme="minorHAnsi" w:cstheme="minorHAnsi"/>
          <w:sz w:val="22"/>
          <w:szCs w:val="22"/>
        </w:rPr>
        <w:t>Vaše osobné údaje sa môžu zhromažďovať</w:t>
      </w:r>
      <w:r w:rsidR="004C666E" w:rsidRPr="004C666E">
        <w:rPr>
          <w:rFonts w:asciiTheme="minorHAnsi" w:hAnsiTheme="minorHAnsi" w:cstheme="minorHAnsi"/>
          <w:sz w:val="22"/>
          <w:szCs w:val="22"/>
        </w:rPr>
        <w:t xml:space="preserve"> a </w:t>
      </w:r>
      <w:r w:rsidRPr="004C666E">
        <w:rPr>
          <w:rFonts w:asciiTheme="minorHAnsi" w:hAnsiTheme="minorHAnsi" w:cstheme="minorHAnsi"/>
          <w:sz w:val="22"/>
          <w:szCs w:val="22"/>
        </w:rPr>
        <w:t>spracúvať na administratívne účely.</w:t>
      </w:r>
    </w:p>
    <w:p w14:paraId="12CB7B6D" w14:textId="77F3F877" w:rsidR="002A7061" w:rsidRPr="004C666E" w:rsidRDefault="002A7061" w:rsidP="004C666E">
      <w:pPr>
        <w:jc w:val="left"/>
        <w:rPr>
          <w:rFonts w:asciiTheme="minorHAnsi" w:hAnsiTheme="minorHAnsi" w:cstheme="minorHAnsi"/>
        </w:rPr>
      </w:pPr>
    </w:p>
    <w:p w14:paraId="234AD213" w14:textId="77777777" w:rsidR="002A7061" w:rsidRPr="004C666E" w:rsidRDefault="002A7061" w:rsidP="004C666E">
      <w:pPr>
        <w:numPr>
          <w:ilvl w:val="0"/>
          <w:numId w:val="28"/>
        </w:numPr>
        <w:overflowPunct/>
        <w:autoSpaceDE/>
        <w:autoSpaceDN/>
        <w:adjustRightInd/>
        <w:ind w:hanging="560"/>
        <w:jc w:val="left"/>
        <w:textAlignment w:val="auto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  <w:b/>
        </w:rPr>
        <w:t xml:space="preserve">Kto je zodpovedný za spracúvanie osobných údajov? </w:t>
      </w:r>
    </w:p>
    <w:p w14:paraId="7EFF7BEB" w14:textId="3C514948" w:rsidR="00B354A2" w:rsidRPr="004C666E" w:rsidRDefault="002A7061" w:rsidP="004C666E">
      <w:pPr>
        <w:pStyle w:val="ListParagraph"/>
        <w:ind w:left="567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EHSV je (ako prevádzkovateľ) zodpovedný za spracúvanie osobných údajov. Zodpovedným útvarom (delegovaným prevádzkovateľom) je oddelenie Registratúra</w:t>
      </w:r>
      <w:r w:rsidR="004C666E" w:rsidRPr="004C666E">
        <w:rPr>
          <w:rFonts w:asciiTheme="minorHAnsi" w:hAnsiTheme="minorHAnsi" w:cstheme="minorHAnsi"/>
        </w:rPr>
        <w:t xml:space="preserve"> a </w:t>
      </w:r>
      <w:r w:rsidRPr="004C666E">
        <w:rPr>
          <w:rFonts w:asciiTheme="minorHAnsi" w:hAnsiTheme="minorHAnsi" w:cstheme="minorHAnsi"/>
        </w:rPr>
        <w:t>legislatívne plánovanie (</w:t>
      </w:r>
      <w:hyperlink r:id="rId13" w:history="1">
        <w:r w:rsidRPr="004C666E">
          <w:rPr>
            <w:rStyle w:val="Hyperlink"/>
            <w:rFonts w:asciiTheme="minorHAnsi" w:hAnsiTheme="minorHAnsi" w:cstheme="minorHAnsi"/>
          </w:rPr>
          <w:t>nominations-eesc@eesc.europa.eu</w:t>
        </w:r>
      </w:hyperlink>
      <w:r w:rsidRPr="004C666E">
        <w:rPr>
          <w:rFonts w:asciiTheme="minorHAnsi" w:hAnsiTheme="minorHAnsi" w:cstheme="minorHAnsi"/>
        </w:rPr>
        <w:t>).</w:t>
      </w:r>
    </w:p>
    <w:p w14:paraId="0869F5B4" w14:textId="6412FA5B" w:rsidR="002A7061" w:rsidRPr="004C666E" w:rsidRDefault="002A7061" w:rsidP="004C666E">
      <w:pPr>
        <w:tabs>
          <w:tab w:val="left" w:pos="5284"/>
        </w:tabs>
        <w:ind w:left="561" w:hanging="128"/>
        <w:rPr>
          <w:rFonts w:asciiTheme="minorHAnsi" w:hAnsiTheme="minorHAnsi" w:cstheme="minorHAnsi"/>
        </w:rPr>
      </w:pPr>
    </w:p>
    <w:p w14:paraId="7A8B6254" w14:textId="77777777" w:rsidR="002A7061" w:rsidRPr="004C666E" w:rsidRDefault="002A7061" w:rsidP="004C666E">
      <w:pPr>
        <w:numPr>
          <w:ilvl w:val="0"/>
          <w:numId w:val="28"/>
        </w:numPr>
        <w:overflowPunct/>
        <w:autoSpaceDE/>
        <w:autoSpaceDN/>
        <w:adjustRightInd/>
        <w:ind w:hanging="560"/>
        <w:jc w:val="left"/>
        <w:textAlignment w:val="auto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  <w:b/>
        </w:rPr>
        <w:t xml:space="preserve">Na aké účely sa údaje spracúvajú? </w:t>
      </w:r>
    </w:p>
    <w:p w14:paraId="4091DBAA" w14:textId="69BE6560" w:rsidR="00CF6BF8" w:rsidRPr="004C666E" w:rsidRDefault="00B354A2" w:rsidP="004C666E">
      <w:pPr>
        <w:ind w:left="560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Všetky osobné údaje, ktoré členovia, delegáti CCMI</w:t>
      </w:r>
      <w:r w:rsidR="004C666E" w:rsidRPr="004C666E">
        <w:rPr>
          <w:rFonts w:asciiTheme="minorHAnsi" w:hAnsiTheme="minorHAnsi" w:cstheme="minorHAnsi"/>
        </w:rPr>
        <w:t xml:space="preserve"> a </w:t>
      </w:r>
      <w:r w:rsidRPr="004C666E">
        <w:rPr>
          <w:rFonts w:asciiTheme="minorHAnsi" w:hAnsiTheme="minorHAnsi" w:cstheme="minorHAnsi"/>
        </w:rPr>
        <w:t>náhradníci poskytnú (v papierovej forme alebo e-mailom) oddeleniu Registratúra</w:t>
      </w:r>
      <w:r w:rsidR="004C666E" w:rsidRPr="004C666E">
        <w:rPr>
          <w:rFonts w:asciiTheme="minorHAnsi" w:hAnsiTheme="minorHAnsi" w:cstheme="minorHAnsi"/>
        </w:rPr>
        <w:t xml:space="preserve"> a </w:t>
      </w:r>
      <w:r w:rsidRPr="004C666E">
        <w:rPr>
          <w:rFonts w:asciiTheme="minorHAnsi" w:hAnsiTheme="minorHAnsi" w:cstheme="minorHAnsi"/>
        </w:rPr>
        <w:t>legislatívne plánovanie, sa uchovávajú</w:t>
      </w:r>
      <w:r w:rsidR="004C666E" w:rsidRPr="004C666E">
        <w:rPr>
          <w:rFonts w:asciiTheme="minorHAnsi" w:hAnsiTheme="minorHAnsi" w:cstheme="minorHAnsi"/>
        </w:rPr>
        <w:t xml:space="preserve"> v </w:t>
      </w:r>
      <w:r w:rsidRPr="004C666E">
        <w:rPr>
          <w:rFonts w:asciiTheme="minorHAnsi" w:hAnsiTheme="minorHAnsi" w:cstheme="minorHAnsi"/>
        </w:rPr>
        <w:t>databáze Agora</w:t>
      </w:r>
      <w:r w:rsidR="004C666E" w:rsidRPr="004C666E">
        <w:rPr>
          <w:rFonts w:asciiTheme="minorHAnsi" w:hAnsiTheme="minorHAnsi" w:cstheme="minorHAnsi"/>
        </w:rPr>
        <w:t xml:space="preserve"> a </w:t>
      </w:r>
      <w:r w:rsidRPr="004C666E">
        <w:rPr>
          <w:rFonts w:asciiTheme="minorHAnsi" w:hAnsiTheme="minorHAnsi" w:cstheme="minorHAnsi"/>
        </w:rPr>
        <w:t>príslušné interné útvary ich používajú na komunikačné</w:t>
      </w:r>
      <w:r w:rsidR="004C666E" w:rsidRPr="004C666E">
        <w:rPr>
          <w:rFonts w:asciiTheme="minorHAnsi" w:hAnsiTheme="minorHAnsi" w:cstheme="minorHAnsi"/>
        </w:rPr>
        <w:t xml:space="preserve"> a </w:t>
      </w:r>
      <w:r w:rsidRPr="004C666E">
        <w:rPr>
          <w:rFonts w:asciiTheme="minorHAnsi" w:hAnsiTheme="minorHAnsi" w:cstheme="minorHAnsi"/>
        </w:rPr>
        <w:t>administratívne účely súvisiace</w:t>
      </w:r>
      <w:r w:rsidR="004C666E" w:rsidRPr="004C666E">
        <w:rPr>
          <w:rFonts w:asciiTheme="minorHAnsi" w:hAnsiTheme="minorHAnsi" w:cstheme="minorHAnsi"/>
        </w:rPr>
        <w:t xml:space="preserve"> s </w:t>
      </w:r>
      <w:r w:rsidRPr="004C666E">
        <w:rPr>
          <w:rFonts w:asciiTheme="minorHAnsi" w:hAnsiTheme="minorHAnsi" w:cstheme="minorHAnsi"/>
        </w:rPr>
        <w:t>výkonom funkcie členov, delegátov CCMI</w:t>
      </w:r>
      <w:r w:rsidR="004C666E" w:rsidRPr="004C666E">
        <w:rPr>
          <w:rFonts w:asciiTheme="minorHAnsi" w:hAnsiTheme="minorHAnsi" w:cstheme="minorHAnsi"/>
        </w:rPr>
        <w:t xml:space="preserve"> a </w:t>
      </w:r>
      <w:r w:rsidRPr="004C666E">
        <w:rPr>
          <w:rFonts w:asciiTheme="minorHAnsi" w:hAnsiTheme="minorHAnsi" w:cstheme="minorHAnsi"/>
        </w:rPr>
        <w:t>náhradníkov</w:t>
      </w:r>
      <w:r w:rsidR="004C666E" w:rsidRPr="004C666E">
        <w:rPr>
          <w:rFonts w:asciiTheme="minorHAnsi" w:hAnsiTheme="minorHAnsi" w:cstheme="minorHAnsi"/>
        </w:rPr>
        <w:t xml:space="preserve"> a s </w:t>
      </w:r>
      <w:r w:rsidRPr="004C666E">
        <w:rPr>
          <w:rFonts w:asciiTheme="minorHAnsi" w:hAnsiTheme="minorHAnsi" w:cstheme="minorHAnsi"/>
        </w:rPr>
        <w:t>ich účasťou na činnostiach výboru.</w:t>
      </w:r>
    </w:p>
    <w:p w14:paraId="2EAD992E" w14:textId="77777777" w:rsidR="00CC4573" w:rsidRPr="004C666E" w:rsidRDefault="00CC4573" w:rsidP="004C666E">
      <w:pPr>
        <w:ind w:left="560"/>
        <w:rPr>
          <w:rFonts w:asciiTheme="minorHAnsi" w:hAnsiTheme="minorHAnsi" w:cstheme="minorHAnsi"/>
        </w:rPr>
      </w:pPr>
    </w:p>
    <w:p w14:paraId="4C24D3FF" w14:textId="38AAE70A" w:rsidR="00C71316" w:rsidRPr="004C666E" w:rsidRDefault="002A7061" w:rsidP="004C666E">
      <w:pPr>
        <w:numPr>
          <w:ilvl w:val="0"/>
          <w:numId w:val="28"/>
        </w:numPr>
        <w:overflowPunct/>
        <w:autoSpaceDE/>
        <w:autoSpaceDN/>
        <w:adjustRightInd/>
        <w:ind w:hanging="560"/>
        <w:jc w:val="left"/>
        <w:textAlignment w:val="auto"/>
        <w:rPr>
          <w:rFonts w:asciiTheme="minorHAnsi" w:hAnsiTheme="minorHAnsi" w:cstheme="minorHAnsi"/>
          <w:b/>
        </w:rPr>
      </w:pPr>
      <w:r w:rsidRPr="004C666E">
        <w:rPr>
          <w:rFonts w:asciiTheme="minorHAnsi" w:hAnsiTheme="minorHAnsi" w:cstheme="minorHAnsi"/>
          <w:b/>
        </w:rPr>
        <w:t>Aký je právny základ pre spracúvanie údajov?</w:t>
      </w:r>
    </w:p>
    <w:p w14:paraId="3B26A4D4" w14:textId="0D7B4824" w:rsidR="000978D9" w:rsidRPr="004C666E" w:rsidRDefault="00BB336B" w:rsidP="004C666E">
      <w:pPr>
        <w:ind w:left="560"/>
        <w:rPr>
          <w:rFonts w:asciiTheme="minorHAnsi" w:hAnsiTheme="minorHAnsi" w:cstheme="minorHAnsi"/>
          <w:szCs w:val="22"/>
          <w:shd w:val="clear" w:color="auto" w:fill="FFFFFF"/>
        </w:rPr>
      </w:pPr>
      <w:r w:rsidRPr="004C666E">
        <w:rPr>
          <w:rFonts w:asciiTheme="minorHAnsi" w:hAnsiTheme="minorHAnsi" w:cstheme="minorHAnsi"/>
          <w:shd w:val="clear" w:color="auto" w:fill="FFFFFF"/>
        </w:rPr>
        <w:t xml:space="preserve">Právnym základom pre spracúvanie údajov je článok 5 ods. 1 </w:t>
      </w:r>
      <w:r w:rsidR="004C666E" w:rsidRPr="004C666E">
        <w:rPr>
          <w:rFonts w:asciiTheme="minorHAnsi" w:hAnsiTheme="minorHAnsi" w:cstheme="minorHAnsi"/>
          <w:shd w:val="clear" w:color="auto" w:fill="FFFFFF"/>
        </w:rPr>
        <w:t>písm. </w:t>
      </w:r>
      <w:r w:rsidRPr="004C666E">
        <w:rPr>
          <w:rFonts w:asciiTheme="minorHAnsi" w:hAnsiTheme="minorHAnsi" w:cstheme="minorHAnsi"/>
          <w:shd w:val="clear" w:color="auto" w:fill="FFFFFF"/>
        </w:rPr>
        <w:t xml:space="preserve">a) nariadenia (EÚ) 2018/1725: </w:t>
      </w:r>
      <w:r w:rsidRPr="004C666E">
        <w:rPr>
          <w:rFonts w:asciiTheme="minorHAnsi" w:hAnsiTheme="minorHAnsi" w:cstheme="minorHAnsi"/>
          <w:i/>
          <w:shd w:val="clear" w:color="auto" w:fill="FFFFFF"/>
        </w:rPr>
        <w:t>„spracúvanie je potrebné na splnenie úlohy realizovanej vo verejnom záujme alebo pri výkone verejnej moci zverenej inštitúcii alebo orgánu Únie“</w:t>
      </w:r>
      <w:r w:rsidRPr="004C666E">
        <w:rPr>
          <w:rFonts w:asciiTheme="minorHAnsi" w:hAnsiTheme="minorHAnsi" w:cstheme="minorHAnsi"/>
          <w:shd w:val="clear" w:color="auto" w:fill="FFFFFF"/>
        </w:rPr>
        <w:t>. Verejný záujem zahŕňa operácie spracúvania údajov potrebné na riadenie</w:t>
      </w:r>
      <w:r w:rsidR="004C666E" w:rsidRPr="004C666E">
        <w:rPr>
          <w:rFonts w:asciiTheme="minorHAnsi" w:hAnsiTheme="minorHAnsi" w:cstheme="minorHAnsi"/>
          <w:shd w:val="clear" w:color="auto" w:fill="FFFFFF"/>
        </w:rPr>
        <w:t xml:space="preserve"> a </w:t>
      </w:r>
      <w:r w:rsidRPr="004C666E">
        <w:rPr>
          <w:rFonts w:asciiTheme="minorHAnsi" w:hAnsiTheme="minorHAnsi" w:cstheme="minorHAnsi"/>
          <w:shd w:val="clear" w:color="auto" w:fill="FFFFFF"/>
        </w:rPr>
        <w:t>fungovanie inštitúcií EÚ.</w:t>
      </w:r>
    </w:p>
    <w:p w14:paraId="5B4466DF" w14:textId="77777777" w:rsidR="00501039" w:rsidRPr="004C666E" w:rsidRDefault="00501039" w:rsidP="004C666E">
      <w:pPr>
        <w:ind w:left="560"/>
        <w:rPr>
          <w:rFonts w:asciiTheme="minorHAnsi" w:hAnsiTheme="minorHAnsi" w:cstheme="minorHAnsi"/>
          <w:szCs w:val="22"/>
          <w:shd w:val="clear" w:color="auto" w:fill="FFFFFF"/>
        </w:rPr>
      </w:pPr>
    </w:p>
    <w:p w14:paraId="4DF27448" w14:textId="715DE315" w:rsidR="00501039" w:rsidRPr="004C666E" w:rsidRDefault="00BB336B" w:rsidP="004C666E">
      <w:pPr>
        <w:ind w:left="560"/>
        <w:rPr>
          <w:rFonts w:asciiTheme="minorHAnsi" w:hAnsiTheme="minorHAnsi" w:cstheme="minorHAnsi"/>
          <w:szCs w:val="22"/>
          <w:shd w:val="clear" w:color="auto" w:fill="FFFFFF"/>
        </w:rPr>
      </w:pPr>
      <w:r w:rsidRPr="004C666E">
        <w:rPr>
          <w:rFonts w:asciiTheme="minorHAnsi" w:hAnsiTheme="minorHAnsi" w:cstheme="minorHAnsi"/>
          <w:shd w:val="clear" w:color="auto" w:fill="FFFFFF"/>
        </w:rPr>
        <w:t xml:space="preserve">Pre niektoré kategórie osobných údajov (pozri bod 6.4) je právnym základom článok 5 ods. 1 </w:t>
      </w:r>
      <w:r w:rsidR="004C666E" w:rsidRPr="004C666E">
        <w:rPr>
          <w:rFonts w:asciiTheme="minorHAnsi" w:hAnsiTheme="minorHAnsi" w:cstheme="minorHAnsi"/>
          <w:shd w:val="clear" w:color="auto" w:fill="FFFFFF"/>
        </w:rPr>
        <w:t>písm. </w:t>
      </w:r>
      <w:r w:rsidRPr="004C666E">
        <w:rPr>
          <w:rFonts w:asciiTheme="minorHAnsi" w:hAnsiTheme="minorHAnsi" w:cstheme="minorHAnsi"/>
          <w:shd w:val="clear" w:color="auto" w:fill="FFFFFF"/>
        </w:rPr>
        <w:t xml:space="preserve">d) nariadenia (EÚ) 2018/1725: </w:t>
      </w:r>
      <w:r w:rsidRPr="004C666E">
        <w:rPr>
          <w:rFonts w:asciiTheme="minorHAnsi" w:hAnsiTheme="minorHAnsi" w:cstheme="minorHAnsi"/>
          <w:i/>
          <w:shd w:val="clear" w:color="auto" w:fill="FFFFFF"/>
        </w:rPr>
        <w:t>„dotknutá osoba vyjadrila súhlas so spracúvaním svojich osobných údajov na jeden alebo viaceré konkrétne účely“</w:t>
      </w:r>
      <w:r w:rsidRPr="004C666E">
        <w:rPr>
          <w:rFonts w:asciiTheme="minorHAnsi" w:hAnsiTheme="minorHAnsi" w:cstheme="minorHAnsi"/>
          <w:shd w:val="clear" w:color="auto" w:fill="FFFFFF"/>
        </w:rPr>
        <w:t>.</w:t>
      </w:r>
    </w:p>
    <w:p w14:paraId="037D6C72" w14:textId="77777777" w:rsidR="002A7061" w:rsidRPr="004C666E" w:rsidRDefault="002A7061" w:rsidP="004C666E">
      <w:pPr>
        <w:ind w:left="560"/>
        <w:jc w:val="left"/>
        <w:rPr>
          <w:rFonts w:asciiTheme="minorHAnsi" w:hAnsiTheme="minorHAnsi" w:cstheme="minorHAnsi"/>
        </w:rPr>
      </w:pPr>
    </w:p>
    <w:p w14:paraId="7DB60962" w14:textId="77777777" w:rsidR="002A7061" w:rsidRPr="004C666E" w:rsidRDefault="002A7061" w:rsidP="004C666E">
      <w:pPr>
        <w:numPr>
          <w:ilvl w:val="0"/>
          <w:numId w:val="28"/>
        </w:numPr>
        <w:overflowPunct/>
        <w:autoSpaceDE/>
        <w:autoSpaceDN/>
        <w:adjustRightInd/>
        <w:ind w:hanging="560"/>
        <w:jc w:val="left"/>
        <w:textAlignment w:val="auto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  <w:b/>
        </w:rPr>
        <w:t xml:space="preserve">Aké osobné údaje sa spracúvajú? </w:t>
      </w:r>
    </w:p>
    <w:p w14:paraId="4B92E8BD" w14:textId="2B190305" w:rsidR="002A7061" w:rsidRPr="004C666E" w:rsidRDefault="002A7061" w:rsidP="004C666E">
      <w:pPr>
        <w:ind w:left="555"/>
        <w:jc w:val="left"/>
        <w:rPr>
          <w:rFonts w:asciiTheme="minorHAnsi" w:hAnsiTheme="minorHAnsi" w:cstheme="minorHAnsi"/>
          <w:highlight w:val="yellow"/>
        </w:rPr>
      </w:pPr>
    </w:p>
    <w:p w14:paraId="4BDF8DFB" w14:textId="5990C7CD" w:rsidR="00C71316" w:rsidRPr="004C666E" w:rsidRDefault="00C71316" w:rsidP="004C666E">
      <w:pPr>
        <w:ind w:left="1134" w:hanging="567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5.1</w:t>
      </w:r>
      <w:r w:rsidRPr="004C666E">
        <w:rPr>
          <w:rFonts w:asciiTheme="minorHAnsi" w:hAnsiTheme="minorHAnsi" w:cstheme="minorHAnsi"/>
        </w:rPr>
        <w:tab/>
        <w:t>Oddelenie Registratúra</w:t>
      </w:r>
      <w:r w:rsidR="004C666E" w:rsidRPr="004C666E">
        <w:rPr>
          <w:rFonts w:asciiTheme="minorHAnsi" w:hAnsiTheme="minorHAnsi" w:cstheme="minorHAnsi"/>
        </w:rPr>
        <w:t xml:space="preserve"> a </w:t>
      </w:r>
      <w:r w:rsidRPr="004C666E">
        <w:rPr>
          <w:rFonts w:asciiTheme="minorHAnsi" w:hAnsiTheme="minorHAnsi" w:cstheme="minorHAnsi"/>
        </w:rPr>
        <w:t>legislatívne plánovanie vkladá do databázy Agora tieto údaje, ktoré sa uchovávajú aj</w:t>
      </w:r>
      <w:r w:rsidR="004C666E" w:rsidRPr="004C666E">
        <w:rPr>
          <w:rFonts w:asciiTheme="minorHAnsi" w:hAnsiTheme="minorHAnsi" w:cstheme="minorHAnsi"/>
        </w:rPr>
        <w:t xml:space="preserve"> v </w:t>
      </w:r>
      <w:r w:rsidRPr="004C666E">
        <w:rPr>
          <w:rFonts w:asciiTheme="minorHAnsi" w:hAnsiTheme="minorHAnsi" w:cstheme="minorHAnsi"/>
        </w:rPr>
        <w:t>chránených priečinkoch na platforme SharePoint</w:t>
      </w:r>
      <w:r w:rsidR="004C666E" w:rsidRPr="004C666E">
        <w:rPr>
          <w:rFonts w:asciiTheme="minorHAnsi" w:hAnsiTheme="minorHAnsi" w:cstheme="minorHAnsi"/>
        </w:rPr>
        <w:t xml:space="preserve"> a </w:t>
      </w:r>
      <w:r w:rsidRPr="004C666E">
        <w:rPr>
          <w:rFonts w:asciiTheme="minorHAnsi" w:hAnsiTheme="minorHAnsi" w:cstheme="minorHAnsi"/>
        </w:rPr>
        <w:t>ku ktorým majú prístup len zamestnanci tohto oddelenia EHSV:</w:t>
      </w:r>
    </w:p>
    <w:p w14:paraId="5A56AADA" w14:textId="77777777" w:rsidR="00C71316" w:rsidRPr="004C666E" w:rsidRDefault="00C71316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lastRenderedPageBreak/>
        <w:t>Priezvisko</w:t>
      </w:r>
    </w:p>
    <w:p w14:paraId="49E550C6" w14:textId="77777777" w:rsidR="00C71316" w:rsidRPr="004C666E" w:rsidRDefault="00C71316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Meno</w:t>
      </w:r>
    </w:p>
    <w:p w14:paraId="4F6829E3" w14:textId="77777777" w:rsidR="00C71316" w:rsidRPr="004C666E" w:rsidRDefault="00C71316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Titul</w:t>
      </w:r>
    </w:p>
    <w:p w14:paraId="6A1BB810" w14:textId="77777777" w:rsidR="00C71316" w:rsidRPr="004C666E" w:rsidRDefault="00C71316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Zdravotné postihnutie</w:t>
      </w:r>
    </w:p>
    <w:p w14:paraId="44712C68" w14:textId="098104BC" w:rsidR="00C71316" w:rsidRPr="004C666E" w:rsidRDefault="00C71316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Dátum narodenia</w:t>
      </w:r>
      <w:r w:rsidR="009472BA" w:rsidRPr="004C666E">
        <w:rPr>
          <w:rStyle w:val="FootnoteReference"/>
          <w:rFonts w:asciiTheme="minorHAnsi" w:hAnsiTheme="minorHAnsi" w:cstheme="minorHAnsi"/>
          <w:lang w:val="en-US"/>
        </w:rPr>
        <w:footnoteReference w:id="2"/>
      </w:r>
    </w:p>
    <w:p w14:paraId="1895E3B2" w14:textId="0066413E" w:rsidR="00C71316" w:rsidRPr="004C666E" w:rsidRDefault="00C71316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 xml:space="preserve">Zastupovaná krajina </w:t>
      </w:r>
    </w:p>
    <w:p w14:paraId="494CF257" w14:textId="77777777" w:rsidR="00C71316" w:rsidRPr="004C666E" w:rsidRDefault="00C71316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Oficiálna funkcia</w:t>
      </w:r>
    </w:p>
    <w:p w14:paraId="27F9C2CE" w14:textId="77777777" w:rsidR="00C71316" w:rsidRPr="004C666E" w:rsidRDefault="00C71316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Druh mandátu</w:t>
      </w:r>
    </w:p>
    <w:p w14:paraId="33B33274" w14:textId="77777777" w:rsidR="00C71316" w:rsidRPr="004C666E" w:rsidRDefault="00C71316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Dátum vymenovania</w:t>
      </w:r>
    </w:p>
    <w:p w14:paraId="2CCF9751" w14:textId="3C2CC5C5" w:rsidR="00C71316" w:rsidRPr="004C666E" w:rsidRDefault="00C71316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Koniec funkčného obdobia</w:t>
      </w:r>
    </w:p>
    <w:p w14:paraId="16BAEB16" w14:textId="77777777" w:rsidR="00C71316" w:rsidRPr="004C666E" w:rsidRDefault="00C71316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Náhradník/náhradníčka</w:t>
      </w:r>
    </w:p>
    <w:p w14:paraId="6E232BC9" w14:textId="23E3D795" w:rsidR="001216BB" w:rsidRPr="004C666E" w:rsidRDefault="00C71316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Asistent/asistentka</w:t>
      </w:r>
    </w:p>
    <w:p w14:paraId="0C7A99B3" w14:textId="77777777" w:rsidR="00C71316" w:rsidRPr="004C666E" w:rsidRDefault="00C71316" w:rsidP="004C666E">
      <w:pPr>
        <w:ind w:left="1425"/>
        <w:jc w:val="left"/>
        <w:rPr>
          <w:rFonts w:asciiTheme="minorHAnsi" w:hAnsiTheme="minorHAnsi" w:cstheme="minorHAnsi"/>
          <w:highlight w:val="yellow"/>
          <w:lang w:val="en-US"/>
        </w:rPr>
      </w:pPr>
    </w:p>
    <w:p w14:paraId="566724DE" w14:textId="359F5280" w:rsidR="00C71316" w:rsidRPr="004C666E" w:rsidRDefault="00C71316" w:rsidP="004C666E">
      <w:pPr>
        <w:ind w:left="1134" w:hanging="567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5.2</w:t>
      </w:r>
      <w:r w:rsidRPr="004C666E">
        <w:rPr>
          <w:rFonts w:asciiTheme="minorHAnsi" w:hAnsiTheme="minorHAnsi" w:cstheme="minorHAnsi"/>
        </w:rPr>
        <w:tab/>
        <w:t>Tieto údaje vkladajú sami členovia do časti Môj profil na Portáli členov:</w:t>
      </w:r>
    </w:p>
    <w:p w14:paraId="2BBBD324" w14:textId="7C42D7DE" w:rsidR="00C71316" w:rsidRPr="004C666E" w:rsidRDefault="00C71316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Núdzový kontakt</w:t>
      </w:r>
    </w:p>
    <w:p w14:paraId="1C0F1DF9" w14:textId="77777777" w:rsidR="009746B5" w:rsidRPr="004C666E" w:rsidRDefault="009746B5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Priezvisko (ako si ho člen praje používať)</w:t>
      </w:r>
    </w:p>
    <w:p w14:paraId="2AA0F63F" w14:textId="0AFD99E6" w:rsidR="009746B5" w:rsidRPr="004C666E" w:rsidRDefault="009746B5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Krstné meno (ako si ho člen praje používať)</w:t>
      </w:r>
    </w:p>
    <w:p w14:paraId="5FCA3C57" w14:textId="09008BEF" w:rsidR="00B01712" w:rsidRPr="004C666E" w:rsidRDefault="00B01712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Krajina narodenia</w:t>
      </w:r>
    </w:p>
    <w:p w14:paraId="0390AAD0" w14:textId="3C2CC6CD" w:rsidR="00B01712" w:rsidRPr="004C666E" w:rsidRDefault="00B01712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Miesto narodenia</w:t>
      </w:r>
      <w:r w:rsidRPr="004C666E">
        <w:rPr>
          <w:rFonts w:asciiTheme="minorHAnsi" w:hAnsiTheme="minorHAnsi" w:cstheme="minorHAnsi"/>
          <w:vertAlign w:val="superscript"/>
        </w:rPr>
        <w:t>1</w:t>
      </w:r>
    </w:p>
    <w:p w14:paraId="0D08A9A7" w14:textId="18B9E096" w:rsidR="00B01712" w:rsidRPr="004C666E" w:rsidRDefault="00B01712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Fotografia</w:t>
      </w:r>
    </w:p>
    <w:p w14:paraId="6C7EFC5F" w14:textId="17E24418" w:rsidR="00B01712" w:rsidRPr="004C666E" w:rsidRDefault="00B01712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Profesijný životopis</w:t>
      </w:r>
    </w:p>
    <w:p w14:paraId="158D7A4B" w14:textId="74E031C3" w:rsidR="00B01712" w:rsidRPr="004C666E" w:rsidRDefault="00E2636E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Poštová adresa, ktorá nemá dôverný charakter</w:t>
      </w:r>
    </w:p>
    <w:p w14:paraId="24BCE436" w14:textId="1CD37932" w:rsidR="00E2636E" w:rsidRPr="004C666E" w:rsidRDefault="00E2636E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Súkromná poštová adresa</w:t>
      </w:r>
      <w:r w:rsidRPr="004C666E">
        <w:rPr>
          <w:rFonts w:asciiTheme="minorHAnsi" w:hAnsiTheme="minorHAnsi" w:cstheme="minorHAnsi"/>
          <w:vertAlign w:val="superscript"/>
        </w:rPr>
        <w:t>1</w:t>
      </w:r>
    </w:p>
    <w:p w14:paraId="12034215" w14:textId="24B8E5E7" w:rsidR="00E2636E" w:rsidRPr="004C666E" w:rsidRDefault="00CF1980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Korešpondenčná e-mailová adresa</w:t>
      </w:r>
    </w:p>
    <w:p w14:paraId="5152601A" w14:textId="77DD3B04" w:rsidR="00CF1980" w:rsidRPr="004C666E" w:rsidRDefault="00CF1980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Súkromná e-mailová adresa</w:t>
      </w:r>
      <w:r w:rsidRPr="004C666E">
        <w:rPr>
          <w:rFonts w:asciiTheme="minorHAnsi" w:hAnsiTheme="minorHAnsi" w:cstheme="minorHAnsi"/>
          <w:vertAlign w:val="superscript"/>
        </w:rPr>
        <w:t>1</w:t>
      </w:r>
    </w:p>
    <w:p w14:paraId="579C131A" w14:textId="1AAC9684" w:rsidR="00CF1980" w:rsidRPr="004C666E" w:rsidRDefault="00CF1980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Telefónne čísla</w:t>
      </w:r>
    </w:p>
    <w:p w14:paraId="6C34C80B" w14:textId="400FA552" w:rsidR="00CF1980" w:rsidRPr="004C666E" w:rsidRDefault="00CF1980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Jazykové znalosti</w:t>
      </w:r>
    </w:p>
    <w:p w14:paraId="724684AE" w14:textId="206F54E4" w:rsidR="00CF1980" w:rsidRPr="004C666E" w:rsidRDefault="00CF1980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Vyhlásenie</w:t>
      </w:r>
      <w:r w:rsidR="004C666E" w:rsidRPr="004C666E">
        <w:rPr>
          <w:rFonts w:asciiTheme="minorHAnsi" w:hAnsiTheme="minorHAnsi" w:cstheme="minorHAnsi"/>
        </w:rPr>
        <w:t xml:space="preserve"> o </w:t>
      </w:r>
      <w:r w:rsidRPr="004C666E">
        <w:rPr>
          <w:rFonts w:asciiTheme="minorHAnsi" w:hAnsiTheme="minorHAnsi" w:cstheme="minorHAnsi"/>
        </w:rPr>
        <w:t>mieste bydliska (nevkladá sa do systému Agora, ale je uložené</w:t>
      </w:r>
      <w:r w:rsidR="004C666E" w:rsidRPr="004C666E">
        <w:rPr>
          <w:rFonts w:asciiTheme="minorHAnsi" w:hAnsiTheme="minorHAnsi" w:cstheme="minorHAnsi"/>
        </w:rPr>
        <w:t xml:space="preserve"> v </w:t>
      </w:r>
      <w:r w:rsidRPr="004C666E">
        <w:rPr>
          <w:rFonts w:asciiTheme="minorHAnsi" w:hAnsiTheme="minorHAnsi" w:cstheme="minorHAnsi"/>
        </w:rPr>
        <w:t>chránenom priečinku)</w:t>
      </w:r>
    </w:p>
    <w:p w14:paraId="022841B2" w14:textId="4817F2A0" w:rsidR="00CF1980" w:rsidRPr="004C666E" w:rsidRDefault="00CF1980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Doklad</w:t>
      </w:r>
      <w:r w:rsidR="004C666E" w:rsidRPr="004C666E">
        <w:rPr>
          <w:rFonts w:asciiTheme="minorHAnsi" w:hAnsiTheme="minorHAnsi" w:cstheme="minorHAnsi"/>
        </w:rPr>
        <w:t xml:space="preserve"> o </w:t>
      </w:r>
      <w:r w:rsidRPr="004C666E">
        <w:rPr>
          <w:rFonts w:asciiTheme="minorHAnsi" w:hAnsiTheme="minorHAnsi" w:cstheme="minorHAnsi"/>
        </w:rPr>
        <w:t>mieste bydliska (nevkladá sa do systému Agora, ale je uložené</w:t>
      </w:r>
      <w:r w:rsidR="004C666E" w:rsidRPr="004C666E">
        <w:rPr>
          <w:rFonts w:asciiTheme="minorHAnsi" w:hAnsiTheme="minorHAnsi" w:cstheme="minorHAnsi"/>
        </w:rPr>
        <w:t xml:space="preserve"> v </w:t>
      </w:r>
      <w:r w:rsidRPr="004C666E">
        <w:rPr>
          <w:rFonts w:asciiTheme="minorHAnsi" w:hAnsiTheme="minorHAnsi" w:cstheme="minorHAnsi"/>
        </w:rPr>
        <w:t>chránenom priečinku)</w:t>
      </w:r>
    </w:p>
    <w:p w14:paraId="1B52873A" w14:textId="1CF7E147" w:rsidR="00CF1980" w:rsidRPr="004C666E" w:rsidRDefault="00CF1980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Vyhlásenie</w:t>
      </w:r>
      <w:r w:rsidR="004C666E" w:rsidRPr="004C666E">
        <w:rPr>
          <w:rFonts w:asciiTheme="minorHAnsi" w:hAnsiTheme="minorHAnsi" w:cstheme="minorHAnsi"/>
        </w:rPr>
        <w:t xml:space="preserve"> o </w:t>
      </w:r>
      <w:r w:rsidRPr="004C666E">
        <w:rPr>
          <w:rFonts w:asciiTheme="minorHAnsi" w:hAnsiTheme="minorHAnsi" w:cstheme="minorHAnsi"/>
        </w:rPr>
        <w:t>finančných záujmoch (bez podpisu –</w:t>
      </w:r>
      <w:r w:rsidR="004C666E" w:rsidRPr="004C666E">
        <w:rPr>
          <w:rFonts w:asciiTheme="minorHAnsi" w:hAnsiTheme="minorHAnsi" w:cstheme="minorHAnsi"/>
        </w:rPr>
        <w:t xml:space="preserve"> v </w:t>
      </w:r>
      <w:r w:rsidRPr="004C666E">
        <w:rPr>
          <w:rFonts w:asciiTheme="minorHAnsi" w:hAnsiTheme="minorHAnsi" w:cstheme="minorHAnsi"/>
        </w:rPr>
        <w:t>systéme Agora, podpísané vyhlásenie je uložené</w:t>
      </w:r>
      <w:r w:rsidR="004C666E" w:rsidRPr="004C666E">
        <w:rPr>
          <w:rFonts w:asciiTheme="minorHAnsi" w:hAnsiTheme="minorHAnsi" w:cstheme="minorHAnsi"/>
        </w:rPr>
        <w:t xml:space="preserve"> v </w:t>
      </w:r>
      <w:r w:rsidRPr="004C666E">
        <w:rPr>
          <w:rFonts w:asciiTheme="minorHAnsi" w:hAnsiTheme="minorHAnsi" w:cstheme="minorHAnsi"/>
        </w:rPr>
        <w:t>chránenom priečinku)</w:t>
      </w:r>
    </w:p>
    <w:p w14:paraId="5F9FD2BC" w14:textId="77777777" w:rsidR="00C71316" w:rsidRPr="004C666E" w:rsidRDefault="00C71316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Jazykové preferencie pre tlačené dokumenty</w:t>
      </w:r>
    </w:p>
    <w:p w14:paraId="11645B27" w14:textId="28359452" w:rsidR="00C71316" w:rsidRPr="004C666E" w:rsidRDefault="00C71316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Webové stránky</w:t>
      </w:r>
    </w:p>
    <w:p w14:paraId="5209AD60" w14:textId="39D98827" w:rsidR="00C71316" w:rsidRPr="004C666E" w:rsidRDefault="00C71316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Účty na sociálnych sieťach</w:t>
      </w:r>
    </w:p>
    <w:p w14:paraId="584D1D48" w14:textId="3526E883" w:rsidR="00C71316" w:rsidRPr="004C666E" w:rsidRDefault="00C71316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Blogy</w:t>
      </w:r>
    </w:p>
    <w:p w14:paraId="21693218" w14:textId="77777777" w:rsidR="00C71316" w:rsidRPr="004C666E" w:rsidRDefault="00C71316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Združenia</w:t>
      </w:r>
    </w:p>
    <w:p w14:paraId="5BB37B83" w14:textId="77777777" w:rsidR="00C71316" w:rsidRPr="004C666E" w:rsidRDefault="00C71316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Oblasti záujmu</w:t>
      </w:r>
    </w:p>
    <w:p w14:paraId="0F9644A8" w14:textId="77777777" w:rsidR="00C71316" w:rsidRPr="004C666E" w:rsidRDefault="00C71316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lastRenderedPageBreak/>
        <w:t>Nastavenia ochrany súkromia</w:t>
      </w:r>
    </w:p>
    <w:p w14:paraId="12D4A25F" w14:textId="76FCBB38" w:rsidR="00C71316" w:rsidRPr="004C666E" w:rsidRDefault="00C71316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Nastavenie upozornení</w:t>
      </w:r>
    </w:p>
    <w:p w14:paraId="60A70B6A" w14:textId="77777777" w:rsidR="00C71316" w:rsidRPr="004C666E" w:rsidRDefault="00C71316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Delegovanie práv</w:t>
      </w:r>
    </w:p>
    <w:p w14:paraId="5DF7897A" w14:textId="2B606D57" w:rsidR="002A7061" w:rsidRPr="004C666E" w:rsidRDefault="00C71316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Životopis</w:t>
      </w:r>
    </w:p>
    <w:p w14:paraId="798AE002" w14:textId="77777777" w:rsidR="00DD2AF3" w:rsidRPr="004C666E" w:rsidRDefault="00DD2AF3" w:rsidP="004C666E">
      <w:pPr>
        <w:ind w:left="560"/>
        <w:rPr>
          <w:rFonts w:asciiTheme="minorHAnsi" w:hAnsiTheme="minorHAnsi" w:cstheme="minorHAnsi"/>
          <w:lang w:val="en-US"/>
        </w:rPr>
      </w:pPr>
    </w:p>
    <w:p w14:paraId="550470B0" w14:textId="0CDE7733" w:rsidR="00DD2AF3" w:rsidRPr="004C666E" w:rsidRDefault="00DD2AF3" w:rsidP="004C666E">
      <w:pPr>
        <w:ind w:left="1134" w:hanging="567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5.3</w:t>
      </w:r>
      <w:r w:rsidRPr="004C666E">
        <w:rPr>
          <w:rFonts w:asciiTheme="minorHAnsi" w:hAnsiTheme="minorHAnsi" w:cstheme="minorHAnsi"/>
        </w:rPr>
        <w:tab/>
        <w:t>Všetky dokumenty, ktoré členovia, delegáti CCMI</w:t>
      </w:r>
      <w:r w:rsidR="004C666E" w:rsidRPr="004C666E">
        <w:rPr>
          <w:rFonts w:asciiTheme="minorHAnsi" w:hAnsiTheme="minorHAnsi" w:cstheme="minorHAnsi"/>
        </w:rPr>
        <w:t xml:space="preserve"> a </w:t>
      </w:r>
      <w:r w:rsidRPr="004C666E">
        <w:rPr>
          <w:rFonts w:asciiTheme="minorHAnsi" w:hAnsiTheme="minorHAnsi" w:cstheme="minorHAnsi"/>
        </w:rPr>
        <w:t>náhradníci poskytnú (v papierovej forme alebo e-mailom) oddeleniu Registratúra</w:t>
      </w:r>
      <w:r w:rsidR="004C666E" w:rsidRPr="004C666E">
        <w:rPr>
          <w:rFonts w:asciiTheme="minorHAnsi" w:hAnsiTheme="minorHAnsi" w:cstheme="minorHAnsi"/>
        </w:rPr>
        <w:t xml:space="preserve"> a </w:t>
      </w:r>
      <w:r w:rsidRPr="004C666E">
        <w:rPr>
          <w:rFonts w:asciiTheme="minorHAnsi" w:hAnsiTheme="minorHAnsi" w:cstheme="minorHAnsi"/>
        </w:rPr>
        <w:t>legislatívne plánovanie, sa uchovávajú</w:t>
      </w:r>
      <w:r w:rsidR="004C666E" w:rsidRPr="004C666E">
        <w:rPr>
          <w:rFonts w:asciiTheme="minorHAnsi" w:hAnsiTheme="minorHAnsi" w:cstheme="minorHAnsi"/>
        </w:rPr>
        <w:t xml:space="preserve"> v </w:t>
      </w:r>
      <w:r w:rsidRPr="004C666E">
        <w:rPr>
          <w:rFonts w:asciiTheme="minorHAnsi" w:hAnsiTheme="minorHAnsi" w:cstheme="minorHAnsi"/>
        </w:rPr>
        <w:t>chránených priečinkoch na platforme SharePoint, ku ktorým majú prístup len zamestnanci tohto oddelenia EHSV. Ide</w:t>
      </w:r>
      <w:r w:rsidR="004C666E" w:rsidRPr="004C666E">
        <w:rPr>
          <w:rFonts w:asciiTheme="minorHAnsi" w:hAnsiTheme="minorHAnsi" w:cstheme="minorHAnsi"/>
        </w:rPr>
        <w:t xml:space="preserve"> o </w:t>
      </w:r>
      <w:r w:rsidRPr="004C666E">
        <w:rPr>
          <w:rFonts w:asciiTheme="minorHAnsi" w:hAnsiTheme="minorHAnsi" w:cstheme="minorHAnsi"/>
        </w:rPr>
        <w:t>tieto dokumenty:</w:t>
      </w:r>
    </w:p>
    <w:p w14:paraId="2663EC53" w14:textId="77777777" w:rsidR="00DD2AF3" w:rsidRPr="004C666E" w:rsidRDefault="00DD2AF3" w:rsidP="004C666E">
      <w:pPr>
        <w:numPr>
          <w:ilvl w:val="0"/>
          <w:numId w:val="32"/>
        </w:numPr>
        <w:ind w:hanging="291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Formulár, ktorý sa vypĺňa na začiatku funkčného obdobia (vo forme dotazníka)</w:t>
      </w:r>
    </w:p>
    <w:p w14:paraId="626E0491" w14:textId="77777777" w:rsidR="00DD2AF3" w:rsidRPr="004C666E" w:rsidRDefault="00DD2AF3" w:rsidP="004C666E">
      <w:pPr>
        <w:numPr>
          <w:ilvl w:val="0"/>
          <w:numId w:val="32"/>
        </w:numPr>
        <w:ind w:hanging="291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Profesijný životopis</w:t>
      </w:r>
    </w:p>
    <w:p w14:paraId="17EBEB62" w14:textId="432E71A4" w:rsidR="00DD2AF3" w:rsidRPr="004C666E" w:rsidRDefault="00DD2AF3" w:rsidP="004C666E">
      <w:pPr>
        <w:numPr>
          <w:ilvl w:val="0"/>
          <w:numId w:val="32"/>
        </w:numPr>
        <w:ind w:hanging="291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Kópia občianskeho preukazu alebo pasu</w:t>
      </w:r>
    </w:p>
    <w:p w14:paraId="50B1D5B5" w14:textId="0E2FCC84" w:rsidR="00DD2AF3" w:rsidRPr="004C666E" w:rsidRDefault="009A42C1" w:rsidP="004C666E">
      <w:pPr>
        <w:numPr>
          <w:ilvl w:val="0"/>
          <w:numId w:val="32"/>
        </w:numPr>
        <w:ind w:hanging="291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Podpísané vyhlásenie</w:t>
      </w:r>
      <w:r w:rsidR="004C666E" w:rsidRPr="004C666E">
        <w:rPr>
          <w:rFonts w:asciiTheme="minorHAnsi" w:hAnsiTheme="minorHAnsi" w:cstheme="minorHAnsi"/>
        </w:rPr>
        <w:t xml:space="preserve"> o </w:t>
      </w:r>
      <w:r w:rsidRPr="004C666E">
        <w:rPr>
          <w:rFonts w:asciiTheme="minorHAnsi" w:hAnsiTheme="minorHAnsi" w:cstheme="minorHAnsi"/>
        </w:rPr>
        <w:t>záujmoch</w:t>
      </w:r>
    </w:p>
    <w:p w14:paraId="5160690E" w14:textId="6C2947C8" w:rsidR="00DD2AF3" w:rsidRPr="004C666E" w:rsidRDefault="00DD2AF3" w:rsidP="004C666E">
      <w:pPr>
        <w:numPr>
          <w:ilvl w:val="0"/>
          <w:numId w:val="32"/>
        </w:numPr>
        <w:ind w:hanging="291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Vyhlásenie</w:t>
      </w:r>
      <w:r w:rsidR="004C666E" w:rsidRPr="004C666E">
        <w:rPr>
          <w:rFonts w:asciiTheme="minorHAnsi" w:hAnsiTheme="minorHAnsi" w:cstheme="minorHAnsi"/>
        </w:rPr>
        <w:t xml:space="preserve"> o </w:t>
      </w:r>
      <w:r w:rsidRPr="004C666E">
        <w:rPr>
          <w:rFonts w:asciiTheme="minorHAnsi" w:hAnsiTheme="minorHAnsi" w:cstheme="minorHAnsi"/>
        </w:rPr>
        <w:t>mieste bydliska</w:t>
      </w:r>
    </w:p>
    <w:p w14:paraId="7AAB11ED" w14:textId="77777777" w:rsidR="00DD2AF3" w:rsidRPr="004C666E" w:rsidRDefault="00DD2AF3" w:rsidP="004C666E">
      <w:pPr>
        <w:numPr>
          <w:ilvl w:val="0"/>
          <w:numId w:val="32"/>
        </w:numPr>
        <w:ind w:hanging="291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Formulár „Právny subjekt“</w:t>
      </w:r>
    </w:p>
    <w:p w14:paraId="64E473DB" w14:textId="5D247C03" w:rsidR="00DD2AF3" w:rsidRPr="004C666E" w:rsidRDefault="00DD2AF3" w:rsidP="004C666E">
      <w:pPr>
        <w:numPr>
          <w:ilvl w:val="0"/>
          <w:numId w:val="32"/>
        </w:numPr>
        <w:ind w:hanging="291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Formulár „Finančná identifikácia“</w:t>
      </w:r>
    </w:p>
    <w:p w14:paraId="2D4F68AA" w14:textId="77777777" w:rsidR="00BE5BE2" w:rsidRPr="004C666E" w:rsidRDefault="00BE5BE2" w:rsidP="004C666E">
      <w:pPr>
        <w:jc w:val="left"/>
        <w:rPr>
          <w:rFonts w:asciiTheme="minorHAnsi" w:hAnsiTheme="minorHAnsi" w:cstheme="minorHAnsi"/>
          <w:lang w:val="en-US"/>
        </w:rPr>
      </w:pPr>
    </w:p>
    <w:p w14:paraId="7C61FFF5" w14:textId="1A6CBE37" w:rsidR="002A7061" w:rsidRPr="004C666E" w:rsidRDefault="002A7061" w:rsidP="004C666E">
      <w:pPr>
        <w:numPr>
          <w:ilvl w:val="0"/>
          <w:numId w:val="28"/>
        </w:numPr>
        <w:overflowPunct/>
        <w:autoSpaceDE/>
        <w:autoSpaceDN/>
        <w:adjustRightInd/>
        <w:ind w:hanging="560"/>
        <w:jc w:val="left"/>
        <w:textAlignment w:val="auto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  <w:b/>
        </w:rPr>
        <w:t xml:space="preserve">Kto sú príjemcovia alebo kategórie príjemcov Vašich osobných údajov? </w:t>
      </w:r>
    </w:p>
    <w:p w14:paraId="58C9F236" w14:textId="77777777" w:rsidR="00BE5BE2" w:rsidRPr="004C666E" w:rsidRDefault="00BE5BE2" w:rsidP="004C666E">
      <w:pPr>
        <w:overflowPunct/>
        <w:autoSpaceDE/>
        <w:autoSpaceDN/>
        <w:adjustRightInd/>
        <w:jc w:val="left"/>
        <w:textAlignment w:val="auto"/>
        <w:rPr>
          <w:rFonts w:asciiTheme="minorHAnsi" w:hAnsiTheme="minorHAnsi" w:cstheme="minorHAnsi"/>
        </w:rPr>
      </w:pPr>
    </w:p>
    <w:p w14:paraId="728E393E" w14:textId="1AFE3CE5" w:rsidR="00BE5BE2" w:rsidRPr="004C666E" w:rsidRDefault="00BE5BE2" w:rsidP="004C666E">
      <w:pPr>
        <w:ind w:left="1134" w:hanging="567"/>
        <w:rPr>
          <w:rFonts w:asciiTheme="minorHAnsi" w:hAnsiTheme="minorHAnsi" w:cstheme="minorHAnsi"/>
          <w:bCs/>
        </w:rPr>
      </w:pPr>
      <w:r w:rsidRPr="004C666E">
        <w:rPr>
          <w:rFonts w:asciiTheme="minorHAnsi" w:hAnsiTheme="minorHAnsi" w:cstheme="minorHAnsi"/>
        </w:rPr>
        <w:t>6.1</w:t>
      </w:r>
      <w:r w:rsidRPr="004C666E">
        <w:rPr>
          <w:rFonts w:asciiTheme="minorHAnsi" w:hAnsiTheme="minorHAnsi" w:cstheme="minorHAnsi"/>
        </w:rPr>
        <w:tab/>
        <w:t>K vašim osobným údajom majú</w:t>
      </w:r>
      <w:r w:rsidR="004C666E" w:rsidRPr="004C666E">
        <w:rPr>
          <w:rFonts w:asciiTheme="minorHAnsi" w:hAnsiTheme="minorHAnsi" w:cstheme="minorHAnsi"/>
        </w:rPr>
        <w:t xml:space="preserve"> v </w:t>
      </w:r>
      <w:r w:rsidRPr="004C666E">
        <w:rPr>
          <w:rFonts w:asciiTheme="minorHAnsi" w:hAnsiTheme="minorHAnsi" w:cstheme="minorHAnsi"/>
        </w:rPr>
        <w:t>prípade potreby prístup zamestnanci oddelenia Registratúra</w:t>
      </w:r>
      <w:r w:rsidR="004C666E" w:rsidRPr="004C666E">
        <w:rPr>
          <w:rFonts w:asciiTheme="minorHAnsi" w:hAnsiTheme="minorHAnsi" w:cstheme="minorHAnsi"/>
        </w:rPr>
        <w:t xml:space="preserve"> a </w:t>
      </w:r>
      <w:r w:rsidRPr="004C666E">
        <w:rPr>
          <w:rFonts w:asciiTheme="minorHAnsi" w:hAnsiTheme="minorHAnsi" w:cstheme="minorHAnsi"/>
        </w:rPr>
        <w:t>legislatívne plánovanie.</w:t>
      </w:r>
    </w:p>
    <w:p w14:paraId="27F7A61F" w14:textId="77777777" w:rsidR="00C71316" w:rsidRPr="004C666E" w:rsidRDefault="00C71316" w:rsidP="004C666E">
      <w:pPr>
        <w:overflowPunct/>
        <w:autoSpaceDE/>
        <w:autoSpaceDN/>
        <w:adjustRightInd/>
        <w:ind w:left="1134" w:hanging="567"/>
        <w:jc w:val="left"/>
        <w:textAlignment w:val="auto"/>
        <w:rPr>
          <w:rFonts w:asciiTheme="minorHAnsi" w:hAnsiTheme="minorHAnsi" w:cstheme="minorHAnsi"/>
          <w:b/>
        </w:rPr>
      </w:pPr>
    </w:p>
    <w:p w14:paraId="0DE64687" w14:textId="714A0C54" w:rsidR="00B354A2" w:rsidRPr="004C666E" w:rsidRDefault="00BE5BE2" w:rsidP="004C666E">
      <w:pPr>
        <w:ind w:left="1134" w:hanging="567"/>
        <w:rPr>
          <w:rFonts w:asciiTheme="minorHAnsi" w:hAnsiTheme="minorHAnsi" w:cstheme="minorHAnsi"/>
          <w:bCs/>
          <w:szCs w:val="24"/>
        </w:rPr>
      </w:pPr>
      <w:r w:rsidRPr="004C666E">
        <w:rPr>
          <w:rFonts w:asciiTheme="minorHAnsi" w:hAnsiTheme="minorHAnsi" w:cstheme="minorHAnsi"/>
        </w:rPr>
        <w:t>6.2</w:t>
      </w:r>
      <w:r w:rsidRPr="004C666E">
        <w:rPr>
          <w:rFonts w:asciiTheme="minorHAnsi" w:hAnsiTheme="minorHAnsi" w:cstheme="minorHAnsi"/>
        </w:rPr>
        <w:tab/>
        <w:t>Tieto údaje sú prístupné uvedeným oddeleniam výboru:</w:t>
      </w:r>
    </w:p>
    <w:p w14:paraId="562C6BA7" w14:textId="77777777" w:rsidR="00B354A2" w:rsidRPr="004C666E" w:rsidRDefault="00B354A2" w:rsidP="004C666E">
      <w:pPr>
        <w:tabs>
          <w:tab w:val="left" w:pos="567"/>
        </w:tabs>
        <w:rPr>
          <w:rFonts w:asciiTheme="minorHAnsi" w:hAnsiTheme="minorHAnsi" w:cstheme="minorHAnsi"/>
          <w:szCs w:val="24"/>
        </w:rPr>
      </w:pPr>
    </w:p>
    <w:p w14:paraId="012AD1DE" w14:textId="1028487F" w:rsidR="00B354A2" w:rsidRPr="004C666E" w:rsidRDefault="00B354A2" w:rsidP="004C666E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 w:rsidRPr="004C666E">
        <w:rPr>
          <w:rFonts w:asciiTheme="minorHAnsi" w:hAnsiTheme="minorHAnsi" w:cstheme="minorHAnsi"/>
        </w:rPr>
        <w:t>GPES.GRI, GPES.GRII, GPES.GRIII: priezvisko, meno, pohlavie, titul, štátna príslušnosť, miesto pôvodu, jazykové znalosti, jazykové preferencie pre tlačené dokumenty, adresa, ktorá nemá dôverný charakter, program, dôverná e-mailová adresa, profesijný životopis, dátum narodenia, telefónne čísla na pevnú linku</w:t>
      </w:r>
      <w:r w:rsidR="004C666E" w:rsidRPr="004C666E">
        <w:rPr>
          <w:rFonts w:asciiTheme="minorHAnsi" w:hAnsiTheme="minorHAnsi" w:cstheme="minorHAnsi"/>
        </w:rPr>
        <w:t xml:space="preserve"> a </w:t>
      </w:r>
      <w:r w:rsidRPr="004C666E">
        <w:rPr>
          <w:rFonts w:asciiTheme="minorHAnsi" w:hAnsiTheme="minorHAnsi" w:cstheme="minorHAnsi"/>
        </w:rPr>
        <w:t>mobil, ktoré nemajú dôverný charakter.</w:t>
      </w:r>
    </w:p>
    <w:p w14:paraId="62C1F036" w14:textId="52AE5A7F" w:rsidR="00B354A2" w:rsidRPr="004C666E" w:rsidRDefault="00B354A2" w:rsidP="004C666E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 w:rsidRPr="004C666E">
        <w:rPr>
          <w:rFonts w:asciiTheme="minorHAnsi" w:hAnsiTheme="minorHAnsi" w:cstheme="minorHAnsi"/>
        </w:rPr>
        <w:t>SG.TSG, SG.LCO: priezvisko, meno, pohlavie, titul, adresy, ktoré nemajú dôverný charakter, dôverná e-mailová adresa, telefónne čísla na pevnú linku</w:t>
      </w:r>
      <w:r w:rsidR="004C666E" w:rsidRPr="004C666E">
        <w:rPr>
          <w:rFonts w:asciiTheme="minorHAnsi" w:hAnsiTheme="minorHAnsi" w:cstheme="minorHAnsi"/>
        </w:rPr>
        <w:t xml:space="preserve"> a </w:t>
      </w:r>
      <w:r w:rsidRPr="004C666E">
        <w:rPr>
          <w:rFonts w:asciiTheme="minorHAnsi" w:hAnsiTheme="minorHAnsi" w:cstheme="minorHAnsi"/>
        </w:rPr>
        <w:t>mobil, ktoré nemajú dôverný charakter, program</w:t>
      </w:r>
      <w:r w:rsidR="004C666E" w:rsidRPr="004C666E">
        <w:rPr>
          <w:rFonts w:asciiTheme="minorHAnsi" w:hAnsiTheme="minorHAnsi" w:cstheme="minorHAnsi"/>
        </w:rPr>
        <w:t xml:space="preserve"> a </w:t>
      </w:r>
      <w:r w:rsidRPr="004C666E">
        <w:rPr>
          <w:rFonts w:asciiTheme="minorHAnsi" w:hAnsiTheme="minorHAnsi" w:cstheme="minorHAnsi"/>
        </w:rPr>
        <w:t>profesijný životopis.</w:t>
      </w:r>
    </w:p>
    <w:p w14:paraId="45293B28" w14:textId="705EC83A" w:rsidR="00B354A2" w:rsidRPr="004C666E" w:rsidRDefault="00B354A2" w:rsidP="004C666E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 w:rsidRPr="004C666E">
        <w:rPr>
          <w:rFonts w:asciiTheme="minorHAnsi" w:hAnsiTheme="minorHAnsi" w:cstheme="minorHAnsi"/>
        </w:rPr>
        <w:t>SG.B.1_REX, SG.B.2_TEN, SG.B.3_NAT, SG.B.4_FSA, SG.C.1_ECO, SG.C.2_SOC, SG.C.3_INT: priezvisko, meno, pohlavie, titul, adresa, ktorá nemá dôverný charakter, dôverná e-mailová adresa, členstvo</w:t>
      </w:r>
      <w:r w:rsidR="004C666E" w:rsidRPr="004C666E">
        <w:rPr>
          <w:rFonts w:asciiTheme="minorHAnsi" w:hAnsiTheme="minorHAnsi" w:cstheme="minorHAnsi"/>
        </w:rPr>
        <w:t xml:space="preserve"> v </w:t>
      </w:r>
      <w:r w:rsidRPr="004C666E">
        <w:rPr>
          <w:rFonts w:asciiTheme="minorHAnsi" w:hAnsiTheme="minorHAnsi" w:cstheme="minorHAnsi"/>
        </w:rPr>
        <w:t>skupine, štátna príslušnosť, miesto pôvodu, jazykové znalosti, jazykové preferencie pre tlačené dokumenty, program, aktivity, členstvo</w:t>
      </w:r>
      <w:r w:rsidR="004C666E" w:rsidRPr="004C666E">
        <w:rPr>
          <w:rFonts w:asciiTheme="minorHAnsi" w:hAnsiTheme="minorHAnsi" w:cstheme="minorHAnsi"/>
        </w:rPr>
        <w:t xml:space="preserve"> v </w:t>
      </w:r>
      <w:r w:rsidRPr="004C666E">
        <w:rPr>
          <w:rFonts w:asciiTheme="minorHAnsi" w:hAnsiTheme="minorHAnsi" w:cstheme="minorHAnsi"/>
        </w:rPr>
        <w:t>orgánoch EHSV, profesijný životopis, fotografia, číslo mobilného telefónu, ktoré nemá dôverný charakter.</w:t>
      </w:r>
    </w:p>
    <w:p w14:paraId="59CF5648" w14:textId="16BEDF44" w:rsidR="00B354A2" w:rsidRPr="004C666E" w:rsidRDefault="00B354A2" w:rsidP="004C666E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 w:rsidRPr="004C666E">
        <w:rPr>
          <w:rFonts w:asciiTheme="minorHAnsi" w:hAnsiTheme="minorHAnsi" w:cstheme="minorHAnsi"/>
        </w:rPr>
        <w:t>SG.C.4_CCMI: priezvisko, meno, pohlavie, titul, adresa, ktorá nemá dôverný charakter, dôverná e-mailová adresa, štátna príslušnosť, miesto pôvodu, jazykové znalosti, jazykové preferencie pre tlačené dokumenty, program, aktivity, záujmy, členstvo</w:t>
      </w:r>
      <w:r w:rsidR="004C666E" w:rsidRPr="004C666E">
        <w:rPr>
          <w:rFonts w:asciiTheme="minorHAnsi" w:hAnsiTheme="minorHAnsi" w:cstheme="minorHAnsi"/>
        </w:rPr>
        <w:t xml:space="preserve"> v </w:t>
      </w:r>
      <w:r w:rsidRPr="004C666E">
        <w:rPr>
          <w:rFonts w:asciiTheme="minorHAnsi" w:hAnsiTheme="minorHAnsi" w:cstheme="minorHAnsi"/>
        </w:rPr>
        <w:t>kategóriách EHSV, profesijný životopis, fotografia, číslo mobilného telefónu, ktoré nemá dôverný charakter.</w:t>
      </w:r>
    </w:p>
    <w:p w14:paraId="34E209B5" w14:textId="0040DB70" w:rsidR="00B354A2" w:rsidRPr="004C666E" w:rsidRDefault="00B354A2" w:rsidP="004C666E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 w:rsidRPr="004C666E">
        <w:rPr>
          <w:rFonts w:asciiTheme="minorHAnsi" w:hAnsiTheme="minorHAnsi" w:cstheme="minorHAnsi"/>
        </w:rPr>
        <w:lastRenderedPageBreak/>
        <w:t>SG.D: SG.D.ICD, SG.D.1_PRE, SG.D.3_INF, SG.D.4_REL, SG.D.5_CSS: priezvisko, meno, pohlavie, titul, štátna príslušnosť, miesto pôvodu, dátumy prítomnosti člena</w:t>
      </w:r>
      <w:r w:rsidR="004C666E" w:rsidRPr="004C666E">
        <w:rPr>
          <w:rFonts w:asciiTheme="minorHAnsi" w:hAnsiTheme="minorHAnsi" w:cstheme="minorHAnsi"/>
        </w:rPr>
        <w:t xml:space="preserve"> v </w:t>
      </w:r>
      <w:r w:rsidRPr="004C666E">
        <w:rPr>
          <w:rFonts w:asciiTheme="minorHAnsi" w:hAnsiTheme="minorHAnsi" w:cstheme="minorHAnsi"/>
        </w:rPr>
        <w:t>EHSV, kontaktné údaje, doterajšia práca člena, jazykové znalosti, jazykové preferencie pre tlačené dokumenty, fotografia, program.</w:t>
      </w:r>
    </w:p>
    <w:p w14:paraId="5E9B30CF" w14:textId="77777777" w:rsidR="00B354A2" w:rsidRPr="004C666E" w:rsidRDefault="00B354A2" w:rsidP="004C666E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 w:rsidRPr="004C666E">
        <w:rPr>
          <w:rFonts w:asciiTheme="minorHAnsi" w:hAnsiTheme="minorHAnsi" w:cstheme="minorHAnsi"/>
        </w:rPr>
        <w:t>SC.L.SECU: priezvisko, meno, pohlavie, titul, telefónne číslo na pevnú linku, ktoré nemá dôverný charakter, dôverné telefónne číslo na pevnú linku, číslo mobilného telefónu, ktoré nemá dôverný charakter, dôverné číslo mobilného telefónu.</w:t>
      </w:r>
    </w:p>
    <w:p w14:paraId="02AC4DB2" w14:textId="77777777" w:rsidR="00B354A2" w:rsidRPr="004C666E" w:rsidRDefault="00B354A2" w:rsidP="004C666E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 w:rsidRPr="004C666E">
        <w:rPr>
          <w:rFonts w:asciiTheme="minorHAnsi" w:hAnsiTheme="minorHAnsi" w:cstheme="minorHAnsi"/>
        </w:rPr>
        <w:t>SC.L.INFRA: priezvisko, meno, pohlavie, titul.</w:t>
      </w:r>
    </w:p>
    <w:p w14:paraId="272D46A2" w14:textId="7A220AE4" w:rsidR="00B354A2" w:rsidRPr="004C666E" w:rsidRDefault="00B354A2" w:rsidP="004C666E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 w:rsidRPr="004C666E">
        <w:rPr>
          <w:rFonts w:asciiTheme="minorHAnsi" w:hAnsiTheme="minorHAnsi" w:cstheme="minorHAnsi"/>
        </w:rPr>
        <w:t>SC.DIIT: priezvisko, meno, pohlavie, titul, štátna príslušnosť, telefónne čísla na pevnú linku, číslo mobilného telefónu, ktoré nemá dôverný charakter,</w:t>
      </w:r>
      <w:r w:rsidR="004C666E" w:rsidRPr="004C666E">
        <w:rPr>
          <w:rFonts w:asciiTheme="minorHAnsi" w:hAnsiTheme="minorHAnsi" w:cstheme="minorHAnsi"/>
        </w:rPr>
        <w:t xml:space="preserve"> a </w:t>
      </w:r>
      <w:r w:rsidRPr="004C666E">
        <w:rPr>
          <w:rFonts w:asciiTheme="minorHAnsi" w:hAnsiTheme="minorHAnsi" w:cstheme="minorHAnsi"/>
        </w:rPr>
        <w:t>dôverné číslo mobilného telefónu.</w:t>
      </w:r>
    </w:p>
    <w:p w14:paraId="7E608531" w14:textId="1DB57ACC" w:rsidR="00525B35" w:rsidRPr="004C666E" w:rsidRDefault="00525B35" w:rsidP="004C666E">
      <w:pPr>
        <w:pStyle w:val="ListParagraph"/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6D41AA80" w14:textId="7DA063F4" w:rsidR="00F61D20" w:rsidRPr="004C666E" w:rsidRDefault="00525B35" w:rsidP="004C666E">
      <w:pPr>
        <w:ind w:left="1134" w:hanging="567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 xml:space="preserve">6.3 </w:t>
      </w:r>
      <w:r w:rsidR="004C666E" w:rsidRPr="004C666E">
        <w:rPr>
          <w:rFonts w:asciiTheme="minorHAnsi" w:hAnsiTheme="minorHAnsi" w:cstheme="minorHAnsi"/>
        </w:rPr>
        <w:tab/>
      </w:r>
      <w:r w:rsidRPr="004C666E">
        <w:rPr>
          <w:rFonts w:asciiTheme="minorHAnsi" w:hAnsiTheme="minorHAnsi" w:cstheme="minorHAnsi"/>
        </w:rPr>
        <w:t>Tieto údaje sú zverejnené</w:t>
      </w:r>
      <w:r w:rsidR="004C666E" w:rsidRPr="004C666E">
        <w:rPr>
          <w:rFonts w:asciiTheme="minorHAnsi" w:hAnsiTheme="minorHAnsi" w:cstheme="minorHAnsi"/>
        </w:rPr>
        <w:t xml:space="preserve"> a </w:t>
      </w:r>
      <w:r w:rsidRPr="004C666E">
        <w:rPr>
          <w:rFonts w:asciiTheme="minorHAnsi" w:hAnsiTheme="minorHAnsi" w:cstheme="minorHAnsi"/>
        </w:rPr>
        <w:t>prístupné všetkým na stránke člena na Portáli členov:</w:t>
      </w:r>
    </w:p>
    <w:p w14:paraId="541E11F5" w14:textId="77777777" w:rsidR="00525B35" w:rsidRPr="004C666E" w:rsidRDefault="00525B35" w:rsidP="004C666E">
      <w:pPr>
        <w:pStyle w:val="ListParagraph"/>
        <w:ind w:left="426" w:hanging="426"/>
        <w:rPr>
          <w:rFonts w:asciiTheme="minorHAnsi" w:hAnsiTheme="minorHAnsi" w:cstheme="minorHAnsi"/>
        </w:rPr>
      </w:pPr>
    </w:p>
    <w:p w14:paraId="20A3BDEC" w14:textId="6F7A8F92" w:rsidR="00525B35" w:rsidRPr="004C666E" w:rsidRDefault="00525B35" w:rsidP="004C666E">
      <w:pPr>
        <w:ind w:left="1134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priezvisko (ako si ho člen praje používať), meno (ako si ho člen praje používať), druh mandátu, začiatok funkčného obdobia, zastupovaná krajina, oficiálna funkcia</w:t>
      </w:r>
      <w:r w:rsidR="004C666E" w:rsidRPr="004C666E">
        <w:rPr>
          <w:rFonts w:asciiTheme="minorHAnsi" w:hAnsiTheme="minorHAnsi" w:cstheme="minorHAnsi"/>
        </w:rPr>
        <w:t xml:space="preserve"> v </w:t>
      </w:r>
      <w:r w:rsidRPr="004C666E">
        <w:rPr>
          <w:rFonts w:asciiTheme="minorHAnsi" w:hAnsiTheme="minorHAnsi" w:cstheme="minorHAnsi"/>
        </w:rPr>
        <w:t>organizácii</w:t>
      </w:r>
      <w:r w:rsidR="004C666E" w:rsidRPr="004C666E">
        <w:rPr>
          <w:rFonts w:asciiTheme="minorHAnsi" w:hAnsiTheme="minorHAnsi" w:cstheme="minorHAnsi"/>
        </w:rPr>
        <w:t xml:space="preserve"> v </w:t>
      </w:r>
      <w:r w:rsidRPr="004C666E">
        <w:rPr>
          <w:rFonts w:asciiTheme="minorHAnsi" w:hAnsiTheme="minorHAnsi" w:cstheme="minorHAnsi"/>
        </w:rPr>
        <w:t>členskom štáte, členstvo</w:t>
      </w:r>
      <w:r w:rsidR="004C666E" w:rsidRPr="004C666E">
        <w:rPr>
          <w:rFonts w:asciiTheme="minorHAnsi" w:hAnsiTheme="minorHAnsi" w:cstheme="minorHAnsi"/>
        </w:rPr>
        <w:t xml:space="preserve"> v </w:t>
      </w:r>
      <w:r w:rsidRPr="004C666E">
        <w:rPr>
          <w:rFonts w:asciiTheme="minorHAnsi" w:hAnsiTheme="minorHAnsi" w:cstheme="minorHAnsi"/>
        </w:rPr>
        <w:t>skupinách</w:t>
      </w:r>
      <w:r w:rsidR="004C666E" w:rsidRPr="004C666E">
        <w:rPr>
          <w:rFonts w:asciiTheme="minorHAnsi" w:hAnsiTheme="minorHAnsi" w:cstheme="minorHAnsi"/>
        </w:rPr>
        <w:t xml:space="preserve"> a </w:t>
      </w:r>
      <w:r w:rsidRPr="004C666E">
        <w:rPr>
          <w:rFonts w:asciiTheme="minorHAnsi" w:hAnsiTheme="minorHAnsi" w:cstheme="minorHAnsi"/>
        </w:rPr>
        <w:t>sekciách, členstvo vo vnútroštátnych organizáciách, nepodpísané vyhlásenie</w:t>
      </w:r>
      <w:r w:rsidR="004C666E" w:rsidRPr="004C666E">
        <w:rPr>
          <w:rFonts w:asciiTheme="minorHAnsi" w:hAnsiTheme="minorHAnsi" w:cstheme="minorHAnsi"/>
        </w:rPr>
        <w:t xml:space="preserve"> o </w:t>
      </w:r>
      <w:r w:rsidRPr="004C666E">
        <w:rPr>
          <w:rFonts w:asciiTheme="minorHAnsi" w:hAnsiTheme="minorHAnsi" w:cstheme="minorHAnsi"/>
        </w:rPr>
        <w:t>finančných záujmoch.</w:t>
      </w:r>
    </w:p>
    <w:p w14:paraId="44B9B903" w14:textId="77777777" w:rsidR="00525B35" w:rsidRPr="004C666E" w:rsidRDefault="00525B35" w:rsidP="004C666E">
      <w:pPr>
        <w:pStyle w:val="ListParagraph"/>
        <w:ind w:left="1134" w:hanging="426"/>
        <w:rPr>
          <w:rFonts w:asciiTheme="minorHAnsi" w:hAnsiTheme="minorHAnsi" w:cstheme="minorHAnsi"/>
        </w:rPr>
      </w:pPr>
    </w:p>
    <w:p w14:paraId="23FB7D5C" w14:textId="627C7177" w:rsidR="00525B35" w:rsidRPr="004C666E" w:rsidRDefault="00525B35" w:rsidP="004C666E">
      <w:pPr>
        <w:ind w:left="1134" w:hanging="567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6.4</w:t>
      </w:r>
      <w:r w:rsidRPr="004C666E">
        <w:rPr>
          <w:rFonts w:asciiTheme="minorHAnsi" w:hAnsiTheme="minorHAnsi" w:cstheme="minorHAnsi"/>
        </w:rPr>
        <w:tab/>
        <w:t>Tieto údaje sa zverejňujú len po udelení súhlasu (členovia, delegáti alebo náhradníci CCMI si môžu vybrať jednotlivé kategórie údajov)</w:t>
      </w:r>
      <w:r w:rsidR="004C666E" w:rsidRPr="004C666E">
        <w:rPr>
          <w:rFonts w:asciiTheme="minorHAnsi" w:hAnsiTheme="minorHAnsi" w:cstheme="minorHAnsi"/>
        </w:rPr>
        <w:t xml:space="preserve"> a </w:t>
      </w:r>
      <w:r w:rsidRPr="004C666E">
        <w:rPr>
          <w:rFonts w:asciiTheme="minorHAnsi" w:hAnsiTheme="minorHAnsi" w:cstheme="minorHAnsi"/>
        </w:rPr>
        <w:t>sú prístupné na stránke člena na Portáli členov:</w:t>
      </w:r>
    </w:p>
    <w:p w14:paraId="02050107" w14:textId="77777777" w:rsidR="00525B35" w:rsidRPr="004C666E" w:rsidRDefault="00525B35" w:rsidP="004C666E">
      <w:pPr>
        <w:pStyle w:val="ListParagraph"/>
        <w:ind w:left="1134" w:hanging="426"/>
        <w:rPr>
          <w:rFonts w:asciiTheme="minorHAnsi" w:hAnsiTheme="minorHAnsi" w:cstheme="minorHAnsi"/>
        </w:rPr>
      </w:pPr>
    </w:p>
    <w:p w14:paraId="2B3B76FA" w14:textId="5668721E" w:rsidR="00525B35" w:rsidRPr="004C666E" w:rsidRDefault="00525B35" w:rsidP="004C666E">
      <w:pPr>
        <w:ind w:left="1134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telefónne číslo na pevnú linku, ktoré nemá dôverný charakter; číslo mobilného telefónu, ktoré nemá dôverný charakter; číslo faxu, ktoré nemá dôverný charakter; e-mailová adresa, ktorá nemá dôverný charakter; adresa, ktorá nemá dôverný charakter; webové stránky; blogy; účty na sociálnych médiách; fotografia; dátum narodenia; jazykové znalosti; jazykové preferencie pre tlačené dokumenty; náhradník; aktivity</w:t>
      </w:r>
      <w:r w:rsidR="004C666E" w:rsidRPr="004C666E">
        <w:rPr>
          <w:rFonts w:asciiTheme="minorHAnsi" w:hAnsiTheme="minorHAnsi" w:cstheme="minorHAnsi"/>
        </w:rPr>
        <w:t xml:space="preserve"> v </w:t>
      </w:r>
      <w:r w:rsidRPr="004C666E">
        <w:rPr>
          <w:rFonts w:asciiTheme="minorHAnsi" w:hAnsiTheme="minorHAnsi" w:cstheme="minorHAnsi"/>
        </w:rPr>
        <w:t>rámci výboru; združenia; oblasti záujmu; delegovanie práv; životopis.</w:t>
      </w:r>
    </w:p>
    <w:p w14:paraId="51F2F870" w14:textId="77777777" w:rsidR="00336DEF" w:rsidRPr="004C666E" w:rsidRDefault="00336DEF" w:rsidP="004C666E">
      <w:pPr>
        <w:pStyle w:val="ListParagraph"/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1519AA4C" w14:textId="41F2B701" w:rsidR="00336DEF" w:rsidRPr="004C666E" w:rsidRDefault="00014A35" w:rsidP="004C666E">
      <w:pPr>
        <w:ind w:left="1134" w:hanging="567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6.5</w:t>
      </w:r>
      <w:r w:rsidRPr="004C666E">
        <w:rPr>
          <w:rFonts w:asciiTheme="minorHAnsi" w:hAnsiTheme="minorHAnsi" w:cstheme="minorHAnsi"/>
        </w:rPr>
        <w:tab/>
        <w:t>Počas funkčného obdobia môžu byť niektoré základné osobné údaje použité:</w:t>
      </w:r>
    </w:p>
    <w:p w14:paraId="247CA6E3" w14:textId="63C8E099" w:rsidR="00F61D20" w:rsidRPr="004C666E" w:rsidRDefault="009A3E42" w:rsidP="004C666E">
      <w:pPr>
        <w:numPr>
          <w:ilvl w:val="0"/>
          <w:numId w:val="33"/>
        </w:numPr>
        <w:ind w:left="1418" w:hanging="284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v príručke Vademecum EHSV,</w:t>
      </w:r>
    </w:p>
    <w:p w14:paraId="62C8914C" w14:textId="25D030B1" w:rsidR="00336DEF" w:rsidRPr="004C666E" w:rsidRDefault="00336DEF" w:rsidP="004C666E">
      <w:pPr>
        <w:numPr>
          <w:ilvl w:val="0"/>
          <w:numId w:val="33"/>
        </w:numPr>
        <w:ind w:left="1418" w:hanging="284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v publikáciách, informačných bulletinoch, videách</w:t>
      </w:r>
      <w:r w:rsidR="004C666E" w:rsidRPr="004C666E">
        <w:rPr>
          <w:rFonts w:asciiTheme="minorHAnsi" w:hAnsiTheme="minorHAnsi" w:cstheme="minorHAnsi"/>
        </w:rPr>
        <w:t xml:space="preserve"> a </w:t>
      </w:r>
      <w:r w:rsidRPr="004C666E">
        <w:rPr>
          <w:rFonts w:asciiTheme="minorHAnsi" w:hAnsiTheme="minorHAnsi" w:cstheme="minorHAnsi"/>
        </w:rPr>
        <w:t>prezentáciách EHSV</w:t>
      </w:r>
      <w:r w:rsidR="004C666E" w:rsidRPr="004C666E">
        <w:rPr>
          <w:rFonts w:asciiTheme="minorHAnsi" w:hAnsiTheme="minorHAnsi" w:cstheme="minorHAnsi"/>
        </w:rPr>
        <w:t xml:space="preserve"> a </w:t>
      </w:r>
      <w:r w:rsidRPr="004C666E">
        <w:rPr>
          <w:rFonts w:asciiTheme="minorHAnsi" w:hAnsiTheme="minorHAnsi" w:cstheme="minorHAnsi"/>
        </w:rPr>
        <w:t>na webovom sídle EHSV,</w:t>
      </w:r>
    </w:p>
    <w:p w14:paraId="437AF4F0" w14:textId="77777777" w:rsidR="00336DEF" w:rsidRPr="004C666E" w:rsidRDefault="00336DEF" w:rsidP="004C666E">
      <w:pPr>
        <w:numPr>
          <w:ilvl w:val="0"/>
          <w:numId w:val="33"/>
        </w:numPr>
        <w:ind w:left="1418" w:hanging="284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na Portáli členov,</w:t>
      </w:r>
    </w:p>
    <w:p w14:paraId="5AA3AE5A" w14:textId="05A8FEB9" w:rsidR="00336DEF" w:rsidRPr="004C666E" w:rsidRDefault="00336DEF" w:rsidP="004C666E">
      <w:pPr>
        <w:numPr>
          <w:ilvl w:val="0"/>
          <w:numId w:val="33"/>
        </w:numPr>
        <w:ind w:left="1418" w:hanging="284"/>
        <w:rPr>
          <w:rFonts w:asciiTheme="minorHAnsi" w:hAnsiTheme="minorHAnsi" w:cstheme="minorHAnsi"/>
          <w:szCs w:val="24"/>
        </w:rPr>
      </w:pPr>
      <w:r w:rsidRPr="004C666E">
        <w:rPr>
          <w:rFonts w:asciiTheme="minorHAnsi" w:hAnsiTheme="minorHAnsi" w:cstheme="minorHAnsi"/>
        </w:rPr>
        <w:t xml:space="preserve">v adresári </w:t>
      </w:r>
      <w:r w:rsidRPr="004C666E">
        <w:rPr>
          <w:rFonts w:asciiTheme="minorHAnsi" w:hAnsiTheme="minorHAnsi" w:cstheme="minorHAnsi"/>
          <w:i/>
        </w:rPr>
        <w:t>EU Whoiswho</w:t>
      </w:r>
      <w:r w:rsidRPr="004C666E">
        <w:rPr>
          <w:rFonts w:asciiTheme="minorHAnsi" w:hAnsiTheme="minorHAnsi" w:cstheme="minorHAnsi"/>
        </w:rPr>
        <w:t xml:space="preserve"> (oficiálny adresár Európskej únie,</w:t>
      </w:r>
      <w:r w:rsidR="004C666E" w:rsidRPr="004C666E">
        <w:rPr>
          <w:rFonts w:asciiTheme="minorHAnsi" w:hAnsiTheme="minorHAnsi" w:cstheme="minorHAnsi"/>
        </w:rPr>
        <w:t xml:space="preserve"> v </w:t>
      </w:r>
      <w:r w:rsidRPr="004C666E">
        <w:rPr>
          <w:rFonts w:asciiTheme="minorHAnsi" w:hAnsiTheme="minorHAnsi" w:cstheme="minorHAnsi"/>
        </w:rPr>
        <w:t>ktorom sú uvedené kontaktné údaje všetkých inštitúcií</w:t>
      </w:r>
      <w:r w:rsidR="004C666E" w:rsidRPr="004C666E">
        <w:rPr>
          <w:rFonts w:asciiTheme="minorHAnsi" w:hAnsiTheme="minorHAnsi" w:cstheme="minorHAnsi"/>
        </w:rPr>
        <w:t xml:space="preserve"> a </w:t>
      </w:r>
      <w:r w:rsidRPr="004C666E">
        <w:rPr>
          <w:rFonts w:asciiTheme="minorHAnsi" w:hAnsiTheme="minorHAnsi" w:cstheme="minorHAnsi"/>
        </w:rPr>
        <w:t>orgánov EÚ)</w:t>
      </w:r>
      <w:r w:rsidR="0006787D" w:rsidRPr="004C666E">
        <w:rPr>
          <w:rStyle w:val="FootnoteReference"/>
          <w:rFonts w:asciiTheme="minorHAnsi" w:hAnsiTheme="minorHAnsi" w:cstheme="minorHAnsi"/>
          <w:lang w:val="en-US"/>
        </w:rPr>
        <w:footnoteReference w:id="3"/>
      </w:r>
      <w:r w:rsidRPr="004C666E">
        <w:rPr>
          <w:rFonts w:asciiTheme="minorHAnsi" w:hAnsiTheme="minorHAnsi" w:cstheme="minorHAnsi"/>
        </w:rPr>
        <w:t>.</w:t>
      </w:r>
    </w:p>
    <w:p w14:paraId="68E23F90" w14:textId="27F89176" w:rsidR="00612087" w:rsidRPr="004C666E" w:rsidRDefault="001228AC" w:rsidP="004C666E">
      <w:pPr>
        <w:pStyle w:val="ListParagraph"/>
        <w:ind w:left="567"/>
        <w:rPr>
          <w:rFonts w:asciiTheme="minorHAnsi" w:eastAsiaTheme="minorHAnsi" w:hAnsiTheme="minorHAnsi" w:cstheme="minorHAnsi"/>
          <w:szCs w:val="22"/>
        </w:rPr>
      </w:pPr>
      <w:r w:rsidRPr="004C666E">
        <w:rPr>
          <w:rFonts w:asciiTheme="minorHAnsi" w:hAnsiTheme="minorHAnsi" w:cstheme="minorHAnsi"/>
          <w:i/>
        </w:rPr>
        <w:t>EU Whoiswho</w:t>
      </w:r>
      <w:r w:rsidRPr="004C666E">
        <w:rPr>
          <w:rFonts w:asciiTheme="minorHAnsi" w:hAnsiTheme="minorHAnsi" w:cstheme="minorHAnsi"/>
        </w:rPr>
        <w:t xml:space="preserve"> je oficiálny adresár európskych inštitúcií,</w:t>
      </w:r>
      <w:r w:rsidR="004C666E" w:rsidRPr="004C666E">
        <w:rPr>
          <w:rFonts w:asciiTheme="minorHAnsi" w:hAnsiTheme="minorHAnsi" w:cstheme="minorHAnsi"/>
        </w:rPr>
        <w:t xml:space="preserve"> v </w:t>
      </w:r>
      <w:r w:rsidRPr="004C666E">
        <w:rPr>
          <w:rFonts w:asciiTheme="minorHAnsi" w:hAnsiTheme="minorHAnsi" w:cstheme="minorHAnsi"/>
        </w:rPr>
        <w:t>ktorom sú uvedené kontaktné údaje všetkých inštitúcií</w:t>
      </w:r>
      <w:r w:rsidR="004C666E" w:rsidRPr="004C666E">
        <w:rPr>
          <w:rFonts w:asciiTheme="minorHAnsi" w:hAnsiTheme="minorHAnsi" w:cstheme="minorHAnsi"/>
        </w:rPr>
        <w:t xml:space="preserve"> a </w:t>
      </w:r>
      <w:r w:rsidRPr="004C666E">
        <w:rPr>
          <w:rFonts w:asciiTheme="minorHAnsi" w:hAnsiTheme="minorHAnsi" w:cstheme="minorHAnsi"/>
        </w:rPr>
        <w:t>orgánov EÚ. Je dostupný online,</w:t>
      </w:r>
      <w:r w:rsidR="004C666E" w:rsidRPr="004C666E">
        <w:rPr>
          <w:rFonts w:asciiTheme="minorHAnsi" w:hAnsiTheme="minorHAnsi" w:cstheme="minorHAnsi"/>
        </w:rPr>
        <w:t xml:space="preserve"> v </w:t>
      </w:r>
      <w:r w:rsidRPr="004C666E">
        <w:rPr>
          <w:rFonts w:asciiTheme="minorHAnsi" w:hAnsiTheme="minorHAnsi" w:cstheme="minorHAnsi"/>
        </w:rPr>
        <w:t>elektronickej alebo papierovej podobe.</w:t>
      </w:r>
    </w:p>
    <w:p w14:paraId="3AAB92EC" w14:textId="77777777" w:rsidR="00612087" w:rsidRPr="004C666E" w:rsidRDefault="00612087" w:rsidP="004C666E">
      <w:pPr>
        <w:rPr>
          <w:rFonts w:asciiTheme="minorHAnsi" w:eastAsiaTheme="minorHAnsi" w:hAnsiTheme="minorHAnsi" w:cstheme="minorHAnsi"/>
          <w:szCs w:val="22"/>
        </w:rPr>
      </w:pPr>
    </w:p>
    <w:p w14:paraId="12FDB93A" w14:textId="273609B2" w:rsidR="00612087" w:rsidRPr="004C666E" w:rsidRDefault="00612087" w:rsidP="004C666E">
      <w:pPr>
        <w:pStyle w:val="ListParagraph"/>
        <w:ind w:left="567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lastRenderedPageBreak/>
        <w:t>Portál otvorených dát, ktorý spravuje Úrad pre publikácie, umožňuje prístup</w:t>
      </w:r>
      <w:r w:rsidR="004C666E" w:rsidRPr="004C666E">
        <w:rPr>
          <w:rFonts w:asciiTheme="minorHAnsi" w:hAnsiTheme="minorHAnsi" w:cstheme="minorHAnsi"/>
        </w:rPr>
        <w:t xml:space="preserve"> k </w:t>
      </w:r>
      <w:r w:rsidRPr="004C666E">
        <w:rPr>
          <w:rFonts w:asciiTheme="minorHAnsi" w:hAnsiTheme="minorHAnsi" w:cstheme="minorHAnsi"/>
        </w:rPr>
        <w:t>údajom členov zverejneným na stránkach členov, ktoré sú dostupné na Portáli členov.</w:t>
      </w:r>
    </w:p>
    <w:p w14:paraId="2AB7A9E2" w14:textId="548A4A56" w:rsidR="00612087" w:rsidRPr="004C666E" w:rsidRDefault="00612087" w:rsidP="004C666E">
      <w:pPr>
        <w:pStyle w:val="ListParagraph"/>
        <w:ind w:left="567"/>
        <w:rPr>
          <w:rFonts w:asciiTheme="minorHAnsi" w:eastAsiaTheme="minorHAnsi" w:hAnsiTheme="minorHAnsi" w:cstheme="minorHAnsi"/>
          <w:szCs w:val="22"/>
        </w:rPr>
      </w:pPr>
      <w:r w:rsidRPr="004C666E">
        <w:rPr>
          <w:rFonts w:asciiTheme="minorHAnsi" w:hAnsiTheme="minorHAnsi" w:cstheme="minorHAnsi"/>
        </w:rPr>
        <w:t>Vaše údaje (organizácia/inštitúcia, adresa inštitúcie, webové sídlo, titul, priezvisko, meno,</w:t>
      </w:r>
      <w:r w:rsidR="004C666E" w:rsidRPr="004C666E">
        <w:rPr>
          <w:rFonts w:asciiTheme="minorHAnsi" w:hAnsiTheme="minorHAnsi" w:cstheme="minorHAnsi"/>
        </w:rPr>
        <w:t> </w:t>
      </w:r>
      <w:r w:rsidRPr="004C666E">
        <w:rPr>
          <w:rFonts w:asciiTheme="minorHAnsi" w:hAnsiTheme="minorHAnsi" w:cstheme="minorHAnsi"/>
        </w:rPr>
        <w:t>fotografia, funkcia</w:t>
      </w:r>
      <w:r w:rsidR="004C666E" w:rsidRPr="004C666E">
        <w:rPr>
          <w:rFonts w:asciiTheme="minorHAnsi" w:hAnsiTheme="minorHAnsi" w:cstheme="minorHAnsi"/>
        </w:rPr>
        <w:t xml:space="preserve"> v </w:t>
      </w:r>
      <w:r w:rsidRPr="004C666E">
        <w:rPr>
          <w:rFonts w:asciiTheme="minorHAnsi" w:hAnsiTheme="minorHAnsi" w:cstheme="minorHAnsi"/>
        </w:rPr>
        <w:t>EHSV, zastupovaná krajina, mandát na miestnej úrovni, telefónne číslo</w:t>
      </w:r>
      <w:r w:rsidR="004C666E" w:rsidRPr="004C666E">
        <w:rPr>
          <w:rFonts w:asciiTheme="minorHAnsi" w:hAnsiTheme="minorHAnsi" w:cstheme="minorHAnsi"/>
        </w:rPr>
        <w:t xml:space="preserve"> a </w:t>
      </w:r>
      <w:r w:rsidRPr="004C666E">
        <w:rPr>
          <w:rFonts w:asciiTheme="minorHAnsi" w:hAnsiTheme="minorHAnsi" w:cstheme="minorHAnsi"/>
        </w:rPr>
        <w:t>e-mailová adresa, členstvo</w:t>
      </w:r>
      <w:r w:rsidR="004C666E" w:rsidRPr="004C666E">
        <w:rPr>
          <w:rFonts w:asciiTheme="minorHAnsi" w:hAnsiTheme="minorHAnsi" w:cstheme="minorHAnsi"/>
        </w:rPr>
        <w:t xml:space="preserve"> v </w:t>
      </w:r>
      <w:r w:rsidRPr="004C666E">
        <w:rPr>
          <w:rFonts w:asciiTheme="minorHAnsi" w:hAnsiTheme="minorHAnsi" w:cstheme="minorHAnsi"/>
        </w:rPr>
        <w:t>orgánoch EHSV) sa posielajú Úradu pre publikácie (OP), aby</w:t>
      </w:r>
      <w:r w:rsidR="004C666E" w:rsidRPr="004C666E">
        <w:rPr>
          <w:rFonts w:asciiTheme="minorHAnsi" w:hAnsiTheme="minorHAnsi" w:cstheme="minorHAnsi"/>
        </w:rPr>
        <w:t> </w:t>
      </w:r>
      <w:r w:rsidRPr="004C666E">
        <w:rPr>
          <w:rFonts w:asciiTheme="minorHAnsi" w:hAnsiTheme="minorHAnsi" w:cstheme="minorHAnsi"/>
        </w:rPr>
        <w:t>sa zverejnili</w:t>
      </w:r>
      <w:r w:rsidR="004C666E" w:rsidRPr="004C666E">
        <w:rPr>
          <w:rFonts w:asciiTheme="minorHAnsi" w:hAnsiTheme="minorHAnsi" w:cstheme="minorHAnsi"/>
        </w:rPr>
        <w:t xml:space="preserve"> v </w:t>
      </w:r>
      <w:r w:rsidRPr="004C666E">
        <w:rPr>
          <w:rFonts w:asciiTheme="minorHAnsi" w:hAnsiTheme="minorHAnsi" w:cstheme="minorHAnsi"/>
        </w:rPr>
        <w:t xml:space="preserve">adresári </w:t>
      </w:r>
      <w:r w:rsidRPr="004C666E">
        <w:rPr>
          <w:rFonts w:asciiTheme="minorHAnsi" w:hAnsiTheme="minorHAnsi" w:cstheme="minorHAnsi"/>
          <w:i/>
        </w:rPr>
        <w:t>EU Whoiswho</w:t>
      </w:r>
      <w:r w:rsidRPr="004C666E">
        <w:rPr>
          <w:rFonts w:asciiTheme="minorHAnsi" w:hAnsiTheme="minorHAnsi" w:cstheme="minorHAnsi"/>
        </w:rPr>
        <w:t xml:space="preserve"> (oficiálny adresár európskych inštitúcií,</w:t>
      </w:r>
      <w:r w:rsidR="004C666E" w:rsidRPr="004C666E">
        <w:rPr>
          <w:rFonts w:asciiTheme="minorHAnsi" w:hAnsiTheme="minorHAnsi" w:cstheme="minorHAnsi"/>
        </w:rPr>
        <w:t xml:space="preserve"> v </w:t>
      </w:r>
      <w:r w:rsidRPr="004C666E">
        <w:rPr>
          <w:rFonts w:asciiTheme="minorHAnsi" w:hAnsiTheme="minorHAnsi" w:cstheme="minorHAnsi"/>
        </w:rPr>
        <w:t>ktorom sú uvedené kontaktné údaje všetkých inštitúcií</w:t>
      </w:r>
      <w:r w:rsidR="004C666E" w:rsidRPr="004C666E">
        <w:rPr>
          <w:rFonts w:asciiTheme="minorHAnsi" w:hAnsiTheme="minorHAnsi" w:cstheme="minorHAnsi"/>
        </w:rPr>
        <w:t xml:space="preserve"> a </w:t>
      </w:r>
      <w:r w:rsidRPr="004C666E">
        <w:rPr>
          <w:rFonts w:asciiTheme="minorHAnsi" w:hAnsiTheme="minorHAnsi" w:cstheme="minorHAnsi"/>
        </w:rPr>
        <w:t>orgánov EÚ), ktorý je dostupný</w:t>
      </w:r>
      <w:r w:rsidR="004C666E" w:rsidRPr="004C666E">
        <w:rPr>
          <w:rFonts w:asciiTheme="minorHAnsi" w:hAnsiTheme="minorHAnsi" w:cstheme="minorHAnsi"/>
        </w:rPr>
        <w:t xml:space="preserve"> v </w:t>
      </w:r>
      <w:r w:rsidRPr="004C666E">
        <w:rPr>
          <w:rFonts w:asciiTheme="minorHAnsi" w:hAnsiTheme="minorHAnsi" w:cstheme="minorHAnsi"/>
        </w:rPr>
        <w:t>týchto formátoch: online verzia, elektronická alebo papierová verzia. Vaša fotografia, ak je</w:t>
      </w:r>
      <w:r w:rsidR="004C666E" w:rsidRPr="004C666E">
        <w:rPr>
          <w:rFonts w:asciiTheme="minorHAnsi" w:hAnsiTheme="minorHAnsi" w:cstheme="minorHAnsi"/>
        </w:rPr>
        <w:t xml:space="preserve"> k </w:t>
      </w:r>
      <w:r w:rsidRPr="004C666E">
        <w:rPr>
          <w:rFonts w:asciiTheme="minorHAnsi" w:hAnsiTheme="minorHAnsi" w:cstheme="minorHAnsi"/>
        </w:rPr>
        <w:t>dispozícii, je zverejnená</w:t>
      </w:r>
      <w:r w:rsidR="004C666E" w:rsidRPr="004C666E">
        <w:rPr>
          <w:rFonts w:asciiTheme="minorHAnsi" w:hAnsiTheme="minorHAnsi" w:cstheme="minorHAnsi"/>
        </w:rPr>
        <w:t xml:space="preserve"> v </w:t>
      </w:r>
      <w:r w:rsidRPr="004C666E">
        <w:rPr>
          <w:rFonts w:asciiTheme="minorHAnsi" w:hAnsiTheme="minorHAnsi" w:cstheme="minorHAnsi"/>
        </w:rPr>
        <w:t xml:space="preserve">elektronickej verzii </w:t>
      </w:r>
      <w:r w:rsidRPr="004C666E">
        <w:rPr>
          <w:rFonts w:asciiTheme="minorHAnsi" w:hAnsiTheme="minorHAnsi" w:cstheme="minorHAnsi"/>
          <w:i/>
        </w:rPr>
        <w:t>EU Whoiswho</w:t>
      </w:r>
      <w:r w:rsidRPr="004C666E">
        <w:rPr>
          <w:rFonts w:asciiTheme="minorHAnsi" w:hAnsiTheme="minorHAnsi" w:cstheme="minorHAnsi"/>
        </w:rPr>
        <w:t>.</w:t>
      </w:r>
      <w:r w:rsidR="004C666E" w:rsidRPr="004C666E">
        <w:rPr>
          <w:rFonts w:asciiTheme="minorHAnsi" w:hAnsiTheme="minorHAnsi" w:cstheme="minorHAnsi"/>
        </w:rPr>
        <w:t xml:space="preserve"> V </w:t>
      </w:r>
      <w:r w:rsidRPr="004C666E">
        <w:rPr>
          <w:rFonts w:asciiTheme="minorHAnsi" w:hAnsiTheme="minorHAnsi" w:cstheme="minorHAnsi"/>
        </w:rPr>
        <w:t>papierovej verzii adresára EÚ sú zverejnené iba fotografie predsedu</w:t>
      </w:r>
      <w:r w:rsidR="004C666E" w:rsidRPr="004C666E">
        <w:rPr>
          <w:rFonts w:asciiTheme="minorHAnsi" w:hAnsiTheme="minorHAnsi" w:cstheme="minorHAnsi"/>
        </w:rPr>
        <w:t xml:space="preserve"> a </w:t>
      </w:r>
      <w:r w:rsidRPr="004C666E">
        <w:rPr>
          <w:rFonts w:asciiTheme="minorHAnsi" w:hAnsiTheme="minorHAnsi" w:cstheme="minorHAnsi"/>
        </w:rPr>
        <w:t xml:space="preserve">podpredsedov. </w:t>
      </w:r>
    </w:p>
    <w:p w14:paraId="62FD0556" w14:textId="77777777" w:rsidR="00612087" w:rsidRPr="004C666E" w:rsidRDefault="00612087" w:rsidP="004C666E">
      <w:pPr>
        <w:overflowPunct/>
        <w:textAlignment w:val="auto"/>
        <w:rPr>
          <w:rFonts w:asciiTheme="minorHAnsi" w:eastAsiaTheme="minorHAnsi" w:hAnsiTheme="minorHAnsi" w:cstheme="minorHAnsi"/>
          <w:szCs w:val="22"/>
          <w:lang w:eastAsia="en-GB" w:bidi="en-GB"/>
        </w:rPr>
      </w:pPr>
    </w:p>
    <w:p w14:paraId="1FC2A3F6" w14:textId="10467EAC" w:rsidR="00612087" w:rsidRPr="004C666E" w:rsidRDefault="002D671F" w:rsidP="004C666E">
      <w:pPr>
        <w:overflowPunct/>
        <w:textAlignment w:val="auto"/>
        <w:rPr>
          <w:rFonts w:asciiTheme="minorHAnsi" w:eastAsiaTheme="minorHAnsi" w:hAnsiTheme="minorHAnsi" w:cstheme="minorHAnsi"/>
          <w:szCs w:val="22"/>
        </w:rPr>
      </w:pPr>
      <w:hyperlink r:id="rId14">
        <w:r w:rsidR="00612087" w:rsidRPr="004C666E">
          <w:rPr>
            <w:rFonts w:asciiTheme="minorHAnsi" w:hAnsiTheme="minorHAnsi" w:cstheme="minorHAnsi"/>
            <w:color w:val="0000FF"/>
            <w:u w:val="single"/>
          </w:rPr>
          <w:t>Webové sídlo, ktoré spravuje Úrad pre publikácie</w:t>
        </w:r>
      </w:hyperlink>
      <w:r w:rsidR="00612087" w:rsidRPr="004C666E">
        <w:rPr>
          <w:rFonts w:asciiTheme="minorHAnsi" w:hAnsiTheme="minorHAnsi" w:cstheme="minorHAnsi"/>
          <w:color w:val="000000"/>
        </w:rPr>
        <w:t>, umožňuje tiež prístup</w:t>
      </w:r>
      <w:r w:rsidR="004C666E" w:rsidRPr="004C666E">
        <w:rPr>
          <w:rFonts w:asciiTheme="minorHAnsi" w:hAnsiTheme="minorHAnsi" w:cstheme="minorHAnsi"/>
          <w:color w:val="000000"/>
        </w:rPr>
        <w:t xml:space="preserve"> k </w:t>
      </w:r>
      <w:r w:rsidR="00612087" w:rsidRPr="004C666E">
        <w:rPr>
          <w:rFonts w:asciiTheme="minorHAnsi" w:hAnsiTheme="minorHAnsi" w:cstheme="minorHAnsi"/>
          <w:color w:val="000000"/>
        </w:rPr>
        <w:t>údajom členov zverejnených na stránkach členov, ktoré sú dostupné na</w:t>
      </w:r>
      <w:r w:rsidR="00612087" w:rsidRPr="004C666E">
        <w:rPr>
          <w:rFonts w:asciiTheme="minorHAnsi" w:hAnsiTheme="minorHAnsi" w:cstheme="minorHAnsi"/>
        </w:rPr>
        <w:t xml:space="preserve"> </w:t>
      </w:r>
      <w:hyperlink r:id="rId15">
        <w:r w:rsidR="00612087" w:rsidRPr="004C666E">
          <w:rPr>
            <w:rFonts w:asciiTheme="minorHAnsi" w:hAnsiTheme="minorHAnsi" w:cstheme="minorHAnsi"/>
            <w:color w:val="0000FF"/>
            <w:u w:val="single"/>
          </w:rPr>
          <w:t>webovom sídle EHSV</w:t>
        </w:r>
      </w:hyperlink>
      <w:r w:rsidR="00612087" w:rsidRPr="004C666E">
        <w:rPr>
          <w:rFonts w:asciiTheme="minorHAnsi" w:hAnsiTheme="minorHAnsi" w:cstheme="minorHAnsi"/>
          <w:color w:val="000000"/>
        </w:rPr>
        <w:t>.</w:t>
      </w:r>
    </w:p>
    <w:p w14:paraId="0918E78B" w14:textId="77777777" w:rsidR="00612087" w:rsidRPr="004C666E" w:rsidRDefault="00612087" w:rsidP="004C666E">
      <w:pPr>
        <w:overflowPunct/>
        <w:textAlignment w:val="auto"/>
        <w:rPr>
          <w:rFonts w:asciiTheme="minorHAnsi" w:eastAsiaTheme="minorHAnsi" w:hAnsiTheme="minorHAnsi" w:cstheme="minorHAnsi"/>
          <w:szCs w:val="22"/>
          <w:lang w:eastAsia="en-GB" w:bidi="en-GB"/>
        </w:rPr>
      </w:pPr>
    </w:p>
    <w:p w14:paraId="4E54E538" w14:textId="4C47A529" w:rsidR="00612087" w:rsidRPr="004C666E" w:rsidRDefault="00612087" w:rsidP="004C666E">
      <w:pPr>
        <w:overflowPunct/>
        <w:textAlignment w:val="auto"/>
        <w:rPr>
          <w:rFonts w:asciiTheme="minorHAnsi" w:eastAsiaTheme="minorHAnsi" w:hAnsiTheme="minorHAnsi" w:cstheme="minorHAnsi"/>
          <w:szCs w:val="22"/>
        </w:rPr>
      </w:pPr>
      <w:r w:rsidRPr="004C666E">
        <w:rPr>
          <w:rFonts w:asciiTheme="minorHAnsi" w:hAnsiTheme="minorHAnsi" w:cstheme="minorHAnsi"/>
        </w:rPr>
        <w:t>Ďalšie podrobnosti týkajúce sa spracovania vašich osobných údajov Úradom pre publikácie nájdete</w:t>
      </w:r>
      <w:r w:rsidR="004C666E" w:rsidRPr="004C666E">
        <w:rPr>
          <w:rFonts w:asciiTheme="minorHAnsi" w:hAnsiTheme="minorHAnsi" w:cstheme="minorHAnsi"/>
        </w:rPr>
        <w:t xml:space="preserve"> v </w:t>
      </w:r>
      <w:r w:rsidRPr="004C666E">
        <w:rPr>
          <w:rFonts w:asciiTheme="minorHAnsi" w:hAnsiTheme="minorHAnsi" w:cstheme="minorHAnsi"/>
        </w:rPr>
        <w:t>týchto dokumentoch:</w:t>
      </w:r>
    </w:p>
    <w:p w14:paraId="1FFE3AF4" w14:textId="1FFEB9F8" w:rsidR="002A7061" w:rsidRPr="004C666E" w:rsidRDefault="00612087" w:rsidP="004C666E">
      <w:pPr>
        <w:ind w:left="560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  <w:u w:val="single"/>
        </w:rPr>
        <w:t>Úrad pre publikácie:</w:t>
      </w:r>
      <w:r w:rsidRPr="004C666E">
        <w:rPr>
          <w:rFonts w:asciiTheme="minorHAnsi" w:hAnsiTheme="minorHAnsi" w:cstheme="minorHAnsi"/>
        </w:rPr>
        <w:t xml:space="preserve"> </w:t>
      </w:r>
      <w:hyperlink r:id="rId16" w:history="1">
        <w:r w:rsidRPr="004C666E">
          <w:rPr>
            <w:rFonts w:asciiTheme="minorHAnsi" w:hAnsiTheme="minorHAnsi" w:cstheme="minorHAnsi"/>
            <w:color w:val="0000FF"/>
            <w:u w:val="single"/>
          </w:rPr>
          <w:t>Oznámenie</w:t>
        </w:r>
        <w:r w:rsidR="004C666E" w:rsidRPr="004C666E">
          <w:rPr>
            <w:rFonts w:asciiTheme="minorHAnsi" w:hAnsiTheme="minorHAnsi" w:cstheme="minorHAnsi"/>
            <w:color w:val="0000FF"/>
            <w:u w:val="single"/>
          </w:rPr>
          <w:t xml:space="preserve"> o </w:t>
        </w:r>
        <w:r w:rsidRPr="004C666E">
          <w:rPr>
            <w:rFonts w:asciiTheme="minorHAnsi" w:hAnsiTheme="minorHAnsi" w:cstheme="minorHAnsi"/>
            <w:color w:val="0000FF"/>
            <w:u w:val="single"/>
          </w:rPr>
          <w:t>ochrane osobných údajov</w:t>
        </w:r>
      </w:hyperlink>
    </w:p>
    <w:p w14:paraId="1CFA8153" w14:textId="77777777" w:rsidR="00F61D20" w:rsidRPr="004C666E" w:rsidRDefault="00F61D20" w:rsidP="004C666E">
      <w:pPr>
        <w:ind w:left="560"/>
        <w:jc w:val="left"/>
        <w:rPr>
          <w:rFonts w:asciiTheme="minorHAnsi" w:hAnsiTheme="minorHAnsi" w:cstheme="minorHAnsi"/>
        </w:rPr>
      </w:pPr>
    </w:p>
    <w:p w14:paraId="77285A62" w14:textId="7DF613C5" w:rsidR="002A7061" w:rsidRPr="004C666E" w:rsidRDefault="002A7061" w:rsidP="004C666E">
      <w:pPr>
        <w:numPr>
          <w:ilvl w:val="0"/>
          <w:numId w:val="28"/>
        </w:numPr>
        <w:overflowPunct/>
        <w:autoSpaceDE/>
        <w:autoSpaceDN/>
        <w:adjustRightInd/>
        <w:ind w:hanging="560"/>
        <w:jc w:val="left"/>
        <w:textAlignment w:val="auto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  <w:b/>
        </w:rPr>
        <w:t>Budú vaše osobné údaje prenášané do tretích krajín alebo medzinárodným organizáciám?</w:t>
      </w:r>
    </w:p>
    <w:p w14:paraId="62206732" w14:textId="51134397" w:rsidR="002A7061" w:rsidRPr="004C666E" w:rsidRDefault="002A7061" w:rsidP="004C666E">
      <w:pPr>
        <w:ind w:left="560"/>
        <w:rPr>
          <w:rFonts w:asciiTheme="minorHAnsi" w:hAnsiTheme="minorHAnsi" w:cstheme="minorHAnsi"/>
          <w:shd w:val="clear" w:color="auto" w:fill="FFFFFF"/>
        </w:rPr>
      </w:pPr>
      <w:r w:rsidRPr="004C666E">
        <w:rPr>
          <w:rFonts w:asciiTheme="minorHAnsi" w:hAnsiTheme="minorHAnsi" w:cstheme="minorHAnsi"/>
          <w:shd w:val="clear" w:color="auto" w:fill="FFFFFF"/>
        </w:rPr>
        <w:t>Vaše osobné údaje sa neprenášajú do krajín, ktoré nie sú členskými štátmi EÚ/EHP, ani</w:t>
      </w:r>
      <w:r w:rsidR="004C666E" w:rsidRPr="004C666E">
        <w:rPr>
          <w:rFonts w:asciiTheme="minorHAnsi" w:hAnsiTheme="minorHAnsi" w:cstheme="minorHAnsi"/>
          <w:shd w:val="clear" w:color="auto" w:fill="FFFFFF"/>
        </w:rPr>
        <w:t> </w:t>
      </w:r>
      <w:r w:rsidRPr="004C666E">
        <w:rPr>
          <w:rFonts w:asciiTheme="minorHAnsi" w:hAnsiTheme="minorHAnsi" w:cstheme="minorHAnsi"/>
          <w:shd w:val="clear" w:color="auto" w:fill="FFFFFF"/>
        </w:rPr>
        <w:t>medzinárodným organizáciám.</w:t>
      </w:r>
    </w:p>
    <w:p w14:paraId="4BF9159D" w14:textId="17E880FA" w:rsidR="002A7061" w:rsidRPr="004C666E" w:rsidRDefault="002A7061" w:rsidP="004C666E">
      <w:pPr>
        <w:ind w:left="560"/>
        <w:rPr>
          <w:rFonts w:asciiTheme="minorHAnsi" w:hAnsiTheme="minorHAnsi" w:cstheme="minorHAnsi"/>
        </w:rPr>
      </w:pPr>
    </w:p>
    <w:p w14:paraId="2DBF0D1D" w14:textId="1E021CCE" w:rsidR="002A7061" w:rsidRPr="004C666E" w:rsidRDefault="002A7061" w:rsidP="004C666E">
      <w:pPr>
        <w:numPr>
          <w:ilvl w:val="0"/>
          <w:numId w:val="28"/>
        </w:numPr>
        <w:overflowPunct/>
        <w:autoSpaceDE/>
        <w:autoSpaceDN/>
        <w:adjustRightInd/>
        <w:ind w:hanging="560"/>
        <w:jc w:val="left"/>
        <w:textAlignment w:val="auto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  <w:b/>
        </w:rPr>
        <w:t xml:space="preserve">Ako si môžete uplatniť svoje práva? </w:t>
      </w:r>
    </w:p>
    <w:p w14:paraId="1566ECA7" w14:textId="016B325B" w:rsidR="002A7061" w:rsidRPr="004C666E" w:rsidRDefault="002A7061" w:rsidP="004C666E">
      <w:pPr>
        <w:ind w:left="555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</w:rPr>
        <w:t>Máte právo na prístup</w:t>
      </w:r>
      <w:r w:rsidR="004C666E" w:rsidRPr="004C666E">
        <w:rPr>
          <w:rFonts w:asciiTheme="minorHAnsi" w:hAnsiTheme="minorHAnsi" w:cstheme="minorHAnsi"/>
        </w:rPr>
        <w:t xml:space="preserve"> k </w:t>
      </w:r>
      <w:r w:rsidRPr="004C666E">
        <w:rPr>
          <w:rFonts w:asciiTheme="minorHAnsi" w:hAnsiTheme="minorHAnsi" w:cstheme="minorHAnsi"/>
        </w:rPr>
        <w:t>svojim osobným údajom, na opravu nepresných alebo neúplných osobných údajov, právo obmedziť (za určitých podmienok) spracúvanie vašich osobných údajov, právo požiadať</w:t>
      </w:r>
      <w:r w:rsidR="004C666E" w:rsidRPr="004C666E">
        <w:rPr>
          <w:rFonts w:asciiTheme="minorHAnsi" w:hAnsiTheme="minorHAnsi" w:cstheme="minorHAnsi"/>
        </w:rPr>
        <w:t xml:space="preserve"> o </w:t>
      </w:r>
      <w:r w:rsidRPr="004C666E">
        <w:rPr>
          <w:rFonts w:asciiTheme="minorHAnsi" w:hAnsiTheme="minorHAnsi" w:cstheme="minorHAnsi"/>
        </w:rPr>
        <w:t>vymazanie vašich osobných údajov (ak sa spracúvajú nezákonne)</w:t>
      </w:r>
      <w:r w:rsidR="004C666E" w:rsidRPr="004C666E">
        <w:rPr>
          <w:rFonts w:asciiTheme="minorHAnsi" w:hAnsiTheme="minorHAnsi" w:cstheme="minorHAnsi"/>
        </w:rPr>
        <w:t xml:space="preserve"> a </w:t>
      </w:r>
      <w:r w:rsidRPr="004C666E">
        <w:rPr>
          <w:rFonts w:asciiTheme="minorHAnsi" w:hAnsiTheme="minorHAnsi" w:cstheme="minorHAnsi"/>
        </w:rPr>
        <w:t>prípadne právo na prenosnosť údajov. Máte právo kedykoľvek namietať proti spracúvaniu vašich osobných údajov</w:t>
      </w:r>
      <w:r w:rsidR="004C666E" w:rsidRPr="004C666E">
        <w:rPr>
          <w:rFonts w:asciiTheme="minorHAnsi" w:hAnsiTheme="minorHAnsi" w:cstheme="minorHAnsi"/>
        </w:rPr>
        <w:t xml:space="preserve"> z </w:t>
      </w:r>
      <w:r w:rsidRPr="004C666E">
        <w:rPr>
          <w:rFonts w:asciiTheme="minorHAnsi" w:hAnsiTheme="minorHAnsi" w:cstheme="minorHAnsi"/>
        </w:rPr>
        <w:t>dôvodov týkajúcich sa vašej konkrétnej situácie.</w:t>
      </w:r>
    </w:p>
    <w:p w14:paraId="2891715A" w14:textId="22F6EE28" w:rsidR="002A7061" w:rsidRPr="004C666E" w:rsidRDefault="002A7061" w:rsidP="004C666E">
      <w:pPr>
        <w:pStyle w:val="Style1"/>
        <w:spacing w:after="0" w:line="288" w:lineRule="auto"/>
      </w:pPr>
      <w:r w:rsidRPr="004C666E">
        <w:t>Svoje otázky</w:t>
      </w:r>
      <w:r w:rsidR="004C666E" w:rsidRPr="004C666E">
        <w:t xml:space="preserve"> a </w:t>
      </w:r>
      <w:r w:rsidRPr="004C666E">
        <w:t>požiadavky môžete adresovať oddeleniu Registratúra</w:t>
      </w:r>
      <w:r w:rsidR="004C666E" w:rsidRPr="004C666E">
        <w:t xml:space="preserve"> a </w:t>
      </w:r>
      <w:r w:rsidRPr="004C666E">
        <w:t>legislatívne plánovanie – Rue Belliard/Belliardstraat 99, 1040 Bruxelles/Brussel (</w:t>
      </w:r>
      <w:hyperlink r:id="rId17" w:history="1">
        <w:r w:rsidRPr="004C666E">
          <w:rPr>
            <w:rStyle w:val="Hyperlink"/>
          </w:rPr>
          <w:t>nominations-eesc@eesc.europa.eu</w:t>
        </w:r>
      </w:hyperlink>
      <w:r w:rsidRPr="004C666E">
        <w:t>). Vybavené budú bez zbytočného odkladu</w:t>
      </w:r>
      <w:r w:rsidR="004C666E" w:rsidRPr="004C666E">
        <w:t xml:space="preserve"> a v </w:t>
      </w:r>
      <w:r w:rsidRPr="004C666E">
        <w:t>každom prípade do jedného mesiaca od ich doručenia.</w:t>
      </w:r>
      <w:r w:rsidR="004C666E" w:rsidRPr="004C666E">
        <w:t xml:space="preserve"> V </w:t>
      </w:r>
      <w:r w:rsidRPr="004C666E">
        <w:t>prípade potreby sa táto lehota môže predĺžiť</w:t>
      </w:r>
      <w:r w:rsidR="004C666E" w:rsidRPr="004C666E">
        <w:t xml:space="preserve"> o </w:t>
      </w:r>
      <w:r w:rsidRPr="004C666E">
        <w:t>ďalšie dva mesiace.</w:t>
      </w:r>
    </w:p>
    <w:p w14:paraId="6EB64363" w14:textId="77777777" w:rsidR="002A7061" w:rsidRPr="004C666E" w:rsidRDefault="002A7061" w:rsidP="004C666E">
      <w:pPr>
        <w:ind w:left="560"/>
        <w:rPr>
          <w:rFonts w:asciiTheme="minorHAnsi" w:hAnsiTheme="minorHAnsi" w:cstheme="minorHAnsi"/>
          <w:shd w:val="clear" w:color="auto" w:fill="FFFFFF"/>
        </w:rPr>
      </w:pPr>
    </w:p>
    <w:p w14:paraId="614427EC" w14:textId="16CD0F79" w:rsidR="002A7061" w:rsidRPr="004C666E" w:rsidRDefault="002A7061" w:rsidP="004C666E">
      <w:pPr>
        <w:pStyle w:val="Style1"/>
        <w:spacing w:after="0" w:line="288" w:lineRule="auto"/>
      </w:pPr>
      <w:r w:rsidRPr="004C666E">
        <w:t xml:space="preserve">Máte právo obrátiť sa na </w:t>
      </w:r>
      <w:hyperlink r:id="rId18" w:history="1">
        <w:r w:rsidRPr="004C666E">
          <w:rPr>
            <w:rStyle w:val="Hyperlink"/>
          </w:rPr>
          <w:t>európskeho dozorného úradníka pre ochranu údajov</w:t>
        </w:r>
      </w:hyperlink>
      <w:r w:rsidRPr="004C666E">
        <w:t>, ak sa domnievate, že</w:t>
      </w:r>
      <w:r w:rsidR="004C666E" w:rsidRPr="004C666E">
        <w:t xml:space="preserve"> v </w:t>
      </w:r>
      <w:r w:rsidRPr="004C666E">
        <w:t>dôsledku spracúvania vašich osobných údajov EHSV boli porušené vaše práva podľa nariadenia</w:t>
      </w:r>
      <w:r w:rsidR="004C666E" w:rsidRPr="004C666E">
        <w:t xml:space="preserve"> o </w:t>
      </w:r>
      <w:r w:rsidRPr="004C666E">
        <w:t>ochrane osobných údajov.</w:t>
      </w:r>
    </w:p>
    <w:p w14:paraId="0EBC656D" w14:textId="77777777" w:rsidR="002A7061" w:rsidRPr="004C666E" w:rsidRDefault="002A7061" w:rsidP="004C666E">
      <w:pPr>
        <w:jc w:val="left"/>
        <w:rPr>
          <w:rFonts w:asciiTheme="minorHAnsi" w:hAnsiTheme="minorHAnsi" w:cstheme="minorHAnsi"/>
        </w:rPr>
      </w:pPr>
    </w:p>
    <w:p w14:paraId="6C8BAE28" w14:textId="77777777" w:rsidR="002A7061" w:rsidRPr="004C666E" w:rsidRDefault="002A7061" w:rsidP="004C666E">
      <w:pPr>
        <w:numPr>
          <w:ilvl w:val="0"/>
          <w:numId w:val="29"/>
        </w:numPr>
        <w:overflowPunct/>
        <w:autoSpaceDE/>
        <w:autoSpaceDN/>
        <w:adjustRightInd/>
        <w:ind w:hanging="560"/>
        <w:jc w:val="left"/>
        <w:textAlignment w:val="auto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  <w:b/>
        </w:rPr>
        <w:t xml:space="preserve">Ako dlho sa vaše osobné údaje uchovávajú? </w:t>
      </w:r>
    </w:p>
    <w:p w14:paraId="45A53123" w14:textId="06B69F0B" w:rsidR="002A7061" w:rsidRPr="004C666E" w:rsidRDefault="00186471" w:rsidP="004C666E">
      <w:pPr>
        <w:overflowPunct/>
        <w:autoSpaceDE/>
        <w:autoSpaceDN/>
        <w:adjustRightInd/>
        <w:ind w:left="560"/>
        <w:textAlignment w:val="auto"/>
        <w:rPr>
          <w:rFonts w:asciiTheme="minorHAnsi" w:hAnsiTheme="minorHAnsi" w:cstheme="minorHAnsi"/>
          <w:b/>
          <w:bCs/>
          <w:highlight w:val="yellow"/>
        </w:rPr>
      </w:pPr>
      <w:r w:rsidRPr="004C666E">
        <w:rPr>
          <w:rFonts w:asciiTheme="minorHAnsi" w:hAnsiTheme="minorHAnsi" w:cstheme="minorHAnsi"/>
        </w:rPr>
        <w:t>Osobné údaje obsiahnuté</w:t>
      </w:r>
      <w:r w:rsidR="004C666E" w:rsidRPr="004C666E">
        <w:rPr>
          <w:rFonts w:asciiTheme="minorHAnsi" w:hAnsiTheme="minorHAnsi" w:cstheme="minorHAnsi"/>
        </w:rPr>
        <w:t xml:space="preserve"> v </w:t>
      </w:r>
      <w:r w:rsidRPr="004C666E">
        <w:rPr>
          <w:rFonts w:asciiTheme="minorHAnsi" w:hAnsiTheme="minorHAnsi" w:cstheme="minorHAnsi"/>
        </w:rPr>
        <w:t>dokumentoch zaregistrovaných EHSV sa uchovávajú na účely archivácie vo verejnom záujme</w:t>
      </w:r>
      <w:r w:rsidR="004C666E" w:rsidRPr="004C666E">
        <w:rPr>
          <w:rFonts w:asciiTheme="minorHAnsi" w:hAnsiTheme="minorHAnsi" w:cstheme="minorHAnsi"/>
        </w:rPr>
        <w:t xml:space="preserve"> v </w:t>
      </w:r>
      <w:r w:rsidRPr="004C666E">
        <w:rPr>
          <w:rFonts w:asciiTheme="minorHAnsi" w:hAnsiTheme="minorHAnsi" w:cstheme="minorHAnsi"/>
        </w:rPr>
        <w:t xml:space="preserve">zmysle článku 4 ods. 1 </w:t>
      </w:r>
      <w:r w:rsidR="004C666E" w:rsidRPr="004C666E">
        <w:rPr>
          <w:rFonts w:asciiTheme="minorHAnsi" w:hAnsiTheme="minorHAnsi" w:cstheme="minorHAnsi"/>
        </w:rPr>
        <w:t>písm. </w:t>
      </w:r>
      <w:r w:rsidRPr="004C666E">
        <w:rPr>
          <w:rFonts w:asciiTheme="minorHAnsi" w:hAnsiTheme="minorHAnsi" w:cstheme="minorHAnsi"/>
        </w:rPr>
        <w:t>e) nariadenia (EÚ) 2018/1725, ako archívne dôkazy (napr. aby sa preukázalo, že člen, ktorý má byť vymenovaný do dôležitej funkcie</w:t>
      </w:r>
      <w:r w:rsidR="004C666E" w:rsidRPr="004C666E">
        <w:rPr>
          <w:rFonts w:asciiTheme="minorHAnsi" w:hAnsiTheme="minorHAnsi" w:cstheme="minorHAnsi"/>
        </w:rPr>
        <w:t xml:space="preserve"> v </w:t>
      </w:r>
      <w:r w:rsidRPr="004C666E">
        <w:rPr>
          <w:rFonts w:asciiTheme="minorHAnsi" w:hAnsiTheme="minorHAnsi" w:cstheme="minorHAnsi"/>
        </w:rPr>
        <w:t>EHSV, ako je funkcia predsedu alebo podpredsedu, alebo na iný post, bol dlhodobo členom určitého orgánu), ako aj na prípadné štatistické účely.</w:t>
      </w:r>
    </w:p>
    <w:p w14:paraId="6D5AE840" w14:textId="77777777" w:rsidR="002A7061" w:rsidRPr="004C666E" w:rsidRDefault="002A7061" w:rsidP="004C666E">
      <w:pPr>
        <w:ind w:left="560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  <w:b/>
        </w:rPr>
        <w:lastRenderedPageBreak/>
        <w:t xml:space="preserve"> </w:t>
      </w:r>
    </w:p>
    <w:p w14:paraId="28A5FA62" w14:textId="77777777" w:rsidR="00B43982" w:rsidRPr="004C666E" w:rsidRDefault="002A7061" w:rsidP="004C666E">
      <w:pPr>
        <w:numPr>
          <w:ilvl w:val="0"/>
          <w:numId w:val="29"/>
        </w:numPr>
        <w:overflowPunct/>
        <w:autoSpaceDE/>
        <w:autoSpaceDN/>
        <w:adjustRightInd/>
        <w:ind w:hanging="560"/>
        <w:textAlignment w:val="auto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  <w:b/>
        </w:rPr>
        <w:t xml:space="preserve">Budú sa získané osobné údaje využívať na automatizované rozhodovanie vrátane profilovania? </w:t>
      </w:r>
    </w:p>
    <w:p w14:paraId="538CC59A" w14:textId="6D5EC6ED" w:rsidR="002A7061" w:rsidRPr="004C666E" w:rsidRDefault="002A7061" w:rsidP="004C666E">
      <w:pPr>
        <w:overflowPunct/>
        <w:autoSpaceDE/>
        <w:autoSpaceDN/>
        <w:adjustRightInd/>
        <w:ind w:left="560"/>
        <w:jc w:val="left"/>
        <w:textAlignment w:val="auto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  <w:shd w:val="clear" w:color="auto" w:fill="FFFFFF"/>
        </w:rPr>
        <w:t>EHSV nebude využívať vaše osobné údaje na prijímanie automatizovaných rozhodnutí</w:t>
      </w:r>
      <w:r w:rsidR="004C666E" w:rsidRPr="004C666E">
        <w:rPr>
          <w:rFonts w:asciiTheme="minorHAnsi" w:hAnsiTheme="minorHAnsi" w:cstheme="minorHAnsi"/>
          <w:shd w:val="clear" w:color="auto" w:fill="FFFFFF"/>
        </w:rPr>
        <w:t xml:space="preserve"> o </w:t>
      </w:r>
      <w:r w:rsidRPr="004C666E">
        <w:rPr>
          <w:rFonts w:asciiTheme="minorHAnsi" w:hAnsiTheme="minorHAnsi" w:cstheme="minorHAnsi"/>
          <w:shd w:val="clear" w:color="auto" w:fill="FFFFFF"/>
        </w:rPr>
        <w:t>vás. Automatizované rozhodnutia sú definované ako rozhodnutia prijaté bez zásahu človeka. </w:t>
      </w:r>
    </w:p>
    <w:p w14:paraId="5A858394" w14:textId="77777777" w:rsidR="002A7061" w:rsidRPr="004C666E" w:rsidRDefault="002A7061" w:rsidP="004C666E">
      <w:pPr>
        <w:ind w:left="560"/>
        <w:jc w:val="left"/>
        <w:rPr>
          <w:rFonts w:asciiTheme="minorHAnsi" w:hAnsiTheme="minorHAnsi" w:cstheme="minorHAnsi"/>
        </w:rPr>
      </w:pPr>
    </w:p>
    <w:p w14:paraId="4F15AE6A" w14:textId="77777777" w:rsidR="002A7061" w:rsidRPr="004C666E" w:rsidRDefault="002A7061" w:rsidP="004C666E">
      <w:pPr>
        <w:numPr>
          <w:ilvl w:val="0"/>
          <w:numId w:val="29"/>
        </w:numPr>
        <w:overflowPunct/>
        <w:autoSpaceDE/>
        <w:autoSpaceDN/>
        <w:adjustRightInd/>
        <w:ind w:hanging="560"/>
        <w:jc w:val="left"/>
        <w:textAlignment w:val="auto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  <w:b/>
        </w:rPr>
        <w:t xml:space="preserve">Budú sa vaše osobné údaje ďalej spracúvať na iný účel ako ten, na ktorý boli získané? </w:t>
      </w:r>
    </w:p>
    <w:p w14:paraId="0DD0F6B2" w14:textId="77777777" w:rsidR="002A7061" w:rsidRPr="004C666E" w:rsidRDefault="002A7061" w:rsidP="004C666E">
      <w:pPr>
        <w:ind w:left="555"/>
        <w:jc w:val="left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  <w:shd w:val="clear" w:color="auto" w:fill="FFFFFF"/>
        </w:rPr>
        <w:t>Vaše osobné údaje sa nebudú ďalej spracúvať na iný účel. </w:t>
      </w:r>
    </w:p>
    <w:p w14:paraId="2494CA81" w14:textId="5852ACDE" w:rsidR="002A7061" w:rsidRPr="004C666E" w:rsidRDefault="002A7061" w:rsidP="004C666E">
      <w:pPr>
        <w:ind w:left="560"/>
        <w:jc w:val="left"/>
        <w:rPr>
          <w:rFonts w:asciiTheme="minorHAnsi" w:hAnsiTheme="minorHAnsi" w:cstheme="minorHAnsi"/>
        </w:rPr>
      </w:pPr>
    </w:p>
    <w:p w14:paraId="7B298768" w14:textId="20798442" w:rsidR="002A7061" w:rsidRPr="004C666E" w:rsidRDefault="002A7061" w:rsidP="004C666E">
      <w:pPr>
        <w:numPr>
          <w:ilvl w:val="0"/>
          <w:numId w:val="29"/>
        </w:numPr>
        <w:overflowPunct/>
        <w:autoSpaceDE/>
        <w:autoSpaceDN/>
        <w:adjustRightInd/>
        <w:ind w:hanging="560"/>
        <w:jc w:val="left"/>
        <w:textAlignment w:val="auto"/>
        <w:rPr>
          <w:rFonts w:asciiTheme="minorHAnsi" w:hAnsiTheme="minorHAnsi" w:cstheme="minorHAnsi"/>
        </w:rPr>
      </w:pPr>
      <w:r w:rsidRPr="004C666E">
        <w:rPr>
          <w:rFonts w:asciiTheme="minorHAnsi" w:hAnsiTheme="minorHAnsi" w:cstheme="minorHAnsi"/>
          <w:b/>
        </w:rPr>
        <w:t>Na koho sa môžem obrátiť</w:t>
      </w:r>
      <w:r w:rsidR="004C666E" w:rsidRPr="004C666E">
        <w:rPr>
          <w:rFonts w:asciiTheme="minorHAnsi" w:hAnsiTheme="minorHAnsi" w:cstheme="minorHAnsi"/>
          <w:b/>
        </w:rPr>
        <w:t xml:space="preserve"> v </w:t>
      </w:r>
      <w:r w:rsidRPr="004C666E">
        <w:rPr>
          <w:rFonts w:asciiTheme="minorHAnsi" w:hAnsiTheme="minorHAnsi" w:cstheme="minorHAnsi"/>
          <w:b/>
        </w:rPr>
        <w:t xml:space="preserve">prípade otázok alebo sťažností? </w:t>
      </w:r>
    </w:p>
    <w:p w14:paraId="4D1FAA24" w14:textId="5EEF855C" w:rsidR="00C56472" w:rsidRPr="004C666E" w:rsidRDefault="002A7061" w:rsidP="004C666E">
      <w:pPr>
        <w:pStyle w:val="Style1"/>
        <w:spacing w:after="0" w:line="288" w:lineRule="auto"/>
      </w:pPr>
      <w:r w:rsidRPr="004C666E">
        <w:t>Ak máte akékoľvek ďalšie otázky týkajúce sa spracúvania svojich osobných údajov, obráťte sa, prosím, na prevádzkovateľa (</w:t>
      </w:r>
      <w:hyperlink r:id="rId19" w:history="1">
        <w:r w:rsidRPr="004C666E">
          <w:rPr>
            <w:rStyle w:val="Hyperlink"/>
          </w:rPr>
          <w:t>nominations-eesc@eesc.europa.eu</w:t>
        </w:r>
      </w:hyperlink>
      <w:r w:rsidRPr="004C666E">
        <w:t>).</w:t>
      </w:r>
    </w:p>
    <w:p w14:paraId="6E632E91" w14:textId="77777777" w:rsidR="00D55F9A" w:rsidRPr="004C666E" w:rsidRDefault="00D55F9A" w:rsidP="004C666E">
      <w:pPr>
        <w:pStyle w:val="ListParagraph"/>
        <w:ind w:left="567"/>
        <w:rPr>
          <w:rFonts w:asciiTheme="minorHAnsi" w:hAnsiTheme="minorHAnsi" w:cstheme="minorHAnsi"/>
        </w:rPr>
      </w:pPr>
    </w:p>
    <w:p w14:paraId="545D7EC3" w14:textId="27F43398" w:rsidR="004C666E" w:rsidRPr="004C666E" w:rsidRDefault="002A7061" w:rsidP="004C666E">
      <w:pPr>
        <w:pStyle w:val="Style1"/>
        <w:spacing w:after="0" w:line="288" w:lineRule="auto"/>
      </w:pPr>
      <w:r w:rsidRPr="004C666E">
        <w:t xml:space="preserve">Môžete tiež kedykoľvek kontaktovať úradníka pre ochranu údajov EHSV prostredníctvom príslušného </w:t>
      </w:r>
      <w:hyperlink r:id="rId20" w:history="1">
        <w:r w:rsidRPr="004C666E">
          <w:rPr>
            <w:rStyle w:val="Hyperlink"/>
          </w:rPr>
          <w:t>kontaktného formulára</w:t>
        </w:r>
      </w:hyperlink>
      <w:r w:rsidRPr="004C666E">
        <w:t xml:space="preserve"> a/alebo európskeho dozorného úradníka pre ochranu údajov prostredníctvom príslušného </w:t>
      </w:r>
      <w:hyperlink r:id="rId21" w:tgtFrame="_blank" w:history="1">
        <w:r w:rsidRPr="004C666E">
          <w:rPr>
            <w:color w:val="0000FF"/>
            <w:u w:val="single"/>
          </w:rPr>
          <w:t>kontaktného formulára</w:t>
        </w:r>
      </w:hyperlink>
      <w:r w:rsidRPr="004C666E">
        <w:t>.</w:t>
      </w:r>
    </w:p>
    <w:sectPr w:rsidR="004C666E" w:rsidRPr="004C666E" w:rsidSect="004F2B7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1036A" w14:textId="77777777" w:rsidR="001E4F95" w:rsidRDefault="001E4F95">
      <w:pPr>
        <w:spacing w:line="240" w:lineRule="auto"/>
      </w:pPr>
      <w:r>
        <w:separator/>
      </w:r>
    </w:p>
  </w:endnote>
  <w:endnote w:type="continuationSeparator" w:id="0">
    <w:p w14:paraId="4A8E1681" w14:textId="77777777" w:rsidR="001E4F95" w:rsidRDefault="001E4F95">
      <w:pPr>
        <w:spacing w:line="240" w:lineRule="auto"/>
      </w:pPr>
      <w:r>
        <w:continuationSeparator/>
      </w:r>
    </w:p>
  </w:endnote>
  <w:endnote w:type="continuationNotice" w:id="1">
    <w:p w14:paraId="17BBB895" w14:textId="77777777" w:rsidR="001E4F95" w:rsidRDefault="001E4F9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FBEE7" w14:textId="77777777" w:rsidR="00155079" w:rsidRPr="004F2B7F" w:rsidRDefault="00155079" w:rsidP="004F2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8BD2E" w14:textId="56154DA9" w:rsidR="0070281E" w:rsidRPr="004F2B7F" w:rsidRDefault="004F2B7F" w:rsidP="004F2B7F">
    <w:pPr>
      <w:pStyle w:val="Footer"/>
    </w:pPr>
    <w:r>
      <w:t xml:space="preserve">EESC-2025-02938-00-01-ADMIN-TRA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553CB0">
      <w:t>6</w:t>
    </w:r>
    <w:r>
      <w:fldChar w:fldCharType="end"/>
    </w:r>
    <w:r>
      <w:t>/</w:t>
    </w:r>
    <w:fldSimple w:instr=" NUMPAGES ">
      <w:r w:rsidR="00553CB0"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8AF0" w14:textId="77777777" w:rsidR="00155079" w:rsidRPr="004F2B7F" w:rsidRDefault="00155079" w:rsidP="004F2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0CB73" w14:textId="77777777" w:rsidR="001E4F95" w:rsidRDefault="001E4F95">
      <w:pPr>
        <w:spacing w:line="240" w:lineRule="auto"/>
      </w:pPr>
      <w:r>
        <w:separator/>
      </w:r>
    </w:p>
  </w:footnote>
  <w:footnote w:type="continuationSeparator" w:id="0">
    <w:p w14:paraId="19E1D0AB" w14:textId="77777777" w:rsidR="001E4F95" w:rsidRDefault="001E4F95">
      <w:pPr>
        <w:spacing w:line="240" w:lineRule="auto"/>
      </w:pPr>
      <w:r>
        <w:continuationSeparator/>
      </w:r>
    </w:p>
  </w:footnote>
  <w:footnote w:type="continuationNotice" w:id="1">
    <w:p w14:paraId="63C7D906" w14:textId="77777777" w:rsidR="001E4F95" w:rsidRDefault="001E4F95">
      <w:pPr>
        <w:spacing w:line="240" w:lineRule="auto"/>
      </w:pPr>
    </w:p>
  </w:footnote>
  <w:footnote w:id="2">
    <w:p w14:paraId="704BDA76" w14:textId="5DDF3609" w:rsidR="009472BA" w:rsidRPr="00305D31" w:rsidRDefault="009472BA" w:rsidP="004C666E">
      <w:pPr>
        <w:pStyle w:val="FootnoteText"/>
        <w:ind w:left="567" w:hanging="567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Fonts w:asciiTheme="minorHAnsi" w:hAnsiTheme="minorHAnsi"/>
        </w:rPr>
        <w:t>Údaje spracovávané len</w:t>
      </w:r>
      <w:r w:rsidR="004C666E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rámci vnútorných administratívnych postupov</w:t>
      </w:r>
      <w:r>
        <w:t>.</w:t>
      </w:r>
    </w:p>
  </w:footnote>
  <w:footnote w:id="3">
    <w:p w14:paraId="414AD85E" w14:textId="52289CE3" w:rsidR="0006787D" w:rsidRPr="004D3F24" w:rsidRDefault="0006787D" w:rsidP="004D3F24">
      <w:pPr>
        <w:pStyle w:val="FootnoteText"/>
        <w:ind w:left="567" w:hanging="567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footnoteRef/>
      </w:r>
      <w:r>
        <w:rPr>
          <w:rFonts w:asciiTheme="minorHAnsi" w:hAnsiTheme="minorHAnsi"/>
        </w:rPr>
        <w:tab/>
        <w:t>Viac informácií</w:t>
      </w:r>
      <w:r w:rsidR="004C666E">
        <w:rPr>
          <w:rFonts w:asciiTheme="minorHAnsi" w:hAnsiTheme="minorHAnsi"/>
        </w:rPr>
        <w:t xml:space="preserve"> o </w:t>
      </w:r>
      <w:r>
        <w:rPr>
          <w:rFonts w:asciiTheme="minorHAnsi" w:hAnsiTheme="minorHAnsi"/>
        </w:rPr>
        <w:t>spracúvaní vašich osobných údajov zverejnených</w:t>
      </w:r>
      <w:r w:rsidR="004C666E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adresári EU Whoiswho nájdete</w:t>
      </w:r>
      <w:r w:rsidR="004C666E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príslušnom oznámení</w:t>
      </w:r>
      <w:r w:rsidR="004C666E">
        <w:rPr>
          <w:rFonts w:asciiTheme="minorHAnsi" w:hAnsiTheme="minorHAnsi"/>
        </w:rPr>
        <w:t xml:space="preserve"> o </w:t>
      </w:r>
      <w:r>
        <w:rPr>
          <w:rFonts w:asciiTheme="minorHAnsi" w:hAnsiTheme="minorHAnsi"/>
        </w:rPr>
        <w:t xml:space="preserve">ochrane údajov na adrese: </w:t>
      </w:r>
      <w:hyperlink r:id="rId1" w:history="1">
        <w:r>
          <w:rPr>
            <w:rStyle w:val="Hyperlink"/>
            <w:rFonts w:asciiTheme="minorHAnsi" w:hAnsiTheme="minorHAnsi"/>
          </w:rPr>
          <w:t>https://op.europa.eu/en/web/about-us/legal-notices/op_whoiswho</w:t>
        </w:r>
      </w:hyperlink>
      <w:r>
        <w:rPr>
          <w:rFonts w:asciiTheme="minorHAnsi" w:hAnsiTheme="minorHAnsi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F709" w14:textId="77777777" w:rsidR="00155079" w:rsidRPr="004F2B7F" w:rsidRDefault="00155079" w:rsidP="004F2B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E7BEA" w14:textId="21FB5EF0" w:rsidR="00155079" w:rsidRPr="004F2B7F" w:rsidRDefault="00155079" w:rsidP="004F2B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9C66D" w14:textId="77777777" w:rsidR="00155079" w:rsidRPr="004F2B7F" w:rsidRDefault="00155079" w:rsidP="004F2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7B51AE"/>
    <w:multiLevelType w:val="hybridMultilevel"/>
    <w:tmpl w:val="D7FC7F34"/>
    <w:lvl w:ilvl="0" w:tplc="89D09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1274C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0C3B7354"/>
    <w:multiLevelType w:val="multilevel"/>
    <w:tmpl w:val="8136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00C1C"/>
    <w:multiLevelType w:val="hybridMultilevel"/>
    <w:tmpl w:val="9C12C5A8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 w15:restartNumberingAfterBreak="0">
    <w:nsid w:val="134206D1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18471B83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1D481374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25916F91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28155FB6"/>
    <w:multiLevelType w:val="hybridMultilevel"/>
    <w:tmpl w:val="4B08D474"/>
    <w:lvl w:ilvl="0" w:tplc="E426037A">
      <w:start w:val="9"/>
      <w:numFmt w:val="decimal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2493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86D7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F8F6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924B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7206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08B4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5070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9A2E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1425A8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2A222404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2" w15:restartNumberingAfterBreak="0">
    <w:nsid w:val="2D026425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35537EB3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4" w15:restartNumberingAfterBreak="0">
    <w:nsid w:val="41A9349B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423D63DF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6" w15:restartNumberingAfterBreak="0">
    <w:nsid w:val="424469C1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4BAD652D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8" w15:restartNumberingAfterBreak="0">
    <w:nsid w:val="4BDF75F6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9" w15:restartNumberingAfterBreak="0">
    <w:nsid w:val="51DD527A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0" w15:restartNumberingAfterBreak="0">
    <w:nsid w:val="5F04540D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1" w15:restartNumberingAfterBreak="0">
    <w:nsid w:val="66B17192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2" w15:restartNumberingAfterBreak="0">
    <w:nsid w:val="67921E8E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68014AFD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4" w15:restartNumberingAfterBreak="0">
    <w:nsid w:val="68071A35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5" w15:restartNumberingAfterBreak="0">
    <w:nsid w:val="6C066CDC"/>
    <w:multiLevelType w:val="hybridMultilevel"/>
    <w:tmpl w:val="89F4DC92"/>
    <w:lvl w:ilvl="0" w:tplc="10120114">
      <w:start w:val="1"/>
      <w:numFmt w:val="decimal"/>
      <w:lvlText w:val="8.%1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8043A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7" w15:restartNumberingAfterBreak="0">
    <w:nsid w:val="6FE15F47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8" w15:restartNumberingAfterBreak="0">
    <w:nsid w:val="6FFB5146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9" w15:restartNumberingAfterBreak="0">
    <w:nsid w:val="70E30915"/>
    <w:multiLevelType w:val="hybridMultilevel"/>
    <w:tmpl w:val="A3964336"/>
    <w:lvl w:ilvl="0" w:tplc="080C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0" w15:restartNumberingAfterBreak="0">
    <w:nsid w:val="72573E56"/>
    <w:multiLevelType w:val="hybridMultilevel"/>
    <w:tmpl w:val="6CB01DC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D414B"/>
    <w:multiLevelType w:val="hybridMultilevel"/>
    <w:tmpl w:val="4AB43594"/>
    <w:lvl w:ilvl="0" w:tplc="E6946F78">
      <w:start w:val="1"/>
      <w:numFmt w:val="decimal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8231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8AF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321D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16F3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2821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C8ED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66CE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6E49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8DD1AAE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3" w15:restartNumberingAfterBreak="0">
    <w:nsid w:val="7AD16A5B"/>
    <w:multiLevelType w:val="hybridMultilevel"/>
    <w:tmpl w:val="75688DA6"/>
    <w:lvl w:ilvl="0" w:tplc="42D434D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b w:val="0"/>
      </w:rPr>
    </w:lvl>
    <w:lvl w:ilvl="1" w:tplc="040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1"/>
  </w:num>
  <w:num w:numId="4">
    <w:abstractNumId w:val="24"/>
  </w:num>
  <w:num w:numId="5">
    <w:abstractNumId w:val="26"/>
  </w:num>
  <w:num w:numId="6">
    <w:abstractNumId w:val="5"/>
  </w:num>
  <w:num w:numId="7">
    <w:abstractNumId w:val="17"/>
  </w:num>
  <w:num w:numId="8">
    <w:abstractNumId w:val="10"/>
  </w:num>
  <w:num w:numId="9">
    <w:abstractNumId w:val="28"/>
  </w:num>
  <w:num w:numId="10">
    <w:abstractNumId w:val="12"/>
  </w:num>
  <w:num w:numId="11">
    <w:abstractNumId w:val="13"/>
  </w:num>
  <w:num w:numId="12">
    <w:abstractNumId w:val="19"/>
  </w:num>
  <w:num w:numId="13">
    <w:abstractNumId w:val="2"/>
  </w:num>
  <w:num w:numId="14">
    <w:abstractNumId w:val="22"/>
  </w:num>
  <w:num w:numId="15">
    <w:abstractNumId w:val="18"/>
  </w:num>
  <w:num w:numId="16">
    <w:abstractNumId w:val="14"/>
  </w:num>
  <w:num w:numId="17">
    <w:abstractNumId w:val="8"/>
  </w:num>
  <w:num w:numId="18">
    <w:abstractNumId w:val="7"/>
  </w:num>
  <w:num w:numId="19">
    <w:abstractNumId w:val="11"/>
  </w:num>
  <w:num w:numId="20">
    <w:abstractNumId w:val="27"/>
  </w:num>
  <w:num w:numId="21">
    <w:abstractNumId w:val="6"/>
  </w:num>
  <w:num w:numId="22">
    <w:abstractNumId w:val="23"/>
  </w:num>
  <w:num w:numId="23">
    <w:abstractNumId w:val="15"/>
  </w:num>
  <w:num w:numId="24">
    <w:abstractNumId w:val="32"/>
  </w:num>
  <w:num w:numId="25">
    <w:abstractNumId w:val="20"/>
  </w:num>
  <w:num w:numId="26">
    <w:abstractNumId w:val="21"/>
  </w:num>
  <w:num w:numId="27">
    <w:abstractNumId w:val="16"/>
  </w:num>
  <w:num w:numId="28">
    <w:abstractNumId w:val="31"/>
  </w:num>
  <w:num w:numId="29">
    <w:abstractNumId w:val="9"/>
  </w:num>
  <w:num w:numId="30">
    <w:abstractNumId w:val="29"/>
  </w:num>
  <w:num w:numId="31">
    <w:abstractNumId w:val="25"/>
  </w:num>
  <w:num w:numId="32">
    <w:abstractNumId w:val="33"/>
  </w:num>
  <w:num w:numId="33">
    <w:abstractNumId w:val="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hideSpellingErrors/>
  <w:hideGrammaticalErrors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14"/>
    <w:rsid w:val="00014A35"/>
    <w:rsid w:val="00020B76"/>
    <w:rsid w:val="00026C22"/>
    <w:rsid w:val="000323DB"/>
    <w:rsid w:val="000516F8"/>
    <w:rsid w:val="000650C4"/>
    <w:rsid w:val="0006787D"/>
    <w:rsid w:val="000743E2"/>
    <w:rsid w:val="00081386"/>
    <w:rsid w:val="0008440D"/>
    <w:rsid w:val="00085939"/>
    <w:rsid w:val="00097544"/>
    <w:rsid w:val="000978D9"/>
    <w:rsid w:val="000B2FC4"/>
    <w:rsid w:val="000C59E8"/>
    <w:rsid w:val="000C6B50"/>
    <w:rsid w:val="000C6BD1"/>
    <w:rsid w:val="000D6CD5"/>
    <w:rsid w:val="000E0BE6"/>
    <w:rsid w:val="000E5176"/>
    <w:rsid w:val="000E616E"/>
    <w:rsid w:val="000E7B64"/>
    <w:rsid w:val="0010531E"/>
    <w:rsid w:val="0010664E"/>
    <w:rsid w:val="001109AF"/>
    <w:rsid w:val="00115B3E"/>
    <w:rsid w:val="001216BB"/>
    <w:rsid w:val="001228AC"/>
    <w:rsid w:val="00137552"/>
    <w:rsid w:val="00155079"/>
    <w:rsid w:val="00186471"/>
    <w:rsid w:val="00187705"/>
    <w:rsid w:val="00195F24"/>
    <w:rsid w:val="001A2060"/>
    <w:rsid w:val="001A4A0B"/>
    <w:rsid w:val="001B1B7A"/>
    <w:rsid w:val="001B7137"/>
    <w:rsid w:val="001E4F95"/>
    <w:rsid w:val="001E766F"/>
    <w:rsid w:val="001F04B9"/>
    <w:rsid w:val="001F1A5C"/>
    <w:rsid w:val="001F22A8"/>
    <w:rsid w:val="0020573D"/>
    <w:rsid w:val="002102EC"/>
    <w:rsid w:val="0021094E"/>
    <w:rsid w:val="0023326A"/>
    <w:rsid w:val="00256758"/>
    <w:rsid w:val="00264CF5"/>
    <w:rsid w:val="002764C6"/>
    <w:rsid w:val="00277568"/>
    <w:rsid w:val="00291498"/>
    <w:rsid w:val="00293A4C"/>
    <w:rsid w:val="002A4FD8"/>
    <w:rsid w:val="002A675F"/>
    <w:rsid w:val="002A7061"/>
    <w:rsid w:val="002D671F"/>
    <w:rsid w:val="002E0DB0"/>
    <w:rsid w:val="002E7799"/>
    <w:rsid w:val="002F31D6"/>
    <w:rsid w:val="002F7670"/>
    <w:rsid w:val="00300108"/>
    <w:rsid w:val="00305D31"/>
    <w:rsid w:val="003151BE"/>
    <w:rsid w:val="0032004B"/>
    <w:rsid w:val="00321E8A"/>
    <w:rsid w:val="00323C6C"/>
    <w:rsid w:val="00335308"/>
    <w:rsid w:val="00336DEF"/>
    <w:rsid w:val="00337C29"/>
    <w:rsid w:val="00337D75"/>
    <w:rsid w:val="003504D6"/>
    <w:rsid w:val="003523ED"/>
    <w:rsid w:val="00354F2A"/>
    <w:rsid w:val="003563BE"/>
    <w:rsid w:val="00385469"/>
    <w:rsid w:val="00393E02"/>
    <w:rsid w:val="003A66DB"/>
    <w:rsid w:val="003B3BD8"/>
    <w:rsid w:val="003B773D"/>
    <w:rsid w:val="003D2C22"/>
    <w:rsid w:val="003D3F6B"/>
    <w:rsid w:val="003D5926"/>
    <w:rsid w:val="003D7E80"/>
    <w:rsid w:val="003E0319"/>
    <w:rsid w:val="003E44D1"/>
    <w:rsid w:val="003E4CD5"/>
    <w:rsid w:val="003F0090"/>
    <w:rsid w:val="00400490"/>
    <w:rsid w:val="00403570"/>
    <w:rsid w:val="00404F78"/>
    <w:rsid w:val="00420195"/>
    <w:rsid w:val="0042528E"/>
    <w:rsid w:val="004272C1"/>
    <w:rsid w:val="00427C2C"/>
    <w:rsid w:val="004433D9"/>
    <w:rsid w:val="00451126"/>
    <w:rsid w:val="00457777"/>
    <w:rsid w:val="00462D0C"/>
    <w:rsid w:val="00472FCA"/>
    <w:rsid w:val="004770EF"/>
    <w:rsid w:val="00480B43"/>
    <w:rsid w:val="00485F36"/>
    <w:rsid w:val="00496414"/>
    <w:rsid w:val="004A6259"/>
    <w:rsid w:val="004B0B15"/>
    <w:rsid w:val="004C1332"/>
    <w:rsid w:val="004C3DAA"/>
    <w:rsid w:val="004C46B7"/>
    <w:rsid w:val="004C666E"/>
    <w:rsid w:val="004C6DAD"/>
    <w:rsid w:val="004C7C06"/>
    <w:rsid w:val="004D3184"/>
    <w:rsid w:val="004D3F24"/>
    <w:rsid w:val="004D40CD"/>
    <w:rsid w:val="004D57F3"/>
    <w:rsid w:val="004E1927"/>
    <w:rsid w:val="004E4865"/>
    <w:rsid w:val="004E5497"/>
    <w:rsid w:val="004F2B7F"/>
    <w:rsid w:val="004F6B2E"/>
    <w:rsid w:val="00501039"/>
    <w:rsid w:val="00504C55"/>
    <w:rsid w:val="00506208"/>
    <w:rsid w:val="00512707"/>
    <w:rsid w:val="00523645"/>
    <w:rsid w:val="00525B35"/>
    <w:rsid w:val="00527008"/>
    <w:rsid w:val="00537132"/>
    <w:rsid w:val="00541530"/>
    <w:rsid w:val="00553CB0"/>
    <w:rsid w:val="0056417D"/>
    <w:rsid w:val="00567960"/>
    <w:rsid w:val="005729A6"/>
    <w:rsid w:val="005734B1"/>
    <w:rsid w:val="005734C1"/>
    <w:rsid w:val="00574083"/>
    <w:rsid w:val="0058729B"/>
    <w:rsid w:val="00587B8C"/>
    <w:rsid w:val="005903C5"/>
    <w:rsid w:val="005B09AC"/>
    <w:rsid w:val="005C03BA"/>
    <w:rsid w:val="005C5AD4"/>
    <w:rsid w:val="005F132D"/>
    <w:rsid w:val="005F1B46"/>
    <w:rsid w:val="005F2E89"/>
    <w:rsid w:val="005F4768"/>
    <w:rsid w:val="00612087"/>
    <w:rsid w:val="006121C8"/>
    <w:rsid w:val="00615064"/>
    <w:rsid w:val="006161E7"/>
    <w:rsid w:val="00617078"/>
    <w:rsid w:val="006238D9"/>
    <w:rsid w:val="00647215"/>
    <w:rsid w:val="00653AB4"/>
    <w:rsid w:val="00670AAB"/>
    <w:rsid w:val="00675C75"/>
    <w:rsid w:val="00683D4D"/>
    <w:rsid w:val="00684192"/>
    <w:rsid w:val="006962B9"/>
    <w:rsid w:val="006A0B54"/>
    <w:rsid w:val="006A2149"/>
    <w:rsid w:val="006B756F"/>
    <w:rsid w:val="006C03A9"/>
    <w:rsid w:val="006C7993"/>
    <w:rsid w:val="006D254C"/>
    <w:rsid w:val="006E2287"/>
    <w:rsid w:val="006E390A"/>
    <w:rsid w:val="006E4BEB"/>
    <w:rsid w:val="006F2E82"/>
    <w:rsid w:val="0070281E"/>
    <w:rsid w:val="00703F00"/>
    <w:rsid w:val="0072394F"/>
    <w:rsid w:val="00735B06"/>
    <w:rsid w:val="00743576"/>
    <w:rsid w:val="007435D6"/>
    <w:rsid w:val="007633BA"/>
    <w:rsid w:val="007642C2"/>
    <w:rsid w:val="00764CA4"/>
    <w:rsid w:val="00767BBC"/>
    <w:rsid w:val="007B39A6"/>
    <w:rsid w:val="007B5E5F"/>
    <w:rsid w:val="007C07E1"/>
    <w:rsid w:val="007F1960"/>
    <w:rsid w:val="008065C4"/>
    <w:rsid w:val="00826449"/>
    <w:rsid w:val="0084268C"/>
    <w:rsid w:val="00842ED8"/>
    <w:rsid w:val="00861828"/>
    <w:rsid w:val="00870E88"/>
    <w:rsid w:val="008847CB"/>
    <w:rsid w:val="00894992"/>
    <w:rsid w:val="008C14F9"/>
    <w:rsid w:val="008C6012"/>
    <w:rsid w:val="008F79F9"/>
    <w:rsid w:val="009060E2"/>
    <w:rsid w:val="00907876"/>
    <w:rsid w:val="00913A83"/>
    <w:rsid w:val="00916C8A"/>
    <w:rsid w:val="00926B63"/>
    <w:rsid w:val="00943B18"/>
    <w:rsid w:val="009462BD"/>
    <w:rsid w:val="009472BA"/>
    <w:rsid w:val="00956C5F"/>
    <w:rsid w:val="00963BB2"/>
    <w:rsid w:val="00963BBC"/>
    <w:rsid w:val="009746B5"/>
    <w:rsid w:val="00986B52"/>
    <w:rsid w:val="00993ACC"/>
    <w:rsid w:val="009A3E42"/>
    <w:rsid w:val="009A42C1"/>
    <w:rsid w:val="009C519F"/>
    <w:rsid w:val="009D7C8E"/>
    <w:rsid w:val="009E666C"/>
    <w:rsid w:val="00A01F5B"/>
    <w:rsid w:val="00A0419D"/>
    <w:rsid w:val="00A062DA"/>
    <w:rsid w:val="00A07169"/>
    <w:rsid w:val="00A07C1C"/>
    <w:rsid w:val="00A15850"/>
    <w:rsid w:val="00A15E97"/>
    <w:rsid w:val="00A2208C"/>
    <w:rsid w:val="00A23421"/>
    <w:rsid w:val="00A316AE"/>
    <w:rsid w:val="00A37390"/>
    <w:rsid w:val="00A45D03"/>
    <w:rsid w:val="00A46AB2"/>
    <w:rsid w:val="00A47053"/>
    <w:rsid w:val="00A47381"/>
    <w:rsid w:val="00A477DB"/>
    <w:rsid w:val="00A47E7F"/>
    <w:rsid w:val="00A53861"/>
    <w:rsid w:val="00A57839"/>
    <w:rsid w:val="00A60993"/>
    <w:rsid w:val="00A71E1F"/>
    <w:rsid w:val="00A739BD"/>
    <w:rsid w:val="00A8513E"/>
    <w:rsid w:val="00A905DF"/>
    <w:rsid w:val="00AA3129"/>
    <w:rsid w:val="00AA63B9"/>
    <w:rsid w:val="00AA7617"/>
    <w:rsid w:val="00AB7617"/>
    <w:rsid w:val="00AC3623"/>
    <w:rsid w:val="00AC3E95"/>
    <w:rsid w:val="00AC50E2"/>
    <w:rsid w:val="00AD13CD"/>
    <w:rsid w:val="00AD3937"/>
    <w:rsid w:val="00AD4428"/>
    <w:rsid w:val="00AE3056"/>
    <w:rsid w:val="00AF4871"/>
    <w:rsid w:val="00AF7659"/>
    <w:rsid w:val="00B01161"/>
    <w:rsid w:val="00B01712"/>
    <w:rsid w:val="00B11215"/>
    <w:rsid w:val="00B1353F"/>
    <w:rsid w:val="00B34EB8"/>
    <w:rsid w:val="00B354A2"/>
    <w:rsid w:val="00B379FE"/>
    <w:rsid w:val="00B37C51"/>
    <w:rsid w:val="00B43982"/>
    <w:rsid w:val="00B44E52"/>
    <w:rsid w:val="00B45130"/>
    <w:rsid w:val="00B51FC7"/>
    <w:rsid w:val="00B62F27"/>
    <w:rsid w:val="00B63F8C"/>
    <w:rsid w:val="00B73579"/>
    <w:rsid w:val="00B916F2"/>
    <w:rsid w:val="00B930A1"/>
    <w:rsid w:val="00BB336B"/>
    <w:rsid w:val="00BC0729"/>
    <w:rsid w:val="00BC442F"/>
    <w:rsid w:val="00BD0AA2"/>
    <w:rsid w:val="00BE3526"/>
    <w:rsid w:val="00BE5BE2"/>
    <w:rsid w:val="00BF1DD0"/>
    <w:rsid w:val="00C03AFD"/>
    <w:rsid w:val="00C041A7"/>
    <w:rsid w:val="00C06478"/>
    <w:rsid w:val="00C206C2"/>
    <w:rsid w:val="00C22CB6"/>
    <w:rsid w:val="00C33EE3"/>
    <w:rsid w:val="00C34CAD"/>
    <w:rsid w:val="00C45A7D"/>
    <w:rsid w:val="00C56472"/>
    <w:rsid w:val="00C64470"/>
    <w:rsid w:val="00C65D8B"/>
    <w:rsid w:val="00C71316"/>
    <w:rsid w:val="00CA6ACA"/>
    <w:rsid w:val="00CB1C84"/>
    <w:rsid w:val="00CB2EE2"/>
    <w:rsid w:val="00CB33BE"/>
    <w:rsid w:val="00CC3C69"/>
    <w:rsid w:val="00CC4573"/>
    <w:rsid w:val="00CD2F1F"/>
    <w:rsid w:val="00CD565C"/>
    <w:rsid w:val="00CD78DE"/>
    <w:rsid w:val="00CE40BE"/>
    <w:rsid w:val="00CF1980"/>
    <w:rsid w:val="00CF30AD"/>
    <w:rsid w:val="00CF6BF8"/>
    <w:rsid w:val="00D06DDD"/>
    <w:rsid w:val="00D210EA"/>
    <w:rsid w:val="00D229E0"/>
    <w:rsid w:val="00D33759"/>
    <w:rsid w:val="00D445F5"/>
    <w:rsid w:val="00D51BF0"/>
    <w:rsid w:val="00D5369D"/>
    <w:rsid w:val="00D54320"/>
    <w:rsid w:val="00D55F9A"/>
    <w:rsid w:val="00D56E84"/>
    <w:rsid w:val="00D5708A"/>
    <w:rsid w:val="00D5757C"/>
    <w:rsid w:val="00D62299"/>
    <w:rsid w:val="00D64933"/>
    <w:rsid w:val="00D650B9"/>
    <w:rsid w:val="00D7179A"/>
    <w:rsid w:val="00D722D7"/>
    <w:rsid w:val="00D84E51"/>
    <w:rsid w:val="00D940CA"/>
    <w:rsid w:val="00D95CFF"/>
    <w:rsid w:val="00DC4C83"/>
    <w:rsid w:val="00DD1882"/>
    <w:rsid w:val="00DD2AF3"/>
    <w:rsid w:val="00DD47D8"/>
    <w:rsid w:val="00DD4ECF"/>
    <w:rsid w:val="00DF38AB"/>
    <w:rsid w:val="00DF7800"/>
    <w:rsid w:val="00E028F3"/>
    <w:rsid w:val="00E064AD"/>
    <w:rsid w:val="00E06D01"/>
    <w:rsid w:val="00E116EC"/>
    <w:rsid w:val="00E14342"/>
    <w:rsid w:val="00E15742"/>
    <w:rsid w:val="00E259D2"/>
    <w:rsid w:val="00E25C10"/>
    <w:rsid w:val="00E2636E"/>
    <w:rsid w:val="00E27C75"/>
    <w:rsid w:val="00E31928"/>
    <w:rsid w:val="00E329AE"/>
    <w:rsid w:val="00E34E1F"/>
    <w:rsid w:val="00E438C3"/>
    <w:rsid w:val="00E43A92"/>
    <w:rsid w:val="00E4630E"/>
    <w:rsid w:val="00E57C0C"/>
    <w:rsid w:val="00E57ED3"/>
    <w:rsid w:val="00E6357C"/>
    <w:rsid w:val="00E67901"/>
    <w:rsid w:val="00E72D91"/>
    <w:rsid w:val="00E76209"/>
    <w:rsid w:val="00E81DC9"/>
    <w:rsid w:val="00E84077"/>
    <w:rsid w:val="00E90A96"/>
    <w:rsid w:val="00EA0949"/>
    <w:rsid w:val="00EB4EA9"/>
    <w:rsid w:val="00EB54F5"/>
    <w:rsid w:val="00EB6995"/>
    <w:rsid w:val="00EC5C0C"/>
    <w:rsid w:val="00ED2326"/>
    <w:rsid w:val="00ED392C"/>
    <w:rsid w:val="00ED4EA7"/>
    <w:rsid w:val="00ED7018"/>
    <w:rsid w:val="00EE2F2B"/>
    <w:rsid w:val="00EE5731"/>
    <w:rsid w:val="00EF0552"/>
    <w:rsid w:val="00EF09DF"/>
    <w:rsid w:val="00EF529F"/>
    <w:rsid w:val="00F06601"/>
    <w:rsid w:val="00F163A3"/>
    <w:rsid w:val="00F306E0"/>
    <w:rsid w:val="00F34E8A"/>
    <w:rsid w:val="00F45B6F"/>
    <w:rsid w:val="00F51773"/>
    <w:rsid w:val="00F57381"/>
    <w:rsid w:val="00F61D20"/>
    <w:rsid w:val="00F759F9"/>
    <w:rsid w:val="00F85303"/>
    <w:rsid w:val="00FA76E9"/>
    <w:rsid w:val="00FC1719"/>
    <w:rsid w:val="00FC2A50"/>
    <w:rsid w:val="04900BD0"/>
    <w:rsid w:val="13FED477"/>
    <w:rsid w:val="2289ECD3"/>
    <w:rsid w:val="38F09B4E"/>
    <w:rsid w:val="52EFC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0E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828"/>
    <w:pPr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861828"/>
    <w:pPr>
      <w:numPr>
        <w:numId w:val="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861828"/>
    <w:pPr>
      <w:numPr>
        <w:ilvl w:val="1"/>
        <w:numId w:val="1"/>
      </w:numPr>
      <w:ind w:left="720" w:hanging="72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861828"/>
    <w:pPr>
      <w:numPr>
        <w:ilvl w:val="2"/>
        <w:numId w:val="1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861828"/>
    <w:pPr>
      <w:numPr>
        <w:ilvl w:val="3"/>
        <w:numId w:val="1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861828"/>
    <w:pPr>
      <w:numPr>
        <w:ilvl w:val="4"/>
        <w:numId w:val="1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861828"/>
    <w:pPr>
      <w:numPr>
        <w:ilvl w:val="5"/>
        <w:numId w:val="1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861828"/>
    <w:pPr>
      <w:numPr>
        <w:ilvl w:val="6"/>
        <w:numId w:val="1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61828"/>
    <w:pPr>
      <w:numPr>
        <w:ilvl w:val="7"/>
        <w:numId w:val="1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861828"/>
    <w:pPr>
      <w:numPr>
        <w:ilvl w:val="8"/>
        <w:numId w:val="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6414"/>
    <w:rPr>
      <w:rFonts w:ascii="Times New Roman" w:eastAsia="Times New Roman" w:hAnsi="Times New Roman" w:cs="Times New Roman"/>
      <w:kern w:val="28"/>
      <w:szCs w:val="20"/>
      <w:lang w:val="sk-SK"/>
    </w:rPr>
  </w:style>
  <w:style w:type="character" w:customStyle="1" w:styleId="Heading2Char">
    <w:name w:val="Heading 2 Char"/>
    <w:basedOn w:val="DefaultParagraphFont"/>
    <w:link w:val="Heading2"/>
    <w:rsid w:val="00496414"/>
    <w:rPr>
      <w:rFonts w:ascii="Times New Roman" w:eastAsia="Times New Roman" w:hAnsi="Times New Roman" w:cs="Times New Roman"/>
      <w:szCs w:val="20"/>
      <w:lang w:val="sk-SK"/>
    </w:rPr>
  </w:style>
  <w:style w:type="character" w:customStyle="1" w:styleId="Heading3Char">
    <w:name w:val="Heading 3 Char"/>
    <w:basedOn w:val="DefaultParagraphFont"/>
    <w:link w:val="Heading3"/>
    <w:rsid w:val="00496414"/>
    <w:rPr>
      <w:rFonts w:ascii="Times New Roman" w:eastAsia="Times New Roman" w:hAnsi="Times New Roman" w:cs="Times New Roman"/>
      <w:szCs w:val="20"/>
      <w:lang w:val="sk-SK"/>
    </w:rPr>
  </w:style>
  <w:style w:type="character" w:customStyle="1" w:styleId="Heading4Char">
    <w:name w:val="Heading 4 Char"/>
    <w:basedOn w:val="DefaultParagraphFont"/>
    <w:link w:val="Heading4"/>
    <w:rsid w:val="00496414"/>
    <w:rPr>
      <w:rFonts w:ascii="Times New Roman" w:eastAsia="Times New Roman" w:hAnsi="Times New Roman" w:cs="Times New Roman"/>
      <w:szCs w:val="20"/>
      <w:lang w:val="sk-SK"/>
    </w:rPr>
  </w:style>
  <w:style w:type="character" w:customStyle="1" w:styleId="Heading5Char">
    <w:name w:val="Heading 5 Char"/>
    <w:basedOn w:val="DefaultParagraphFont"/>
    <w:link w:val="Heading5"/>
    <w:rsid w:val="00496414"/>
    <w:rPr>
      <w:rFonts w:ascii="Times New Roman" w:eastAsia="Times New Roman" w:hAnsi="Times New Roman" w:cs="Times New Roman"/>
      <w:szCs w:val="20"/>
      <w:lang w:val="sk-SK"/>
    </w:rPr>
  </w:style>
  <w:style w:type="character" w:customStyle="1" w:styleId="Heading6Char">
    <w:name w:val="Heading 6 Char"/>
    <w:basedOn w:val="DefaultParagraphFont"/>
    <w:link w:val="Heading6"/>
    <w:rsid w:val="00496414"/>
    <w:rPr>
      <w:rFonts w:ascii="Times New Roman" w:eastAsia="Times New Roman" w:hAnsi="Times New Roman" w:cs="Times New Roman"/>
      <w:szCs w:val="20"/>
      <w:lang w:val="sk-SK"/>
    </w:rPr>
  </w:style>
  <w:style w:type="character" w:customStyle="1" w:styleId="Heading7Char">
    <w:name w:val="Heading 7 Char"/>
    <w:basedOn w:val="DefaultParagraphFont"/>
    <w:link w:val="Heading7"/>
    <w:rsid w:val="00496414"/>
    <w:rPr>
      <w:rFonts w:ascii="Times New Roman" w:eastAsia="Times New Roman" w:hAnsi="Times New Roman" w:cs="Times New Roman"/>
      <w:szCs w:val="20"/>
      <w:lang w:val="sk-SK"/>
    </w:rPr>
  </w:style>
  <w:style w:type="character" w:customStyle="1" w:styleId="Heading8Char">
    <w:name w:val="Heading 8 Char"/>
    <w:basedOn w:val="DefaultParagraphFont"/>
    <w:link w:val="Heading8"/>
    <w:rsid w:val="00496414"/>
    <w:rPr>
      <w:rFonts w:ascii="Times New Roman" w:eastAsia="Times New Roman" w:hAnsi="Times New Roman" w:cs="Times New Roman"/>
      <w:szCs w:val="20"/>
      <w:lang w:val="sk-SK"/>
    </w:rPr>
  </w:style>
  <w:style w:type="character" w:customStyle="1" w:styleId="Heading9Char">
    <w:name w:val="Heading 9 Char"/>
    <w:basedOn w:val="DefaultParagraphFont"/>
    <w:link w:val="Heading9"/>
    <w:rsid w:val="00496414"/>
    <w:rPr>
      <w:rFonts w:ascii="Times New Roman" w:eastAsia="Times New Roman" w:hAnsi="Times New Roman" w:cs="Times New Roman"/>
      <w:szCs w:val="20"/>
      <w:lang w:val="sk-SK"/>
    </w:rPr>
  </w:style>
  <w:style w:type="paragraph" w:styleId="Footer">
    <w:name w:val="footer"/>
    <w:basedOn w:val="Normal"/>
    <w:link w:val="FooterChar"/>
    <w:qFormat/>
    <w:rsid w:val="00861828"/>
  </w:style>
  <w:style w:type="character" w:customStyle="1" w:styleId="FooterChar">
    <w:name w:val="Footer Char"/>
    <w:basedOn w:val="DefaultParagraphFont"/>
    <w:link w:val="Footer"/>
    <w:rsid w:val="00496414"/>
    <w:rPr>
      <w:rFonts w:ascii="Times New Roman" w:eastAsia="Times New Roman" w:hAnsi="Times New Roman" w:cs="Times New Roman"/>
      <w:szCs w:val="20"/>
      <w:lang w:val="sk-SK"/>
    </w:rPr>
  </w:style>
  <w:style w:type="paragraph" w:styleId="FootnoteText">
    <w:name w:val="footnote text"/>
    <w:basedOn w:val="Normal"/>
    <w:link w:val="FootnoteTextChar"/>
    <w:qFormat/>
    <w:rsid w:val="00861828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96414"/>
    <w:rPr>
      <w:rFonts w:ascii="Times New Roman" w:eastAsia="Times New Roman" w:hAnsi="Times New Roman" w:cs="Times New Roman"/>
      <w:sz w:val="16"/>
      <w:szCs w:val="20"/>
      <w:lang w:val="sk-SK"/>
    </w:rPr>
  </w:style>
  <w:style w:type="paragraph" w:styleId="Header">
    <w:name w:val="header"/>
    <w:basedOn w:val="Normal"/>
    <w:link w:val="HeaderChar"/>
    <w:qFormat/>
    <w:rsid w:val="00861828"/>
  </w:style>
  <w:style w:type="character" w:customStyle="1" w:styleId="HeaderChar">
    <w:name w:val="Header Char"/>
    <w:basedOn w:val="DefaultParagraphFont"/>
    <w:link w:val="Header"/>
    <w:rsid w:val="00496414"/>
    <w:rPr>
      <w:rFonts w:ascii="Times New Roman" w:eastAsia="Times New Roman" w:hAnsi="Times New Roman" w:cs="Times New Roman"/>
      <w:szCs w:val="20"/>
      <w:lang w:val="sk-SK"/>
    </w:rPr>
  </w:style>
  <w:style w:type="paragraph" w:customStyle="1" w:styleId="quotes">
    <w:name w:val="quotes"/>
    <w:basedOn w:val="Normal"/>
    <w:next w:val="Normal"/>
    <w:rsid w:val="00496414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861828"/>
    <w:rPr>
      <w:sz w:val="24"/>
      <w:vertAlign w:val="superscript"/>
    </w:rPr>
  </w:style>
  <w:style w:type="character" w:styleId="PageNumber">
    <w:name w:val="page number"/>
    <w:basedOn w:val="DefaultParagraphFont"/>
    <w:rsid w:val="00496414"/>
  </w:style>
  <w:style w:type="paragraph" w:customStyle="1" w:styleId="LOGO">
    <w:name w:val="LOGO"/>
    <w:basedOn w:val="Normal"/>
    <w:rsid w:val="00496414"/>
    <w:pPr>
      <w:jc w:val="center"/>
    </w:pPr>
    <w:rPr>
      <w:rFonts w:ascii="Arial" w:hAnsi="Arial"/>
      <w:b/>
      <w:i/>
      <w:sz w:val="20"/>
    </w:rPr>
  </w:style>
  <w:style w:type="character" w:styleId="Hyperlink">
    <w:name w:val="Hyperlink"/>
    <w:unhideWhenUsed/>
    <w:rsid w:val="004964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64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B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50"/>
    <w:rPr>
      <w:rFonts w:ascii="Tahoma" w:eastAsia="Times New Roman" w:hAnsi="Tahoma" w:cs="Tahoma"/>
      <w:sz w:val="16"/>
      <w:szCs w:val="16"/>
      <w:lang w:val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ED4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4EA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4EA7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EA7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Revision">
    <w:name w:val="Revision"/>
    <w:hidden/>
    <w:uiPriority w:val="99"/>
    <w:semiHidden/>
    <w:rsid w:val="00861828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37C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A4FD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2A7061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fr-B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1161"/>
    <w:rPr>
      <w:color w:val="605E5C"/>
      <w:shd w:val="clear" w:color="auto" w:fill="E1DFDD"/>
    </w:rPr>
  </w:style>
  <w:style w:type="paragraph" w:customStyle="1" w:styleId="Style1">
    <w:name w:val="Style1"/>
    <w:basedOn w:val="Normal"/>
    <w:qFormat/>
    <w:rsid w:val="00CC4573"/>
    <w:pPr>
      <w:spacing w:after="8" w:line="259" w:lineRule="auto"/>
      <w:ind w:left="560"/>
    </w:pPr>
    <w:rPr>
      <w:rFonts w:asciiTheme="minorHAnsi" w:hAnsiTheme="minorHAnsi" w:cstheme="minorHAnsi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ominations-eesc@eesc.europa.eu" TargetMode="External"/><Relationship Id="rId18" Type="http://schemas.openxmlformats.org/officeDocument/2006/relationships/hyperlink" Target="https://edps.europa.eu/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edps.europa.eu/form/edpsweb-contact-form_en_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data.europa.eu/eli/reg/2018/1725/oj" TargetMode="External"/><Relationship Id="rId17" Type="http://schemas.openxmlformats.org/officeDocument/2006/relationships/hyperlink" Target="mailto:nominations-eesc@eesc.europa.eu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op.europa.eu/sk/web/about-us/privacy-statement" TargetMode="External"/><Relationship Id="rId20" Type="http://schemas.openxmlformats.org/officeDocument/2006/relationships/hyperlink" Target="https://www.eesc.europa.eu/sk/general-contact-form?contact_person_group=6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eesc.europa.eu/sk/members-groups/members/members-and-ccmi-delegates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nominations-eesc@eesc.europa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uropa.eu/whoiswho/public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p.europa.eu/en/web/about-us/legal-notices/op_whoisw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B94E0CD93B68F4F96D67EEBEC8A7176" ma:contentTypeVersion="4" ma:contentTypeDescription="Defines the documents for Document Manager V2" ma:contentTypeScope="" ma:versionID="56661591a508277d6262203e4557b8ae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3e83899-37aa-47c6-ba54-4ea80e9c17cf" targetNamespace="http://schemas.microsoft.com/office/2006/metadata/properties" ma:root="true" ma:fieldsID="1ddc428e300a307dc1c6e67e6931f8cc" ns2:_="" ns3:_="" ns4:_="">
    <xsd:import namespace="1a33af13-4045-4f88-9d7b-618e30f79918"/>
    <xsd:import namespace="http://schemas.microsoft.com/sharepoint/v3/fields"/>
    <xsd:import namespace="a3e83899-37aa-47c6-ba54-4ea80e9c17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83899-37aa-47c6-ba54-4ea80e9c17c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A6WAAD5KZT2Q-235352946-5415</_dlc_DocId>
    <_dlc_DocIdUrl xmlns="1a33af13-4045-4f88-9d7b-618e30f79918">
      <Url>http://dm/eesc/2025/_layouts/15/DocIdRedir.aspx?ID=A6WAAD5KZT2Q-235352946-5415</Url>
      <Description>A6WAAD5KZT2Q-235352946-5415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</TermName>
          <TermId xmlns="http://schemas.microsoft.com/office/infopath/2007/PartnerControls">58d8ac89-e690-41f6-a5e8-508fa4a7c73c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2025-09-15T12:00:00+00:00</ProductionDate>
    <DocumentNumber xmlns="a3e83899-37aa-47c6-ba54-4ea80e9c17cf">2938</DocumentNumber>
    <FicheYear xmlns="1a33af13-4045-4f88-9d7b-618e30f79918" xsi:nil="true"/>
    <DossierNumber xmlns="1a33af13-4045-4f88-9d7b-618e30f7991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2451815e-8241-4bbf-a22e-1ab710712bf2</TermId>
        </TermInfo>
      </Terms>
    </Confidentiality_0>
    <TaxCatchAll xmlns="1a33af13-4045-4f88-9d7b-618e30f79918">
      <Value>50</Value>
      <Value>47</Value>
      <Value>46</Value>
      <Value>43</Value>
      <Value>42</Value>
      <Value>41</Value>
      <Value>40</Value>
      <Value>39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24</Value>
      <Value>23</Value>
      <Value>22</Value>
      <Value>16</Value>
      <Value>13</Value>
      <Value>12</Value>
      <Value>8</Value>
      <Value>6</Value>
      <Value>5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</Terms>
    </DocumentLanguage_0>
    <MeetingDate xmlns="1a33af13-4045-4f88-9d7b-618e30f79918" xsi:nil="true"/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294428</FicheNumber>
    <OriginalSender xmlns="1a33af13-4045-4f88-9d7b-618e30f79918">
      <UserInfo>
        <DisplayName>Squerzi Daniela</DisplayName>
        <AccountId>1491</AccountId>
        <AccountType/>
      </UserInfo>
    </OriginalSender>
    <DocumentPart xmlns="1a33af13-4045-4f88-9d7b-618e30f79918">0</DocumentPart>
    <AdoptionDate xmlns="1a33af13-4045-4f88-9d7b-618e30f79918" xsi:nil="true"/>
    <RequestingService xmlns="1a33af13-4045-4f88-9d7b-618e30f79918">Greffe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3e83899-37aa-47c6-ba54-4ea80e9c17cf" xsi:nil="true"/>
    <DossierName_0 xmlns="http://schemas.microsoft.com/sharepoint/v3/fields">
      <Terms xmlns="http://schemas.microsoft.com/office/infopath/2007/PartnerControls"/>
    </DossierName_0>
    <DocumentVersion xmlns="1a33af13-4045-4f88-9d7b-618e30f79918">1</DocumentVersion>
  </documentManagement>
</p:properties>
</file>

<file path=customXml/itemProps1.xml><?xml version="1.0" encoding="utf-8"?>
<ds:datastoreItem xmlns:ds="http://schemas.openxmlformats.org/officeDocument/2006/customXml" ds:itemID="{8F9FDFDD-4EEE-484A-B689-07371AF450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A074BF-4010-4B1A-A798-2037320184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886E8C-36D7-4D6C-B755-AE267EE1BBA0}"/>
</file>

<file path=customXml/itemProps4.xml><?xml version="1.0" encoding="utf-8"?>
<ds:datastoreItem xmlns:ds="http://schemas.openxmlformats.org/officeDocument/2006/customXml" ds:itemID="{614B5F60-F157-4024-9D48-9AE05185D4DE}">
  <ds:schemaRefs>
    <ds:schemaRef ds:uri="http://schemas.microsoft.com/office/2006/metadata/properties"/>
    <ds:schemaRef ds:uri="http://schemas.microsoft.com/office/infopath/2007/PartnerControls"/>
    <ds:schemaRef ds:uri="1a33af13-4045-4f88-9d7b-618e30f79918"/>
    <ds:schemaRef ds:uri="http://schemas.microsoft.com/sharepoint/v3/fields"/>
    <ds:schemaRef ds:uri="a3e83899-37aa-47c6-ba54-4ea80e9c17cf"/>
  </ds:schemaRefs>
</ds:datastoreItem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1631</Words>
  <Characters>10308</Characters>
  <Application>Microsoft Office Word</Application>
  <DocSecurity>0</DocSecurity>
  <Lines>234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Protection Notice</vt:lpstr>
    </vt:vector>
  </TitlesOfParts>
  <Manager/>
  <Company/>
  <LinksUpToDate>false</LinksUpToDate>
  <CharactersWithSpaces>11816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ochrane údajov: správa spisov týkajúcich sa členov</dc:title>
  <dc:creator/>
  <cp:keywords>EESC-2025-02938-00-00-ADMIN-TRA-EN</cp:keywords>
  <dc:description>Rapporteur: -  Original language: - EN Date of document: - 08/09/2025 Date of meeting: -  External documents: -  Administrator responsible: - M. LEPOUTTRE Koenraad Jan Gommaire</dc:description>
  <cp:lastModifiedBy/>
  <cp:revision>8</cp:revision>
  <cp:lastPrinted>2018-05-25T09:11:00Z</cp:lastPrinted>
  <dcterms:created xsi:type="dcterms:W3CDTF">2025-09-12T08:22:00Z</dcterms:created>
  <dcterms:modified xsi:type="dcterms:W3CDTF">2025-09-15T06:35:00Z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12/09/2025, 08/09/2025, 02/10/2018, 28/05/2018</vt:lpwstr>
  </property>
  <property fmtid="{D5CDD505-2E9C-101B-9397-08002B2CF9AE}" pid="4" name="Pref_Time">
    <vt:lpwstr>10:21:44, 17:11:50, 16:46:57, 10:29:04</vt:lpwstr>
  </property>
  <property fmtid="{D5CDD505-2E9C-101B-9397-08002B2CF9AE}" pid="5" name="Pref_User">
    <vt:lpwstr>jhvi, pacup, tvoc, amett</vt:lpwstr>
  </property>
  <property fmtid="{D5CDD505-2E9C-101B-9397-08002B2CF9AE}" pid="6" name="Pref_FileName">
    <vt:lpwstr>EESC-2025-02938-00-01-ADMIN-ORI.docx, EESC-2025-02938-00-00-ADMIN-ORI.docx, EESC-2018-02652-00-01-ADMIN-TRA-EN-CRR.docx, EESC-2018-02652-00-00-ADMIN-ORI.docx</vt:lpwstr>
  </property>
  <property fmtid="{D5CDD505-2E9C-101B-9397-08002B2CF9AE}" pid="7" name="ContentTypeId">
    <vt:lpwstr>0x010100EA97B91038054C99906057A708A1480A004B94E0CD93B68F4F96D67EEBEC8A7176</vt:lpwstr>
  </property>
  <property fmtid="{D5CDD505-2E9C-101B-9397-08002B2CF9AE}" pid="8" name="_dlc_DocIdItemGuid">
    <vt:lpwstr>11bd0478-533a-4673-ac95-f083f88dd260</vt:lpwstr>
  </property>
  <property fmtid="{D5CDD505-2E9C-101B-9397-08002B2CF9AE}" pid="9" name="AvailableTranslations">
    <vt:lpwstr>24;#PL|1e03da61-4678-4e07-b136-b5024ca9197b;#50;#HR|2f555653-ed1a-4fe6-8362-9082d95989e5;#29;#CS|72f9705b-0217-4fd3-bea2-cbc7ed80e26e;#23;#DE|f6b31e5a-26fa-4935-b661-318e46daf27e;#36;#RO|feb747a2-64cd-4299-af12-4833ddc30497;#16;#ES|e7a6b05b-ae16-40c8-add9-68b64b03aeba;#31;#SL|98a412ae-eb01-49e9-ae3d-585a81724cfc;#34;#IT|0774613c-01ed-4e5d-a25d-11d2388de825;#43;#GA|762d2456-c427-4ecb-b312-af3dad8e258c;#12;#FR|d2afafd3-4c81-4f60-8f52-ee33f2f54ff3;#28;#SV|c2ed69e7-a339-43d7-8f22-d93680a92aa0;#30;#LT|a7ff5ce7-6123-4f68-865a-a57c31810414;#42;#EL|6d4f4d51-af9b-4650-94b4-4276bee85c91;#40;#DA|5d49c027-8956-412b-aa16-e85a0f96ad0e;#32;#MT|7df99101-6854-4a26-b53a-b88c0da02c26;#33;#PT|50ccc04a-eadd-42ae-a0cb-acaf45f812ba;#41;#ET|ff6c3f4c-b02c-4c3c-ab07-2c37995a7a0a;#35;#FI|87606a43-d45f-42d6-b8c9-e1a3457db5b7;#39;#LV|46f7e311-5d9f-4663-b433-18aeccb7ace7;#5;#EN|f2175f21-25d7-44a3-96da-d6a61b075e1b;#47;#BG|1a1b3951-7821-4e6a-85f5-5673fc08bd2c;#27;#NL|55c6556c-b4f4-441d-9acf-c498d4f838bd;#46;#SK|46d9fce0-ef79-4f71-b89b-cd6aa82426b8;#37;#HU|6b229040-c589-4408-b4c1-4285663d20a8</vt:lpwstr>
  </property>
  <property fmtid="{D5CDD505-2E9C-101B-9397-08002B2CF9AE}" pid="10" name="DocumentType_0">
    <vt:lpwstr>ADMIN|58d8ac89-e690-41f6-a5e8-508fa4a7c73c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2938</vt:i4>
  </property>
  <property fmtid="{D5CDD505-2E9C-101B-9397-08002B2CF9AE}" pid="14" name="FicheYear">
    <vt:i4>2025</vt:i4>
  </property>
  <property fmtid="{D5CDD505-2E9C-101B-9397-08002B2CF9AE}" pid="15" name="DocumentVersion">
    <vt:i4>1</vt:i4>
  </property>
  <property fmtid="{D5CDD505-2E9C-101B-9397-08002B2CF9AE}" pid="16" name="DocumentStatus">
    <vt:lpwstr>13;#TRA|150d2a88-1431-44e6-a8ca-0bb753ab8672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0" name="DocumentType">
    <vt:lpwstr>22;#ADMIN|58d8ac89-e690-41f6-a5e8-508fa4a7c73c</vt:lpwstr>
  </property>
  <property fmtid="{D5CDD505-2E9C-101B-9397-08002B2CF9AE}" pid="21" name="RequestingService">
    <vt:lpwstr>Greffe</vt:lpwstr>
  </property>
  <property fmtid="{D5CDD505-2E9C-101B-9397-08002B2CF9AE}" pid="22" name="Confidentiality">
    <vt:lpwstr>6;#Internal|2451815e-8241-4bbf-a22e-1ab710712bf2</vt:lpwstr>
  </property>
  <property fmtid="{D5CDD505-2E9C-101B-9397-08002B2CF9AE}" pid="23" name="MeetingName_0">
    <vt:lpwstr/>
  </property>
  <property fmtid="{D5CDD505-2E9C-101B-9397-08002B2CF9AE}" pid="24" name="Confidentiality_0">
    <vt:lpwstr>Internal|2451815e-8241-4bbf-a22e-1ab710712bf2</vt:lpwstr>
  </property>
  <property fmtid="{D5CDD505-2E9C-101B-9397-08002B2CF9AE}" pid="25" name="OriginalLanguage">
    <vt:lpwstr>5;#EN|f2175f21-25d7-44a3-96da-d6a61b075e1b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>IT|0774613c-01ed-4e5d-a25d-11d2388de825;EL|6d4f4d51-af9b-4650-94b4-4276bee85c91;EN|f2175f21-25d7-44a3-96da-d6a61b075e1b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5;#EN|f2175f21-25d7-44a3-96da-d6a61b075e1b;#13;#TRA|150d2a88-1431-44e6-a8ca-0bb753ab8672;#42;#EL|6d4f4d51-af9b-4650-94b4-4276bee85c91;#8;#Final|ea5e6674-7b27-4bac-b091-73adbb394efe;#6;#Internal|2451815e-8241-4bbf-a22e-1ab710712bf2;#22;#ADMIN|58d8ac89-e690-41f6-a5e8-508fa4a7c73c;#1;#EESC|422833ec-8d7e-4e65-8e4e-8bed07ffb729;#34;#IT|0774613c-01ed-4e5d-a25d-11d2388de825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294428</vt:i4>
  </property>
  <property fmtid="{D5CDD505-2E9C-101B-9397-08002B2CF9AE}" pid="35" name="DocumentLanguage">
    <vt:lpwstr>46;#SK|46d9fce0-ef79-4f71-b89b-cd6aa82426b8</vt:lpwstr>
  </property>
  <property fmtid="{D5CDD505-2E9C-101B-9397-08002B2CF9AE}" pid="36" name="_docset_NoMedatataSyncRequired">
    <vt:lpwstr>False</vt:lpwstr>
  </property>
  <property fmtid="{D5CDD505-2E9C-101B-9397-08002B2CF9AE}" pid="37" name="DocumentLanguage_0">
    <vt:lpwstr>EN|f2175f21-25d7-44a3-96da-d6a61b075e1b</vt:lpwstr>
  </property>
</Properties>
</file>