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F01E92" w:rsidRDefault="00030214" w:rsidP="000044BF">
      <w:pPr>
        <w:jc w:val="both"/>
        <w:rPr>
          <w:rFonts w:ascii="Arial" w:hAnsi="Arial" w:cs="Arial"/>
          <w:sz w:val="18"/>
          <w:szCs w:val="18"/>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ES</w:t>
                      </w:r>
                    </w:p>
                  </w:txbxContent>
                </v:textbox>
                <w10:wrap anchorx="page" anchory="page"/>
              </v:shape>
            </w:pict>
          </mc:Fallback>
        </mc:AlternateContent>
      </w:r>
    </w:p>
    <w:p w14:paraId="65644B05" w14:textId="11DCC308" w:rsidR="0087121A" w:rsidRPr="00050FF5" w:rsidRDefault="00AF48BB" w:rsidP="000044BF">
      <w:pPr>
        <w:jc w:val="both"/>
        <w:rPr>
          <w:rFonts w:ascii="Arial" w:hAnsi="Arial" w:cs="Arial"/>
          <w:b/>
          <w:sz w:val="36"/>
        </w:rPr>
      </w:pPr>
      <w:r>
        <w:rPr>
          <w:rFonts w:ascii="Arial" w:hAnsi="Arial"/>
          <w:b/>
          <w:sz w:val="36"/>
        </w:rPr>
        <w:t>Declaración de confidencialidad</w:t>
      </w:r>
    </w:p>
    <w:p w14:paraId="539EE997" w14:textId="77777777" w:rsidR="0087121A" w:rsidRPr="00050FF5" w:rsidRDefault="0087121A" w:rsidP="000044BF">
      <w:pPr>
        <w:jc w:val="both"/>
        <w:rPr>
          <w:rFonts w:ascii="Arial" w:hAnsi="Arial" w:cs="Arial"/>
          <w:sz w:val="20"/>
        </w:rPr>
      </w:pPr>
    </w:p>
    <w:p w14:paraId="1274197B" w14:textId="2AC1E910" w:rsidR="00773598" w:rsidRPr="00050FF5" w:rsidRDefault="00773598" w:rsidP="000044BF">
      <w:pPr>
        <w:jc w:val="both"/>
        <w:rPr>
          <w:rFonts w:ascii="Arial" w:hAnsi="Arial" w:cs="Arial"/>
          <w:b/>
          <w:bCs/>
          <w:sz w:val="20"/>
          <w:szCs w:val="20"/>
        </w:rPr>
      </w:pPr>
      <w:r>
        <w:rPr>
          <w:rFonts w:ascii="Arial" w:hAnsi="Arial"/>
          <w:b/>
          <w:sz w:val="20"/>
        </w:rPr>
        <w:t>Tratamiento de las fotografías de los miembros del Comité Económico y Social Europeo realizadas en las jornadas informativas y en la sesión constituyente tras la renovación del mandato 2025-2030</w:t>
      </w:r>
    </w:p>
    <w:p w14:paraId="0B022C13" w14:textId="77777777" w:rsidR="0043691E" w:rsidRPr="00050FF5" w:rsidRDefault="0043691E" w:rsidP="000044BF">
      <w:pPr>
        <w:jc w:val="both"/>
        <w:rPr>
          <w:rFonts w:ascii="Arial" w:hAnsi="Arial" w:cs="Arial"/>
          <w:sz w:val="20"/>
        </w:rPr>
      </w:pPr>
    </w:p>
    <w:p w14:paraId="6D6184B4" w14:textId="77777777" w:rsidR="005E5766" w:rsidRPr="00050FF5" w:rsidRDefault="005E5766" w:rsidP="000044BF">
      <w:pPr>
        <w:jc w:val="both"/>
        <w:rPr>
          <w:rFonts w:ascii="Arial" w:hAnsi="Arial" w:cs="Arial"/>
          <w:sz w:val="20"/>
        </w:rPr>
      </w:pPr>
    </w:p>
    <w:p w14:paraId="7DFB336D" w14:textId="3459FB7E" w:rsidR="002E118E" w:rsidRPr="00050FF5" w:rsidRDefault="0043691E" w:rsidP="000044BF">
      <w:pPr>
        <w:jc w:val="both"/>
        <w:rPr>
          <w:rFonts w:ascii="Arial" w:hAnsi="Arial" w:cs="Arial"/>
          <w:sz w:val="20"/>
          <w:szCs w:val="20"/>
        </w:rPr>
      </w:pPr>
      <w:r>
        <w:rPr>
          <w:rFonts w:ascii="Arial" w:hAnsi="Arial"/>
          <w:sz w:val="20"/>
        </w:rPr>
        <w:t xml:space="preserve">En el transcurso de las jornadas informativas (30 de septiembre y 1 de octubre de 2025) y la sesión constituyente del mandato 2025-2030 (21 a 23 de octubre de 2025), las personas designadas para ser miembros del CESE durante el próximo mandato se fotografiarán en estudios especialmente acondicionados. Estas fotografías se tratarán de conformidad con el </w:t>
      </w:r>
      <w:hyperlink r:id="rId10">
        <w:r>
          <w:rPr>
            <w:rStyle w:val="Hyperlink"/>
            <w:rFonts w:ascii="Arial" w:hAnsi="Arial"/>
            <w:sz w:val="20"/>
          </w:rPr>
          <w:t>Reglamento (UE) 2018/1725</w:t>
        </w:r>
      </w:hyperlink>
      <w:r>
        <w:rPr>
          <w:rFonts w:ascii="Arial" w:hAnsi="Arial"/>
          <w:sz w:val="20"/>
        </w:rPr>
        <w:t xml:space="preserve"> relativo a la protección de las personas físicas en lo que respecta al tratamiento de datos personales por las instituciones, órganos y organismos de la Unión, y a la libre circulación de esos datos. Los ficheros que contengan las fotografías podrán, en su caso, ser objeto de pequeñas modificaciones, como el cambio de un fondo blanco por un fondo con logotipo del CESE o retoques en el rostro, como corregir el contraste.</w:t>
      </w:r>
    </w:p>
    <w:p w14:paraId="28F0DDB3" w14:textId="77777777" w:rsidR="004F3D13" w:rsidRPr="00050FF5" w:rsidRDefault="004F3D13" w:rsidP="000044BF">
      <w:pPr>
        <w:jc w:val="both"/>
        <w:rPr>
          <w:rFonts w:ascii="Arial" w:hAnsi="Arial" w:cs="Arial"/>
          <w:b/>
          <w:sz w:val="20"/>
        </w:rPr>
      </w:pPr>
    </w:p>
    <w:p w14:paraId="3B75F4AB" w14:textId="77777777" w:rsidR="00AD6305" w:rsidRPr="00050FF5" w:rsidRDefault="00AD6305" w:rsidP="000044BF">
      <w:pPr>
        <w:jc w:val="both"/>
        <w:rPr>
          <w:rFonts w:ascii="Arial" w:hAnsi="Arial" w:cs="Arial"/>
          <w:b/>
          <w:sz w:val="20"/>
        </w:rPr>
      </w:pPr>
      <w:r>
        <w:rPr>
          <w:rFonts w:ascii="Arial" w:hAnsi="Arial"/>
          <w:b/>
          <w:sz w:val="20"/>
        </w:rPr>
        <w:t>¿Quién hará las fotografías?</w:t>
      </w:r>
    </w:p>
    <w:p w14:paraId="37381964" w14:textId="77777777" w:rsidR="00A3575E" w:rsidRPr="00F01E92" w:rsidRDefault="00A3575E" w:rsidP="000044BF">
      <w:pPr>
        <w:jc w:val="both"/>
        <w:rPr>
          <w:rFonts w:ascii="Arial" w:hAnsi="Arial" w:cs="Arial"/>
          <w:sz w:val="20"/>
        </w:rPr>
      </w:pPr>
    </w:p>
    <w:p w14:paraId="00C575B2" w14:textId="7B11D2B5" w:rsidR="00E05E92" w:rsidRPr="00050FF5" w:rsidRDefault="00EA1125" w:rsidP="000044BF">
      <w:pPr>
        <w:jc w:val="both"/>
        <w:rPr>
          <w:rFonts w:ascii="Arial" w:hAnsi="Arial" w:cs="Arial"/>
          <w:sz w:val="20"/>
        </w:rPr>
      </w:pPr>
      <w:r>
        <w:rPr>
          <w:rFonts w:ascii="Arial" w:hAnsi="Arial"/>
          <w:sz w:val="20"/>
        </w:rPr>
        <w:t>Hará las fotografías la Dirección de Comunicación y Relaciones Interinstitucionales (Dirección D), que coordina las actividades del CESE en el ámbito de la comunicación y que, por lo tanto, se ocupa de los contactos con los medios de comunicación y de las publicaciones y el sitio web del CESE.</w:t>
      </w:r>
    </w:p>
    <w:p w14:paraId="6E309463" w14:textId="77777777" w:rsidR="005B3CDA" w:rsidRPr="00050FF5" w:rsidRDefault="005B3CDA" w:rsidP="000044BF">
      <w:pPr>
        <w:jc w:val="both"/>
        <w:rPr>
          <w:rFonts w:ascii="Arial" w:hAnsi="Arial" w:cs="Arial"/>
          <w:sz w:val="20"/>
        </w:rPr>
      </w:pPr>
    </w:p>
    <w:p w14:paraId="3240E50A" w14:textId="77777777" w:rsidR="00AD6305" w:rsidRPr="00F01E92" w:rsidRDefault="00AD6305" w:rsidP="000044BF">
      <w:pPr>
        <w:jc w:val="both"/>
        <w:rPr>
          <w:rFonts w:ascii="Arial" w:hAnsi="Arial" w:cs="Arial"/>
          <w:b/>
          <w:sz w:val="20"/>
        </w:rPr>
      </w:pPr>
      <w:r>
        <w:rPr>
          <w:rFonts w:ascii="Arial" w:hAnsi="Arial"/>
          <w:b/>
          <w:sz w:val="20"/>
        </w:rPr>
        <w:t>¿Para qué fines?</w:t>
      </w:r>
    </w:p>
    <w:p w14:paraId="7E9F6D06" w14:textId="77777777" w:rsidR="00A3575E" w:rsidRPr="00050FF5" w:rsidRDefault="00A3575E" w:rsidP="000044BF">
      <w:pPr>
        <w:jc w:val="both"/>
        <w:rPr>
          <w:rFonts w:ascii="Arial" w:hAnsi="Arial" w:cs="Arial"/>
          <w:sz w:val="20"/>
        </w:rPr>
      </w:pPr>
    </w:p>
    <w:p w14:paraId="452673F5" w14:textId="5556EEED" w:rsidR="005F2252" w:rsidRPr="00050FF5" w:rsidRDefault="00961251" w:rsidP="000044BF">
      <w:pPr>
        <w:numPr>
          <w:ilvl w:val="0"/>
          <w:numId w:val="9"/>
        </w:numPr>
        <w:ind w:left="284" w:hanging="284"/>
        <w:jc w:val="both"/>
        <w:rPr>
          <w:rFonts w:ascii="Arial" w:hAnsi="Arial" w:cs="Arial"/>
          <w:sz w:val="20"/>
          <w:szCs w:val="20"/>
        </w:rPr>
      </w:pPr>
      <w:r>
        <w:rPr>
          <w:rFonts w:ascii="Arial" w:hAnsi="Arial"/>
          <w:sz w:val="20"/>
        </w:rPr>
        <w:t>Las fotografías serán utilizadas por la Dirección D del CESE durante el mandato 2025-2030 en sus boletines informativos, publicaciones, videoclips y presentaciones, así como en el sitio web del CESE.</w:t>
      </w:r>
    </w:p>
    <w:p w14:paraId="6F3B481B" w14:textId="69D537E0" w:rsidR="00513AF1" w:rsidRPr="00050FF5" w:rsidRDefault="0062366F" w:rsidP="000044BF">
      <w:pPr>
        <w:numPr>
          <w:ilvl w:val="0"/>
          <w:numId w:val="9"/>
        </w:numPr>
        <w:ind w:left="284" w:hanging="284"/>
        <w:jc w:val="both"/>
        <w:rPr>
          <w:rFonts w:ascii="Arial" w:hAnsi="Arial" w:cs="Arial"/>
          <w:sz w:val="20"/>
        </w:rPr>
      </w:pPr>
      <w:r>
        <w:rPr>
          <w:rFonts w:ascii="Arial" w:hAnsi="Arial"/>
          <w:sz w:val="20"/>
        </w:rPr>
        <w:t>También se utilizarán en medios sociales (Facebook,</w:t>
      </w:r>
      <w:r>
        <w:rPr>
          <w:rFonts w:ascii="Arial" w:hAnsi="Arial"/>
          <w:color w:val="FFFFFF" w:themeColor="background1"/>
          <w:sz w:val="20"/>
        </w:rPr>
        <w:t>,</w:t>
      </w:r>
      <w:r>
        <w:rPr>
          <w:noProof/>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sz w:val="20"/>
        </w:rPr>
        <w:t>, Instagram y YouTube). El uso de las redes sociales no implica en modo alguno la aprobación de sus políticas de privacidad. Recomendamos a los usuarios que se familiaricen con las políticas de confidencialidad de Facebook,</w:t>
      </w:r>
      <w:r>
        <w:rPr>
          <w:rFonts w:ascii="Arial" w:hAnsi="Arial"/>
        </w:rPr>
        <w:t xml:space="preserve">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sz w:val="20"/>
        </w:rPr>
        <w:t>, Instagram y YouTube; cada una de estas tiene su propia política en torno a la recogida, tratamiento y utilización de los datos, los derechos de los usuarios y las formas en que estos pueden proteger su privacidad al utilizar estos servicios.</w:t>
      </w:r>
    </w:p>
    <w:p w14:paraId="504A264C" w14:textId="29C9326E" w:rsidR="00FC6966" w:rsidRPr="00050FF5" w:rsidRDefault="00961251" w:rsidP="005065CE">
      <w:pPr>
        <w:numPr>
          <w:ilvl w:val="0"/>
          <w:numId w:val="9"/>
        </w:numPr>
        <w:ind w:left="284" w:hanging="284"/>
        <w:jc w:val="both"/>
        <w:rPr>
          <w:rFonts w:ascii="Arial" w:hAnsi="Arial" w:cs="Arial"/>
          <w:sz w:val="20"/>
        </w:rPr>
      </w:pPr>
      <w:r>
        <w:rPr>
          <w:rFonts w:ascii="Arial" w:hAnsi="Arial"/>
          <w:sz w:val="20"/>
        </w:rPr>
        <w:t>También serán utilizadas por la Unidad de Secretaría y Planificación Legislativa del CESE (Dirección A, en lo sucesivo «Secretaría») en el Portal de los miembros, el Directorio Oficial de la UE (</w:t>
      </w:r>
      <w:hyperlink r:id="rId13" w:history="1">
        <w:r>
          <w:rPr>
            <w:rStyle w:val="Hyperlink"/>
            <w:rFonts w:ascii="Arial" w:hAnsi="Arial"/>
            <w:sz w:val="20"/>
          </w:rPr>
          <w:t>www.whoiswho.europa.eu</w:t>
        </w:r>
      </w:hyperlink>
      <w:r>
        <w:rPr>
          <w:rFonts w:ascii="Arial" w:hAnsi="Arial"/>
          <w:sz w:val="20"/>
        </w:rPr>
        <w:t>) y el repertorio (Vademécum) del CESE del mandato 2025-2030. Podrán, asimismo, transmitirse a organizaciones externas, en el marco de actos organizados conjuntamente con el CESE, por razones de identificación y de seguridad.</w:t>
      </w:r>
    </w:p>
    <w:p w14:paraId="47AC206E" w14:textId="71770524" w:rsidR="001C67D6" w:rsidRPr="00050FF5" w:rsidRDefault="00961251" w:rsidP="005065CE">
      <w:pPr>
        <w:numPr>
          <w:ilvl w:val="0"/>
          <w:numId w:val="9"/>
        </w:numPr>
        <w:ind w:left="284" w:hanging="284"/>
        <w:jc w:val="both"/>
        <w:rPr>
          <w:rFonts w:ascii="Arial" w:hAnsi="Arial" w:cs="Arial"/>
          <w:sz w:val="20"/>
          <w:szCs w:val="20"/>
        </w:rPr>
      </w:pPr>
      <w:r>
        <w:rPr>
          <w:rFonts w:ascii="Arial" w:hAnsi="Arial"/>
          <w:sz w:val="20"/>
        </w:rPr>
        <w:t>Al término del mandato 2025-2030, es posible que se usen con fines históricos.</w:t>
      </w:r>
    </w:p>
    <w:p w14:paraId="3164E83D" w14:textId="77777777" w:rsidR="00FC6966" w:rsidRPr="00050FF5" w:rsidRDefault="00FC6966" w:rsidP="000044BF">
      <w:pPr>
        <w:jc w:val="both"/>
        <w:rPr>
          <w:rFonts w:ascii="Arial" w:hAnsi="Arial" w:cs="Arial"/>
          <w:sz w:val="20"/>
        </w:rPr>
      </w:pPr>
    </w:p>
    <w:p w14:paraId="072E428E" w14:textId="77777777" w:rsidR="005F2252" w:rsidRPr="00050FF5" w:rsidRDefault="00E16FED" w:rsidP="000044BF">
      <w:pPr>
        <w:keepNext/>
        <w:jc w:val="both"/>
        <w:rPr>
          <w:rFonts w:ascii="Arial" w:hAnsi="Arial" w:cs="Arial"/>
          <w:b/>
          <w:sz w:val="20"/>
        </w:rPr>
      </w:pPr>
      <w:r>
        <w:rPr>
          <w:rFonts w:ascii="Arial" w:hAnsi="Arial"/>
          <w:b/>
          <w:sz w:val="20"/>
        </w:rPr>
        <w:lastRenderedPageBreak/>
        <w:t>¿A quién se destinan?</w:t>
      </w:r>
    </w:p>
    <w:p w14:paraId="14BC05A0" w14:textId="77777777" w:rsidR="00A3575E" w:rsidRPr="000044BF" w:rsidRDefault="00A3575E" w:rsidP="000044BF">
      <w:pPr>
        <w:keepNext/>
        <w:jc w:val="both"/>
        <w:rPr>
          <w:rFonts w:ascii="Arial" w:hAnsi="Arial" w:cs="Arial"/>
          <w:sz w:val="20"/>
        </w:rPr>
      </w:pPr>
    </w:p>
    <w:p w14:paraId="0C307BE8" w14:textId="5B047A46" w:rsidR="005F2252" w:rsidRPr="00050FF5" w:rsidRDefault="00E16FED" w:rsidP="000044BF">
      <w:pPr>
        <w:jc w:val="both"/>
        <w:rPr>
          <w:rFonts w:ascii="Arial" w:hAnsi="Arial" w:cs="Arial"/>
          <w:sz w:val="20"/>
        </w:rPr>
      </w:pPr>
      <w:r>
        <w:rPr>
          <w:rFonts w:ascii="Arial" w:hAnsi="Arial"/>
          <w:sz w:val="20"/>
        </w:rPr>
        <w:t>A la administración del CESE (Dirección D y Secretaría) y a periodistas, para su uso en internet y para el público en general.</w:t>
      </w:r>
    </w:p>
    <w:p w14:paraId="3B0E3046" w14:textId="77777777" w:rsidR="004F3D13" w:rsidRPr="00050FF5" w:rsidRDefault="004F3D13" w:rsidP="000044BF">
      <w:pPr>
        <w:jc w:val="both"/>
        <w:rPr>
          <w:rFonts w:ascii="Arial" w:hAnsi="Arial" w:cs="Arial"/>
          <w:b/>
          <w:sz w:val="20"/>
        </w:rPr>
      </w:pPr>
    </w:p>
    <w:p w14:paraId="2A5EC1BA" w14:textId="77777777" w:rsidR="008658F5" w:rsidRPr="00050FF5" w:rsidRDefault="008658F5" w:rsidP="000044BF">
      <w:pPr>
        <w:jc w:val="both"/>
        <w:rPr>
          <w:rFonts w:ascii="Arial" w:hAnsi="Arial" w:cs="Arial"/>
          <w:b/>
          <w:sz w:val="20"/>
        </w:rPr>
      </w:pPr>
      <w:r>
        <w:rPr>
          <w:rFonts w:ascii="Arial" w:hAnsi="Arial"/>
          <w:b/>
          <w:sz w:val="20"/>
        </w:rPr>
        <w:t>¿Quién tendrá acceso a las bases de datos en las que figuren las fotografías?</w:t>
      </w:r>
    </w:p>
    <w:p w14:paraId="103ABD50" w14:textId="77777777" w:rsidR="00A3575E" w:rsidRPr="000044BF" w:rsidRDefault="00A3575E" w:rsidP="000044BF">
      <w:pPr>
        <w:jc w:val="both"/>
        <w:rPr>
          <w:rFonts w:ascii="Arial" w:hAnsi="Arial" w:cs="Arial"/>
          <w:sz w:val="20"/>
        </w:rPr>
      </w:pPr>
    </w:p>
    <w:p w14:paraId="387D5724" w14:textId="37982521" w:rsidR="008658F5" w:rsidRPr="00050FF5" w:rsidRDefault="008658F5" w:rsidP="000044BF">
      <w:pPr>
        <w:jc w:val="both"/>
        <w:rPr>
          <w:rFonts w:ascii="Arial" w:hAnsi="Arial" w:cs="Arial"/>
          <w:sz w:val="20"/>
        </w:rPr>
      </w:pPr>
      <w:r>
        <w:rPr>
          <w:rFonts w:ascii="Arial" w:hAnsi="Arial"/>
          <w:sz w:val="20"/>
        </w:rPr>
        <w:t>El personal de la Dirección D y de la Secretaría del CESE.</w:t>
      </w:r>
    </w:p>
    <w:p w14:paraId="3B84D8F2" w14:textId="77777777" w:rsidR="004F3D13" w:rsidRPr="00050FF5" w:rsidRDefault="004F3D13" w:rsidP="000044BF">
      <w:pPr>
        <w:jc w:val="both"/>
        <w:rPr>
          <w:rFonts w:ascii="Arial" w:hAnsi="Arial" w:cs="Arial"/>
          <w:b/>
          <w:sz w:val="20"/>
        </w:rPr>
      </w:pPr>
    </w:p>
    <w:p w14:paraId="72837FB9" w14:textId="77777777" w:rsidR="00710EAB" w:rsidRPr="00050FF5" w:rsidRDefault="008658F5" w:rsidP="000044BF">
      <w:pPr>
        <w:keepNext/>
        <w:jc w:val="both"/>
        <w:rPr>
          <w:rFonts w:ascii="Arial" w:hAnsi="Arial" w:cs="Arial"/>
          <w:b/>
          <w:sz w:val="20"/>
        </w:rPr>
      </w:pPr>
      <w:r>
        <w:rPr>
          <w:rFonts w:ascii="Arial" w:hAnsi="Arial"/>
          <w:b/>
          <w:sz w:val="20"/>
        </w:rPr>
        <w:t>¿Cómo se conservarán?</w:t>
      </w:r>
    </w:p>
    <w:p w14:paraId="39C7C4CF" w14:textId="77777777" w:rsidR="00A3575E" w:rsidRPr="000044BF" w:rsidRDefault="00A3575E" w:rsidP="000044BF">
      <w:pPr>
        <w:keepNext/>
        <w:jc w:val="both"/>
        <w:rPr>
          <w:rFonts w:ascii="Arial" w:hAnsi="Arial" w:cs="Arial"/>
          <w:sz w:val="20"/>
        </w:rPr>
      </w:pPr>
    </w:p>
    <w:p w14:paraId="3FD6028E" w14:textId="4C210766" w:rsidR="00710EAB" w:rsidRPr="00050FF5" w:rsidRDefault="008658F5" w:rsidP="000044BF">
      <w:pPr>
        <w:jc w:val="both"/>
        <w:rPr>
          <w:rFonts w:ascii="Arial" w:hAnsi="Arial" w:cs="Arial"/>
          <w:sz w:val="20"/>
        </w:rPr>
      </w:pPr>
      <w:r>
        <w:rPr>
          <w:rFonts w:ascii="Arial" w:hAnsi="Arial"/>
          <w:sz w:val="20"/>
        </w:rPr>
        <w:t>Las fotografías se almacenarán en forma de ficheros electrónicos en la base de datos de fotografías de la Dirección D del CESE y en el repertorio de fotografías de la Secretaría.</w:t>
      </w:r>
    </w:p>
    <w:p w14:paraId="102CD4C2" w14:textId="77777777" w:rsidR="004F3D13" w:rsidRPr="00050FF5" w:rsidRDefault="004F3D13" w:rsidP="000044BF">
      <w:pPr>
        <w:jc w:val="both"/>
        <w:rPr>
          <w:rFonts w:ascii="Arial" w:hAnsi="Arial" w:cs="Arial"/>
          <w:b/>
          <w:sz w:val="20"/>
        </w:rPr>
      </w:pPr>
    </w:p>
    <w:p w14:paraId="22EAE1C8" w14:textId="77777777" w:rsidR="008658F5" w:rsidRPr="00050FF5" w:rsidRDefault="008658F5" w:rsidP="000044BF">
      <w:pPr>
        <w:jc w:val="both"/>
        <w:rPr>
          <w:rFonts w:ascii="Arial" w:hAnsi="Arial" w:cs="Arial"/>
          <w:b/>
          <w:sz w:val="20"/>
        </w:rPr>
      </w:pPr>
      <w:r>
        <w:rPr>
          <w:rFonts w:ascii="Arial" w:hAnsi="Arial"/>
          <w:b/>
          <w:sz w:val="20"/>
        </w:rPr>
        <w:t>¿Cómo se protegerán?</w:t>
      </w:r>
    </w:p>
    <w:p w14:paraId="27E47E30" w14:textId="77777777" w:rsidR="00A3575E" w:rsidRPr="000044BF" w:rsidRDefault="00A3575E" w:rsidP="000044BF">
      <w:pPr>
        <w:jc w:val="both"/>
        <w:rPr>
          <w:rFonts w:ascii="Arial" w:hAnsi="Arial" w:cs="Arial"/>
          <w:sz w:val="20"/>
        </w:rPr>
      </w:pPr>
    </w:p>
    <w:p w14:paraId="253D4EE8" w14:textId="21F26682" w:rsidR="00D8148C" w:rsidRPr="000044BF" w:rsidRDefault="00D8148C" w:rsidP="000044BF">
      <w:pPr>
        <w:jc w:val="both"/>
        <w:rPr>
          <w:rFonts w:ascii="Arial" w:hAnsi="Arial" w:cs="Arial"/>
          <w:sz w:val="20"/>
        </w:rPr>
      </w:pPr>
      <w:r>
        <w:rPr>
          <w:rFonts w:ascii="Arial" w:hAnsi="Arial"/>
          <w:sz w:val="20"/>
        </w:rPr>
        <w:t>Los datos se procesarán utilizando sistemas informáticos seguros y de acceso restringido. El acceso al disco duro que contiene las fotografías está restringido al personal de la Dirección D, al personal de los tres grupos encargados de la comunicación, a los administradores de red de las secciones y a la Secretaría.</w:t>
      </w:r>
    </w:p>
    <w:p w14:paraId="3C08ED61" w14:textId="77777777" w:rsidR="00D8148C" w:rsidRPr="000044BF" w:rsidRDefault="00D8148C" w:rsidP="000044BF">
      <w:pPr>
        <w:jc w:val="both"/>
        <w:rPr>
          <w:rFonts w:ascii="Arial" w:hAnsi="Arial" w:cs="Arial"/>
          <w:sz w:val="20"/>
        </w:rPr>
      </w:pPr>
    </w:p>
    <w:p w14:paraId="03C9CAB0" w14:textId="14E94D7D" w:rsidR="008658F5" w:rsidRPr="00050FF5" w:rsidRDefault="00D8148C" w:rsidP="000044BF">
      <w:pPr>
        <w:jc w:val="both"/>
        <w:rPr>
          <w:rFonts w:ascii="Arial" w:hAnsi="Arial" w:cs="Arial"/>
          <w:sz w:val="20"/>
        </w:rPr>
      </w:pPr>
      <w:r>
        <w:rPr>
          <w:rFonts w:ascii="Arial" w:hAnsi="Arial"/>
          <w:sz w:val="20"/>
        </w:rPr>
        <w:t>En la Dirección D, el responsable del tratamiento permite el acceso a la base de datos de las fotografías a título individual. Para poder gestionar los datos de los miembros, toda la Secretaría tiene acceso a este repertorio de fotografías.</w:t>
      </w:r>
    </w:p>
    <w:p w14:paraId="6F716DD8" w14:textId="77777777" w:rsidR="009C0364" w:rsidRPr="00050FF5" w:rsidRDefault="009C0364" w:rsidP="000044BF">
      <w:pPr>
        <w:jc w:val="both"/>
        <w:rPr>
          <w:rFonts w:ascii="Arial" w:hAnsi="Arial" w:cs="Arial"/>
          <w:sz w:val="20"/>
        </w:rPr>
      </w:pPr>
    </w:p>
    <w:p w14:paraId="6D8FE23D" w14:textId="77777777" w:rsidR="004406CE" w:rsidRPr="000044BF" w:rsidRDefault="004406CE" w:rsidP="000044BF">
      <w:pPr>
        <w:jc w:val="both"/>
        <w:rPr>
          <w:rFonts w:ascii="Arial" w:hAnsi="Arial" w:cs="Arial"/>
          <w:b/>
          <w:sz w:val="20"/>
        </w:rPr>
      </w:pPr>
      <w:r>
        <w:rPr>
          <w:rFonts w:ascii="Arial" w:hAnsi="Arial"/>
          <w:b/>
          <w:sz w:val="20"/>
        </w:rPr>
        <w:t>¿Cuánto tiempo se conservarán?</w:t>
      </w:r>
    </w:p>
    <w:p w14:paraId="43E73838" w14:textId="77777777" w:rsidR="00A3575E" w:rsidRPr="00050FF5" w:rsidRDefault="00A3575E" w:rsidP="000044BF">
      <w:pPr>
        <w:jc w:val="both"/>
        <w:rPr>
          <w:rFonts w:ascii="Arial" w:hAnsi="Arial" w:cs="Arial"/>
          <w:b/>
          <w:sz w:val="20"/>
        </w:rPr>
      </w:pPr>
    </w:p>
    <w:p w14:paraId="18649224" w14:textId="3FA316B8" w:rsidR="00AF48BB" w:rsidRPr="00050FF5" w:rsidRDefault="00961251" w:rsidP="000044BF">
      <w:pPr>
        <w:numPr>
          <w:ilvl w:val="0"/>
          <w:numId w:val="12"/>
        </w:numPr>
        <w:ind w:left="284" w:hanging="284"/>
        <w:jc w:val="both"/>
        <w:rPr>
          <w:rFonts w:ascii="Arial" w:hAnsi="Arial" w:cs="Arial"/>
          <w:sz w:val="20"/>
          <w:szCs w:val="20"/>
        </w:rPr>
      </w:pPr>
      <w:r>
        <w:rPr>
          <w:rFonts w:ascii="Arial" w:hAnsi="Arial"/>
          <w:sz w:val="20"/>
        </w:rPr>
        <w:t xml:space="preserve">Las fotografías se conservarán durante todo el mandato 2025-2030 para ser utilizadas para los fines descritos anteriormente. </w:t>
      </w:r>
    </w:p>
    <w:p w14:paraId="654721BA" w14:textId="77777777" w:rsidR="00AF48BB" w:rsidRPr="00050FF5" w:rsidRDefault="00961251" w:rsidP="000044BF">
      <w:pPr>
        <w:numPr>
          <w:ilvl w:val="0"/>
          <w:numId w:val="13"/>
        </w:numPr>
        <w:ind w:left="284" w:hanging="284"/>
        <w:jc w:val="both"/>
        <w:rPr>
          <w:rFonts w:ascii="Arial" w:hAnsi="Arial" w:cs="Arial"/>
          <w:sz w:val="20"/>
        </w:rPr>
      </w:pPr>
      <w:r>
        <w:rPr>
          <w:rFonts w:ascii="Arial" w:hAnsi="Arial"/>
          <w:sz w:val="20"/>
        </w:rPr>
        <w:t>Una vez finalizado el mandato, podrían conservarse, si el miembro no se opone a ello, para su posible utilización con fines históricos, por ejemplo, para documentar la larga presencia en el CESE de un miembro que pase a ejercer un cargo importante, como el de presidente o vicepresidente.</w:t>
      </w:r>
    </w:p>
    <w:p w14:paraId="74E5D4AD" w14:textId="77777777" w:rsidR="004F3D13" w:rsidRPr="00050FF5" w:rsidRDefault="004F3D13" w:rsidP="000044BF">
      <w:pPr>
        <w:jc w:val="both"/>
        <w:rPr>
          <w:rFonts w:ascii="Arial" w:hAnsi="Arial" w:cs="Arial"/>
          <w:b/>
          <w:sz w:val="20"/>
        </w:rPr>
      </w:pPr>
    </w:p>
    <w:p w14:paraId="301CF792" w14:textId="77777777" w:rsidR="004406CE" w:rsidRPr="000044BF" w:rsidRDefault="000B526B" w:rsidP="000044BF">
      <w:pPr>
        <w:keepNext/>
        <w:keepLines/>
        <w:jc w:val="both"/>
        <w:rPr>
          <w:rFonts w:ascii="Arial" w:hAnsi="Arial" w:cs="Arial"/>
          <w:b/>
          <w:sz w:val="20"/>
        </w:rPr>
      </w:pPr>
      <w:r>
        <w:rPr>
          <w:rFonts w:ascii="Arial" w:hAnsi="Arial"/>
          <w:b/>
          <w:sz w:val="20"/>
        </w:rPr>
        <w:lastRenderedPageBreak/>
        <w:t>Base jurídica</w:t>
      </w:r>
    </w:p>
    <w:p w14:paraId="6252664B" w14:textId="77777777" w:rsidR="00A3575E" w:rsidRPr="00050FF5" w:rsidRDefault="00A3575E" w:rsidP="000044BF">
      <w:pPr>
        <w:keepNext/>
        <w:keepLines/>
        <w:jc w:val="both"/>
        <w:rPr>
          <w:rFonts w:ascii="Arial" w:hAnsi="Arial" w:cs="Arial"/>
          <w:sz w:val="20"/>
        </w:rPr>
      </w:pPr>
    </w:p>
    <w:p w14:paraId="0E2B2550" w14:textId="6EAB613D" w:rsidR="004F3D13" w:rsidRPr="00050FF5" w:rsidRDefault="00961251" w:rsidP="000044BF">
      <w:pPr>
        <w:keepNext/>
        <w:keepLines/>
        <w:numPr>
          <w:ilvl w:val="0"/>
          <w:numId w:val="14"/>
        </w:numPr>
        <w:ind w:left="284" w:hanging="284"/>
        <w:jc w:val="both"/>
        <w:rPr>
          <w:rFonts w:ascii="Arial" w:hAnsi="Arial" w:cs="Arial"/>
          <w:sz w:val="20"/>
        </w:rPr>
      </w:pPr>
      <w:r>
        <w:rPr>
          <w:rFonts w:ascii="Arial" w:hAnsi="Arial"/>
          <w:sz w:val="20"/>
        </w:rPr>
        <w:t xml:space="preserve">El tratamiento (en particular, la toma, el almacenamiento, la utilización y, en su caso, la ligera modificación) de las fotografías de los miembros es necesario para cumplir la misión de servicio público que realiza el CESE (artículos 300 a 304 del Tratado de Funcionamiento de la Unión Europea) y las tareas asignadas por el CESE a la Dirección D y a la Secretaría, como gestora de los datos de los miembros del CESE. </w:t>
      </w:r>
    </w:p>
    <w:p w14:paraId="28432E47" w14:textId="644ACD85" w:rsidR="004F0F2B" w:rsidRPr="00050FF5" w:rsidRDefault="00961251" w:rsidP="000044BF">
      <w:pPr>
        <w:numPr>
          <w:ilvl w:val="0"/>
          <w:numId w:val="15"/>
        </w:numPr>
        <w:ind w:left="284" w:hanging="284"/>
        <w:jc w:val="both"/>
        <w:rPr>
          <w:rFonts w:ascii="Arial" w:hAnsi="Arial" w:cs="Arial"/>
          <w:sz w:val="20"/>
        </w:rPr>
      </w:pPr>
      <w:r>
        <w:rPr>
          <w:rFonts w:ascii="Arial" w:hAnsi="Arial"/>
          <w:sz w:val="20"/>
        </w:rPr>
        <w:t xml:space="preserve">Al firmar la presente autorización para utilizar las fotografías, los miembros dan su consentimiento al tratamiento de los datos en el sentido del </w:t>
      </w:r>
      <w:hyperlink r:id="rId14" w:history="1">
        <w:r>
          <w:rPr>
            <w:rStyle w:val="Hyperlink"/>
            <w:rFonts w:ascii="Arial" w:hAnsi="Arial"/>
            <w:sz w:val="20"/>
          </w:rPr>
          <w:t>Reglamento (UE) 2018/1725</w:t>
        </w:r>
      </w:hyperlink>
      <w:r>
        <w:rPr>
          <w:rFonts w:ascii="Arial" w:hAnsi="Arial"/>
          <w:sz w:val="20"/>
        </w:rPr>
        <w:t xml:space="preserve"> que se aplica al tratamiento de los datos personales recogidos por el CESE a los efectos antes mencionados.</w:t>
      </w:r>
    </w:p>
    <w:p w14:paraId="750515A3" w14:textId="77777777" w:rsidR="004F0F2B" w:rsidRPr="000044BF" w:rsidRDefault="004F0F2B" w:rsidP="000044BF">
      <w:pPr>
        <w:jc w:val="both"/>
        <w:rPr>
          <w:rFonts w:ascii="Arial" w:hAnsi="Arial" w:cs="Arial"/>
          <w:sz w:val="20"/>
        </w:rPr>
      </w:pPr>
    </w:p>
    <w:p w14:paraId="5F1BF5C4" w14:textId="77777777" w:rsidR="00836F2A" w:rsidRPr="000044BF" w:rsidRDefault="00836F2A" w:rsidP="000044BF">
      <w:pPr>
        <w:jc w:val="both"/>
        <w:rPr>
          <w:rFonts w:ascii="Arial" w:hAnsi="Arial" w:cs="Arial"/>
          <w:b/>
          <w:sz w:val="20"/>
        </w:rPr>
      </w:pPr>
      <w:r>
        <w:rPr>
          <w:rFonts w:ascii="Arial" w:hAnsi="Arial"/>
          <w:b/>
          <w:sz w:val="20"/>
        </w:rPr>
        <w:t>¿Cuáles son mis derechos y cómo puedo ejercerlos?</w:t>
      </w:r>
    </w:p>
    <w:p w14:paraId="4EB03B3E" w14:textId="77777777" w:rsidR="00A3575E" w:rsidRPr="00050FF5" w:rsidRDefault="00A3575E" w:rsidP="000044BF">
      <w:pPr>
        <w:jc w:val="both"/>
        <w:rPr>
          <w:rFonts w:ascii="Arial" w:hAnsi="Arial" w:cs="Arial"/>
          <w:b/>
          <w:sz w:val="20"/>
        </w:rPr>
      </w:pPr>
    </w:p>
    <w:p w14:paraId="59DD8799" w14:textId="2A25B7C9" w:rsidR="00134109" w:rsidRPr="00050FF5" w:rsidRDefault="00836F2A" w:rsidP="000044BF">
      <w:pPr>
        <w:jc w:val="both"/>
        <w:rPr>
          <w:rFonts w:ascii="Arial" w:hAnsi="Arial" w:cs="Arial"/>
          <w:sz w:val="20"/>
        </w:rPr>
      </w:pPr>
      <w:r>
        <w:rPr>
          <w:rFonts w:ascii="Arial" w:hAnsi="Arial"/>
          <w:sz w:val="20"/>
        </w:rPr>
        <w:t>Los miembros podrán ejercer los derechos que les concede el</w:t>
      </w:r>
      <w:r>
        <w:t xml:space="preserve"> </w:t>
      </w:r>
      <w:hyperlink r:id="rId15" w:history="1">
        <w:r>
          <w:rPr>
            <w:rFonts w:ascii="Arial" w:hAnsi="Arial"/>
            <w:sz w:val="20"/>
          </w:rPr>
          <w:t>Reglamento (UE) 2018/1725</w:t>
        </w:r>
      </w:hyperlink>
      <w:r>
        <w:rPr>
          <w:rFonts w:ascii="Arial" w:hAnsi="Arial"/>
          <w:sz w:val="20"/>
        </w:rPr>
        <w:t>, en particular los derechos de acceso, rectificación, supresión y oposición, poniéndose en contacto por correo electrónico con la Dirección D en la siguiente dirección:</w:t>
      </w:r>
      <w:r>
        <w:t xml:space="preserve"> </w:t>
      </w:r>
      <w:hyperlink r:id="rId16">
        <w:r>
          <w:rPr>
            <w:rStyle w:val="Hyperlink"/>
            <w:rFonts w:ascii="Arial" w:hAnsi="Arial"/>
            <w:sz w:val="20"/>
          </w:rPr>
          <w:t>photoEESC@eesc.europa.eu</w:t>
        </w:r>
      </w:hyperlink>
      <w:r>
        <w:rPr>
          <w:rFonts w:ascii="Arial" w:hAnsi="Arial"/>
          <w:sz w:val="20"/>
        </w:rPr>
        <w:t>.</w:t>
      </w:r>
    </w:p>
    <w:p w14:paraId="22A7DCC3" w14:textId="77777777" w:rsidR="00AF48BB" w:rsidRPr="000044BF" w:rsidRDefault="00AF48BB" w:rsidP="000044BF">
      <w:pPr>
        <w:jc w:val="both"/>
        <w:rPr>
          <w:rFonts w:ascii="Arial" w:hAnsi="Arial" w:cs="Arial"/>
          <w:sz w:val="20"/>
        </w:rPr>
      </w:pPr>
    </w:p>
    <w:p w14:paraId="1CCCF910" w14:textId="77777777" w:rsidR="00AF48BB" w:rsidRPr="00050FF5" w:rsidRDefault="00AF48BB" w:rsidP="000044BF">
      <w:pPr>
        <w:jc w:val="both"/>
        <w:rPr>
          <w:rFonts w:ascii="Arial" w:hAnsi="Arial" w:cs="Arial"/>
          <w:b/>
          <w:sz w:val="20"/>
        </w:rPr>
      </w:pPr>
      <w:r>
        <w:rPr>
          <w:rFonts w:ascii="Arial" w:hAnsi="Arial"/>
          <w:b/>
          <w:sz w:val="20"/>
        </w:rPr>
        <w:t>Recursos</w:t>
      </w:r>
    </w:p>
    <w:p w14:paraId="7E7B9494" w14:textId="77777777" w:rsidR="00A3575E" w:rsidRPr="000044BF" w:rsidRDefault="00A3575E" w:rsidP="000044BF">
      <w:pPr>
        <w:jc w:val="both"/>
        <w:rPr>
          <w:rFonts w:ascii="Arial" w:hAnsi="Arial" w:cs="Arial"/>
          <w:sz w:val="20"/>
        </w:rPr>
      </w:pPr>
    </w:p>
    <w:p w14:paraId="65FFF3B0" w14:textId="56C6F5CF" w:rsidR="005E5766" w:rsidRPr="000044BF" w:rsidRDefault="005E5766" w:rsidP="000044BF">
      <w:pPr>
        <w:jc w:val="both"/>
        <w:rPr>
          <w:rFonts w:ascii="Arial" w:hAnsi="Arial" w:cs="Arial"/>
          <w:sz w:val="20"/>
        </w:rPr>
      </w:pPr>
      <w:r>
        <w:rPr>
          <w:rFonts w:ascii="Arial" w:hAnsi="Arial"/>
          <w:sz w:val="20"/>
        </w:rPr>
        <w:t>Para cualquier cuestión relacionada con el tratamiento de sus datos personales, los miembros podrán dirigirse al delegado responsable de la protección de datos del CESE (</w:t>
      </w:r>
      <w:hyperlink r:id="rId17">
        <w:r>
          <w:rPr>
            <w:rStyle w:val="Hyperlink"/>
            <w:rFonts w:ascii="Arial" w:hAnsi="Arial"/>
            <w:sz w:val="20"/>
          </w:rPr>
          <w:t>data.protection@eesc.europa.eu</w:t>
        </w:r>
      </w:hyperlink>
      <w:r>
        <w:rPr>
          <w:rFonts w:ascii="Arial" w:hAnsi="Arial"/>
          <w:sz w:val="20"/>
        </w:rPr>
        <w:t>). También tendrán derecho a recurrir en todo momento al Supervisor Europeo de Protección de Datos por lo que se refiere al tratamiento de sus datos personales.</w:t>
      </w:r>
    </w:p>
    <w:p w14:paraId="29D0D9BF" w14:textId="15497E9A" w:rsidR="00680CCC" w:rsidRPr="00050FF5" w:rsidRDefault="00680CCC" w:rsidP="000044BF">
      <w:pPr>
        <w:jc w:val="both"/>
        <w:rPr>
          <w:rFonts w:ascii="Arial" w:hAnsi="Arial" w:cs="Arial"/>
          <w:sz w:val="20"/>
        </w:rPr>
      </w:pPr>
    </w:p>
    <w:p w14:paraId="3F8A8FF8" w14:textId="41C1F582" w:rsidR="00652F34" w:rsidRPr="00050FF5" w:rsidRDefault="00652F34" w:rsidP="000044BF">
      <w:pPr>
        <w:jc w:val="both"/>
        <w:rPr>
          <w:rFonts w:ascii="Arial" w:hAnsi="Arial" w:cs="Arial"/>
          <w:sz w:val="20"/>
        </w:rPr>
      </w:pPr>
    </w:p>
    <w:p w14:paraId="48F462F4" w14:textId="05754B9E" w:rsidR="00652F34" w:rsidRPr="00050FF5" w:rsidRDefault="00652F34" w:rsidP="000044BF">
      <w:pPr>
        <w:jc w:val="both"/>
        <w:rPr>
          <w:rFonts w:ascii="Arial" w:hAnsi="Arial" w:cs="Arial"/>
          <w:sz w:val="20"/>
        </w:rPr>
      </w:pPr>
      <w:r>
        <w:rPr>
          <w:rFonts w:ascii="Arial" w:hAnsi="Arial"/>
          <w:sz w:val="20"/>
        </w:rPr>
        <w:t>FECHA:</w:t>
      </w:r>
      <w:r w:rsidR="00AA4225">
        <w:rPr>
          <w:rFonts w:ascii="Arial" w:hAnsi="Arial"/>
          <w:sz w:val="20"/>
        </w:rPr>
        <w:t xml:space="preserve"> </w:t>
      </w:r>
      <w:r>
        <w:rPr>
          <w:rFonts w:ascii="Arial" w:hAnsi="Arial"/>
          <w:sz w:val="20"/>
        </w:rPr>
        <w:t>______________________________</w:t>
      </w:r>
    </w:p>
    <w:p w14:paraId="39E108C0" w14:textId="09198DBD" w:rsidR="00652F34" w:rsidRPr="00050FF5" w:rsidRDefault="00652F34" w:rsidP="000044BF">
      <w:pPr>
        <w:jc w:val="both"/>
        <w:rPr>
          <w:rFonts w:ascii="Arial" w:hAnsi="Arial" w:cs="Arial"/>
          <w:sz w:val="20"/>
        </w:rPr>
      </w:pPr>
    </w:p>
    <w:p w14:paraId="345F32EC" w14:textId="6EEFED73" w:rsidR="00652F34" w:rsidRPr="00050FF5" w:rsidRDefault="00652F34" w:rsidP="000044BF">
      <w:pPr>
        <w:jc w:val="both"/>
        <w:rPr>
          <w:rFonts w:ascii="Arial" w:hAnsi="Arial" w:cs="Arial"/>
          <w:sz w:val="20"/>
        </w:rPr>
      </w:pPr>
      <w:r>
        <w:rPr>
          <w:rFonts w:ascii="Arial" w:hAnsi="Arial"/>
          <w:sz w:val="20"/>
        </w:rPr>
        <w:t>FIRMA:</w:t>
      </w:r>
      <w:r w:rsidR="00AA4225">
        <w:rPr>
          <w:rFonts w:ascii="Arial" w:hAnsi="Arial"/>
          <w:sz w:val="20"/>
        </w:rPr>
        <w:t xml:space="preserve"> </w:t>
      </w:r>
      <w:r>
        <w:rPr>
          <w:rFonts w:ascii="Arial" w:hAnsi="Arial"/>
          <w:sz w:val="20"/>
        </w:rPr>
        <w:t>______________________________</w:t>
      </w:r>
    </w:p>
    <w:p w14:paraId="419E3F51" w14:textId="77777777" w:rsidR="00AA4225" w:rsidRDefault="00AA4225" w:rsidP="000044BF">
      <w:pPr>
        <w:jc w:val="both"/>
        <w:rPr>
          <w:rFonts w:ascii="Arial" w:hAnsi="Arial"/>
        </w:rPr>
      </w:pPr>
    </w:p>
    <w:p w14:paraId="29CEE3D2" w14:textId="51ABA9CF" w:rsidR="009C0364" w:rsidRPr="000044BF" w:rsidRDefault="00C61877" w:rsidP="000044BF">
      <w:pPr>
        <w:jc w:val="both"/>
        <w:rPr>
          <w:rFonts w:ascii="Arial" w:hAnsi="Arial" w:cs="Arial"/>
        </w:rPr>
      </w:pPr>
      <w:r>
        <w:rPr>
          <w:rFonts w:ascii="Arial" w:hAnsi="Arial"/>
        </w:rPr>
        <w:t>_____________</w:t>
      </w:r>
    </w:p>
    <w:sectPr w:rsidR="009C0364" w:rsidRPr="000044BF"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7F7D"/>
    <w:rsid w:val="004E2865"/>
    <w:rsid w:val="004F0F2B"/>
    <w:rsid w:val="004F3D13"/>
    <w:rsid w:val="005065CE"/>
    <w:rsid w:val="00513AF1"/>
    <w:rsid w:val="00584F11"/>
    <w:rsid w:val="005A0AF4"/>
    <w:rsid w:val="005B1748"/>
    <w:rsid w:val="005B3CDA"/>
    <w:rsid w:val="005B60BB"/>
    <w:rsid w:val="005D3584"/>
    <w:rsid w:val="005E5766"/>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A4225"/>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500F1"/>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es-ES"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es-ES"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ES/TXT/PDF/?uri=CELEX:32018R1725&amp;from=ES" TargetMode="External"/><Relationship Id="rId23" Type="http://schemas.openxmlformats.org/officeDocument/2006/relationships/footer" Target="footer3.xml"/><Relationship Id="rId10" Type="http://schemas.openxmlformats.org/officeDocument/2006/relationships/hyperlink" Target="https://eur-lex.europa.eu/legal-content/ES/TXT/PDF/?uri=CELEX:32018R1725&amp;from=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S/TXT/PDF/?uri=CELEX:32018R1725&amp;from=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A6WAAD5KZT2Q-235352946-5060</_dlc_DocId>
    <_dlc_DocIdUrl xmlns="1a33af13-4045-4f88-9d7b-618e30f79918">
      <Url>http://dm/eesc/2025/_layouts/15/DocIdRedir.aspx?ID=A6WAAD5KZT2Q-235352946-5060</Url>
      <Description>A6WAAD5KZT2Q-235352946-5060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2025-09-11T12:00:00+00:00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Rosa Garcia Alba Maria</DisplayName>
        <AccountId>2051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2.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3.xml><?xml version="1.0" encoding="utf-8"?>
<ds:datastoreItem xmlns:ds="http://schemas.openxmlformats.org/officeDocument/2006/customXml" ds:itemID="{DD236AEE-E1BA-4FC1-94D7-C095E189E011}"/>
</file>

<file path=customXml/itemProps4.xml><?xml version="1.0" encoding="utf-8"?>
<ds:datastoreItem xmlns:ds="http://schemas.openxmlformats.org/officeDocument/2006/customXml" ds:itemID="{0D74B343-3A78-4436-9EF5-B8C91BF67094}"/>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Manager/>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confidencialidad - Tratamiento de las fotografías realizadas en las jornadas informativas </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7</cp:revision>
  <dcterms:created xsi:type="dcterms:W3CDTF">2025-09-11T11:44:00Z</dcterms:created>
  <dcterms:modified xsi:type="dcterms:W3CDTF">2025-09-11T14:21:00Z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046bb64e-f035-4d5b-9803-4e7db569080e</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PT|50ccc04a-eadd-42ae-a0cb-acaf45f812ba;EN|f2175f21-25d7-44a3-96da-d6a61b075e1b;HU|6b229040-c589-4408-b4c1-4285663d20a8;CS|72f9705b-0217-4fd3-bea2-cbc7ed80e26e;FR|d2afafd3-4c81-4f60-8f52-ee33f2f54ff3;IT|0774613c-01ed-4e5d-a25d-11d2388de825;NL|55c6556c-b4f4-441d-9acf-c498d4f838bd</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33;#PT|50ccc04a-eadd-42ae-a0cb-acaf45f812ba;#29;#CS|72f9705b-0217-4fd3-bea2-cbc7ed80e26e;#27;#NL|55c6556c-b4f4-441d-9acf-c498d4f838bd;#13;#TRA|150d2a88-1431-44e6-a8ca-0bb753ab8672;#12;#FR|d2afafd3-4c81-4f60-8f52-ee33f2f54ff3;#9;#INFO|d9136e7c-93a9-4c42-9d28-92b61e85f80c;#8;#Final|ea5e6674-7b27-4bac-b091-73adbb394efe;#6;#Internal|2451815e-8241-4bbf-a22e-1ab710712bf2;#5;#EN|f2175f21-25d7-44a3-96da-d6a61b075e1b;#4;#EN|f2175f21-25d7-44a3-96da-d6a61b075e1b;#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16;#ES|e7a6b05b-ae16-40c8-add9-68b64b03aeba</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