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Pr="008A41C2" w:rsidR="00574C9B" w:rsidTr="00790092" w14:paraId="4B18B74B" w14:textId="77777777">
        <w:trPr>
          <w:jc w:val="center"/>
        </w:trPr>
        <w:tc>
          <w:tcPr>
            <w:tcW w:w="5000" w:type="pct"/>
            <w:gridSpan w:val="2"/>
            <w:vAlign w:val="center"/>
          </w:tcPr>
          <w:p w:rsidRPr="008A41C2" w:rsidR="00574C9B" w:rsidP="006125A1" w:rsidRDefault="00A31F9B" w14:paraId="4B8F14AB" w14:textId="2F712AF3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</w:rPr>
              <w:t>RIŻOLUZZJONI</w:t>
            </w:r>
          </w:p>
        </w:tc>
      </w:tr>
      <w:tr w:rsidRPr="008A41C2" w:rsidR="00574C9B" w:rsidTr="00790092" w14:paraId="428F80C1" w14:textId="77777777">
        <w:trPr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Pr="008A41C2" w:rsidR="00574C9B" w:rsidP="006125A1" w:rsidRDefault="00574C9B" w14:paraId="0E3C838D" w14:textId="2E0F46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Kumitat Ekonomiku u Soċjali Ewropew</w:t>
            </w:r>
          </w:p>
        </w:tc>
      </w:tr>
      <w:tr w:rsidRPr="008A41C2" w:rsidR="00574C9B" w:rsidTr="00790092" w14:paraId="5FCA7EB1" w14:textId="77777777">
        <w:trPr>
          <w:jc w:val="center"/>
        </w:trPr>
        <w:tc>
          <w:tcPr>
            <w:tcW w:w="5000" w:type="pct"/>
            <w:gridSpan w:val="2"/>
            <w:vAlign w:val="center"/>
          </w:tcPr>
          <w:p w:rsidRPr="008A41C2" w:rsidR="00574C9B" w:rsidP="006125A1" w:rsidRDefault="00A31F9B" w14:paraId="164B3F5D" w14:textId="780F5A9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</w:rPr>
              <w:t>Kontribut għall-programm ta’ ħidma tal-Kummissjoni Ewropea għall-2025</w:t>
            </w:r>
          </w:p>
        </w:tc>
      </w:tr>
      <w:tr w:rsidRPr="008A41C2" w:rsidR="00FC6D12" w:rsidTr="00790092" w14:paraId="4F4C71C6" w14:textId="77777777">
        <w:trPr>
          <w:jc w:val="center"/>
        </w:trPr>
        <w:tc>
          <w:tcPr>
            <w:tcW w:w="5000" w:type="pct"/>
            <w:gridSpan w:val="2"/>
            <w:vAlign w:val="center"/>
          </w:tcPr>
          <w:p w:rsidRPr="008A41C2" w:rsidR="00FC6D12" w:rsidP="00FC6D12" w:rsidRDefault="00FC6D12" w14:paraId="4F6E2348" w14:textId="77777777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Pr="008A41C2" w:rsidR="00FC6D12" w:rsidTr="00790092" w14:paraId="694E9A26" w14:textId="77777777">
        <w:trPr>
          <w:jc w:val="center"/>
        </w:trPr>
        <w:tc>
          <w:tcPr>
            <w:tcW w:w="5000" w:type="pct"/>
            <w:gridSpan w:val="2"/>
            <w:vAlign w:val="center"/>
          </w:tcPr>
          <w:p w:rsidRPr="008A41C2" w:rsidR="00FC6D12" w:rsidP="00FC6D12" w:rsidRDefault="00FC6D12" w14:paraId="2B2FF173" w14:textId="77777777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Pr="008A41C2" w:rsidR="00574C9B" w:rsidTr="00790092" w14:paraId="651BE820" w14:textId="77777777">
        <w:trPr>
          <w:jc w:val="center"/>
        </w:trPr>
        <w:tc>
          <w:tcPr>
            <w:tcW w:w="5000" w:type="pct"/>
            <w:gridSpan w:val="2"/>
            <w:vAlign w:val="center"/>
          </w:tcPr>
          <w:p w:rsidRPr="008A41C2" w:rsidR="00574C9B" w:rsidP="00FC6D12" w:rsidRDefault="00FC6D12" w14:paraId="6E238E6D" w14:textId="54249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_____________</w:t>
            </w:r>
          </w:p>
        </w:tc>
      </w:tr>
      <w:tr w:rsidRPr="008A41C2" w:rsidR="00FC6D12" w:rsidTr="00790092" w14:paraId="0E30A0FA" w14:textId="77777777">
        <w:trPr>
          <w:jc w:val="center"/>
        </w:trPr>
        <w:tc>
          <w:tcPr>
            <w:tcW w:w="5000" w:type="pct"/>
            <w:gridSpan w:val="2"/>
            <w:vAlign w:val="center"/>
          </w:tcPr>
          <w:p w:rsidRPr="008A41C2" w:rsidR="00FC6D12" w:rsidP="00FC6D12" w:rsidRDefault="00FC6D12" w14:paraId="5301FC15" w14:textId="77777777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Pr="008A41C2" w:rsidR="008B57B4" w:rsidTr="00790092" w14:paraId="5DF7EBEA" w14:textId="77777777">
        <w:trPr>
          <w:jc w:val="center"/>
        </w:trPr>
        <w:tc>
          <w:tcPr>
            <w:tcW w:w="2500" w:type="pct"/>
          </w:tcPr>
          <w:p w:rsidRPr="008A41C2" w:rsidR="008B57B4" w:rsidP="00172E7D" w:rsidRDefault="008B57B4" w14:paraId="44F9A260" w14:textId="0FFF6112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Relaturi</w:t>
            </w:r>
            <w:proofErr w:type="spellEnd"/>
          </w:p>
        </w:tc>
        <w:tc>
          <w:tcPr>
            <w:tcW w:w="2500" w:type="pct"/>
            <w:vAlign w:val="center"/>
          </w:tcPr>
          <w:p w:rsidRPr="008D7AAD" w:rsidR="008B57B4" w:rsidP="008B57B4" w:rsidRDefault="008B57B4" w14:paraId="74FFB0AC" w14:textId="77777777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Christa SCHWENG (</w:t>
            </w:r>
            <w:proofErr w:type="spellStart"/>
            <w:r>
              <w:rPr>
                <w:b/>
                <w:sz w:val="24"/>
              </w:rPr>
              <w:t>Gr</w:t>
            </w:r>
            <w:proofErr w:type="spellEnd"/>
            <w:r>
              <w:rPr>
                <w:b/>
                <w:sz w:val="24"/>
              </w:rPr>
              <w:t>. I)</w:t>
            </w:r>
          </w:p>
          <w:p w:rsidRPr="008D7AAD" w:rsidR="006264D2" w:rsidP="008B57B4" w:rsidRDefault="006264D2" w14:paraId="608128C4" w14:textId="48FACBE4">
            <w:pPr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sz w:val="24"/>
              </w:rPr>
              <w:t>Cinzia</w:t>
            </w:r>
            <w:proofErr w:type="spellEnd"/>
            <w:r>
              <w:rPr>
                <w:b/>
                <w:sz w:val="24"/>
              </w:rPr>
              <w:t xml:space="preserve"> DEL RIO (</w:t>
            </w:r>
            <w:proofErr w:type="spellStart"/>
            <w:r>
              <w:rPr>
                <w:b/>
                <w:sz w:val="24"/>
              </w:rPr>
              <w:t>Gr</w:t>
            </w:r>
            <w:proofErr w:type="spellEnd"/>
            <w:r>
              <w:rPr>
                <w:b/>
                <w:sz w:val="24"/>
              </w:rPr>
              <w:t>. II)</w:t>
            </w:r>
          </w:p>
          <w:p w:rsidRPr="008A41C2" w:rsidR="006264D2" w:rsidP="008B57B4" w:rsidRDefault="006264D2" w14:paraId="23E9DE0A" w14:textId="0908ED76">
            <w:pPr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sz w:val="24"/>
              </w:rPr>
              <w:t>Ioannis</w:t>
            </w:r>
            <w:proofErr w:type="spellEnd"/>
            <w:r>
              <w:rPr>
                <w:b/>
                <w:sz w:val="24"/>
              </w:rPr>
              <w:t xml:space="preserve"> VARDAKASTANIS (</w:t>
            </w:r>
            <w:proofErr w:type="spellStart"/>
            <w:r>
              <w:rPr>
                <w:b/>
                <w:sz w:val="24"/>
              </w:rPr>
              <w:t>Gr</w:t>
            </w:r>
            <w:proofErr w:type="spellEnd"/>
            <w:r>
              <w:rPr>
                <w:b/>
                <w:sz w:val="24"/>
              </w:rPr>
              <w:t>. III)</w:t>
            </w:r>
          </w:p>
        </w:tc>
      </w:tr>
    </w:tbl>
    <w:p w:rsidRPr="008A41C2" w:rsidR="00574C9B" w:rsidP="00574C9B" w:rsidRDefault="00574C9B" w14:paraId="0B225863" w14:textId="7777777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3357AC0E" wp14:anchorId="3735E109">
                <wp:simplePos x="0" y="0"/>
                <wp:positionH relativeFrom="rightMargin">
                  <wp:posOffset>-201930</wp:posOffset>
                </wp:positionH>
                <wp:positionV relativeFrom="page">
                  <wp:posOffset>9486900</wp:posOffset>
                </wp:positionV>
                <wp:extent cx="741600" cy="432000"/>
                <wp:effectExtent l="0" t="0" r="0" b="635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C9B" w:rsidP="00574C9B" w:rsidRDefault="00574C9B" w14:paraId="03B00903" w14:textId="77777777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735E109">
                <v:stroke joinstyle="miter"/>
                <v:path gradientshapeok="t" o:connecttype="rect"/>
              </v:shapetype>
              <v:shape id="Text Box 17" style="position:absolute;left:0;text-align:left;margin-left:-15.9pt;margin-top:747pt;width:58.4pt;height:34pt;z-index:-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">
                <v:textbox>
                  <w:txbxContent>
                    <w:p w:rsidR="00574C9B" w:rsidP="00574C9B" w:rsidRDefault="00574C9B" w14:paraId="03B00903" w14:textId="77777777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MT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Pr="008A41C2" w:rsidR="00574C9B" w:rsidP="00574C9B" w:rsidRDefault="00574C9B" w14:paraId="3FA5826A" w14:textId="77777777">
      <w:pPr>
        <w:rPr>
          <w:lang w:val="en-GB"/>
        </w:rPr>
      </w:pPr>
    </w:p>
    <w:p w:rsidRPr="008A41C2" w:rsidR="00574C9B" w:rsidP="00574C9B" w:rsidRDefault="00574C9B" w14:paraId="4B88FC0A" w14:textId="77777777">
      <w:pPr>
        <w:rPr>
          <w:lang w:val="en-GB"/>
        </w:rPr>
        <w:sectPr w:rsidRPr="008A41C2" w:rsidR="00574C9B" w:rsidSect="00FC6D1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5669" w:right="1417" w:bottom="1417" w:left="1417" w:header="709" w:footer="709" w:gutter="0"/>
          <w:cols w:space="720"/>
          <w:docGrid w:linePitch="360"/>
        </w:sectPr>
      </w:pPr>
    </w:p>
    <w:tbl>
      <w:tblPr>
        <w:tblpPr w:leftFromText="181" w:rightFromText="181" w:tblpYSpec="bottom"/>
        <w:tblOverlap w:val="never"/>
        <w:tblW w:w="9289" w:type="dxa"/>
        <w:tblLayout w:type="fixed"/>
        <w:tblLook w:val="04A0" w:firstRow="1" w:lastRow="0" w:firstColumn="1" w:lastColumn="0" w:noHBand="0" w:noVBand="1"/>
      </w:tblPr>
      <w:tblGrid>
        <w:gridCol w:w="3085"/>
        <w:gridCol w:w="6204"/>
      </w:tblGrid>
      <w:tr w:rsidRPr="008A41C2" w:rsidR="005E3789" w:rsidTr="00E15BF4" w14:paraId="295BB033" w14:textId="77777777">
        <w:tc>
          <w:tcPr>
            <w:tcW w:w="3085" w:type="dxa"/>
          </w:tcPr>
          <w:p w:rsidRPr="008A41C2" w:rsidR="005E3789" w:rsidP="0058411F" w:rsidRDefault="005E3789" w14:paraId="676C9522" w14:textId="381D6F7D">
            <w:pPr>
              <w:autoSpaceDE w:val="0"/>
              <w:autoSpaceDN w:val="0"/>
              <w:jc w:val="left"/>
              <w:rPr>
                <w:szCs w:val="20"/>
              </w:rPr>
            </w:pPr>
            <w:r>
              <w:lastRenderedPageBreak/>
              <w:t>Konsulenti</w:t>
            </w:r>
          </w:p>
        </w:tc>
        <w:tc>
          <w:tcPr>
            <w:tcW w:w="6204" w:type="dxa"/>
            <w:vAlign w:val="bottom"/>
          </w:tcPr>
          <w:p w:rsidRPr="008A41C2" w:rsidR="005E3789" w:rsidP="0058411F" w:rsidRDefault="002A4A96" w14:paraId="35D86439" w14:textId="172E2E95">
            <w:pPr>
              <w:autoSpaceDE w:val="0"/>
              <w:autoSpaceDN w:val="0"/>
              <w:jc w:val="left"/>
            </w:pPr>
            <w:proofErr w:type="spellStart"/>
            <w:r>
              <w:t>Jukka</w:t>
            </w:r>
            <w:proofErr w:type="spellEnd"/>
            <w:r>
              <w:t xml:space="preserve"> AHTELA (għar-relatur tal-Grupp I)</w:t>
            </w:r>
          </w:p>
          <w:p w:rsidRPr="008A41C2" w:rsidR="002A4A96" w:rsidP="0058411F" w:rsidRDefault="002A4A96" w14:paraId="03BC67F9" w14:textId="61BDCF49">
            <w:pPr>
              <w:autoSpaceDE w:val="0"/>
              <w:autoSpaceDN w:val="0"/>
              <w:jc w:val="left"/>
            </w:pPr>
            <w:r>
              <w:t>Stefan GRAN (għar-relatur tal-Grupp II)</w:t>
            </w:r>
          </w:p>
          <w:p w:rsidRPr="008A41C2" w:rsidR="002A4A96" w:rsidP="0058411F" w:rsidRDefault="002A4A96" w14:paraId="4BA2386E" w14:textId="49C61676">
            <w:pPr>
              <w:autoSpaceDE w:val="0"/>
              <w:autoSpaceDN w:val="0"/>
              <w:jc w:val="left"/>
            </w:pPr>
            <w:r>
              <w:t>Piotr SADOWSKI (għar-relatur tal-Grupp III)</w:t>
            </w:r>
          </w:p>
        </w:tc>
      </w:tr>
      <w:tr w:rsidRPr="008A41C2" w:rsidR="00914683" w:rsidTr="00E15BF4" w14:paraId="3E385435" w14:textId="77777777">
        <w:tc>
          <w:tcPr>
            <w:tcW w:w="3085" w:type="dxa"/>
          </w:tcPr>
          <w:p w:rsidRPr="008A41C2" w:rsidR="00914683" w:rsidP="0058411F" w:rsidRDefault="00914683" w14:paraId="3054D729" w14:textId="5D5B5FF6">
            <w:pPr>
              <w:autoSpaceDE w:val="0"/>
              <w:autoSpaceDN w:val="0"/>
              <w:jc w:val="left"/>
              <w:rPr>
                <w:szCs w:val="20"/>
              </w:rPr>
            </w:pPr>
            <w:r>
              <w:t>Bażi legali</w:t>
            </w:r>
          </w:p>
        </w:tc>
        <w:tc>
          <w:tcPr>
            <w:tcW w:w="6204" w:type="dxa"/>
            <w:vAlign w:val="bottom"/>
          </w:tcPr>
          <w:p w:rsidRPr="008A41C2" w:rsidR="00914683" w:rsidP="0058411F" w:rsidRDefault="00914683" w14:paraId="41CF067A" w14:textId="4F5878C5">
            <w:pPr>
              <w:autoSpaceDE w:val="0"/>
              <w:autoSpaceDN w:val="0"/>
              <w:jc w:val="left"/>
            </w:pPr>
            <w:r>
              <w:t>Artikolu 52(4) tar-Regoli ta’ Proċedura</w:t>
            </w:r>
          </w:p>
        </w:tc>
      </w:tr>
      <w:tr w:rsidRPr="008A41C2" w:rsidR="0058411F" w:rsidTr="00E15BF4" w14:paraId="7AE47B93" w14:textId="77777777">
        <w:tc>
          <w:tcPr>
            <w:tcW w:w="3085" w:type="dxa"/>
          </w:tcPr>
          <w:p w:rsidRPr="008A41C2" w:rsidR="0058411F" w:rsidP="0058411F" w:rsidRDefault="0058411F" w14:paraId="26DE3092" w14:textId="5B7F7C13">
            <w:pPr>
              <w:autoSpaceDE w:val="0"/>
              <w:autoSpaceDN w:val="0"/>
              <w:jc w:val="left"/>
            </w:pPr>
            <w:r>
              <w:t>Adozzjoni fis-sessjoni plenarja</w:t>
            </w:r>
          </w:p>
        </w:tc>
        <w:tc>
          <w:tcPr>
            <w:tcW w:w="6204" w:type="dxa"/>
            <w:vAlign w:val="bottom"/>
          </w:tcPr>
          <w:p w:rsidRPr="008A41C2" w:rsidR="0058411F" w:rsidP="0058411F" w:rsidRDefault="00550F63" w14:paraId="34FA2183" w14:textId="29E1FF6C">
            <w:pPr>
              <w:autoSpaceDE w:val="0"/>
              <w:autoSpaceDN w:val="0"/>
              <w:jc w:val="left"/>
            </w:pPr>
            <w:r>
              <w:t>4/12/2024</w:t>
            </w:r>
          </w:p>
        </w:tc>
      </w:tr>
      <w:tr w:rsidRPr="008A41C2" w:rsidR="0058411F" w:rsidTr="00E15BF4" w14:paraId="2FE8AE44" w14:textId="77777777">
        <w:tc>
          <w:tcPr>
            <w:tcW w:w="3085" w:type="dxa"/>
          </w:tcPr>
          <w:p w:rsidRPr="008A41C2" w:rsidR="0058411F" w:rsidP="0058411F" w:rsidRDefault="0058411F" w14:paraId="2A65A034" w14:textId="77777777">
            <w:pPr>
              <w:autoSpaceDE w:val="0"/>
              <w:autoSpaceDN w:val="0"/>
              <w:jc w:val="left"/>
            </w:pPr>
            <w:r>
              <w:t>Sessjoni plenarja Nru</w:t>
            </w:r>
          </w:p>
        </w:tc>
        <w:tc>
          <w:tcPr>
            <w:tcW w:w="6204" w:type="dxa"/>
            <w:vAlign w:val="bottom"/>
          </w:tcPr>
          <w:p w:rsidRPr="008A41C2" w:rsidR="0058411F" w:rsidP="0058411F" w:rsidRDefault="00DB1B93" w14:paraId="17BFB0A7" w14:textId="0D50AAE8">
            <w:pPr>
              <w:autoSpaceDE w:val="0"/>
              <w:autoSpaceDN w:val="0"/>
              <w:jc w:val="left"/>
            </w:pPr>
            <w:r>
              <w:t>592</w:t>
            </w:r>
          </w:p>
        </w:tc>
      </w:tr>
      <w:tr w:rsidRPr="008A41C2" w:rsidR="0058411F" w:rsidTr="00E15BF4" w14:paraId="3889B17A" w14:textId="77777777">
        <w:tc>
          <w:tcPr>
            <w:tcW w:w="3085" w:type="dxa"/>
          </w:tcPr>
          <w:p w:rsidRPr="008A41C2" w:rsidR="0058411F" w:rsidP="0058411F" w:rsidRDefault="0058411F" w14:paraId="0C723801" w14:textId="77777777">
            <w:pPr>
              <w:autoSpaceDE w:val="0"/>
              <w:autoSpaceDN w:val="0"/>
              <w:jc w:val="left"/>
            </w:pPr>
            <w:r>
              <w:t>Riżultat tal-votazzjoni</w:t>
            </w:r>
            <w:r>
              <w:br/>
              <w:t>(favur/kontra/astensjonijiet)</w:t>
            </w:r>
          </w:p>
        </w:tc>
        <w:tc>
          <w:tcPr>
            <w:tcW w:w="6204" w:type="dxa"/>
            <w:vAlign w:val="bottom"/>
          </w:tcPr>
          <w:p w:rsidRPr="008A41C2" w:rsidR="0058411F" w:rsidP="0058411F" w:rsidRDefault="00C973A3" w14:paraId="14DB34EA" w14:textId="0DD47278">
            <w:pPr>
              <w:autoSpaceDE w:val="0"/>
              <w:autoSpaceDN w:val="0"/>
              <w:jc w:val="left"/>
            </w:pPr>
            <w:r>
              <w:t>163/2/9</w:t>
            </w:r>
          </w:p>
        </w:tc>
      </w:tr>
    </w:tbl>
    <w:p w:rsidRPr="008A41C2" w:rsidR="00AC5114" w:rsidP="00574C9B" w:rsidRDefault="00AC5114" w14:paraId="156A5F34" w14:textId="77777777">
      <w:pPr>
        <w:rPr>
          <w:lang w:val="en-GB"/>
        </w:rPr>
      </w:pPr>
    </w:p>
    <w:p w:rsidRPr="008A41C2" w:rsidR="00AC5114" w:rsidP="00574C9B" w:rsidRDefault="00AC5114" w14:paraId="2CD3051D" w14:textId="77777777">
      <w:pPr>
        <w:rPr>
          <w:lang w:val="en-GB"/>
        </w:rPr>
        <w:sectPr w:rsidRPr="008A41C2" w:rsidR="00AC5114" w:rsidSect="00FC6D12">
          <w:headerReference w:type="even" r:id="rId17"/>
          <w:headerReference w:type="default" r:id="rId18"/>
          <w:footerReference w:type="default" r:id="rId19"/>
          <w:headerReference w:type="first" r:id="rId20"/>
          <w:pgSz w:w="11907" w:h="16839" w:code="9"/>
          <w:pgMar w:top="5669" w:right="1418" w:bottom="1418" w:left="1418" w:header="709" w:footer="709" w:gutter="0"/>
          <w:cols w:space="720"/>
          <w:docGrid w:linePitch="360"/>
        </w:sectPr>
      </w:pPr>
    </w:p>
    <w:p w:rsidRPr="008A41C2" w:rsidR="008C415F" w:rsidP="008C415F" w:rsidRDefault="008C415F" w14:paraId="57457980" w14:textId="77777777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0"/>
        <w:rPr>
          <w:b/>
          <w:kern w:val="28"/>
          <w:szCs w:val="20"/>
        </w:rPr>
      </w:pPr>
      <w:r>
        <w:rPr>
          <w:b/>
        </w:rPr>
        <w:lastRenderedPageBreak/>
        <w:t>Introduzzjoni</w:t>
      </w:r>
    </w:p>
    <w:p w:rsidRPr="008A41C2" w:rsidR="008C415F" w:rsidP="008C415F" w:rsidRDefault="008C415F" w14:paraId="1F5316F8" w14:textId="77777777">
      <w:pPr>
        <w:overflowPunct w:val="0"/>
        <w:autoSpaceDE w:val="0"/>
        <w:autoSpaceDN w:val="0"/>
        <w:adjustRightInd w:val="0"/>
        <w:ind w:left="142" w:hanging="142"/>
        <w:jc w:val="left"/>
        <w:textAlignment w:val="baseline"/>
        <w:rPr>
          <w:szCs w:val="20"/>
          <w:lang w:val="en-GB"/>
        </w:rPr>
      </w:pPr>
    </w:p>
    <w:p w:rsidRPr="008A41C2" w:rsidR="008C415F" w:rsidP="008C415F" w:rsidRDefault="008C415F" w14:paraId="51A4D80C" w14:textId="4FA60BE2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Il-KESE, bħala l-vuċi istituzzjonali tas-soċjetà ċivili organizzata fi ħdan l-UE, jesprimi fehmtu dwar il-Programm ta’ Ħidma tal-Kummissjoni Ewropea 2025. Il-linji gwida politiċi mill-President tal-Kummissjoni Ewropea Ursula von </w:t>
      </w:r>
      <w:proofErr w:type="spellStart"/>
      <w:r>
        <w:t>der</w:t>
      </w:r>
      <w:proofErr w:type="spellEnd"/>
      <w:r>
        <w:t xml:space="preserve"> </w:t>
      </w:r>
      <w:proofErr w:type="spellStart"/>
      <w:r>
        <w:t>Leyen</w:t>
      </w:r>
      <w:proofErr w:type="spellEnd"/>
      <w:r>
        <w:t xml:space="preserve"> għall-2024-2029 jiddeskrivu pjan direzzjonali għal Ewropa </w:t>
      </w:r>
      <w:proofErr w:type="spellStart"/>
      <w:r>
        <w:t>reżiljenti</w:t>
      </w:r>
      <w:proofErr w:type="spellEnd"/>
      <w:r>
        <w:t xml:space="preserve">, sostenibbli u inklużiva. Il-kontribut għal dan il-Programm ta’ Ħidma huwa organizzat fuq l-istess seba’ punti ewlenin, li jsaħħu r-rwol tal-imsieħba soċjali u tal-organizzazzjonijiet tas-soċjetà ċivili fit-tfassil tal-politiki tal-UE. Dan il-kontribut jislet minn xi wħud mir-rakkomandazzjonijiet li saru fir-Riżoluzzjoni tal-KESE </w:t>
      </w:r>
      <w:hyperlink w:history="1" r:id="rId21">
        <w:proofErr w:type="spellStart"/>
        <w:r>
          <w:rPr>
            <w:color w:val="0000FF"/>
            <w:u w:val="single"/>
          </w:rPr>
          <w:t>Charting</w:t>
        </w:r>
        <w:proofErr w:type="spellEnd"/>
        <w:r>
          <w:rPr>
            <w:color w:val="0000FF"/>
            <w:u w:val="single"/>
          </w:rPr>
          <w:t xml:space="preserve"> </w:t>
        </w:r>
        <w:proofErr w:type="spellStart"/>
        <w:r>
          <w:rPr>
            <w:color w:val="0000FF"/>
            <w:u w:val="single"/>
          </w:rPr>
          <w:t>the</w:t>
        </w:r>
        <w:proofErr w:type="spellEnd"/>
        <w:r>
          <w:rPr>
            <w:color w:val="0000FF"/>
            <w:u w:val="single"/>
          </w:rPr>
          <w:t xml:space="preserve"> EU’s </w:t>
        </w:r>
        <w:proofErr w:type="spellStart"/>
        <w:r>
          <w:rPr>
            <w:color w:val="0000FF"/>
            <w:u w:val="single"/>
          </w:rPr>
          <w:t>democratic</w:t>
        </w:r>
        <w:proofErr w:type="spellEnd"/>
        <w:r>
          <w:rPr>
            <w:color w:val="0000FF"/>
            <w:u w:val="single"/>
          </w:rPr>
          <w:t xml:space="preserve"> progress: a </w:t>
        </w:r>
        <w:proofErr w:type="spellStart"/>
        <w:r>
          <w:rPr>
            <w:color w:val="0000FF"/>
            <w:u w:val="single"/>
          </w:rPr>
          <w:t>resolution</w:t>
        </w:r>
        <w:proofErr w:type="spellEnd"/>
        <w:r>
          <w:rPr>
            <w:color w:val="0000FF"/>
            <w:u w:val="single"/>
          </w:rPr>
          <w:t xml:space="preserve"> </w:t>
        </w:r>
        <w:proofErr w:type="spellStart"/>
        <w:r>
          <w:rPr>
            <w:color w:val="0000FF"/>
            <w:u w:val="single"/>
          </w:rPr>
          <w:t>for</w:t>
        </w:r>
        <w:proofErr w:type="spellEnd"/>
        <w:r>
          <w:rPr>
            <w:color w:val="0000FF"/>
            <w:u w:val="single"/>
          </w:rPr>
          <w:t xml:space="preserve"> </w:t>
        </w:r>
        <w:proofErr w:type="spellStart"/>
        <w:r>
          <w:rPr>
            <w:color w:val="0000FF"/>
            <w:u w:val="single"/>
          </w:rPr>
          <w:t>the</w:t>
        </w:r>
        <w:proofErr w:type="spellEnd"/>
        <w:r>
          <w:rPr>
            <w:color w:val="0000FF"/>
            <w:u w:val="single"/>
          </w:rPr>
          <w:t xml:space="preserve"> </w:t>
        </w:r>
        <w:proofErr w:type="spellStart"/>
        <w:r>
          <w:rPr>
            <w:color w:val="0000FF"/>
            <w:u w:val="single"/>
          </w:rPr>
          <w:t>next</w:t>
        </w:r>
        <w:proofErr w:type="spellEnd"/>
        <w:r>
          <w:rPr>
            <w:color w:val="0000FF"/>
            <w:u w:val="single"/>
          </w:rPr>
          <w:t xml:space="preserve"> </w:t>
        </w:r>
        <w:proofErr w:type="spellStart"/>
        <w:r>
          <w:rPr>
            <w:color w:val="0000FF"/>
            <w:u w:val="single"/>
          </w:rPr>
          <w:t>legislative</w:t>
        </w:r>
        <w:proofErr w:type="spellEnd"/>
        <w:r>
          <w:rPr>
            <w:color w:val="0000FF"/>
            <w:u w:val="single"/>
          </w:rPr>
          <w:t xml:space="preserve"> </w:t>
        </w:r>
        <w:proofErr w:type="spellStart"/>
        <w:r>
          <w:rPr>
            <w:color w:val="0000FF"/>
            <w:u w:val="single"/>
          </w:rPr>
          <w:t>mandate</w:t>
        </w:r>
        <w:proofErr w:type="spellEnd"/>
      </w:hyperlink>
      <w:r>
        <w:t xml:space="preserve"> (Infasslu l-progress demokratiku tal-UE: riżoluzzjoni għall-mandat </w:t>
      </w:r>
      <w:proofErr w:type="spellStart"/>
      <w:r>
        <w:t>leġiżlattiv</w:t>
      </w:r>
      <w:proofErr w:type="spellEnd"/>
      <w:r>
        <w:t xml:space="preserve"> li jmiss – mhux disponibbli bil-Malti), adottata f’Settembru 2024.</w:t>
      </w:r>
    </w:p>
    <w:p w:rsidRPr="008A41C2" w:rsidR="008C415F" w:rsidP="008C415F" w:rsidRDefault="008C415F" w14:paraId="3C0127CA" w14:textId="77777777">
      <w:pPr>
        <w:overflowPunct w:val="0"/>
        <w:autoSpaceDE w:val="0"/>
        <w:autoSpaceDN w:val="0"/>
        <w:adjustRightInd w:val="0"/>
        <w:textAlignment w:val="baseline"/>
        <w:outlineLvl w:val="0"/>
        <w:rPr>
          <w:kern w:val="28"/>
          <w:szCs w:val="20"/>
          <w:lang w:val="en-GB"/>
        </w:rPr>
      </w:pPr>
    </w:p>
    <w:p w:rsidRPr="008A41C2" w:rsidR="008C415F" w:rsidP="008C415F" w:rsidRDefault="008C415F" w14:paraId="13604BA6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Bħala punt tat-tluq, huwa imperattiv li l-UE tieħu passi b’mod urġenti biex timplimenta aħjar l-Aġenda 2030 </w:t>
      </w:r>
      <w:proofErr w:type="spellStart"/>
      <w:r>
        <w:t>tan</w:t>
      </w:r>
      <w:proofErr w:type="spellEnd"/>
      <w:r>
        <w:t xml:space="preserve">-NU, l-Għanijiet ta’ Żvilupp Sostenibbli tagħha u l-Patt għall-Futur. Dan jista’ jinkiseb bi strateġija globali tal-UE </w:t>
      </w:r>
      <w:proofErr w:type="spellStart"/>
      <w:r>
        <w:t>ddedikata</w:t>
      </w:r>
      <w:proofErr w:type="spellEnd"/>
      <w:r>
        <w:t xml:space="preserve"> għall-promozzjoni tal-paċi, kif ukoll għall-progress ekonomiku, soċjali u ambjentali.</w:t>
      </w:r>
    </w:p>
    <w:p w:rsidRPr="008A41C2" w:rsidR="008C415F" w:rsidP="008C415F" w:rsidRDefault="008C415F" w14:paraId="7042DBEB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4FFBC48D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rFonts w:eastAsia="MS Mincho"/>
          <w:szCs w:val="20"/>
        </w:rPr>
      </w:pPr>
      <w:r>
        <w:t xml:space="preserve">Minkejja l-fatt li l-UE tinsab f’punt ta’ bidla, bil-gwerer fuq l-għatba tagħna, </w:t>
      </w:r>
      <w:proofErr w:type="spellStart"/>
      <w:r>
        <w:t>it-trasformazzjonijiet</w:t>
      </w:r>
      <w:proofErr w:type="spellEnd"/>
      <w:r>
        <w:t xml:space="preserve"> </w:t>
      </w:r>
      <w:proofErr w:type="spellStart"/>
      <w:r>
        <w:t>klimatiċi</w:t>
      </w:r>
      <w:proofErr w:type="spellEnd"/>
      <w:r>
        <w:t xml:space="preserve"> u diġitali diffiċli u l-kompetizzjoni ħarxa fis-swieq globali, il-valuri fundamentali tad-demokrazija, is-solidarjetà, id-drittijiet tal-bniedem, l-ugwaljanza, il-ġustizzja soċjali, is-sostenibbiltà u l-istat tad-dritt iridu jkunu fuq quddiem nett ta’ kwalunkwe diskussjoni dwar il-futur tal-UE. L-imsieħba soċjali u l-organizzazzjonijiet tas-soċjetà ċivili għandhom rwol ċentrali biex iżommu u jsaħħu dawn il-valuri u jikkontribwixxu għat-tfassil, l-infurzar u l-</w:t>
      </w:r>
      <w:proofErr w:type="spellStart"/>
      <w:r>
        <w:t>monitoraġġ</w:t>
      </w:r>
      <w:proofErr w:type="spellEnd"/>
      <w:r>
        <w:t xml:space="preserve"> tal-politiki u l-għodod kemm fil-livell nazzjonali kif ukoll f’dak Ewropew. </w:t>
      </w:r>
    </w:p>
    <w:p w:rsidRPr="008A41C2" w:rsidR="008C415F" w:rsidP="008C415F" w:rsidRDefault="008C415F" w14:paraId="08B02A92" w14:textId="77777777">
      <w:pPr>
        <w:overflowPunct w:val="0"/>
        <w:autoSpaceDE w:val="0"/>
        <w:autoSpaceDN w:val="0"/>
        <w:adjustRightInd w:val="0"/>
        <w:ind w:left="567"/>
        <w:textAlignment w:val="baseline"/>
        <w:outlineLvl w:val="1"/>
        <w:rPr>
          <w:szCs w:val="20"/>
          <w:lang w:val="en-GB"/>
        </w:rPr>
      </w:pPr>
    </w:p>
    <w:p w:rsidRPr="008A41C2" w:rsidR="008C415F" w:rsidP="008C415F" w:rsidRDefault="008C415F" w14:paraId="695DD23E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Il-KESE jaqdi rwol ċentrali fit-trawwim ta’ spazju ċiviku </w:t>
      </w:r>
      <w:proofErr w:type="spellStart"/>
      <w:r>
        <w:t>robust</w:t>
      </w:r>
      <w:proofErr w:type="spellEnd"/>
      <w:r>
        <w:t xml:space="preserve"> u </w:t>
      </w:r>
      <w:proofErr w:type="spellStart"/>
      <w:r>
        <w:t>fl-iffaċilitar</w:t>
      </w:r>
      <w:proofErr w:type="spellEnd"/>
      <w:r>
        <w:t xml:space="preserve"> ta’ djalogu ċiviku sinifikanti. Bl-għarfien espert estensiv u l-esperjenza twila tiegħu, il-KESE jservi bħala pont vitali bejn l-istituzzjonijiet tal-UE u l-organizzazzjonijiet tas-soċjetà ċivili differenti, u fl-istess ħin jiżgura li l-vuċijiet tagħhom jingħataw widen fil-proċessi tat-tfassil tal-politika. Il-pożizzjoni unika tiegħu tippermetti lill-KESE jippromovi d-demokrazija </w:t>
      </w:r>
      <w:proofErr w:type="spellStart"/>
      <w:r>
        <w:t>parteċipattiva</w:t>
      </w:r>
      <w:proofErr w:type="spellEnd"/>
      <w:r>
        <w:t xml:space="preserve"> u jippromovi l-inklużjoni ta’ diversi partijiet interessati fil-proċess tat-tfassil tal-politika tal-UE. Billi jipprovdi pjattaforma għall-bini ta’ kunsens u d-djalogu, il-KESE jappoġġja l-iżvilupp ta’ politiki </w:t>
      </w:r>
      <w:proofErr w:type="spellStart"/>
      <w:r>
        <w:t>inklużivi</w:t>
      </w:r>
      <w:proofErr w:type="spellEnd"/>
      <w:r>
        <w:t xml:space="preserve"> li jirriflettu l-ħtiġijiet u l-aspirazzjonijiet tal-</w:t>
      </w:r>
      <w:proofErr w:type="spellStart"/>
      <w:r>
        <w:t>impjegaturi</w:t>
      </w:r>
      <w:proofErr w:type="spellEnd"/>
      <w:r>
        <w:t>, il-ħaddiema u l-organizzazzjonijiet tas-soċjetà ċivili, u b’hekk jissaħħu l-</w:t>
      </w:r>
      <w:proofErr w:type="spellStart"/>
      <w:r>
        <w:t>leġittimità</w:t>
      </w:r>
      <w:proofErr w:type="spellEnd"/>
      <w:r>
        <w:t xml:space="preserve"> u l-</w:t>
      </w:r>
      <w:proofErr w:type="spellStart"/>
      <w:r>
        <w:t>effettività</w:t>
      </w:r>
      <w:proofErr w:type="spellEnd"/>
      <w:r>
        <w:t xml:space="preserve"> tal-</w:t>
      </w:r>
      <w:proofErr w:type="spellStart"/>
      <w:r>
        <w:t>governanza</w:t>
      </w:r>
      <w:proofErr w:type="spellEnd"/>
      <w:r>
        <w:t xml:space="preserve"> tal-UE. Il-KESE jenfasizza l-importanza li fid-djalogu tal-UE jiġu involuti n-nies kollha, speċjalment dawk minn gruppi li rarament jinstemgħu, u b’hekk jiġu </w:t>
      </w:r>
      <w:proofErr w:type="spellStart"/>
      <w:r>
        <w:t>approfonditi</w:t>
      </w:r>
      <w:proofErr w:type="spellEnd"/>
      <w:r>
        <w:t xml:space="preserve"> l-involviment ċiviku u t-trasparenza fl-istituzzjonijiet kollha tal-UE.</w:t>
      </w:r>
    </w:p>
    <w:p w:rsidRPr="008A41C2" w:rsidR="008C415F" w:rsidP="008C415F" w:rsidRDefault="008C415F" w14:paraId="4F577EFF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6AAFDABF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L-2025 ser tkun kruċjali biex jiġi stabbilit it-ton </w:t>
      </w:r>
      <w:proofErr w:type="spellStart"/>
      <w:r>
        <w:t>leġiżlattiv</w:t>
      </w:r>
      <w:proofErr w:type="spellEnd"/>
      <w:r>
        <w:t xml:space="preserve"> tal-mandat li jmiss tal-Kummissjoni Ewropea. Il-KESE jappella għal miżuri </w:t>
      </w:r>
      <w:proofErr w:type="spellStart"/>
      <w:r>
        <w:t>robusti</w:t>
      </w:r>
      <w:proofErr w:type="spellEnd"/>
      <w:r>
        <w:t xml:space="preserve"> biex jiġi żgurat li l-politiki stabbiliti jkunu </w:t>
      </w:r>
      <w:proofErr w:type="spellStart"/>
      <w:r>
        <w:t>soċjalment</w:t>
      </w:r>
      <w:proofErr w:type="spellEnd"/>
      <w:r>
        <w:t xml:space="preserve"> </w:t>
      </w:r>
      <w:proofErr w:type="spellStart"/>
      <w:r>
        <w:t>inklużivi</w:t>
      </w:r>
      <w:proofErr w:type="spellEnd"/>
      <w:r>
        <w:t xml:space="preserve"> u ambjentalment sostenibbli, u jwasslu għal UE ekonomikament </w:t>
      </w:r>
      <w:proofErr w:type="spellStart"/>
      <w:r>
        <w:t>prospera</w:t>
      </w:r>
      <w:proofErr w:type="spellEnd"/>
      <w:r>
        <w:t>.</w:t>
      </w:r>
    </w:p>
    <w:p w:rsidRPr="008A41C2" w:rsidR="008C415F" w:rsidP="008C415F" w:rsidRDefault="008C415F" w14:paraId="7767B09E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5FEF986E" w14:textId="77777777">
      <w:pPr>
        <w:keepNext/>
        <w:keepLines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0"/>
        <w:rPr>
          <w:b/>
          <w:kern w:val="28"/>
          <w:szCs w:val="20"/>
        </w:rPr>
      </w:pPr>
      <w:r>
        <w:rPr>
          <w:b/>
        </w:rPr>
        <w:lastRenderedPageBreak/>
        <w:t xml:space="preserve">Pjan ġdid </w:t>
      </w:r>
      <w:proofErr w:type="spellStart"/>
      <w:r>
        <w:rPr>
          <w:b/>
        </w:rPr>
        <w:t>għall-prosperità</w:t>
      </w:r>
      <w:proofErr w:type="spellEnd"/>
      <w:r>
        <w:rPr>
          <w:b/>
        </w:rPr>
        <w:t xml:space="preserve"> u l-kompetittività sostenibbli tal-Ewropa</w:t>
      </w:r>
    </w:p>
    <w:p w:rsidRPr="008A41C2" w:rsidR="008C415F" w:rsidP="008C415F" w:rsidRDefault="008C415F" w14:paraId="05B797B2" w14:textId="77777777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6F433212" w14:textId="6BE4C4E2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Quddiem sfidi </w:t>
      </w:r>
      <w:proofErr w:type="spellStart"/>
      <w:r>
        <w:t>ġeopolitiċi</w:t>
      </w:r>
      <w:proofErr w:type="spellEnd"/>
      <w:r>
        <w:t xml:space="preserve"> ġodda u sfidi dejjem aktar kumplessi, il-KESE jappella lill-istituzzjonijiet tal-UE biex jaġixxu b’mod deċiżiv biex jiżguraw il-kompetittività sostenibbli fit-tul, il-</w:t>
      </w:r>
      <w:proofErr w:type="spellStart"/>
      <w:r>
        <w:t>prosperità</w:t>
      </w:r>
      <w:proofErr w:type="spellEnd"/>
      <w:r>
        <w:t xml:space="preserve"> għal kulħadd u t-tmexxija fit-tul tal-UE fix-xena globali. Għalhekk, huwa imperattiv li jittejbu l-politiki kollha li jwasslu għat-tisħiħ tal-</w:t>
      </w:r>
      <w:proofErr w:type="spellStart"/>
      <w:r>
        <w:t>produttività</w:t>
      </w:r>
      <w:proofErr w:type="spellEnd"/>
      <w:r>
        <w:t xml:space="preserve"> u l-kompetittività tal-UE, l-investimenti ekonomiċi vitali jiġu </w:t>
      </w:r>
      <w:proofErr w:type="spellStart"/>
      <w:r>
        <w:t>allinjati</w:t>
      </w:r>
      <w:proofErr w:type="spellEnd"/>
      <w:r>
        <w:t xml:space="preserve"> ma’ objettivi soċjali u ambjentali komuni u fl-istess ħin tiġi promossa l-ekonomija soċjali tas-suq kif ukoll jitrawwem il-</w:t>
      </w:r>
      <w:proofErr w:type="spellStart"/>
      <w:r>
        <w:t>benesseri</w:t>
      </w:r>
      <w:proofErr w:type="spellEnd"/>
      <w:r>
        <w:t xml:space="preserve"> tal-ġenerazzjonijiet futuri.</w:t>
      </w:r>
    </w:p>
    <w:p w:rsidRPr="008A41C2" w:rsidR="008C415F" w:rsidP="008C415F" w:rsidRDefault="008C415F" w14:paraId="7FE4D565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08DB8373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>Tipi ġodda ta’ investiment u riformi u l-</w:t>
      </w:r>
      <w:proofErr w:type="spellStart"/>
      <w:r>
        <w:t>aċċellerazzjoni</w:t>
      </w:r>
      <w:proofErr w:type="spellEnd"/>
      <w:r>
        <w:t xml:space="preserve"> tal-innovazzjoni ser ikunu essenzjali biex tissaħħaħ il-kompetittività u tiġi promossa konverġenza ’l fuq madwar l-Ewropa. Huwa importanti wkoll li jiġi żgurat li l-għanijiet tal-inklużjoni soċjali u tal-protezzjoni ambjentali jitqiesu u jiġu </w:t>
      </w:r>
      <w:proofErr w:type="spellStart"/>
      <w:r>
        <w:t>allinjati</w:t>
      </w:r>
      <w:proofErr w:type="spellEnd"/>
      <w:r>
        <w:t xml:space="preserve"> mal-għan li tissaħħaħ il-kompetittività tal-UE.</w:t>
      </w:r>
    </w:p>
    <w:p w:rsidRPr="008A41C2" w:rsidR="008C415F" w:rsidP="008C415F" w:rsidRDefault="008C415F" w14:paraId="684E7AB6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25C69134" w14:textId="650FEB94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L-UE teħtieġ b’mod urġenti Patt Ekoloġiku u Soċjali b’saħħtu </w:t>
      </w:r>
      <w:proofErr w:type="spellStart"/>
      <w:r>
        <w:t>bbażat</w:t>
      </w:r>
      <w:proofErr w:type="spellEnd"/>
      <w:r>
        <w:t xml:space="preserve"> fuq ekonomija tal-</w:t>
      </w:r>
      <w:proofErr w:type="spellStart"/>
      <w:r>
        <w:t>benesseri</w:t>
      </w:r>
      <w:proofErr w:type="spellEnd"/>
      <w:r>
        <w:t xml:space="preserve"> u kunċett ġdid ta’ </w:t>
      </w:r>
      <w:proofErr w:type="spellStart"/>
      <w:r>
        <w:t>prosperità</w:t>
      </w:r>
      <w:proofErr w:type="spellEnd"/>
      <w:r>
        <w:t xml:space="preserve"> għan-nies u għall-pjaneta, li jiżgura </w:t>
      </w:r>
      <w:proofErr w:type="spellStart"/>
      <w:r>
        <w:t>tranżizzjoni</w:t>
      </w:r>
      <w:proofErr w:type="spellEnd"/>
      <w:r>
        <w:t xml:space="preserve"> ġusta u </w:t>
      </w:r>
      <w:proofErr w:type="spellStart"/>
      <w:r>
        <w:t>approċċ</w:t>
      </w:r>
      <w:proofErr w:type="spellEnd"/>
      <w:r>
        <w:t xml:space="preserve"> ibbażat fuq id-drittijiet tal-bniedem. Sabiex jiġi evitat li din l-inizjattiva tpoġġi piż kbir fuq il-kumpaniji, għandha tiġi żgurata implimentazzjoni adegwata u effettiva billi jiġu stabbiliti pjani ta’ azzjoni realistiċi fil-livell nazzjonali, u billi jiġu </w:t>
      </w:r>
      <w:proofErr w:type="spellStart"/>
      <w:r>
        <w:t>appoġġjati</w:t>
      </w:r>
      <w:proofErr w:type="spellEnd"/>
      <w:r>
        <w:t xml:space="preserve"> l-intrapriżi, b’mod partikolari l-</w:t>
      </w:r>
      <w:proofErr w:type="spellStart"/>
      <w:r>
        <w:t>SMEs</w:t>
      </w:r>
      <w:proofErr w:type="spellEnd"/>
      <w:r>
        <w:t xml:space="preserve">, bl-għan li tinżamm il-kompetittività u tiġi żgurata okkupazzjoni sħiħa u ta’ kwalità tajba. Sabiex nilħqu l-miri ambjentali tal-UE neħtieġu investimenti, riċerka u innovazzjoni, teknoloġija, ħiliet adegwati, politika industrijali Ewropea li kapaċi </w:t>
      </w:r>
      <w:proofErr w:type="spellStart"/>
      <w:r>
        <w:t>timmobilizza</w:t>
      </w:r>
      <w:proofErr w:type="spellEnd"/>
      <w:r>
        <w:t xml:space="preserve"> fondi pubbliċi u privati, u </w:t>
      </w:r>
      <w:proofErr w:type="spellStart"/>
      <w:r>
        <w:t>bbażata</w:t>
      </w:r>
      <w:proofErr w:type="spellEnd"/>
      <w:r>
        <w:t xml:space="preserve"> fuq il-protezzjoni ta’ standards soċjali u impjiegi ta’ kwalità tajba.</w:t>
      </w:r>
    </w:p>
    <w:p w:rsidRPr="008A41C2" w:rsidR="008C415F" w:rsidP="008C415F" w:rsidRDefault="008C415F" w14:paraId="4DBD3FBF" w14:textId="77777777">
      <w:p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  <w:lang w:val="en-GB"/>
        </w:rPr>
      </w:pPr>
    </w:p>
    <w:p w:rsidRPr="008A41C2" w:rsidR="008C415F" w:rsidP="008C415F" w:rsidRDefault="008C415F" w14:paraId="704363A4" w14:textId="7B99710B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Sabiex dan jinkiseb, jeħtieġ li l-Ewropa ssir aktar kompetittiva, kif muri fir-rapport </w:t>
      </w:r>
      <w:proofErr w:type="spellStart"/>
      <w:r>
        <w:t>Draghi</w:t>
      </w:r>
      <w:proofErr w:type="spellEnd"/>
      <w:r>
        <w:t xml:space="preserve">, u trid </w:t>
      </w:r>
      <w:proofErr w:type="spellStart"/>
      <w:r>
        <w:t>tappoġġja</w:t>
      </w:r>
      <w:proofErr w:type="spellEnd"/>
      <w:r>
        <w:t xml:space="preserve"> l-mudell soċjali Ewropew u l-politika ta’ koeżjoni fil-livelli kollha. Skont dan ir-rapport, hemm tliet oqsma biex </w:t>
      </w:r>
      <w:proofErr w:type="spellStart"/>
      <w:r>
        <w:t>jerġa</w:t>
      </w:r>
      <w:proofErr w:type="spellEnd"/>
      <w:r>
        <w:t>’ jaqbad it-tkabbir: jixxejjen id-distakk fl-innovazzjoni mal-Istati Uniti u ċ-Ċina, speċjalment f’teknoloġiji avvanzati, pjan konġunt għad-</w:t>
      </w:r>
      <w:proofErr w:type="spellStart"/>
      <w:r>
        <w:t>dekarbonizzazzjoni</w:t>
      </w:r>
      <w:proofErr w:type="spellEnd"/>
      <w:r>
        <w:t xml:space="preserve"> u l-kompetittività, u ż-żieda fis-sigurtà u t-tnaqqis tad-dipendenzi. Dawn it-tliet oqsma jeħtieġu investiment enormi biex </w:t>
      </w:r>
      <w:proofErr w:type="spellStart"/>
      <w:r>
        <w:t>jittrasformaw</w:t>
      </w:r>
      <w:proofErr w:type="spellEnd"/>
      <w:r>
        <w:t xml:space="preserve"> l-ekonomija, u għalhekk hemm bżonn ta’ kapaċità ta’ investiment finanzjarju tal-UE.</w:t>
      </w:r>
    </w:p>
    <w:p w:rsidRPr="008A41C2" w:rsidR="008C415F" w:rsidP="008C415F" w:rsidRDefault="008C415F" w14:paraId="645281F0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4C4FBBAA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Ir-regoli eżistenti tas-suq uniku jridu jissaħħu sabiex tinħoloq dinamika ġdida u aktar ġusta għall-mobbiltà </w:t>
      </w:r>
      <w:proofErr w:type="spellStart"/>
      <w:r>
        <w:t>transfruntiera</w:t>
      </w:r>
      <w:proofErr w:type="spellEnd"/>
      <w:r>
        <w:t xml:space="preserve"> tal-persuni, tal-oġġetti, tas-servizzi, tal-kapital u tad-data kif iddikjarat fir-rapport ta’ </w:t>
      </w:r>
      <w:proofErr w:type="spellStart"/>
      <w:r>
        <w:t>Letta</w:t>
      </w:r>
      <w:proofErr w:type="spellEnd"/>
      <w:r>
        <w:t>.</w:t>
      </w:r>
    </w:p>
    <w:p w:rsidRPr="008A41C2" w:rsidR="008C415F" w:rsidP="008C415F" w:rsidRDefault="008C415F" w14:paraId="29DF3CAE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7427A378" w14:textId="0377A84C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>Il-KESE jirrikonoxxi l-importanza li jitnaqqsu l-piż amministrattiv u l-ispejjeż tal-</w:t>
      </w:r>
      <w:proofErr w:type="spellStart"/>
      <w:r>
        <w:t>konformità</w:t>
      </w:r>
      <w:proofErr w:type="spellEnd"/>
      <w:r>
        <w:t xml:space="preserve">, iżda jenfasizza li dan jeħtieġ li jsir b’mod trasparenti u </w:t>
      </w:r>
      <w:proofErr w:type="spellStart"/>
      <w:r>
        <w:t>inklużiv</w:t>
      </w:r>
      <w:proofErr w:type="spellEnd"/>
      <w:r>
        <w:t xml:space="preserve">, mingħajr ma ssir ħsara lill-objettivi </w:t>
      </w:r>
      <w:proofErr w:type="spellStart"/>
      <w:r>
        <w:t>leġiżlattivi</w:t>
      </w:r>
      <w:proofErr w:type="spellEnd"/>
      <w:r>
        <w:t xml:space="preserve"> sottostanti, u billi jinżammu l-istandards għoljin attwali, mhux l-inqas f’termini ta’ </w:t>
      </w:r>
      <w:proofErr w:type="spellStart"/>
      <w:r>
        <w:t>benesseri</w:t>
      </w:r>
      <w:proofErr w:type="spellEnd"/>
      <w:r>
        <w:t xml:space="preserve"> tas-soċjetà u protezzjoni ambjentali. Bħala bażi, irid ikun hemm kriterji ċari u evalwazzjoni effettiva tal-implimentazzjoni fil-livell nazzjonali. Il-Kummissjoni għandha tipprovdi informazzjoni ċara u trasparenti dwar l-inizjattivi </w:t>
      </w:r>
      <w:proofErr w:type="spellStart"/>
      <w:r>
        <w:t>ppjanati</w:t>
      </w:r>
      <w:proofErr w:type="spellEnd"/>
      <w:r>
        <w:t xml:space="preserve"> dwar Regolamentazzjoni Aħjar u tiżgura d-djalogu soċjali u l-involviment sħiħ tas-soċjetà ċivili fil-proċess.</w:t>
      </w:r>
    </w:p>
    <w:p w:rsidRPr="008A41C2" w:rsidR="008C415F" w:rsidP="008C415F" w:rsidRDefault="008C415F" w14:paraId="2FB71EA4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1F1F50B9" w14:textId="30055731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proofErr w:type="spellStart"/>
      <w:r>
        <w:lastRenderedPageBreak/>
        <w:t>Għall-SMEs</w:t>
      </w:r>
      <w:proofErr w:type="spellEnd"/>
      <w:r>
        <w:t xml:space="preserve">, il-prinċipju “aħseb l-ewwel fiż-żgħir” għandu jsir realtà, billi jiġi </w:t>
      </w:r>
      <w:proofErr w:type="spellStart"/>
      <w:r>
        <w:t>pprodvdut</w:t>
      </w:r>
      <w:proofErr w:type="spellEnd"/>
      <w:r>
        <w:t xml:space="preserve"> qafas </w:t>
      </w:r>
      <w:proofErr w:type="spellStart"/>
      <w:r>
        <w:t>leġiżlattiv</w:t>
      </w:r>
      <w:proofErr w:type="spellEnd"/>
      <w:r>
        <w:t xml:space="preserve"> stabbli, jiġu </w:t>
      </w:r>
      <w:proofErr w:type="spellStart"/>
      <w:r>
        <w:t>ssemplifikati</w:t>
      </w:r>
      <w:proofErr w:type="spellEnd"/>
      <w:r>
        <w:t xml:space="preserve"> u jitnaqqsu l-proċessi amministrattivi, jiġu żgurati kundizzjonijiet </w:t>
      </w:r>
      <w:proofErr w:type="spellStart"/>
      <w:r>
        <w:t>ekwi</w:t>
      </w:r>
      <w:proofErr w:type="spellEnd"/>
      <w:r>
        <w:t xml:space="preserve"> fis-suq uniku, u l-</w:t>
      </w:r>
      <w:proofErr w:type="spellStart"/>
      <w:r>
        <w:t>SMEs</w:t>
      </w:r>
      <w:proofErr w:type="spellEnd"/>
      <w:r>
        <w:t xml:space="preserve"> jingħataw aċċess għall-enerġija rinnovabbli bi prezzijiet </w:t>
      </w:r>
      <w:proofErr w:type="spellStart"/>
      <w:r>
        <w:t>affordabbli</w:t>
      </w:r>
      <w:proofErr w:type="spellEnd"/>
      <w:r>
        <w:t>.</w:t>
      </w:r>
    </w:p>
    <w:p w:rsidRPr="008A41C2" w:rsidR="008C415F" w:rsidP="008C415F" w:rsidRDefault="008C415F" w14:paraId="0F688634" w14:textId="77777777">
      <w:pPr>
        <w:overflowPunct w:val="0"/>
        <w:autoSpaceDE w:val="0"/>
        <w:autoSpaceDN w:val="0"/>
        <w:adjustRightInd w:val="0"/>
        <w:ind w:left="567"/>
        <w:textAlignment w:val="baseline"/>
        <w:outlineLvl w:val="1"/>
        <w:rPr>
          <w:szCs w:val="20"/>
          <w:lang w:val="en-GB"/>
        </w:rPr>
      </w:pPr>
    </w:p>
    <w:p w:rsidRPr="008A41C2" w:rsidR="008C415F" w:rsidP="008C415F" w:rsidRDefault="008C415F" w14:paraId="37F126D3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L-investiment fl-innovazzjoni u l-manifattura, imwettaq abbażi ta’ awtonomija strateġika miftuħa, u li tibbaża fuq l-industrija b’emissjonijiet żero netti, l-ekonomija ċirkolari, il-materja prima kritika, l-Att dwar iċ-Ċipep u t-teknoloġiji tad-difiża u strateġiċi, huwa urġenti u </w:t>
      </w:r>
      <w:proofErr w:type="spellStart"/>
      <w:r>
        <w:t>jenħtieġ</w:t>
      </w:r>
      <w:proofErr w:type="spellEnd"/>
      <w:r>
        <w:t xml:space="preserve"> li jkun allinjat ma’ objettivi soċjali u ambjentali komuni. </w:t>
      </w:r>
    </w:p>
    <w:p w:rsidRPr="008A41C2" w:rsidR="008C415F" w:rsidP="008C415F" w:rsidRDefault="008C415F" w14:paraId="396B2D64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5FB92CC5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Strateġija Industrijali Ewropea </w:t>
      </w:r>
      <w:proofErr w:type="spellStart"/>
      <w:r>
        <w:t>robusta</w:t>
      </w:r>
      <w:proofErr w:type="spellEnd"/>
      <w:r>
        <w:t xml:space="preserve"> għandha </w:t>
      </w:r>
      <w:proofErr w:type="spellStart"/>
      <w:r>
        <w:t>tikkomplementa</w:t>
      </w:r>
      <w:proofErr w:type="spellEnd"/>
      <w:r>
        <w:t xml:space="preserve"> l-mira tal-2040 għat-tnaqqis ta’ 90 % tas-CO</w:t>
      </w:r>
      <w:r>
        <w:rPr>
          <w:vertAlign w:val="subscript"/>
        </w:rPr>
        <w:t>2</w:t>
      </w:r>
      <w:r>
        <w:t xml:space="preserve"> u toħloq impjiegi ta’ kwalità għolja fl-Ewropa. Għalhekk, pjan ta’ azzjoni komprensiv, bħall-</w:t>
      </w:r>
      <w:r>
        <w:rPr>
          <w:i/>
        </w:rPr>
        <w:t>Patt għal Industrija Nadifa</w:t>
      </w:r>
      <w:r>
        <w:t xml:space="preserve"> li jmiss, taħt il-kappa tal-Patt Ekoloġiku tal-UE, huwa meħtieġ b’mod urġenti bħala prijorità strateġika biex tiżdied u tiġi żgurata l-kompetittività sostenibbli tal-UE. Miżuri ta’ akkumpanjament immirati tat-</w:t>
      </w:r>
      <w:proofErr w:type="spellStart"/>
      <w:r>
        <w:t>tranżizzjoni</w:t>
      </w:r>
      <w:proofErr w:type="spellEnd"/>
      <w:r>
        <w:t xml:space="preserve"> ekoloġika li għandhom l-għan li jappoġġjaw is-setturi u r-reġjuni, l-intrapriżi u l-ħaddiema l-aktar affettwati </w:t>
      </w:r>
      <w:proofErr w:type="spellStart"/>
      <w:r>
        <w:t>jenħtieġ</w:t>
      </w:r>
      <w:proofErr w:type="spellEnd"/>
      <w:r>
        <w:t xml:space="preserve"> li jiġu identifikati u promossi b’mod adegwat sabiex jiġu </w:t>
      </w:r>
      <w:proofErr w:type="spellStart"/>
      <w:r>
        <w:t>ffaċilitati</w:t>
      </w:r>
      <w:proofErr w:type="spellEnd"/>
      <w:r>
        <w:t xml:space="preserve"> l-antiċipazzjoni u </w:t>
      </w:r>
      <w:proofErr w:type="spellStart"/>
      <w:r>
        <w:t>l-ġestjoni</w:t>
      </w:r>
      <w:proofErr w:type="spellEnd"/>
      <w:r>
        <w:t xml:space="preserve"> tal-bidla fi proċess ġust u ekwu. </w:t>
      </w:r>
    </w:p>
    <w:p w:rsidRPr="008A41C2" w:rsidR="008C415F" w:rsidP="008C415F" w:rsidRDefault="008C415F" w14:paraId="5DF75A6E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75551822" w14:textId="321790DB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>Il-KESE jappella għal bidla teknoloġika li tkun ta’ benefiċċju għal kulħadd u li tiżgura li d-</w:t>
      </w:r>
      <w:proofErr w:type="spellStart"/>
      <w:r>
        <w:t>diġitalizzazzjoni</w:t>
      </w:r>
      <w:proofErr w:type="spellEnd"/>
      <w:r>
        <w:t xml:space="preserve"> tnaqqas, aktar milli taggrava, l-</w:t>
      </w:r>
      <w:proofErr w:type="spellStart"/>
      <w:r>
        <w:t>inugwaljanzi</w:t>
      </w:r>
      <w:proofErr w:type="spellEnd"/>
      <w:r>
        <w:t>, pereżempju billi tinvesti f’</w:t>
      </w:r>
      <w:proofErr w:type="spellStart"/>
      <w:r>
        <w:t>infrastrutturi</w:t>
      </w:r>
      <w:proofErr w:type="spellEnd"/>
      <w:r>
        <w:t xml:space="preserve"> diġitali pubbliċi </w:t>
      </w:r>
      <w:proofErr w:type="spellStart"/>
      <w:r>
        <w:t>robusti</w:t>
      </w:r>
      <w:proofErr w:type="spellEnd"/>
      <w:r>
        <w:t xml:space="preserve"> essenzjali għas-servizzi pubbliċi. F’dan il-kuntest, il-KESE jistieden lill-Kummissjoni Ewropea </w:t>
      </w:r>
      <w:proofErr w:type="spellStart"/>
      <w:r>
        <w:t>tivvaluta</w:t>
      </w:r>
      <w:proofErr w:type="spellEnd"/>
      <w:r>
        <w:t xml:space="preserve"> l-livell ta’ titjib </w:t>
      </w:r>
      <w:proofErr w:type="spellStart"/>
      <w:r>
        <w:t>tad-diġitalizzazzjoni</w:t>
      </w:r>
      <w:proofErr w:type="spellEnd"/>
      <w:r>
        <w:t xml:space="preserve"> fl-amministrazzjoni pubblika kollha bl-użu tal-</w:t>
      </w:r>
      <w:proofErr w:type="spellStart"/>
      <w:r>
        <w:t>Faċilità</w:t>
      </w:r>
      <w:proofErr w:type="spellEnd"/>
      <w:r>
        <w:t xml:space="preserve"> għall-Irkupru u r-</w:t>
      </w:r>
      <w:proofErr w:type="spellStart"/>
      <w:r>
        <w:t>Reżiljenza</w:t>
      </w:r>
      <w:proofErr w:type="spellEnd"/>
      <w:r>
        <w:t xml:space="preserve"> fil-Pjani Nazzjonali għall-Irkupru u r-</w:t>
      </w:r>
      <w:proofErr w:type="spellStart"/>
      <w:r>
        <w:t>Reżiljenza</w:t>
      </w:r>
      <w:proofErr w:type="spellEnd"/>
      <w:r>
        <w:t xml:space="preserve">, li ser jiskadu fl-2026. </w:t>
      </w:r>
    </w:p>
    <w:p w:rsidRPr="008A41C2" w:rsidR="008C415F" w:rsidP="008C415F" w:rsidRDefault="008C415F" w14:paraId="5C8BB8F3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774331FE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>Id-</w:t>
      </w:r>
      <w:proofErr w:type="spellStart"/>
      <w:r>
        <w:t>diġitalizzazzjoni</w:t>
      </w:r>
      <w:proofErr w:type="spellEnd"/>
      <w:r>
        <w:t xml:space="preserve">, inkluża l-IA, qed </w:t>
      </w:r>
      <w:proofErr w:type="spellStart"/>
      <w:r>
        <w:t>tittrasforma</w:t>
      </w:r>
      <w:proofErr w:type="spellEnd"/>
      <w:r>
        <w:t xml:space="preserve"> radikalment id-dinja tax-xogħol, u qed tiftaħ potenzjal enormi għal żieda fil-</w:t>
      </w:r>
      <w:proofErr w:type="spellStart"/>
      <w:r>
        <w:t>produttività</w:t>
      </w:r>
      <w:proofErr w:type="spellEnd"/>
      <w:r>
        <w:t xml:space="preserve"> fil-fergħat kollha tal-ekonomija. Fil-bidu tal-2025, il-KESE ser jippubblika Opinjoni speċifika flimkien ma’ Opinjoni mitluba mill-Presidenza Pollakka dwar l-impatt tal-IA fuq is-saħħa u s-sikurezza okkupazzjonali. L-impatt </w:t>
      </w:r>
      <w:proofErr w:type="spellStart"/>
      <w:r>
        <w:t>tal-ġestjoni</w:t>
      </w:r>
      <w:proofErr w:type="spellEnd"/>
      <w:r>
        <w:t xml:space="preserve"> </w:t>
      </w:r>
      <w:proofErr w:type="spellStart"/>
      <w:r>
        <w:t>algoritmika</w:t>
      </w:r>
      <w:proofErr w:type="spellEnd"/>
      <w:r>
        <w:t xml:space="preserve"> fuq il-kundizzjonijiet tax-xogħol u l-organizzazzjoni tax-xogħol </w:t>
      </w:r>
      <w:proofErr w:type="spellStart"/>
      <w:r>
        <w:t>jenħtieġ</w:t>
      </w:r>
      <w:proofErr w:type="spellEnd"/>
      <w:r>
        <w:t xml:space="preserve"> li jiġi </w:t>
      </w:r>
      <w:proofErr w:type="spellStart"/>
      <w:r>
        <w:t>vvalutat</w:t>
      </w:r>
      <w:proofErr w:type="spellEnd"/>
      <w:r>
        <w:t xml:space="preserve"> aktar, waqt li jiġi żgurat il-prinċipju ta’ bniedem fil-kontroll.</w:t>
      </w:r>
    </w:p>
    <w:p w:rsidRPr="008A41C2" w:rsidR="008C415F" w:rsidP="008C415F" w:rsidRDefault="008C415F" w14:paraId="67E1D6CE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5DFA8EA7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Rivoluzzjoni tal-ħiliet u azzjoni fil-livell Ewropew huma meħtieġa peress li l-UE hija ferm taħt il-mira ta’ 60 % tal-adulti li qed jitħarrġu stabbilita mill-Pjan ta’ Azzjoni tal-Pilastru Ewropew tad-Drittijiet Soċjali. Il-KESE jappella għal data aġġornata affidabbli </w:t>
      </w:r>
      <w:proofErr w:type="spellStart"/>
      <w:r>
        <w:t>għall-monitoraġġ</w:t>
      </w:r>
      <w:proofErr w:type="spellEnd"/>
      <w:r>
        <w:t xml:space="preserve"> ta’ din ir-rata ta’ parteċipazzjoni. Il-KESE jappoġġja bis-sħiħ il-Pjan Strateġiku propost għall-Edukazzjoni STEM bi pjan direzzjonali effettiv. L-imsieħba soċjali u l-organizzazzjonijiet tas-soċjetà ċivili għandhom ikunu involuti f’dawn il-proċessi.</w:t>
      </w:r>
    </w:p>
    <w:p w:rsidRPr="008A41C2" w:rsidR="008C415F" w:rsidP="008C415F" w:rsidRDefault="008C415F" w14:paraId="703F7322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4D30D0B8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Il-KESE jinnota b’interess l-inizjattiva proposta dwar </w:t>
      </w:r>
      <w:proofErr w:type="spellStart"/>
      <w:r>
        <w:t>it-telexogħol</w:t>
      </w:r>
      <w:proofErr w:type="spellEnd"/>
      <w:r>
        <w:t xml:space="preserve"> u d-dritt </w:t>
      </w:r>
      <w:proofErr w:type="spellStart"/>
      <w:r>
        <w:t>għall-iskonnessjoni</w:t>
      </w:r>
      <w:proofErr w:type="spellEnd"/>
      <w:r>
        <w:t xml:space="preserve"> u jistieden lill-Kummissjoni Ewropea tinkludi din l-inizjattiva fil-Programm ta’ Ħidma tal-2025.  </w:t>
      </w:r>
    </w:p>
    <w:p w:rsidRPr="008A41C2" w:rsidR="008C415F" w:rsidP="008C415F" w:rsidRDefault="008C415F" w14:paraId="64C3F5F0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t xml:space="preserve"> </w:t>
      </w:r>
    </w:p>
    <w:p w:rsidRPr="008A41C2" w:rsidR="008C415F" w:rsidP="008C415F" w:rsidRDefault="008C415F" w14:paraId="4CBEE2E3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Il-fabbriki tal-IA għandhom </w:t>
      </w:r>
      <w:proofErr w:type="spellStart"/>
      <w:r>
        <w:t>jipprijoritizzaw</w:t>
      </w:r>
      <w:proofErr w:type="spellEnd"/>
      <w:r>
        <w:t xml:space="preserve"> il-kollaborazzjoni </w:t>
      </w:r>
      <w:proofErr w:type="spellStart"/>
      <w:r>
        <w:t>mal-SMEs</w:t>
      </w:r>
      <w:proofErr w:type="spellEnd"/>
      <w:r>
        <w:t xml:space="preserve"> u ċ-ċentri ta’ innovazzjoni lokali, waqt li jiżguraw li l-benefiċċji tal-IA jkunu aċċessibbli b’mod wiesa’. Il-KESE jirrakkomanda li l-fabbriki tal-IA joperaw skont standards etiċi stretti biex jiġu żgurati t-</w:t>
      </w:r>
      <w:r>
        <w:lastRenderedPageBreak/>
        <w:t>trasparenza, ir-responsabbiltà u l-protezzjoni tad-drittijiet fundamentali. Il-KESE jappella sabiex ikun involut mill-bidu nett.</w:t>
      </w:r>
    </w:p>
    <w:p w:rsidRPr="008A41C2" w:rsidR="008C415F" w:rsidP="008C415F" w:rsidRDefault="008C415F" w14:paraId="5212EB1E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3AD2B0C5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Bażi industrijali aktar b’saħħitha, </w:t>
      </w:r>
      <w:proofErr w:type="spellStart"/>
      <w:r>
        <w:t>trasformattiva</w:t>
      </w:r>
      <w:proofErr w:type="spellEnd"/>
      <w:r>
        <w:t xml:space="preserve"> u kompetittiva teħtieġ investiment </w:t>
      </w:r>
      <w:proofErr w:type="spellStart"/>
      <w:r>
        <w:t>massiv</w:t>
      </w:r>
      <w:proofErr w:type="spellEnd"/>
      <w:r>
        <w:t xml:space="preserve"> li għandu jiġi ffinanzjat, regolat u </w:t>
      </w:r>
      <w:proofErr w:type="spellStart"/>
      <w:r>
        <w:t>implimentat</w:t>
      </w:r>
      <w:proofErr w:type="spellEnd"/>
      <w:r>
        <w:t xml:space="preserve"> b’mod li jippreserva l-</w:t>
      </w:r>
      <w:proofErr w:type="spellStart"/>
      <w:r>
        <w:t>integrità</w:t>
      </w:r>
      <w:proofErr w:type="spellEnd"/>
      <w:r>
        <w:t xml:space="preserve"> tas-suq uniku u jxejjen id-</w:t>
      </w:r>
      <w:proofErr w:type="spellStart"/>
      <w:r>
        <w:t>distakki</w:t>
      </w:r>
      <w:proofErr w:type="spellEnd"/>
      <w:r>
        <w:t xml:space="preserve"> fit-tkabbir, il-</w:t>
      </w:r>
      <w:proofErr w:type="spellStart"/>
      <w:r>
        <w:t>produttività</w:t>
      </w:r>
      <w:proofErr w:type="spellEnd"/>
      <w:r>
        <w:t xml:space="preserve"> u l-innovazzjoni bejn l-UE u l-imsieħba internazzjonali u l-kompetituri ewlenin. Huma meħtieġa ammonti sostanzjali ta’ finanzjament pubbliku biex </w:t>
      </w:r>
      <w:proofErr w:type="spellStart"/>
      <w:r>
        <w:t>jiskattaw</w:t>
      </w:r>
      <w:proofErr w:type="spellEnd"/>
      <w:r>
        <w:t xml:space="preserve"> investimenti privati f’oqsma li fihom għad ma hemmx argument </w:t>
      </w:r>
      <w:proofErr w:type="spellStart"/>
      <w:r>
        <w:t>għall-vijabbiltà</w:t>
      </w:r>
      <w:proofErr w:type="spellEnd"/>
      <w:r>
        <w:t xml:space="preserve"> għal soluzzjonijiet newtrali f’termini ta’ emissjonijiet tal-karbonju u f’setturi strateġiċi fejn il-produzzjoni kieku sseħħ f’reġjuni dinjija li jikkompetu </w:t>
      </w:r>
      <w:proofErr w:type="spellStart"/>
      <w:r>
        <w:t>ġeoekonomikament</w:t>
      </w:r>
      <w:proofErr w:type="spellEnd"/>
      <w:r>
        <w:t xml:space="preserve"> fejn id-dipendenzi jistgħu jiġu </w:t>
      </w:r>
      <w:proofErr w:type="spellStart"/>
      <w:r>
        <w:t>abbużati</w:t>
      </w:r>
      <w:proofErr w:type="spellEnd"/>
      <w:r>
        <w:t>.</w:t>
      </w:r>
    </w:p>
    <w:p w:rsidRPr="008A41C2" w:rsidR="008C415F" w:rsidP="008C415F" w:rsidRDefault="008C415F" w14:paraId="3FD44B5C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4E5BE170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Għalhekk, il-KESE jappoġġja l-ħolqien ta’ Fond Ewropew għall-Kompetittività ġdid għal baġit ġdid u msaħħaħ fil-Qafas Finanzjarju </w:t>
      </w:r>
      <w:proofErr w:type="spellStart"/>
      <w:r>
        <w:t>Pluriennali</w:t>
      </w:r>
      <w:proofErr w:type="spellEnd"/>
      <w:r>
        <w:t xml:space="preserve"> li jmiss. Dan għandu jinkludi investimenti pubbliċi u azzjonijiet aktar b’saħħithom biex jiġu sfruttati l-investimenti f’teknoloġiji strateġiċi u investimenti privati f’għanijiet komuni, anke permezz tal-BEI.</w:t>
      </w:r>
    </w:p>
    <w:p w:rsidRPr="008A41C2" w:rsidR="008C415F" w:rsidP="008C415F" w:rsidRDefault="008C415F" w14:paraId="35E4576F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13FB1DAF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Dan huwa objettiv ewlieni sabiex nimxu lejn proġetti komuni </w:t>
      </w:r>
      <w:proofErr w:type="spellStart"/>
      <w:r>
        <w:t>ffinanzjati</w:t>
      </w:r>
      <w:proofErr w:type="spellEnd"/>
      <w:r>
        <w:t xml:space="preserve"> mill-Ewropa f’setturi strateġiċi b’valur miżjud ċar tal-UE. Il-proġetti importanti ta’ interess komuni </w:t>
      </w:r>
      <w:proofErr w:type="spellStart"/>
      <w:r>
        <w:t>appoġġjati</w:t>
      </w:r>
      <w:proofErr w:type="spellEnd"/>
      <w:r>
        <w:t xml:space="preserve"> mill-Fond Ewropew għall-Kompetittività għandhom jappoġġjaw sħubijiet ewlenin. </w:t>
      </w:r>
    </w:p>
    <w:p w:rsidRPr="008A41C2" w:rsidR="008C415F" w:rsidP="008C415F" w:rsidRDefault="008C415F" w14:paraId="23AE8CAE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7A57BB56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Il-KESE jilqa’ r-reviżjoni tar-regoli dwar l-għajnuna mill-Istat b’rabta mal-akkomodazzjoni. Jeħtieġ li ssir diskussjoni </w:t>
      </w:r>
      <w:proofErr w:type="spellStart"/>
      <w:r>
        <w:t>usa</w:t>
      </w:r>
      <w:proofErr w:type="spellEnd"/>
      <w:r>
        <w:t xml:space="preserve">’ fir-rigward tar-regoli dwar l-għajnuna mill-Istat, u l-politika tal-kompetizzjoni u industrijali, skont l-iżviluppi politiċi u ekonomiċi li </w:t>
      </w:r>
      <w:proofErr w:type="spellStart"/>
      <w:r>
        <w:t>jiffukaw</w:t>
      </w:r>
      <w:proofErr w:type="spellEnd"/>
      <w:r>
        <w:t xml:space="preserve"> fuq l-objettivi strateġiċi tat-</w:t>
      </w:r>
      <w:proofErr w:type="spellStart"/>
      <w:r>
        <w:t>tranżizzjonijiet</w:t>
      </w:r>
      <w:proofErr w:type="spellEnd"/>
      <w:r>
        <w:t xml:space="preserve"> ekoloġiċi u diġitali. </w:t>
      </w:r>
    </w:p>
    <w:p w:rsidRPr="008A41C2" w:rsidR="008C415F" w:rsidP="008C415F" w:rsidRDefault="008C415F" w14:paraId="12BAC110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218D4F2B" w14:textId="74389F9C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Sabiex titnaqqas id-dipendenza tal-Ewropa minn sorsi tal-enerġija barranin, u tiġi promossa l-awtonomija strateġika tal-Ewropa, il-qafas regolatorju tal-UE għandu joħloq il-kundizzjonijiet għal provvista tal-enerġija favur l-ambjent, </w:t>
      </w:r>
      <w:proofErr w:type="spellStart"/>
      <w:r>
        <w:t>affordabbli</w:t>
      </w:r>
      <w:proofErr w:type="spellEnd"/>
      <w:r>
        <w:t xml:space="preserve">, aċċessibbli u affidabbli kif iddikjarat fl-Unjoni tal-Enerġija. Il-KESE jenfasizza li l-provvista tal-enerġija hija </w:t>
      </w:r>
      <w:proofErr w:type="spellStart"/>
      <w:r>
        <w:t>kklassifikata</w:t>
      </w:r>
      <w:proofErr w:type="spellEnd"/>
      <w:r>
        <w:t xml:space="preserve"> bħala servizz ta’ interess ġenerali. </w:t>
      </w:r>
    </w:p>
    <w:p w:rsidRPr="008A41C2" w:rsidR="008C415F" w:rsidP="008C415F" w:rsidRDefault="008C415F" w14:paraId="4522DB9E" w14:textId="77777777">
      <w:pPr>
        <w:overflowPunct w:val="0"/>
        <w:autoSpaceDE w:val="0"/>
        <w:autoSpaceDN w:val="0"/>
        <w:adjustRightInd w:val="0"/>
        <w:ind w:left="567"/>
        <w:textAlignment w:val="baseline"/>
        <w:outlineLvl w:val="1"/>
        <w:rPr>
          <w:szCs w:val="20"/>
          <w:lang w:val="en-GB"/>
        </w:rPr>
      </w:pPr>
    </w:p>
    <w:p w:rsidRPr="008A41C2" w:rsidR="008C415F" w:rsidP="008C415F" w:rsidRDefault="008C415F" w14:paraId="655022AC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L-UE għandha tieħu azzjoni urġenti biex twassal għal Unjoni Ewropea tas-Saħħa sħiħa u biex tinvesti ħafna fi proġetti </w:t>
      </w:r>
      <w:proofErr w:type="spellStart"/>
      <w:r>
        <w:t>kollaborattivi</w:t>
      </w:r>
      <w:proofErr w:type="spellEnd"/>
      <w:r>
        <w:t xml:space="preserve"> ta’ riċerka medika, kif sar b’reazzjoni għall-COVID-19. Il-KESE jħeġġeġ lill-UE tintroduċi Pjan ta’ Azzjoni dwar il-Mard Rari u tirrikonoxxi li ċ-ċittadini għandhom dritt għal kura tas-saħħa ta’ kwalità tajba, </w:t>
      </w:r>
      <w:proofErr w:type="spellStart"/>
      <w:r>
        <w:t>affordabbli</w:t>
      </w:r>
      <w:proofErr w:type="spellEnd"/>
      <w:r>
        <w:t xml:space="preserve"> u aċċessibbli, li għandu jiġi stabbilit f’Garanzija Ewropea għas-Saħħa. Dan l-impenn huwa essenzjali għas-salvagwardja tas-saħħa pubblika bħala pilastru tal-kwalità tal-ħajja u r-</w:t>
      </w:r>
      <w:proofErr w:type="spellStart"/>
      <w:r>
        <w:t>reżiljenza</w:t>
      </w:r>
      <w:proofErr w:type="spellEnd"/>
      <w:r>
        <w:t xml:space="preserve"> fl-UE.</w:t>
      </w:r>
    </w:p>
    <w:p w:rsidRPr="008A41C2" w:rsidR="008C415F" w:rsidP="008C415F" w:rsidRDefault="008C415F" w14:paraId="4E4F1E5D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4C4CB59E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Il-KESE jappella li tiġi adottata Garanzija Ewropea għall-Kura, biex jiġi żgurat aċċess għal kura </w:t>
      </w:r>
      <w:proofErr w:type="spellStart"/>
      <w:r>
        <w:t>affordabbli</w:t>
      </w:r>
      <w:proofErr w:type="spellEnd"/>
      <w:r>
        <w:t xml:space="preserve"> u ta’ kwalità għolja, u fl-istess ħin jiġu </w:t>
      </w:r>
      <w:proofErr w:type="spellStart"/>
      <w:r>
        <w:t>appoġġjati</w:t>
      </w:r>
      <w:proofErr w:type="spellEnd"/>
      <w:r>
        <w:t xml:space="preserve"> wkoll l-</w:t>
      </w:r>
      <w:proofErr w:type="spellStart"/>
      <w:r>
        <w:t>indokraturi</w:t>
      </w:r>
      <w:proofErr w:type="spellEnd"/>
      <w:r>
        <w:t xml:space="preserve">. Huwa imperattiv li jiġu </w:t>
      </w:r>
      <w:proofErr w:type="spellStart"/>
      <w:r>
        <w:t>attirati</w:t>
      </w:r>
      <w:proofErr w:type="spellEnd"/>
      <w:r>
        <w:t xml:space="preserve"> ħaddiema ġodda lejn is-settur tal-kura tas-saħħa b’kundizzjonijiet tax-xogħol tajbin u jsir investiment f’forza tax-xogħol imħarrġa, tas-sengħa, </w:t>
      </w:r>
      <w:proofErr w:type="spellStart"/>
      <w:r>
        <w:t>ibbilanċjata</w:t>
      </w:r>
      <w:proofErr w:type="spellEnd"/>
      <w:r>
        <w:t xml:space="preserve"> bejn il-ġeneri u motivata, li jkollha stima soċjali għolja u </w:t>
      </w:r>
      <w:proofErr w:type="spellStart"/>
      <w:r>
        <w:t>remunerata</w:t>
      </w:r>
      <w:proofErr w:type="spellEnd"/>
      <w:r>
        <w:t xml:space="preserve"> b’mod adegwat.</w:t>
      </w:r>
    </w:p>
    <w:p w:rsidRPr="008A41C2" w:rsidR="008C415F" w:rsidP="008C415F" w:rsidRDefault="008C415F" w14:paraId="35E05474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7A14A8C0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lastRenderedPageBreak/>
        <w:t xml:space="preserve">Il-KESE jenfasizza l-ħtieġa li jissaħħaħ il-qafas </w:t>
      </w:r>
      <w:proofErr w:type="spellStart"/>
      <w:r>
        <w:t>taċ-ċibersigurtà</w:t>
      </w:r>
      <w:proofErr w:type="spellEnd"/>
      <w:r>
        <w:t xml:space="preserve"> għas-settur tal-kura tas-saħħa, u jenfasizza d-dipendenza dejjem akbar mit-teknoloġiji diġitali fil-kura medika. Il-Pjan ta’ Azzjoni Ewropew dwar </w:t>
      </w:r>
      <w:proofErr w:type="spellStart"/>
      <w:r>
        <w:t>iċ-Ċibersigurtà</w:t>
      </w:r>
      <w:proofErr w:type="spellEnd"/>
      <w:r>
        <w:t xml:space="preserve"> għandu jiffoka fuq tliet oqsma ewlenin: infrastruttura </w:t>
      </w:r>
      <w:proofErr w:type="spellStart"/>
      <w:r>
        <w:t>mtejba</w:t>
      </w:r>
      <w:proofErr w:type="spellEnd"/>
      <w:r>
        <w:t xml:space="preserve"> </w:t>
      </w:r>
      <w:proofErr w:type="spellStart"/>
      <w:r>
        <w:t>taċ-ċibersigurtà</w:t>
      </w:r>
      <w:proofErr w:type="spellEnd"/>
      <w:r>
        <w:t xml:space="preserve"> fl-isptarijiet u l-fornituri tal-kura tas-saħħa; appoġġ għal fornituri tal-kura tas-saħħa iżgħar; u sħubijiet pubbliċi-privati għar-</w:t>
      </w:r>
      <w:proofErr w:type="spellStart"/>
      <w:r>
        <w:t>reżiljenza</w:t>
      </w:r>
      <w:proofErr w:type="spellEnd"/>
      <w:r>
        <w:t xml:space="preserve"> </w:t>
      </w:r>
      <w:proofErr w:type="spellStart"/>
      <w:r>
        <w:t>ċibernetika</w:t>
      </w:r>
      <w:proofErr w:type="spellEnd"/>
      <w:r>
        <w:t xml:space="preserve">. </w:t>
      </w:r>
    </w:p>
    <w:p w:rsidRPr="008A41C2" w:rsidR="008C415F" w:rsidP="008C415F" w:rsidRDefault="008C415F" w14:paraId="059AB9F3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1BDC5DD8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Barra minn hekk, enfasi fuq l-IA fil-kura tas-saħħa għandha ttejjeb </w:t>
      </w:r>
      <w:proofErr w:type="spellStart"/>
      <w:r>
        <w:t>iċ-ċibersigurtà</w:t>
      </w:r>
      <w:proofErr w:type="spellEnd"/>
      <w:r>
        <w:t xml:space="preserve">, </w:t>
      </w:r>
      <w:proofErr w:type="spellStart"/>
      <w:r>
        <w:t>tissemplifika</w:t>
      </w:r>
      <w:proofErr w:type="spellEnd"/>
      <w:r>
        <w:t xml:space="preserve"> d-</w:t>
      </w:r>
      <w:proofErr w:type="spellStart"/>
      <w:r>
        <w:t>dijanjostika</w:t>
      </w:r>
      <w:proofErr w:type="spellEnd"/>
      <w:r>
        <w:t xml:space="preserve">, </w:t>
      </w:r>
      <w:proofErr w:type="spellStart"/>
      <w:r>
        <w:t>tallinja</w:t>
      </w:r>
      <w:proofErr w:type="spellEnd"/>
      <w:r>
        <w:t xml:space="preserve"> mal-Pjan ta’ Azzjoni Ewropew dwar </w:t>
      </w:r>
      <w:proofErr w:type="spellStart"/>
      <w:r>
        <w:t>iċ-Ċibersigurtà</w:t>
      </w:r>
      <w:proofErr w:type="spellEnd"/>
      <w:r>
        <w:t xml:space="preserve"> għal </w:t>
      </w:r>
      <w:proofErr w:type="spellStart"/>
      <w:r>
        <w:t>tranżizzjoni</w:t>
      </w:r>
      <w:proofErr w:type="spellEnd"/>
      <w:r>
        <w:t xml:space="preserve"> diġitali aktar </w:t>
      </w:r>
      <w:proofErr w:type="spellStart"/>
      <w:r>
        <w:t>sikura</w:t>
      </w:r>
      <w:proofErr w:type="spellEnd"/>
      <w:r>
        <w:t xml:space="preserve"> u inklużiva, waqt li żżomm il-kura </w:t>
      </w:r>
      <w:proofErr w:type="spellStart"/>
      <w:r>
        <w:t>ċċentrata</w:t>
      </w:r>
      <w:proofErr w:type="spellEnd"/>
      <w:r>
        <w:t xml:space="preserve"> fuq il-bniedem.</w:t>
      </w:r>
    </w:p>
    <w:p w:rsidRPr="008A41C2" w:rsidR="008C415F" w:rsidP="008C415F" w:rsidRDefault="008C415F" w14:paraId="7008F4A4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229E3B3B" w14:textId="77777777">
      <w:pPr>
        <w:keepNext/>
        <w:keepLines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0"/>
        <w:rPr>
          <w:b/>
          <w:bCs/>
          <w:kern w:val="28"/>
          <w:szCs w:val="20"/>
        </w:rPr>
      </w:pPr>
      <w:r>
        <w:rPr>
          <w:b/>
        </w:rPr>
        <w:t>Era ġdida għad-Difiża u s-Sigurtà Ewropej</w:t>
      </w:r>
    </w:p>
    <w:p w:rsidRPr="008A41C2" w:rsidR="008C415F" w:rsidP="009A2219" w:rsidRDefault="008C415F" w14:paraId="2B52FF75" w14:textId="77777777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2A1EE7BF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Ewropa </w:t>
      </w:r>
      <w:proofErr w:type="spellStart"/>
      <w:r>
        <w:t>sikura</w:t>
      </w:r>
      <w:proofErr w:type="spellEnd"/>
      <w:r>
        <w:t xml:space="preserve"> hija waħda li tirrispetta wkoll il-ġustizzja soċjali u ekonomika. Il-KESE </w:t>
      </w:r>
      <w:proofErr w:type="spellStart"/>
      <w:r>
        <w:t>jrawwem</w:t>
      </w:r>
      <w:proofErr w:type="spellEnd"/>
      <w:r>
        <w:t xml:space="preserve"> il-promozzjoni tal-paċi, is-sigurtà u d-difiża, il-ġustizzja globali u l-progress globali permezz ta’ impenn attiv favur il-paċi; appoġġ għas-sistema multilaterali; l-</w:t>
      </w:r>
      <w:proofErr w:type="spellStart"/>
      <w:r>
        <w:t>iżgurar</w:t>
      </w:r>
      <w:proofErr w:type="spellEnd"/>
      <w:r>
        <w:t xml:space="preserve"> ta’ kompetizzjoni ġusta; l-</w:t>
      </w:r>
      <w:proofErr w:type="spellStart"/>
      <w:r>
        <w:t>indirizzar</w:t>
      </w:r>
      <w:proofErr w:type="spellEnd"/>
      <w:r>
        <w:t xml:space="preserve"> tal-faqar; it-trawwim tad-djalogu soċjali u ċivili; il-promozzjoni tad-demokrazija, id-drittijiet tal-bniedem, u sistema umanitarja ta’ </w:t>
      </w:r>
      <w:proofErr w:type="spellStart"/>
      <w:r>
        <w:t>ġestjoni</w:t>
      </w:r>
      <w:proofErr w:type="spellEnd"/>
      <w:r>
        <w:t xml:space="preserve"> tal-</w:t>
      </w:r>
      <w:proofErr w:type="spellStart"/>
      <w:r>
        <w:t>migrazzjoni</w:t>
      </w:r>
      <w:proofErr w:type="spellEnd"/>
      <w:r>
        <w:t>.</w:t>
      </w:r>
    </w:p>
    <w:p w:rsidRPr="008A41C2" w:rsidR="008C415F" w:rsidP="008C415F" w:rsidRDefault="008C415F" w14:paraId="7EAD65B9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5D245427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L-UE għandha ssaħħaħ il-pożizzjoni taċ-ċittadini tagħha u </w:t>
      </w:r>
      <w:proofErr w:type="spellStart"/>
      <w:r>
        <w:t>tipprovdilhom</w:t>
      </w:r>
      <w:proofErr w:type="spellEnd"/>
      <w:r>
        <w:t xml:space="preserve"> is-sigurtà f’diversi oqsma, billi </w:t>
      </w:r>
      <w:proofErr w:type="spellStart"/>
      <w:r>
        <w:t>tipproteġihom</w:t>
      </w:r>
      <w:proofErr w:type="spellEnd"/>
      <w:r>
        <w:t xml:space="preserve"> minn: għedewwa esterni; riskji għas-saħħa u </w:t>
      </w:r>
      <w:proofErr w:type="spellStart"/>
      <w:r>
        <w:t>pandemiji</w:t>
      </w:r>
      <w:proofErr w:type="spellEnd"/>
      <w:r>
        <w:t xml:space="preserve"> futuri; theddid </w:t>
      </w:r>
      <w:proofErr w:type="spellStart"/>
      <w:r>
        <w:t>ibridu</w:t>
      </w:r>
      <w:proofErr w:type="spellEnd"/>
      <w:r>
        <w:t xml:space="preserve"> kif ukoll l-użu ħażin jew l-abbuż tat-teknoloġiji diġitali avvanzati; ir-riskju ta’ faqar, esklużjoni u diskriminazzjoni, waqt li jiġu żgurati opportunitajiet ekonomiċi u tax-xogħol għal kulħadd; ir-riskju ta’ emerġenzi fil-klima u l-</w:t>
      </w:r>
      <w:proofErr w:type="spellStart"/>
      <w:r>
        <w:t>bijodiversità</w:t>
      </w:r>
      <w:proofErr w:type="spellEnd"/>
      <w:r>
        <w:t xml:space="preserve">; u finalment, minn theddid għad-demokrazija </w:t>
      </w:r>
      <w:proofErr w:type="spellStart"/>
      <w:r>
        <w:t>parteċipattiva</w:t>
      </w:r>
      <w:proofErr w:type="spellEnd"/>
      <w:r>
        <w:t xml:space="preserve">, bil-parteċipazzjoni attiva taċ-ċittadini fil-ħajja </w:t>
      </w:r>
      <w:proofErr w:type="spellStart"/>
      <w:r>
        <w:t>ċivika</w:t>
      </w:r>
      <w:proofErr w:type="spellEnd"/>
      <w:r>
        <w:t>, politika u demokratika.</w:t>
      </w:r>
    </w:p>
    <w:p w:rsidRPr="008A41C2" w:rsidR="008C415F" w:rsidP="008C415F" w:rsidRDefault="008C415F" w14:paraId="55BD5660" w14:textId="77777777">
      <w:pPr>
        <w:overflowPunct w:val="0"/>
        <w:autoSpaceDE w:val="0"/>
        <w:autoSpaceDN w:val="0"/>
        <w:adjustRightInd w:val="0"/>
        <w:jc w:val="left"/>
        <w:textAlignment w:val="baseline"/>
        <w:rPr>
          <w:szCs w:val="20"/>
          <w:lang w:val="en-GB"/>
        </w:rPr>
      </w:pPr>
    </w:p>
    <w:p w:rsidRPr="008A41C2" w:rsidR="008C415F" w:rsidP="008C415F" w:rsidRDefault="008C415F" w14:paraId="5BA78487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>L-enfasi fuq l-industrija tad-difiża u fuq il-Pjattaforma tat-Teknoloġiji Strateġiċi għall-Ewropa (STEP) m’għandhiex tkun għad-detriment tan-nefqa pubblika f’setturi industrijali oħra, u servizzi essenzjali bħas-sistemi tas-saħħa, l-edukazzjoni u l-ġustizzja, b’impatt fuq is-sostenibbiltà, il-kwalità u l-</w:t>
      </w:r>
      <w:proofErr w:type="spellStart"/>
      <w:r>
        <w:t>inklużività</w:t>
      </w:r>
      <w:proofErr w:type="spellEnd"/>
      <w:r>
        <w:t xml:space="preserve"> tagħhom. Il-finanzjament tal-industriji orjentati lejn il-gwerra bla dubju ser ikun suġġett ta’ dibattitu pubbliku mqanqal. L-investiment fis-sigurtà u d-difiża jkunu </w:t>
      </w:r>
      <w:proofErr w:type="spellStart"/>
      <w:r>
        <w:t>ineffettivi</w:t>
      </w:r>
      <w:proofErr w:type="spellEnd"/>
      <w:r>
        <w:t xml:space="preserve"> jekk is-soċjetà tkun maqsuma. L-objettiv ewlieni tal-politika Ewropea tad-difiża għandu jkun il-koordinazzjoni tal-infiq u l-infrastruttura, l-</w:t>
      </w:r>
      <w:proofErr w:type="spellStart"/>
      <w:r>
        <w:t>immappjar</w:t>
      </w:r>
      <w:proofErr w:type="spellEnd"/>
      <w:r>
        <w:t xml:space="preserve"> tal-ħtiġijiet teknoloġiċi u l-</w:t>
      </w:r>
      <w:proofErr w:type="spellStart"/>
      <w:r>
        <w:t>indirizzar</w:t>
      </w:r>
      <w:proofErr w:type="spellEnd"/>
      <w:r>
        <w:t xml:space="preserve"> tal-</w:t>
      </w:r>
      <w:proofErr w:type="spellStart"/>
      <w:r>
        <w:t>frammentazzjoni</w:t>
      </w:r>
      <w:proofErr w:type="spellEnd"/>
      <w:r>
        <w:t xml:space="preserve"> bejn l-Istati Membri.</w:t>
      </w:r>
    </w:p>
    <w:p w:rsidRPr="008A41C2" w:rsidR="008C415F" w:rsidP="009A2219" w:rsidRDefault="008C415F" w14:paraId="44941F36" w14:textId="77777777">
      <w:p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  <w:lang w:val="en-GB"/>
        </w:rPr>
      </w:pPr>
    </w:p>
    <w:p w:rsidRPr="008A41C2" w:rsidR="008C415F" w:rsidP="008C415F" w:rsidRDefault="008C415F" w14:paraId="017E313D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>Politika ta’ difiża komuni tal-UE teħtieġ ukoll politika barranija komuni ġenwina u kompluta li tmur lil hinn mill-kooperazzjoni msaħħa attwali (jiġifieri l-Politika Estera u ta’ Sigurtà Komuni). Għal dan l-għan, l-UE għandha tingħata mezzi materjali u mhux materjali adegwati, inklużi r-riżorsi proprji tagħha.</w:t>
      </w:r>
    </w:p>
    <w:p w:rsidRPr="008A41C2" w:rsidR="008C415F" w:rsidP="009A2219" w:rsidRDefault="008C415F" w14:paraId="6133A3BC" w14:textId="77777777">
      <w:p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  <w:lang w:val="en-GB"/>
        </w:rPr>
      </w:pPr>
    </w:p>
    <w:p w:rsidRPr="008A41C2" w:rsidR="008C415F" w:rsidP="008C415F" w:rsidRDefault="008C415F" w14:paraId="151D5471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>Il-KESE jippromovi t-tisħiħ tal-Politika ta’ Sigurtà u ta’ Difiża Komuni tal-UE u l-bini ta’ Unjoni Ewropea tad-Difiża, inkluż it-tisħiħ tat-teknoloġiji strateġiċi u kritiċi komuni tal-UE u l-kapaċitajiet ta’ difiża, u kooperazzjoni msaħħa mal-imsieħba tal-istess fehma.</w:t>
      </w:r>
    </w:p>
    <w:p w:rsidRPr="008A41C2" w:rsidR="008C415F" w:rsidP="008C415F" w:rsidRDefault="008C415F" w14:paraId="213D3CA2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454BD490" w14:textId="7BE1718E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lastRenderedPageBreak/>
        <w:t>Il-KESE jħeġġeġ li jiġi żgurat, skont il-</w:t>
      </w:r>
      <w:r>
        <w:rPr>
          <w:i/>
        </w:rPr>
        <w:t>Patt dwar il-</w:t>
      </w:r>
      <w:proofErr w:type="spellStart"/>
      <w:r>
        <w:rPr>
          <w:i/>
        </w:rPr>
        <w:t>Migrazzjoni</w:t>
      </w:r>
      <w:proofErr w:type="spellEnd"/>
      <w:r>
        <w:rPr>
          <w:i/>
        </w:rPr>
        <w:t xml:space="preserve"> u l-</w:t>
      </w:r>
      <w:proofErr w:type="spellStart"/>
      <w:r>
        <w:rPr>
          <w:i/>
        </w:rPr>
        <w:t>Ażil</w:t>
      </w:r>
      <w:proofErr w:type="spellEnd"/>
      <w:r>
        <w:t xml:space="preserve">, li l-UE ssib il-bilanċ it-tajjeb bejn </w:t>
      </w:r>
      <w:proofErr w:type="spellStart"/>
      <w:r>
        <w:t>il-ġestjoni</w:t>
      </w:r>
      <w:proofErr w:type="spellEnd"/>
      <w:r>
        <w:t xml:space="preserve"> tal-</w:t>
      </w:r>
      <w:proofErr w:type="spellStart"/>
      <w:r>
        <w:t>migrazzjoni</w:t>
      </w:r>
      <w:proofErr w:type="spellEnd"/>
      <w:r>
        <w:t xml:space="preserve"> effettiva u realistika li tkun umana u sostenibbli, il-promozzjoni ta’ </w:t>
      </w:r>
      <w:proofErr w:type="spellStart"/>
      <w:r>
        <w:t>perkorsi</w:t>
      </w:r>
      <w:proofErr w:type="spellEnd"/>
      <w:r>
        <w:t xml:space="preserve"> legali għall-adeżjoni mal-UE, waqt li tiżgura s-sigurtà u l-kontroll tal-fruntieri esterni tagħha, </w:t>
      </w:r>
      <w:proofErr w:type="spellStart"/>
      <w:r>
        <w:t>approċċ</w:t>
      </w:r>
      <w:proofErr w:type="spellEnd"/>
      <w:r>
        <w:t xml:space="preserve"> </w:t>
      </w:r>
      <w:proofErr w:type="spellStart"/>
      <w:r>
        <w:t>għall-ażil</w:t>
      </w:r>
      <w:proofErr w:type="spellEnd"/>
      <w:r>
        <w:t xml:space="preserve"> ibbażat fuq id-drittijiet, u l-inklużjoni tal-</w:t>
      </w:r>
      <w:proofErr w:type="spellStart"/>
      <w:r>
        <w:t>migranti</w:t>
      </w:r>
      <w:proofErr w:type="spellEnd"/>
      <w:r>
        <w:t xml:space="preserve"> u r-refuġjati fis-suq tax-xogħol. L-UE għandha </w:t>
      </w:r>
      <w:proofErr w:type="spellStart"/>
      <w:r>
        <w:t>tenfasizza</w:t>
      </w:r>
      <w:proofErr w:type="spellEnd"/>
      <w:r>
        <w:t xml:space="preserve"> l-opportunitajiet b’rabta </w:t>
      </w:r>
      <w:proofErr w:type="spellStart"/>
      <w:r>
        <w:t>mal-migrazzjoni</w:t>
      </w:r>
      <w:proofErr w:type="spellEnd"/>
      <w:r>
        <w:t xml:space="preserve">, il-ħtieġa għal politiki effettivi ta’ integrazzjoni u l-ħtieġa li ssir ħidma lejn </w:t>
      </w:r>
      <w:proofErr w:type="spellStart"/>
      <w:r>
        <w:t>perkorsi</w:t>
      </w:r>
      <w:proofErr w:type="spellEnd"/>
      <w:r>
        <w:t xml:space="preserve"> legali u li dawn jiġu promossi. Għalhekk, il-KESE jappoġġja s-sħubijiet tal-Kummissjoni Ewropea ma’ pajjiżi siguri. Ir-rispett assolut għad-drittijiet tal-bniedem u s-solidarjetà bejn l-Istati Membri jeħtieġ li jiġu </w:t>
      </w:r>
      <w:proofErr w:type="spellStart"/>
      <w:r>
        <w:t>ggarantiti</w:t>
      </w:r>
      <w:proofErr w:type="spellEnd"/>
      <w:r>
        <w:t xml:space="preserve"> f’kull ħin. Il-</w:t>
      </w:r>
      <w:proofErr w:type="spellStart"/>
      <w:r>
        <w:t>migrazzjoni</w:t>
      </w:r>
      <w:proofErr w:type="spellEnd"/>
      <w:r>
        <w:t xml:space="preserve"> ma tridx titqies biss mil-</w:t>
      </w:r>
      <w:proofErr w:type="spellStart"/>
      <w:r>
        <w:t>lat</w:t>
      </w:r>
      <w:proofErr w:type="spellEnd"/>
      <w:r>
        <w:t xml:space="preserve"> tas-sigurtà.</w:t>
      </w:r>
    </w:p>
    <w:p w:rsidRPr="008A41C2" w:rsidR="008C415F" w:rsidP="008C415F" w:rsidRDefault="008C415F" w14:paraId="09267D9F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24ADE00E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Il-KESE jenfasizza r-rwol </w:t>
      </w:r>
      <w:proofErr w:type="spellStart"/>
      <w:r>
        <w:t>kritiku</w:t>
      </w:r>
      <w:proofErr w:type="spellEnd"/>
      <w:r>
        <w:t xml:space="preserve"> tal-organizzazzjonijiet tas-soċjetà ċivili, l-imsieħba soċjali, u ċ-ċittadini attivi fil-volontarjat fit-trawwim tal-ġustizzja soċjali u r-</w:t>
      </w:r>
      <w:proofErr w:type="spellStart"/>
      <w:r>
        <w:t>reżiljenza</w:t>
      </w:r>
      <w:proofErr w:type="spellEnd"/>
      <w:r>
        <w:t xml:space="preserve"> fil-qafas tas-sigurtà tal-UE. Dawn l-atturi jikkontribwixxu b’mod sinifikanti għall-koeżjoni soċjali billi jnaqqsu l-</w:t>
      </w:r>
      <w:proofErr w:type="spellStart"/>
      <w:r>
        <w:t>polarizzazzjoni</w:t>
      </w:r>
      <w:proofErr w:type="spellEnd"/>
      <w:r>
        <w:t>, jippromovu l-ugwaljanza, u jsaħħu l-valuri demokratiċi. Il-ħidma tagħhom tibni r-</w:t>
      </w:r>
      <w:proofErr w:type="spellStart"/>
      <w:r>
        <w:t>reżiljenza</w:t>
      </w:r>
      <w:proofErr w:type="spellEnd"/>
      <w:r>
        <w:t xml:space="preserve"> tas-soċjetà kontra sfidi bħat-tibdil fil-klima, l-</w:t>
      </w:r>
      <w:proofErr w:type="spellStart"/>
      <w:r>
        <w:t>instabbiltà</w:t>
      </w:r>
      <w:proofErr w:type="spellEnd"/>
      <w:r>
        <w:t xml:space="preserve"> ekonomika u d-</w:t>
      </w:r>
      <w:proofErr w:type="spellStart"/>
      <w:r>
        <w:t>distakki</w:t>
      </w:r>
      <w:proofErr w:type="spellEnd"/>
      <w:r>
        <w:t xml:space="preserve"> soċjali. L-UE trid </w:t>
      </w:r>
      <w:proofErr w:type="spellStart"/>
      <w:r>
        <w:t>tappoġġja</w:t>
      </w:r>
      <w:proofErr w:type="spellEnd"/>
      <w:r>
        <w:t xml:space="preserve"> u tinvolvi b’mod attiv lil dawn l-organizzazzjonijiet bħala msieħba essenzjali fiż-żamma ta’ Ewropa sigura, ġusta u inklużiva.</w:t>
      </w:r>
    </w:p>
    <w:p w:rsidRPr="008A41C2" w:rsidR="008C415F" w:rsidP="008C415F" w:rsidRDefault="008C415F" w14:paraId="3D7941C4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6FDCDD62" w14:textId="77777777">
      <w:pPr>
        <w:keepNext/>
        <w:keepLines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0"/>
        <w:rPr>
          <w:b/>
          <w:bCs/>
          <w:kern w:val="28"/>
          <w:szCs w:val="20"/>
        </w:rPr>
      </w:pPr>
      <w:r>
        <w:rPr>
          <w:b/>
        </w:rPr>
        <w:t xml:space="preserve">L-appoġġ għan-nies, it-tisħiħ tas-soċjetajiet tagħna u l-mudell soċjali tagħna </w:t>
      </w:r>
    </w:p>
    <w:p w:rsidRPr="008A41C2" w:rsidR="008C415F" w:rsidP="008C415F" w:rsidRDefault="008C415F" w14:paraId="0725E8FF" w14:textId="77777777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546843CB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Il-Pilastru Ewropew tad-Drittijiet Soċjali ġie rikonoxxut bis-sħiħ bħala wieħed mill-pedamenti tal-UE, peress li stati soċjali li jiffunzjonaw tajjeb u investimenti soċjali </w:t>
      </w:r>
      <w:proofErr w:type="spellStart"/>
      <w:r>
        <w:t>inklużivi</w:t>
      </w:r>
      <w:proofErr w:type="spellEnd"/>
      <w:r>
        <w:t xml:space="preserve"> huma vitali biex tinħoloq soċjetà </w:t>
      </w:r>
      <w:proofErr w:type="spellStart"/>
      <w:r>
        <w:t>soċjalment</w:t>
      </w:r>
      <w:proofErr w:type="spellEnd"/>
      <w:r>
        <w:t xml:space="preserve"> u ekonomikament </w:t>
      </w:r>
      <w:proofErr w:type="spellStart"/>
      <w:r>
        <w:t>reżiljenti</w:t>
      </w:r>
      <w:proofErr w:type="spellEnd"/>
      <w:r>
        <w:t>.</w:t>
      </w:r>
    </w:p>
    <w:p w:rsidRPr="008A41C2" w:rsidR="008C415F" w:rsidP="008C415F" w:rsidRDefault="008C415F" w14:paraId="3EFDB5B0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262FECD7" w14:textId="276C6390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>Il-KESE jirrimarka li l-Pilastru Ewropew tad-Drittijiet Soċjali għandu jkompli jkun “il-boxxla” biex jidderieġi l-ħidma bil-għan li jittejbu l-koeżjoni soċjali u l-kundizzjonijiet tax-xogħol. Il-KESE jilqa’ l-proposta li jfassal il-</w:t>
      </w:r>
      <w:r>
        <w:rPr>
          <w:i/>
        </w:rPr>
        <w:t>Pjan ta’ Azzjoni ġdid dwar l-implimentazzjoni tal-Pilastru Ewropew tad-Drittijiet Soċjali</w:t>
      </w:r>
      <w:r>
        <w:t xml:space="preserve"> u l-miri tal-2030 dwar l-impjiegi, l-edukazzjoni, il-ħiliet u l-faqar. Huwa meħtieġ </w:t>
      </w:r>
      <w:proofErr w:type="spellStart"/>
      <w:r>
        <w:t>approċċ</w:t>
      </w:r>
      <w:proofErr w:type="spellEnd"/>
      <w:r>
        <w:t xml:space="preserve"> </w:t>
      </w:r>
      <w:proofErr w:type="spellStart"/>
      <w:r>
        <w:t>plurali</w:t>
      </w:r>
      <w:proofErr w:type="spellEnd"/>
      <w:r>
        <w:t xml:space="preserve"> sabiex </w:t>
      </w:r>
    </w:p>
    <w:p w:rsidRPr="008A41C2" w:rsidR="008C415F" w:rsidP="008C415F" w:rsidRDefault="008C415F" w14:paraId="179DCE06" w14:textId="77777777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851" w:hanging="284"/>
        <w:textAlignment w:val="baseline"/>
        <w:outlineLvl w:val="1"/>
        <w:rPr>
          <w:szCs w:val="20"/>
        </w:rPr>
      </w:pPr>
      <w:r>
        <w:t xml:space="preserve">jiġu implimentati, imsaħħa u </w:t>
      </w:r>
      <w:proofErr w:type="spellStart"/>
      <w:r>
        <w:t>mmonitorjati</w:t>
      </w:r>
      <w:proofErr w:type="spellEnd"/>
      <w:r>
        <w:t xml:space="preserve"> inizjattivi eżistenti fil-qasam tal-impjiegi u dak soċjali, flimkien mal-appoġġ finanzjarju (fondi tal-UE) imfassal biex jiġu </w:t>
      </w:r>
      <w:proofErr w:type="spellStart"/>
      <w:r>
        <w:t>appoġġjati</w:t>
      </w:r>
      <w:proofErr w:type="spellEnd"/>
      <w:r>
        <w:t xml:space="preserve"> politiki u programmi li jikkontribwixxu direttament għat-twettiq tal-objettivi tal-Pilastru Ewropew tad-Drittijiet Soċjali;</w:t>
      </w:r>
    </w:p>
    <w:p w:rsidRPr="008A41C2" w:rsidR="008C415F" w:rsidP="008C415F" w:rsidRDefault="008C415F" w14:paraId="1BF56E76" w14:textId="77777777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851" w:hanging="284"/>
        <w:textAlignment w:val="baseline"/>
        <w:outlineLvl w:val="1"/>
        <w:rPr>
          <w:szCs w:val="20"/>
        </w:rPr>
      </w:pPr>
      <w:r>
        <w:t xml:space="preserve">jiġu indirizzati l-isfidi soċjali u tal-impjiegi li qed tiffaċċja l-Ewropa b’miżuri </w:t>
      </w:r>
      <w:proofErr w:type="spellStart"/>
      <w:r>
        <w:t>leġiżlattivi</w:t>
      </w:r>
      <w:proofErr w:type="spellEnd"/>
      <w:r>
        <w:t xml:space="preserve"> u/jew mhux </w:t>
      </w:r>
      <w:proofErr w:type="spellStart"/>
      <w:r>
        <w:t>leġiżlattivi</w:t>
      </w:r>
      <w:proofErr w:type="spellEnd"/>
      <w:r>
        <w:t>;</w:t>
      </w:r>
    </w:p>
    <w:p w:rsidRPr="008A41C2" w:rsidR="008C415F" w:rsidP="008C415F" w:rsidRDefault="008C415F" w14:paraId="319B53C6" w14:textId="77777777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851" w:hanging="284"/>
        <w:textAlignment w:val="baseline"/>
        <w:outlineLvl w:val="1"/>
        <w:rPr>
          <w:szCs w:val="20"/>
        </w:rPr>
      </w:pPr>
      <w:r>
        <w:t xml:space="preserve">jiġu rikonoxxuti u jissaħħu l-konnessjoni bejn il-Pilastru Ewropew tad-Drittijiet Soċjali u l-proċess </w:t>
      </w:r>
      <w:proofErr w:type="spellStart"/>
      <w:r>
        <w:t>tas-Semestru</w:t>
      </w:r>
      <w:proofErr w:type="spellEnd"/>
      <w:r>
        <w:t xml:space="preserve"> Ewropew, bħala komponent ewlieni tal-qafas ta’ </w:t>
      </w:r>
      <w:proofErr w:type="spellStart"/>
      <w:r>
        <w:t>governanza</w:t>
      </w:r>
      <w:proofErr w:type="spellEnd"/>
      <w:r>
        <w:t xml:space="preserve"> </w:t>
      </w:r>
      <w:proofErr w:type="spellStart"/>
      <w:r>
        <w:t>soċjoekonomika</w:t>
      </w:r>
      <w:proofErr w:type="spellEnd"/>
      <w:r>
        <w:t xml:space="preserve"> tal-UE. Il-qafas il-ġdid ta’ konverġenza soċjali huwa għodda biex jiġi segwit il-progress u jiġi żgurat li l-politiki soċjali jiġu implimentati u </w:t>
      </w:r>
      <w:proofErr w:type="spellStart"/>
      <w:r>
        <w:t>ffinanzjati</w:t>
      </w:r>
      <w:proofErr w:type="spellEnd"/>
      <w:r>
        <w:t xml:space="preserve"> b’mod adegwat. </w:t>
      </w:r>
    </w:p>
    <w:p w:rsidRPr="008A41C2" w:rsidR="008C415F" w:rsidP="009A2219" w:rsidRDefault="008C415F" w14:paraId="2EE9A188" w14:textId="77777777">
      <w:pPr>
        <w:overflowPunct w:val="0"/>
        <w:autoSpaceDE w:val="0"/>
        <w:autoSpaceDN w:val="0"/>
        <w:adjustRightInd w:val="0"/>
        <w:ind w:left="567"/>
        <w:textAlignment w:val="baseline"/>
        <w:outlineLvl w:val="1"/>
        <w:rPr>
          <w:szCs w:val="20"/>
          <w:lang w:val="en-GB"/>
        </w:rPr>
      </w:pPr>
    </w:p>
    <w:p w:rsidRPr="008A41C2" w:rsidR="008C415F" w:rsidP="008C415F" w:rsidRDefault="008C415F" w14:paraId="53E6A6A3" w14:textId="77777777">
      <w:pPr>
        <w:overflowPunct w:val="0"/>
        <w:autoSpaceDE w:val="0"/>
        <w:autoSpaceDN w:val="0"/>
        <w:adjustRightInd w:val="0"/>
        <w:ind w:left="567"/>
        <w:textAlignment w:val="baseline"/>
        <w:outlineLvl w:val="1"/>
        <w:rPr>
          <w:szCs w:val="20"/>
        </w:rPr>
      </w:pPr>
      <w:r>
        <w:t xml:space="preserve">L-imsieħba soċjali u l-organizzazzjonijiet tas-soċjetà ċivili għandhom ikunu involuti bis-sħiħ fiċ-ċiklu kollu </w:t>
      </w:r>
      <w:proofErr w:type="spellStart"/>
      <w:r>
        <w:t>tas-Semestru</w:t>
      </w:r>
      <w:proofErr w:type="spellEnd"/>
      <w:r>
        <w:t>.</w:t>
      </w:r>
    </w:p>
    <w:p w:rsidRPr="008A41C2" w:rsidR="008C415F" w:rsidP="008C415F" w:rsidRDefault="008C415F" w14:paraId="529398F3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035F8509" w14:textId="12CE3DDD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>Id-djalogu soċjali fil-livelli kollha jista’ jaqdi rwol ewlieni fit-tisħiħ tat-tkabbir, il-</w:t>
      </w:r>
      <w:proofErr w:type="spellStart"/>
      <w:r>
        <w:t>produttività</w:t>
      </w:r>
      <w:proofErr w:type="spellEnd"/>
      <w:r>
        <w:t xml:space="preserve">, l-impjiegi u l-kompetittività tal-kumpaniji Ewropej fis-swieq globali. Huwa essenzjali li jiġi </w:t>
      </w:r>
      <w:r>
        <w:lastRenderedPageBreak/>
        <w:t>promoss u jissaħħaħ in-negozjar kollettiv, flimkien mad-dritt tal-ħaddiema għall-informazzjoni u l-konsultazzjoni u parteċipazzjoni aktar b’saħħitha f’</w:t>
      </w:r>
      <w:proofErr w:type="spellStart"/>
      <w:r>
        <w:t>konformità</w:t>
      </w:r>
      <w:proofErr w:type="spellEnd"/>
      <w:r>
        <w:t xml:space="preserve"> mal-liġijiet u l-prattiki nazzjonali. Strumenti bħal dawn huma meħtieġa biex jiġi </w:t>
      </w:r>
      <w:proofErr w:type="spellStart"/>
      <w:r>
        <w:t>ġestit</w:t>
      </w:r>
      <w:proofErr w:type="spellEnd"/>
      <w:r>
        <w:t xml:space="preserve"> l-impatt fuq il-post tax-xogħol ta’ teknoloġiji ġodda, id-</w:t>
      </w:r>
      <w:proofErr w:type="spellStart"/>
      <w:r>
        <w:t>diġitalizzazzjoni</w:t>
      </w:r>
      <w:proofErr w:type="spellEnd"/>
      <w:r>
        <w:t xml:space="preserve"> u l-intelliġenza artifiċjali, biex jittejbu l-kundizzjonijiet tax-xogħol u d-drittijiet tal-ħaddiema. Kemm ir-rapporti ta’ </w:t>
      </w:r>
      <w:proofErr w:type="spellStart"/>
      <w:r>
        <w:t>Letta</w:t>
      </w:r>
      <w:proofErr w:type="spellEnd"/>
      <w:r>
        <w:t xml:space="preserve"> kif ukoll ta’ </w:t>
      </w:r>
      <w:proofErr w:type="spellStart"/>
      <w:r>
        <w:t>Draghi</w:t>
      </w:r>
      <w:proofErr w:type="spellEnd"/>
      <w:r>
        <w:t xml:space="preserve"> jenfasizzaw li d-djalogu soċjali jeħtieġ li jissaħħaħ bħala komponent ewlieni biex jiġu żgurati l-kompetittività sostenibbli tal-UE u suq intern li jiffunzjona tajjeb. Il-KESE jappoġġja l-inizjattiva li </w:t>
      </w:r>
      <w:r>
        <w:rPr>
          <w:i/>
        </w:rPr>
        <w:t xml:space="preserve">jinħoloq Patt ġdid għad-Djalogu Soċjali Ewropew </w:t>
      </w:r>
      <w:r>
        <w:t xml:space="preserve">fil-bidu tal-2025 u jkompli jappella lill-Kummissjoni Ewropea biex </w:t>
      </w:r>
      <w:proofErr w:type="spellStart"/>
      <w:r>
        <w:t>tippromovi</w:t>
      </w:r>
      <w:proofErr w:type="spellEnd"/>
      <w:r>
        <w:t xml:space="preserve"> r-riżultati tad-djalogu soċjali Ewropew, tħeġġeġ l-implimentazzjoni effettiva ta’ </w:t>
      </w:r>
      <w:proofErr w:type="spellStart"/>
      <w:r>
        <w:t>ftehimiet</w:t>
      </w:r>
      <w:proofErr w:type="spellEnd"/>
      <w:r>
        <w:t xml:space="preserve"> awtonomi u </w:t>
      </w:r>
      <w:proofErr w:type="spellStart"/>
      <w:r>
        <w:t>tappoġġja</w:t>
      </w:r>
      <w:proofErr w:type="spellEnd"/>
      <w:r>
        <w:t xml:space="preserve"> t-tisħiħ tad-djalogu soċjali fil-livell nazzjonali, u jenfasizza li l-Qafas ta’ Konverġenza Soċjali </w:t>
      </w:r>
      <w:proofErr w:type="spellStart"/>
      <w:r>
        <w:t>tas-Semestru</w:t>
      </w:r>
      <w:proofErr w:type="spellEnd"/>
      <w:r>
        <w:t xml:space="preserve"> Ewropew ikun għodda siewja f’dan ir-rigward. </w:t>
      </w:r>
    </w:p>
    <w:p w:rsidRPr="008A41C2" w:rsidR="008C415F" w:rsidP="008C415F" w:rsidRDefault="008C415F" w14:paraId="027F6D2F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6D8C5F6A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Li l-ħaddiema jiġu </w:t>
      </w:r>
      <w:proofErr w:type="spellStart"/>
      <w:r>
        <w:t>kkonsultati</w:t>
      </w:r>
      <w:proofErr w:type="spellEnd"/>
      <w:r>
        <w:t xml:space="preserve"> biex tiġi </w:t>
      </w:r>
      <w:proofErr w:type="spellStart"/>
      <w:r>
        <w:t>appoġġjata</w:t>
      </w:r>
      <w:proofErr w:type="spellEnd"/>
      <w:r>
        <w:t xml:space="preserve"> d-dimensjoni </w:t>
      </w:r>
      <w:proofErr w:type="spellStart"/>
      <w:r>
        <w:t>trasformattiva</w:t>
      </w:r>
      <w:proofErr w:type="spellEnd"/>
      <w:r>
        <w:t xml:space="preserve"> tal-istrateġija tal-UE għas-sigurtà u s-sostenibbiltà, waqt li jiġi antiċipat ukoll l-impatt ta’ teknoloġiji rivoluzzjonarji bħall-intelliġenza artifiċjali, hija tal-akbar importanza.</w:t>
      </w:r>
    </w:p>
    <w:p w:rsidRPr="008A41C2" w:rsidR="008C415F" w:rsidP="008C415F" w:rsidRDefault="008C415F" w14:paraId="3D356051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43BCE91B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>Il-KESE jappoġġja l-</w:t>
      </w:r>
      <w:r>
        <w:rPr>
          <w:i/>
        </w:rPr>
        <w:t>pjan direzzjonali tal-Kummissjoni għall-impjiegi ta’ kwalità</w:t>
      </w:r>
      <w:r>
        <w:t>, li jiffoka fuq l-implimentazzjoni u l-</w:t>
      </w:r>
      <w:proofErr w:type="spellStart"/>
      <w:r>
        <w:t>monitoraġġ</w:t>
      </w:r>
      <w:proofErr w:type="spellEnd"/>
      <w:r>
        <w:t xml:space="preserve"> tal-inizjattivi eżistenti kollha fil-qasam soċjali, u jiġu żgurati kundizzjonijiet tax-xogħol tajbin, taħriġ u </w:t>
      </w:r>
      <w:proofErr w:type="spellStart"/>
      <w:r>
        <w:t>tranżizzjonijiet</w:t>
      </w:r>
      <w:proofErr w:type="spellEnd"/>
      <w:r>
        <w:t xml:space="preserve"> ġusti tal-impjiegi għall-ħaddiema (b’mod partikolari billi tiżdied </w:t>
      </w:r>
      <w:proofErr w:type="spellStart"/>
      <w:r>
        <w:t>il-kopertura</w:t>
      </w:r>
      <w:proofErr w:type="spellEnd"/>
      <w:r>
        <w:t xml:space="preserve"> tan-negozjar kollettiv) u għall-persuni li jaħdmu għal rashom. Dan jeħtieġ inizjattivi u investimenti speċifiċi. Huwa importanti li jitrawwem suq tax-xogħol </w:t>
      </w:r>
      <w:proofErr w:type="spellStart"/>
      <w:r>
        <w:t>soċjalment</w:t>
      </w:r>
      <w:proofErr w:type="spellEnd"/>
      <w:r>
        <w:t xml:space="preserve"> </w:t>
      </w:r>
      <w:proofErr w:type="spellStart"/>
      <w:r>
        <w:t>inklużiv</w:t>
      </w:r>
      <w:proofErr w:type="spellEnd"/>
      <w:r>
        <w:t xml:space="preserve"> u ġust, b’azzjonijiet immirati li jindirizzaw lin-nisa, liż-żgħażagħ u lill-persuni b’diżabilità.</w:t>
      </w:r>
    </w:p>
    <w:p w:rsidRPr="008A41C2" w:rsidR="008C415F" w:rsidP="008C415F" w:rsidRDefault="008C415F" w14:paraId="414776F1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6DAAD5FD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Il-KESE jappella għal azzjoni dwar l-Għanijiet ta’ Żvilupp Sostenibbli u jenfasizza li l-ewwel </w:t>
      </w:r>
      <w:r>
        <w:rPr>
          <w:i/>
        </w:rPr>
        <w:t xml:space="preserve">strateġija </w:t>
      </w:r>
      <w:r>
        <w:t xml:space="preserve">komprensiva </w:t>
      </w:r>
      <w:r>
        <w:rPr>
          <w:i/>
        </w:rPr>
        <w:t>tal-UE kontra l-faqar</w:t>
      </w:r>
      <w:r>
        <w:t xml:space="preserve">, li tindirizza kemm il-ħtiġijiet immedjati kif ukoll il-kawżi profondi, trid tinkludi sforzi </w:t>
      </w:r>
      <w:proofErr w:type="spellStart"/>
      <w:r>
        <w:t>kkoordinati</w:t>
      </w:r>
      <w:proofErr w:type="spellEnd"/>
      <w:r>
        <w:t xml:space="preserve"> fl-Istati Membri kollha biex jitnaqqas il-faqar. Din l-istrateġija għandha tkun </w:t>
      </w:r>
      <w:proofErr w:type="spellStart"/>
      <w:r>
        <w:t>allinjata</w:t>
      </w:r>
      <w:proofErr w:type="spellEnd"/>
      <w:r>
        <w:t xml:space="preserve"> mill-qrib mal-Pilastru Ewropew tad-Drittijiet Soċjali u tinvolvi sforzi </w:t>
      </w:r>
      <w:proofErr w:type="spellStart"/>
      <w:r>
        <w:t>kkoordinati</w:t>
      </w:r>
      <w:proofErr w:type="spellEnd"/>
      <w:r>
        <w:t xml:space="preserve"> fl-Istati Membri, waqt li tinkorpora l-aħjar prattiki biex jiġi żgurat tnaqqis sostenibbli u li jista’ jitkejjel tal-faqar. Il-KESE jenfasizza l-importanza ta’ </w:t>
      </w:r>
      <w:proofErr w:type="spellStart"/>
      <w:r>
        <w:t>approċċ</w:t>
      </w:r>
      <w:proofErr w:type="spellEnd"/>
      <w:r>
        <w:t xml:space="preserve"> olistiku li jsaħħaħ ix-xbieki ta’ sikurezza soċjali u </w:t>
      </w:r>
      <w:proofErr w:type="spellStart"/>
      <w:r>
        <w:t>jrawwem</w:t>
      </w:r>
      <w:proofErr w:type="spellEnd"/>
      <w:r>
        <w:t xml:space="preserve"> it-tkabbir ekonomiku </w:t>
      </w:r>
      <w:proofErr w:type="spellStart"/>
      <w:r>
        <w:t>inklużiv</w:t>
      </w:r>
      <w:proofErr w:type="spellEnd"/>
      <w:r>
        <w:t xml:space="preserve">, u li ħadd ma jitħalla jibqa’ lura. Il-KESE jappella sabiex tiġi żviluppata ekonomija soċjali b’saħħitha billi tiġi implimentata r-rakkomandazzjoni tal-Kunsill tal-Ekonomija Soċjali biex jissaħħu l-prattiki kummerċjali </w:t>
      </w:r>
      <w:proofErr w:type="spellStart"/>
      <w:r>
        <w:t>soċjalment</w:t>
      </w:r>
      <w:proofErr w:type="spellEnd"/>
      <w:r>
        <w:t xml:space="preserve"> responsabbli u l-benefiċċju pubbliku. </w:t>
      </w:r>
    </w:p>
    <w:p w:rsidRPr="008A41C2" w:rsidR="008C415F" w:rsidP="008C415F" w:rsidRDefault="008C415F" w14:paraId="4DE02DF7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2C503BAB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Il-KESE jappoġġja l-ħatra ta’ Kummissarju Ewropew għall-Akkomodazzjoni, kif ukoll il-pjan Ewropew għal akkomodazzjoni </w:t>
      </w:r>
      <w:proofErr w:type="spellStart"/>
      <w:r>
        <w:t>affordabbli</w:t>
      </w:r>
      <w:proofErr w:type="spellEnd"/>
      <w:r>
        <w:t xml:space="preserve">. Dan tal-aħħar huwa inizjattiva ewlenija biex tiġi pprovduta akkomodazzjoni </w:t>
      </w:r>
      <w:proofErr w:type="spellStart"/>
      <w:r>
        <w:t>affordabbli</w:t>
      </w:r>
      <w:proofErr w:type="spellEnd"/>
      <w:r>
        <w:t xml:space="preserve">, aċċessibbli, deċenti u sostenibbli għaċ-ċittadini kollha tal-UE. Għandu jiġi </w:t>
      </w:r>
      <w:proofErr w:type="spellStart"/>
      <w:r>
        <w:t>mobilizzat</w:t>
      </w:r>
      <w:proofErr w:type="spellEnd"/>
      <w:r>
        <w:t xml:space="preserve"> finanzjament </w:t>
      </w:r>
      <w:proofErr w:type="spellStart"/>
      <w:r>
        <w:t>robust</w:t>
      </w:r>
      <w:proofErr w:type="spellEnd"/>
      <w:r>
        <w:t xml:space="preserve"> taħt il-Qafas Finanzjarju </w:t>
      </w:r>
      <w:proofErr w:type="spellStart"/>
      <w:r>
        <w:t>Pluriennali</w:t>
      </w:r>
      <w:proofErr w:type="spellEnd"/>
      <w:r>
        <w:t xml:space="preserve"> (QFP) li jmiss, b’enfasi speċjali fuq gruppi vulnerabbli bħall-anzjani, il-persuni b’diżabilità, u l-familji b’introjtu baxx. Il-KESE jirrakkomanda pjattaforma ta’ investiment tal-UE biex jiġu </w:t>
      </w:r>
      <w:proofErr w:type="spellStart"/>
      <w:r>
        <w:t>ffaċilitati</w:t>
      </w:r>
      <w:proofErr w:type="spellEnd"/>
      <w:r>
        <w:t xml:space="preserve"> s-sħubijiet nazzjonali, reġjonali u lokali, bil-għan li tintemm l-esklużjoni tal-akkomodazzjoni u jiġi żgurat li l-politiki dwar l-akkomodazzjoni jkunu </w:t>
      </w:r>
      <w:proofErr w:type="spellStart"/>
      <w:r>
        <w:t>inklużivi</w:t>
      </w:r>
      <w:proofErr w:type="spellEnd"/>
      <w:r>
        <w:t xml:space="preserve"> u </w:t>
      </w:r>
      <w:proofErr w:type="spellStart"/>
      <w:r>
        <w:t>ekwi</w:t>
      </w:r>
      <w:proofErr w:type="spellEnd"/>
      <w:r>
        <w:t xml:space="preserve">. </w:t>
      </w:r>
    </w:p>
    <w:p w:rsidRPr="008A41C2" w:rsidR="008C415F" w:rsidP="008C415F" w:rsidRDefault="008C415F" w14:paraId="1D0DC7EB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34BB5013" w14:textId="544361EE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</w:pPr>
      <w:r>
        <w:lastRenderedPageBreak/>
        <w:t xml:space="preserve">L-involviment taż-żgħażagħ huwa </w:t>
      </w:r>
      <w:proofErr w:type="spellStart"/>
      <w:r>
        <w:t>kritiku</w:t>
      </w:r>
      <w:proofErr w:type="spellEnd"/>
      <w:r>
        <w:t xml:space="preserve"> għall-futur tal-Ewropa. Il-KESE jilqa’ l-fatt li l-Kummissarji kollha se jorganizzaw l-ewwel </w:t>
      </w:r>
      <w:r>
        <w:rPr>
          <w:i/>
        </w:rPr>
        <w:t>djalogi</w:t>
      </w:r>
      <w:r>
        <w:t xml:space="preserve"> annwali tagħhom </w:t>
      </w:r>
      <w:r>
        <w:rPr>
          <w:i/>
        </w:rPr>
        <w:t>maż-żgħażagħ dwar l-inizjattivi politiki fl-ewwel 100 jum</w:t>
      </w:r>
      <w:r>
        <w:t xml:space="preserve"> tal-mandat. Iridu jiġu pprovduti spazji għall-parteċipazzjoni </w:t>
      </w:r>
      <w:proofErr w:type="spellStart"/>
      <w:r>
        <w:t>strutturata</w:t>
      </w:r>
      <w:proofErr w:type="spellEnd"/>
      <w:r>
        <w:t xml:space="preserve"> taż-żgħażagħ u għandha ssir enfasi fuq kif l-innovazzjoni, l-involviment u d-dedikazzjoni tagħhom jistgħu jsawru l-futur tal-UE waqt li jirrispettaw bis-sħiħ id-djalogu soċjali u l-prerogattivi tal-imsieħba soċjali. Il-Kumitat jistieden lill-KE tieħu passi konkreti biex ittejjeb il-Garanzija għaż-Żgħażagħ u l-inizjattiva ALMA, kif ukoll </w:t>
      </w:r>
      <w:proofErr w:type="spellStart"/>
      <w:r>
        <w:t>tivvaluta</w:t>
      </w:r>
      <w:proofErr w:type="spellEnd"/>
      <w:r>
        <w:t xml:space="preserve"> l-Garanzija Ewropea għat-Tfal.</w:t>
      </w:r>
    </w:p>
    <w:p w:rsidRPr="008A41C2" w:rsidR="008C415F" w:rsidP="008C415F" w:rsidRDefault="008C415F" w14:paraId="10FBAA3E" w14:textId="77777777">
      <w:pPr>
        <w:overflowPunct w:val="0"/>
        <w:autoSpaceDE w:val="0"/>
        <w:autoSpaceDN w:val="0"/>
        <w:adjustRightInd w:val="0"/>
        <w:textAlignment w:val="baseline"/>
        <w:rPr>
          <w:lang w:val="en-GB"/>
        </w:rPr>
      </w:pPr>
    </w:p>
    <w:p w:rsidRPr="008A41C2" w:rsidR="008C415F" w:rsidP="008C415F" w:rsidRDefault="008C415F" w14:paraId="21BECEFD" w14:textId="2D48B9B5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</w:pPr>
      <w:r>
        <w:t xml:space="preserve">Il-KESE jirrakkomanda li jittieħdu passi urġenti biex tiġi stabbilita “Unjoni ta’ Ugwaljanza” għan-nies kollha, mibnija fuq il-prinċipji tal-ġustizzja </w:t>
      </w:r>
      <w:proofErr w:type="spellStart"/>
      <w:r>
        <w:t>interġenerazzjonali</w:t>
      </w:r>
      <w:proofErr w:type="spellEnd"/>
      <w:r>
        <w:t xml:space="preserve">, u jistieden lill-KE tistabbilixxi DĠ iddedikat għall-Ugwaljanza. Dan irid jinkludi rimedji immedjati biex tiġi indirizzata d-diskriminazzjoni </w:t>
      </w:r>
      <w:proofErr w:type="spellStart"/>
      <w:r>
        <w:t>sistemika</w:t>
      </w:r>
      <w:proofErr w:type="spellEnd"/>
      <w:r>
        <w:t xml:space="preserve">, jiġu promossi l-opportunitajiet indaqs, u jiġu </w:t>
      </w:r>
      <w:proofErr w:type="spellStart"/>
      <w:r>
        <w:t>ssalvagwardjati</w:t>
      </w:r>
      <w:proofErr w:type="spellEnd"/>
      <w:r>
        <w:t xml:space="preserve"> d-drittijiet għal kulħadd, irrispettivament mill-isfond jew l-identità. L-</w:t>
      </w:r>
      <w:proofErr w:type="spellStart"/>
      <w:r>
        <w:t>oqfsa</w:t>
      </w:r>
      <w:proofErr w:type="spellEnd"/>
      <w:r>
        <w:t xml:space="preserve"> legali eżistenti għall-ġlieda kontra d-diskriminazzjoni jeħtieġ li jissaħħu u jiġu żgurati l-implimentazzjoni u l-infurzar sħaħ. Dan jeħtieġ li jkun il-bażi tal-valutazzjoni tal-istrateġiji preċedenti u l-iżvilupp tal-</w:t>
      </w:r>
      <w:r>
        <w:rPr>
          <w:i/>
        </w:rPr>
        <w:t>istrateġija l-ġdida għall-Ugwaljanza bejn il-Ġeneri għal wara l-2025</w:t>
      </w:r>
      <w:r>
        <w:t xml:space="preserve">, </w:t>
      </w:r>
      <w:r>
        <w:rPr>
          <w:i/>
        </w:rPr>
        <w:t>il-Pjan Direzzjonali għad-Drittijiet tan-Nisa</w:t>
      </w:r>
      <w:r>
        <w:t>,</w:t>
      </w:r>
      <w:r>
        <w:rPr>
          <w:i/>
        </w:rPr>
        <w:t xml:space="preserve"> l-istrateġija l-ġdida kontra r-razziżmu għal wara l-2025</w:t>
      </w:r>
      <w:r>
        <w:t xml:space="preserve">, </w:t>
      </w:r>
      <w:r>
        <w:rPr>
          <w:i/>
        </w:rPr>
        <w:t>l-istrateġija aġġornata dwar l-ugwaljanza tal-LGBTQI</w:t>
      </w:r>
      <w:r>
        <w:t xml:space="preserve">, </w:t>
      </w:r>
      <w:r>
        <w:rPr>
          <w:i/>
        </w:rPr>
        <w:t>l-istrateġija Ewropea għall-anzjani</w:t>
      </w:r>
      <w:r>
        <w:t xml:space="preserve"> u l-parti tal-Istrateġija Ewropea dwar id-Drittijiet tal-Persuni </w:t>
      </w:r>
      <w:proofErr w:type="spellStart"/>
      <w:r>
        <w:t>b’Diżabilità</w:t>
      </w:r>
      <w:proofErr w:type="spellEnd"/>
      <w:r>
        <w:t xml:space="preserve"> wara l-2025. Il-komunitajiet </w:t>
      </w:r>
      <w:proofErr w:type="spellStart"/>
      <w:r>
        <w:t>emarġinati</w:t>
      </w:r>
      <w:proofErr w:type="spellEnd"/>
      <w:r>
        <w:t xml:space="preserve"> u l-gruppi li qajla jingħataw widen iridu jkunu fil-qalba tat-tiswir ta’ UE aktar inklużiva. Il-KESE jappella sabiex jintlaħaq ftehim dwar id-Direttiva Orizzontali tal-UE dwar </w:t>
      </w:r>
      <w:proofErr w:type="spellStart"/>
      <w:r>
        <w:t>in-Nondiskriminazzjoni</w:t>
      </w:r>
      <w:proofErr w:type="spellEnd"/>
      <w:r>
        <w:t xml:space="preserve">, li ilha </w:t>
      </w:r>
      <w:proofErr w:type="spellStart"/>
      <w:r>
        <w:t>mblukkata</w:t>
      </w:r>
      <w:proofErr w:type="spellEnd"/>
      <w:r>
        <w:t xml:space="preserve"> fil-Kunsill għal aktar minn 16-il sena.</w:t>
      </w:r>
    </w:p>
    <w:p w:rsidRPr="008A41C2" w:rsidR="008C415F" w:rsidP="008C415F" w:rsidRDefault="008C415F" w14:paraId="301777CF" w14:textId="77777777">
      <w:pPr>
        <w:overflowPunct w:val="0"/>
        <w:autoSpaceDE w:val="0"/>
        <w:autoSpaceDN w:val="0"/>
        <w:adjustRightInd w:val="0"/>
        <w:textAlignment w:val="baseline"/>
        <w:rPr>
          <w:lang w:val="en-GB"/>
        </w:rPr>
      </w:pPr>
    </w:p>
    <w:p w:rsidRPr="008A41C2" w:rsidR="008C415F" w:rsidP="008C415F" w:rsidRDefault="008C415F" w14:paraId="0F5C0702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</w:pPr>
      <w:r>
        <w:t xml:space="preserve">Il-KESE jirrakkomanda l-promozzjoni tal-mudell Ewropew tal-ekonomija soċjali tas-suq permezz ta’ dawn li ġejjin: l-appoġġ </w:t>
      </w:r>
      <w:proofErr w:type="spellStart"/>
      <w:r>
        <w:t>għall-intraprenditorija</w:t>
      </w:r>
      <w:proofErr w:type="spellEnd"/>
      <w:r>
        <w:t xml:space="preserve"> u l-innovazzjoni; l-</w:t>
      </w:r>
      <w:proofErr w:type="spellStart"/>
      <w:r>
        <w:t>iżgurar</w:t>
      </w:r>
      <w:proofErr w:type="spellEnd"/>
      <w:r>
        <w:t xml:space="preserve"> ta’ impjiegi ta’ kwalità tajba, inkluż f’forom ġodda ta’ xogħol u t-titjib tal-kundizzjonijiet tax-xogħol; l-investiment f’edukazzjoni, taħriġ u ħiliet ta’ kwalità tajba; l-</w:t>
      </w:r>
      <w:proofErr w:type="spellStart"/>
      <w:r>
        <w:t>iżgurar</w:t>
      </w:r>
      <w:proofErr w:type="spellEnd"/>
      <w:r>
        <w:t xml:space="preserve"> tad-dritt għat-taħriġ u t-tagħlim tul il-ħajja, inkluż it-taħriġ mill-ġdid u t-titjib tal-ħiliet ta’ kwalifiki professjonali ta’ kwalità tajba; it-trawwim tal-kollaborazzjoni bejn l-istituzzjonijiet tal-edukazzjoni u t-taħriġ; u l-</w:t>
      </w:r>
      <w:proofErr w:type="spellStart"/>
      <w:r>
        <w:t>iżgurar</w:t>
      </w:r>
      <w:proofErr w:type="spellEnd"/>
      <w:r>
        <w:t xml:space="preserve"> ta’ aċċess effettiv għal taħriġ ta’ kwalità tajba għal kulħadd. Barra minn hekk, l-</w:t>
      </w:r>
      <w:proofErr w:type="spellStart"/>
      <w:r>
        <w:t>inklużività</w:t>
      </w:r>
      <w:proofErr w:type="spellEnd"/>
      <w:r>
        <w:t xml:space="preserve"> fl-edukazzjoni għandha tingħata prijorità, b’miżuri biex jissaħħaħ l-aċċess ekwu, speċjalment fi ħdan iż-Żona Ewropea tal-Edukazzjoni. It-tisħiħ tal-mobbiltà ta’ Erasmus+ fil-livelli kollha tal-edukazzjoni jista’ </w:t>
      </w:r>
      <w:proofErr w:type="spellStart"/>
      <w:r>
        <w:t>jrawwem</w:t>
      </w:r>
      <w:proofErr w:type="spellEnd"/>
      <w:r>
        <w:t xml:space="preserve"> identità u valuri Ewropej </w:t>
      </w:r>
      <w:proofErr w:type="spellStart"/>
      <w:r>
        <w:t>kondiviżi</w:t>
      </w:r>
      <w:proofErr w:type="spellEnd"/>
      <w:r>
        <w:t xml:space="preserve"> fost iż-żgħażagħ.</w:t>
      </w:r>
    </w:p>
    <w:p w:rsidRPr="008A41C2" w:rsidR="008C415F" w:rsidP="009A2219" w:rsidRDefault="008C415F" w14:paraId="5885A427" w14:textId="77777777">
      <w:pPr>
        <w:overflowPunct w:val="0"/>
        <w:autoSpaceDE w:val="0"/>
        <w:autoSpaceDN w:val="0"/>
        <w:adjustRightInd w:val="0"/>
        <w:textAlignment w:val="baseline"/>
        <w:outlineLvl w:val="1"/>
        <w:rPr>
          <w:sz w:val="24"/>
          <w:szCs w:val="20"/>
          <w:lang w:val="en-GB"/>
        </w:rPr>
      </w:pPr>
    </w:p>
    <w:p w:rsidRPr="008A41C2" w:rsidR="008C415F" w:rsidP="008C415F" w:rsidRDefault="008C415F" w14:paraId="19F75080" w14:textId="77777777">
      <w:pPr>
        <w:keepNext/>
        <w:keepLines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0"/>
        <w:rPr>
          <w:b/>
          <w:bCs/>
          <w:kern w:val="28"/>
          <w:szCs w:val="20"/>
        </w:rPr>
      </w:pPr>
      <w:proofErr w:type="spellStart"/>
      <w:r>
        <w:rPr>
          <w:b/>
        </w:rPr>
        <w:t>Insostnu</w:t>
      </w:r>
      <w:proofErr w:type="spellEnd"/>
      <w:r>
        <w:rPr>
          <w:b/>
        </w:rPr>
        <w:t xml:space="preserve"> l-kwalità tal-ħajja tagħna: is-sigurtà tal-ikel, l-ilma u n-natura</w:t>
      </w:r>
    </w:p>
    <w:p w:rsidRPr="008A41C2" w:rsidR="008C415F" w:rsidP="008C415F" w:rsidRDefault="008C415F" w14:paraId="3FD7FA4B" w14:textId="77777777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5BA9E723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It-tibdil fil-klima huwa theddida serja għall-iżvilupp ekonomiku u soċjali, u </w:t>
      </w:r>
      <w:proofErr w:type="spellStart"/>
      <w:r>
        <w:t>jeżiġi</w:t>
      </w:r>
      <w:proofErr w:type="spellEnd"/>
      <w:r>
        <w:t xml:space="preserve"> strateġija komprensiva fit-tul u azzjoni koordinata fil-livelli kollha.</w:t>
      </w:r>
    </w:p>
    <w:p w:rsidRPr="008A41C2" w:rsidR="008C415F" w:rsidP="008C415F" w:rsidRDefault="008C415F" w14:paraId="20150607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61950BFD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 w:val="24"/>
          <w:szCs w:val="24"/>
        </w:rPr>
      </w:pPr>
      <w:r>
        <w:t>Il-Kummissjoni għandha tieħu passi biex timxi ’l quddiem bl-istrateġija għall-finanzi sostenibbli, sabiex tidderieġi mill-ġdid il-</w:t>
      </w:r>
      <w:proofErr w:type="spellStart"/>
      <w:r>
        <w:t>flussi</w:t>
      </w:r>
      <w:proofErr w:type="spellEnd"/>
      <w:r>
        <w:t xml:space="preserve"> ta’ investiment lejn attivitajiet sostenibbli. F’dan il-kuntest, għandha tiġi </w:t>
      </w:r>
      <w:proofErr w:type="spellStart"/>
      <w:r>
        <w:t>kkunsidrata</w:t>
      </w:r>
      <w:proofErr w:type="spellEnd"/>
      <w:r>
        <w:t xml:space="preserve"> </w:t>
      </w:r>
      <w:proofErr w:type="spellStart"/>
      <w:r>
        <w:t>tassonomija</w:t>
      </w:r>
      <w:proofErr w:type="spellEnd"/>
      <w:r>
        <w:t xml:space="preserve"> soċjali għall-investiment sostenibbli.</w:t>
      </w:r>
      <w:r>
        <w:rPr>
          <w:sz w:val="24"/>
        </w:rPr>
        <w:t xml:space="preserve"> </w:t>
      </w:r>
    </w:p>
    <w:p w:rsidRPr="008A41C2" w:rsidR="008C415F" w:rsidP="009A2219" w:rsidRDefault="008C415F" w14:paraId="2DF9D3C2" w14:textId="77777777">
      <w:p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  <w:lang w:val="en-GB"/>
        </w:rPr>
      </w:pPr>
    </w:p>
    <w:p w:rsidRPr="008A41C2" w:rsidR="008C415F" w:rsidP="008C415F" w:rsidRDefault="008C415F" w14:paraId="643D9410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lastRenderedPageBreak/>
        <w:t>Il-KESE jappella għal UE li tipproteġi kontra r-riskji attwali u futuri tat-tibdil fil-klima, it-tniġġis u t-telf tal-</w:t>
      </w:r>
      <w:proofErr w:type="spellStart"/>
      <w:r>
        <w:t>bijodiversità</w:t>
      </w:r>
      <w:proofErr w:type="spellEnd"/>
      <w:r>
        <w:t xml:space="preserve">. L-UE jeħtiġilha tieħu passi biex tikseb tnaqqis ta’ 90 % fl-emissjonijiet sal-2040, tibni </w:t>
      </w:r>
      <w:proofErr w:type="spellStart"/>
      <w:r>
        <w:t>reżiljenza</w:t>
      </w:r>
      <w:proofErr w:type="spellEnd"/>
      <w:r>
        <w:t xml:space="preserve"> għat-tibdil fil-klima u tirrestawra n-natura u l-</w:t>
      </w:r>
      <w:proofErr w:type="spellStart"/>
      <w:r>
        <w:t>bijodiversità</w:t>
      </w:r>
      <w:proofErr w:type="spellEnd"/>
      <w:r>
        <w:t>, sabiex tiżgura li d-dispożizzjonijiet għall-ħtiġijiet bażiċi (l-ikel, l-ilma, l-enerġija, is-saħħa pubblika, eċċ.) fl-UE u globalment ma jkunux f’riskju.</w:t>
      </w:r>
    </w:p>
    <w:p w:rsidRPr="008A41C2" w:rsidR="008C415F" w:rsidP="008C415F" w:rsidRDefault="008C415F" w14:paraId="29661ACE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4D1F2761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Il-Patt Blu tal-UE huwa wkoll wieħed mill-oqsma ta’ prijorità ewlenin. Minħabba n-natura essenzjali tal-ilma u l-isfidi attwali u futuri li qed jiffaċċjaw id-dinja u l-kontinent tagħna, l-ilma għandu jitqies bħala prijorità u għandu jiġi adottat Patt Blu tal-UE bħala politika strateġika awtonoma, peress li l-politika dwar l-ilma ma tistax tkun limitata biss għall-politika dwar il-klima. L-Ewropa tista’ </w:t>
      </w:r>
      <w:proofErr w:type="spellStart"/>
      <w:r>
        <w:t>tittrasforma</w:t>
      </w:r>
      <w:proofErr w:type="spellEnd"/>
      <w:r>
        <w:t xml:space="preserve"> l-isfidi relatati mal-ilma f’opportunitajiet ġodda għall-iżvilupp teknoloġiku, il-progress tas-soċjetà, l-impjiegi ġodda, il-ħiliet u t-tkabbir tan-negozju, u fl-istess ħin tirrispetta l-ambjent u tissalvagwardja r-riżorsi tal-ilma għall-benefiċċju ta’ kulħadd.</w:t>
      </w:r>
    </w:p>
    <w:p w:rsidRPr="008A41C2" w:rsidR="008C415F" w:rsidP="008C415F" w:rsidRDefault="008C415F" w14:paraId="3F368636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29C79485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>Il-KESE jirrakkomanda li jittieħdu passi biex jissaħħaħ is-settur tal-biedja tal-UE u jitrawwem l-iżvilupp rurali billi jsir aktar attraenti għaż-żgħażagħ, għan-nisa, għall-familji, għall-bdiewa u l-intrapriżi żgħar u ta’ daqs medju, u b’hekk jiġi evitat l-</w:t>
      </w:r>
      <w:proofErr w:type="spellStart"/>
      <w:r>
        <w:t>eżodu</w:t>
      </w:r>
      <w:proofErr w:type="spellEnd"/>
      <w:r>
        <w:t xml:space="preserve"> rurali. Dawn il-bdiewa għandhom jiġu </w:t>
      </w:r>
      <w:proofErr w:type="spellStart"/>
      <w:r>
        <w:t>appoġġjati</w:t>
      </w:r>
      <w:proofErr w:type="spellEnd"/>
      <w:r>
        <w:t xml:space="preserve"> minn Politika Agrikola Komuni </w:t>
      </w:r>
      <w:proofErr w:type="spellStart"/>
      <w:r>
        <w:t>ffinanzjata</w:t>
      </w:r>
      <w:proofErr w:type="spellEnd"/>
      <w:r>
        <w:t xml:space="preserve"> b’mod adegwat għal wara l-2027, li ser tipproteġi l-produzzjoni Ewropea tal-ikel u tiżgura r-</w:t>
      </w:r>
      <w:proofErr w:type="spellStart"/>
      <w:r>
        <w:t>reżiljenza</w:t>
      </w:r>
      <w:proofErr w:type="spellEnd"/>
      <w:r>
        <w:t xml:space="preserve"> tagħha. Il-biedja u l-komunitajiet rurali vibranti se jkunu sostenibbli biss meta l-ħtiġijiet ekonomiċi, soċjali u ambjentali jiġu </w:t>
      </w:r>
      <w:proofErr w:type="spellStart"/>
      <w:r>
        <w:t>ssodisfati</w:t>
      </w:r>
      <w:proofErr w:type="spellEnd"/>
      <w:r>
        <w:t xml:space="preserve"> b’mod </w:t>
      </w:r>
      <w:proofErr w:type="spellStart"/>
      <w:r>
        <w:t>ibbilanċjat</w:t>
      </w:r>
      <w:proofErr w:type="spellEnd"/>
      <w:r>
        <w:t>. Dan għandu jiġi rifless fil-</w:t>
      </w:r>
      <w:r>
        <w:rPr>
          <w:i/>
        </w:rPr>
        <w:t>Viżjoni għall-Agrikoltura u l-Ikel</w:t>
      </w:r>
      <w:r>
        <w:t xml:space="preserve">, li trid </w:t>
      </w:r>
      <w:proofErr w:type="spellStart"/>
      <w:r>
        <w:t>tintegra</w:t>
      </w:r>
      <w:proofErr w:type="spellEnd"/>
      <w:r>
        <w:t xml:space="preserve"> l-għanijiet ekonomiċi, soċjali u ambjentali biex jinħoloq </w:t>
      </w:r>
      <w:proofErr w:type="spellStart"/>
      <w:r>
        <w:t>pajsaġġ</w:t>
      </w:r>
      <w:proofErr w:type="spellEnd"/>
      <w:r>
        <w:t xml:space="preserve"> agrikolu </w:t>
      </w:r>
      <w:proofErr w:type="spellStart"/>
      <w:r>
        <w:t>reżiljenti</w:t>
      </w:r>
      <w:proofErr w:type="spellEnd"/>
      <w:r>
        <w:t xml:space="preserve"> u sostenibbli. Dan għandu jinkludi miżuri li </w:t>
      </w:r>
      <w:proofErr w:type="spellStart"/>
      <w:r>
        <w:t>jinċentivaw</w:t>
      </w:r>
      <w:proofErr w:type="spellEnd"/>
      <w:r>
        <w:t xml:space="preserve"> l-innovazzjoni fi prattiki tal-biedja sostenibbli u </w:t>
      </w:r>
      <w:proofErr w:type="spellStart"/>
      <w:r>
        <w:t>reżiljenti</w:t>
      </w:r>
      <w:proofErr w:type="spellEnd"/>
      <w:r>
        <w:t xml:space="preserve"> għall-ilma, u jappoġġja s-sistemi tal-ikel lokali, li huma essenzjali għas-sigurtà tal-ikel u l-</w:t>
      </w:r>
      <w:proofErr w:type="spellStart"/>
      <w:r>
        <w:t>benesseri</w:t>
      </w:r>
      <w:proofErr w:type="spellEnd"/>
      <w:r>
        <w:t xml:space="preserve"> tal-komunitajiet rurali.</w:t>
      </w:r>
    </w:p>
    <w:p w:rsidRPr="008A41C2" w:rsidR="008C415F" w:rsidP="008C415F" w:rsidRDefault="008C415F" w14:paraId="6899700E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616CBCB3" w14:textId="77777777">
      <w:pPr>
        <w:keepNext/>
        <w:keepLines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0"/>
        <w:rPr>
          <w:b/>
          <w:bCs/>
          <w:kern w:val="28"/>
          <w:szCs w:val="20"/>
        </w:rPr>
      </w:pPr>
      <w:r>
        <w:rPr>
          <w:b/>
        </w:rPr>
        <w:t xml:space="preserve">Nipproteġu d-demokrazija tagħna, </w:t>
      </w:r>
      <w:proofErr w:type="spellStart"/>
      <w:r>
        <w:rPr>
          <w:b/>
        </w:rPr>
        <w:t>niddefendu</w:t>
      </w:r>
      <w:proofErr w:type="spellEnd"/>
      <w:r>
        <w:rPr>
          <w:b/>
        </w:rPr>
        <w:t xml:space="preserve"> l-valuri tagħna</w:t>
      </w:r>
    </w:p>
    <w:p w:rsidRPr="008A41C2" w:rsidR="008C415F" w:rsidP="008C415F" w:rsidRDefault="008C415F" w14:paraId="23900349" w14:textId="77777777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66DABC58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L-isforzi bla </w:t>
      </w:r>
      <w:proofErr w:type="spellStart"/>
      <w:r>
        <w:t>heda</w:t>
      </w:r>
      <w:proofErr w:type="spellEnd"/>
      <w:r>
        <w:t xml:space="preserve"> tas-soċjetà </w:t>
      </w:r>
      <w:proofErr w:type="spellStart"/>
      <w:r>
        <w:t>civili</w:t>
      </w:r>
      <w:proofErr w:type="spellEnd"/>
      <w:r>
        <w:t xml:space="preserve"> biex </w:t>
      </w:r>
      <w:proofErr w:type="spellStart"/>
      <w:r>
        <w:t>tippromovi</w:t>
      </w:r>
      <w:proofErr w:type="spellEnd"/>
      <w:r>
        <w:t xml:space="preserve"> l-involviment taċ-ċittadini u ċ-ċittadinanza attiva, issaħħaħ id-djalogu soċjali, </w:t>
      </w:r>
      <w:proofErr w:type="spellStart"/>
      <w:r>
        <w:t>trawwem</w:t>
      </w:r>
      <w:proofErr w:type="spellEnd"/>
      <w:r>
        <w:t xml:space="preserve"> id-djalogu ċivili, </w:t>
      </w:r>
      <w:proofErr w:type="spellStart"/>
      <w:r>
        <w:t>tippromovi</w:t>
      </w:r>
      <w:proofErr w:type="spellEnd"/>
      <w:r>
        <w:t xml:space="preserve"> d-drittijiet tal-bniedem u </w:t>
      </w:r>
      <w:proofErr w:type="spellStart"/>
      <w:r>
        <w:t>tippromovi</w:t>
      </w:r>
      <w:proofErr w:type="spellEnd"/>
      <w:r>
        <w:t xml:space="preserve"> prattiki demokratiċi, huma assi </w:t>
      </w:r>
      <w:proofErr w:type="spellStart"/>
      <w:r>
        <w:t>imprezzabbli</w:t>
      </w:r>
      <w:proofErr w:type="spellEnd"/>
      <w:r>
        <w:t xml:space="preserve"> li jikkontribwixxu għas-saħħa, </w:t>
      </w:r>
      <w:proofErr w:type="spellStart"/>
      <w:r>
        <w:t>ir-reżiljenza</w:t>
      </w:r>
      <w:proofErr w:type="spellEnd"/>
      <w:r>
        <w:t xml:space="preserve"> u l-</w:t>
      </w:r>
      <w:proofErr w:type="spellStart"/>
      <w:r>
        <w:t>leġittimità</w:t>
      </w:r>
      <w:proofErr w:type="spellEnd"/>
      <w:r>
        <w:t xml:space="preserve"> tal-UE.</w:t>
      </w:r>
    </w:p>
    <w:p w:rsidRPr="008A41C2" w:rsidR="008C415F" w:rsidP="009A2219" w:rsidRDefault="008C415F" w14:paraId="707857FA" w14:textId="77777777">
      <w:p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  <w:lang w:val="en-GB"/>
        </w:rPr>
      </w:pPr>
    </w:p>
    <w:p w:rsidRPr="008A41C2" w:rsidR="008C415F" w:rsidP="008C415F" w:rsidRDefault="008C415F" w14:paraId="53D4141F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>Il-KESE jistieden lill-istituzzjonijiet tal-UE jirrikonoxxu l-valur tas-soċjetà ċivili bħala atturi ewlenin fit-tfassil u t-twettiq tal-politiki tal-UE għat-tkabbir sostenibbli, id-difiża tad-demokrazija u l-ġustizzja soċjali, inklużi t-</w:t>
      </w:r>
      <w:proofErr w:type="spellStart"/>
      <w:r>
        <w:t>tranżizzjonijiet</w:t>
      </w:r>
      <w:proofErr w:type="spellEnd"/>
      <w:r>
        <w:t xml:space="preserve"> ġusti li huma ta’ benefiċċju għaċ-ċittadini, għall-ħaddiema u anke għan-negozji. Permezz tal-</w:t>
      </w:r>
      <w:proofErr w:type="spellStart"/>
      <w:r>
        <w:t>interazzjonijiet</w:t>
      </w:r>
      <w:proofErr w:type="spellEnd"/>
      <w:r>
        <w:t xml:space="preserve"> tagħhom mal-awtoritajiet pubbliċi fil-livelli kollha, u l-kapaċità tagħhom li joħorġu s-suġġett </w:t>
      </w:r>
      <w:proofErr w:type="spellStart"/>
      <w:r>
        <w:t>mill-arena</w:t>
      </w:r>
      <w:proofErr w:type="spellEnd"/>
      <w:r>
        <w:t xml:space="preserve"> politika u d-dritt għall-komunità, dawn jgħinu biex jappoġġjaw lil dawk l-aktar vulnerabbli u lil dawk li huma inqas kapaċi jadattaw għall-bidla. Barra minn hekk, il-KESE jqis li l-volontarjat għandu jiġi rikonoxxut u ċċelebrat bħala espressjoni kruċjali taċ-ċittadinanza attiva. Iridu jittieħdu passi biex jiġi apprezzat u </w:t>
      </w:r>
      <w:proofErr w:type="spellStart"/>
      <w:r>
        <w:t>appoġġjat</w:t>
      </w:r>
      <w:proofErr w:type="spellEnd"/>
      <w:r>
        <w:t xml:space="preserve"> il-volontarjat bħala forma ta’ azzjoni </w:t>
      </w:r>
      <w:proofErr w:type="spellStart"/>
      <w:r>
        <w:t>ċivika</w:t>
      </w:r>
      <w:proofErr w:type="spellEnd"/>
      <w:r>
        <w:t xml:space="preserve"> li tħeġġeġ il-parteċipazzjoni </w:t>
      </w:r>
      <w:proofErr w:type="spellStart"/>
      <w:r>
        <w:t>ċivika</w:t>
      </w:r>
      <w:proofErr w:type="spellEnd"/>
      <w:r>
        <w:t xml:space="preserve"> u d-demokrazija </w:t>
      </w:r>
      <w:proofErr w:type="spellStart"/>
      <w:r>
        <w:t>parteċipattiva</w:t>
      </w:r>
      <w:proofErr w:type="spellEnd"/>
      <w:r>
        <w:t>.</w:t>
      </w:r>
    </w:p>
    <w:p w:rsidRPr="008A41C2" w:rsidR="008C415F" w:rsidP="009A2219" w:rsidRDefault="008C415F" w14:paraId="0A14BE4F" w14:textId="77777777">
      <w:p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  <w:lang w:val="en-GB"/>
        </w:rPr>
      </w:pPr>
    </w:p>
    <w:p w:rsidRPr="008A41C2" w:rsidR="008C415F" w:rsidP="008C415F" w:rsidRDefault="008C415F" w14:paraId="58D59665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>Il-KESE jirrakkomanda li l-UE tieħu azzjoni fir-reviżjonijiet futuri eventwali tat-Trattat biex tiżgura r-rispett għall-istat tad-dritt, id-drittijiet fundamentali u d-</w:t>
      </w:r>
      <w:proofErr w:type="spellStart"/>
      <w:r>
        <w:t>diversità</w:t>
      </w:r>
      <w:proofErr w:type="spellEnd"/>
      <w:r>
        <w:t xml:space="preserve"> billi </w:t>
      </w:r>
      <w:proofErr w:type="spellStart"/>
      <w:r>
        <w:t>tesplora</w:t>
      </w:r>
      <w:proofErr w:type="spellEnd"/>
      <w:r>
        <w:t xml:space="preserve"> bidliet </w:t>
      </w:r>
      <w:r>
        <w:lastRenderedPageBreak/>
        <w:t xml:space="preserve">fil-mekkaniżmi tat-teħid tad-deċiżjonijiet. Is-salvagwardja tad-demokrazija kontra t-theddid intern u estern jeħtieġ li jinkiseb permezz tal-iżvilupp ta’ spazju ċiviku </w:t>
      </w:r>
      <w:proofErr w:type="spellStart"/>
      <w:r>
        <w:t>abilitanti</w:t>
      </w:r>
      <w:proofErr w:type="spellEnd"/>
      <w:r>
        <w:t xml:space="preserve"> fi ħdan il-fruntieri tal-UE u lil hinn minnhom u l-</w:t>
      </w:r>
      <w:proofErr w:type="spellStart"/>
      <w:r>
        <w:t>emendar</w:t>
      </w:r>
      <w:proofErr w:type="spellEnd"/>
      <w:r>
        <w:t xml:space="preserve"> tal-Pakkett dwar id-Difiża tad-Demokrazija biex jixxejnu d-</w:t>
      </w:r>
      <w:proofErr w:type="spellStart"/>
      <w:r>
        <w:t>distakki</w:t>
      </w:r>
      <w:proofErr w:type="spellEnd"/>
      <w:r>
        <w:t xml:space="preserve"> li jheddu l-istituzzjonijiet demokratiċi, u fl-istess ħin jiġi żgurat li l-Istati Membri kollha </w:t>
      </w:r>
      <w:proofErr w:type="spellStart"/>
      <w:r>
        <w:t>jaderixxu</w:t>
      </w:r>
      <w:proofErr w:type="spellEnd"/>
      <w:r>
        <w:t xml:space="preserve"> mal-valuri u l-prinċipji Ewropej </w:t>
      </w:r>
      <w:proofErr w:type="spellStart"/>
      <w:r>
        <w:t>kondiviżi</w:t>
      </w:r>
      <w:proofErr w:type="spellEnd"/>
      <w:r>
        <w:t>.</w:t>
      </w:r>
    </w:p>
    <w:p w:rsidRPr="008A41C2" w:rsidR="008C415F" w:rsidP="008C415F" w:rsidRDefault="008C415F" w14:paraId="14F7754A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745B4E21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Il-KESE jilqa’ l-fatt li l-Kummissjoni se tibda tiżviluppa kapitolu li jindirizza d-dimensjoni tas-Suq Uniku fir-rapport annwali tagħha dwar l-Istat tad-Dritt.  </w:t>
      </w:r>
    </w:p>
    <w:p w:rsidRPr="008A41C2" w:rsidR="008C415F" w:rsidP="008C415F" w:rsidRDefault="008C415F" w14:paraId="6DD1354E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0DF6F224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>Il-KESE jilqa’ l-istabbiliment ta’ Tarka Ewropea għad-Demokrazija ġdida, li għandha tipproteġi kontra l-indħil barrani u d-</w:t>
      </w:r>
      <w:proofErr w:type="spellStart"/>
      <w:r>
        <w:t>diżinformazzjoni</w:t>
      </w:r>
      <w:proofErr w:type="spellEnd"/>
      <w:r>
        <w:t xml:space="preserve"> u tiddefendi l-</w:t>
      </w:r>
      <w:proofErr w:type="spellStart"/>
      <w:r>
        <w:t>integrità</w:t>
      </w:r>
      <w:proofErr w:type="spellEnd"/>
      <w:r>
        <w:t xml:space="preserve"> tal-proċessi demokratiċi fl-UE kollha; L-implimentazzjoni bikrija tal-Pjan ta’ Azzjoni għad-Demokrazija Ewropea għandha tipproteġi d-drittijiet ċivili, </w:t>
      </w:r>
      <w:proofErr w:type="spellStart"/>
      <w:r>
        <w:t>tiġġieled</w:t>
      </w:r>
      <w:proofErr w:type="spellEnd"/>
      <w:r>
        <w:t xml:space="preserve"> id-diskriminazzjoni u </w:t>
      </w:r>
      <w:proofErr w:type="spellStart"/>
      <w:r>
        <w:t>trawwem</w:t>
      </w:r>
      <w:proofErr w:type="spellEnd"/>
      <w:r>
        <w:t xml:space="preserve"> l-</w:t>
      </w:r>
      <w:proofErr w:type="spellStart"/>
      <w:r>
        <w:t>inklużività</w:t>
      </w:r>
      <w:proofErr w:type="spellEnd"/>
      <w:r>
        <w:t xml:space="preserve">, u fl-istess ħin issaħħaħ ir-rwol tas-soċjetà ċivili fil-bini ta’ soċjetajiet sostenibbli u </w:t>
      </w:r>
      <w:proofErr w:type="spellStart"/>
      <w:r>
        <w:t>ekwi</w:t>
      </w:r>
      <w:proofErr w:type="spellEnd"/>
      <w:r>
        <w:t>.</w:t>
      </w:r>
    </w:p>
    <w:p w:rsidRPr="008A41C2" w:rsidR="008C415F" w:rsidP="008C415F" w:rsidRDefault="008C415F" w14:paraId="55B40BD8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77374338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Il-KESE jappella għal appoġġ strutturali għal organizzazzjonijiet tas-soċjetà ċivili indipendenti u </w:t>
      </w:r>
      <w:proofErr w:type="spellStart"/>
      <w:r>
        <w:t>robusti</w:t>
      </w:r>
      <w:proofErr w:type="spellEnd"/>
      <w:r>
        <w:t xml:space="preserve"> fil-livelli Ewropej u nazzjonali, waqt li jirrikonoxxi r-rwol tagħhom, flimkien ma’ dak tal-filantropija u l-imsieħba soċjali, fit-trawwim ta’ soċjetajiet u demokrazija </w:t>
      </w:r>
      <w:proofErr w:type="spellStart"/>
      <w:r>
        <w:t>reżiljenti</w:t>
      </w:r>
      <w:proofErr w:type="spellEnd"/>
      <w:r>
        <w:t xml:space="preserve"> permezz ta’ djalogi ċivili u soċjali. Biex jinħoloq ambjent li jkun tabilħaqq </w:t>
      </w:r>
      <w:proofErr w:type="spellStart"/>
      <w:r>
        <w:t>abilitanti</w:t>
      </w:r>
      <w:proofErr w:type="spellEnd"/>
      <w:r>
        <w:t xml:space="preserve">, l-UE jeħtiġilha </w:t>
      </w:r>
      <w:proofErr w:type="spellStart"/>
      <w:r>
        <w:t>tipprijoritizza</w:t>
      </w:r>
      <w:proofErr w:type="spellEnd"/>
      <w:r>
        <w:t xml:space="preserve"> dawk id-djalogi u tistabbilixxi Direttiva dwar l-Istatut tal-Assoċjazzjonijiet </w:t>
      </w:r>
      <w:proofErr w:type="spellStart"/>
      <w:r>
        <w:t>Transfruntiera</w:t>
      </w:r>
      <w:proofErr w:type="spellEnd"/>
      <w:r>
        <w:t xml:space="preserve"> Ewropej. Il-KESE jirrakkomanda l-involviment attiv tal-organizzazzjonijiet tas-soċjetà ċivili u l-imsieħba soċjali fit-tfassil, l-implimentazzjoni, il-</w:t>
      </w:r>
      <w:proofErr w:type="spellStart"/>
      <w:r>
        <w:t>monitoraġġ</w:t>
      </w:r>
      <w:proofErr w:type="spellEnd"/>
      <w:r>
        <w:t xml:space="preserve"> u l-evalwazzjoni tal-politika, biex tissaħħaħ il-vitalità demokratika, soċjali u ekonomika tal-UE. Sabiex l-Artikolu 11 tat-TUE jiġi </w:t>
      </w:r>
      <w:proofErr w:type="spellStart"/>
      <w:r>
        <w:t>implimentat</w:t>
      </w:r>
      <w:proofErr w:type="spellEnd"/>
      <w:r>
        <w:t xml:space="preserve"> b’mod effettiv, id-djalogu mal-assoċjazzjonijiet rappreżentattivi jrid ikun miftuħ, trasparenti u regolari. Il-KESE jħeġġeġ kriterji </w:t>
      </w:r>
      <w:proofErr w:type="spellStart"/>
      <w:r>
        <w:t>bbażati</w:t>
      </w:r>
      <w:proofErr w:type="spellEnd"/>
      <w:r>
        <w:t xml:space="preserve"> fuq il-valuri għall-programmi ta’ finanzjament tal-UE bħal Erasmus+, Orizzont Ewropa, u fondi ta’ koeżjoni biex jiġi żgurat li l-proġetti </w:t>
      </w:r>
      <w:proofErr w:type="spellStart"/>
      <w:r>
        <w:t>appoġġjati</w:t>
      </w:r>
      <w:proofErr w:type="spellEnd"/>
      <w:r>
        <w:t xml:space="preserve"> jkunu </w:t>
      </w:r>
      <w:proofErr w:type="spellStart"/>
      <w:r>
        <w:t>allinjati</w:t>
      </w:r>
      <w:proofErr w:type="spellEnd"/>
      <w:r>
        <w:t xml:space="preserve"> mal-prinċipji demokratiċi.</w:t>
      </w:r>
    </w:p>
    <w:p w:rsidRPr="008A41C2" w:rsidR="008C415F" w:rsidP="008C415F" w:rsidRDefault="008C415F" w14:paraId="1E1AAED0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00B11199" w14:textId="52FC8ECD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Waqt li jinnota l-impenn tal-Kummissjoni Ewropea li </w:t>
      </w:r>
      <w:r>
        <w:rPr>
          <w:i/>
        </w:rPr>
        <w:t>żżid l-involviment tagħha mal-organizzazzjonijiet tas-soċjetà ċivili</w:t>
      </w:r>
      <w:r>
        <w:t xml:space="preserve">, il-KESE jappella lill-istituzzjonijiet tal-UE biex ikunu minn ta’ quddiem u jiżviluppaw strateġija għas-soċjetà ċivili, bi pjan ta’ azzjoni ċar. Barra minn hekk, il-KESE jappella għal tabella ta’ valutazzjoni annwali tad-djalogu ċivili jew tal-ispazju ċiviku, li se tirrevedi jekk il-kontributi tal-organizzazzjonijiet tas-soċjetà ċivili matul il-konsultazzjonijiet ikunux ġew ikkunsidrati. Din it-tabella ta’ valutazzjoni tista’ tintuża biex jiġi prodott Rapport </w:t>
      </w:r>
      <w:proofErr w:type="spellStart"/>
      <w:r>
        <w:t>biennali</w:t>
      </w:r>
      <w:proofErr w:type="spellEnd"/>
      <w:r>
        <w:t xml:space="preserve"> dwar id-Djalogu Ċivili, li </w:t>
      </w:r>
      <w:proofErr w:type="spellStart"/>
      <w:r>
        <w:t>jevalwa</w:t>
      </w:r>
      <w:proofErr w:type="spellEnd"/>
      <w:r>
        <w:t xml:space="preserve"> d-djalogu ċivili u l-</w:t>
      </w:r>
      <w:proofErr w:type="spellStart"/>
      <w:r>
        <w:t>effettività</w:t>
      </w:r>
      <w:proofErr w:type="spellEnd"/>
      <w:r>
        <w:t xml:space="preserve"> tal-organizzazzjonijiet tas-soċjetà ċivili; Il-KESE beħsiebu jaħdem mill-qrib mal-Kummissjoni Ewropea u partijiet interessati ewlenin oħra, dwar il-ħolqien, il-</w:t>
      </w:r>
      <w:proofErr w:type="spellStart"/>
      <w:r>
        <w:t>governanza</w:t>
      </w:r>
      <w:proofErr w:type="spellEnd"/>
      <w:r>
        <w:t xml:space="preserve"> u l-operat regolari ta’ pjattaforma tas-soċjetà ċivili, kif imħabbar fl-ittra ta’ missjoni lill-Kummissarju </w:t>
      </w:r>
      <w:proofErr w:type="spellStart"/>
      <w:r>
        <w:t>nnominat</w:t>
      </w:r>
      <w:proofErr w:type="spellEnd"/>
      <w:r>
        <w:t xml:space="preserve"> tal-Kummissjoni Ewropea </w:t>
      </w:r>
      <w:proofErr w:type="spellStart"/>
      <w:r>
        <w:t>McGrath</w:t>
      </w:r>
      <w:proofErr w:type="spellEnd"/>
      <w:r>
        <w:t xml:space="preserve">. </w:t>
      </w:r>
    </w:p>
    <w:p w:rsidRPr="008A41C2" w:rsidR="008C415F" w:rsidP="008C415F" w:rsidRDefault="008C415F" w14:paraId="23FCB841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31356CC2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>Il-KESE jinsab imħasseb ferm dwar l-iżviluppi f’xi Stati Membri li wasslu għal spazju dejjem jiċkien għall-organizzazzjonijiet tas-soċjetà ċivili. Dawn l-organizzazzjonijiet għandhom rwol ewlieni fid-difiża tad-drittijiet u l-libertajiet fundamentali, u fil-ġlieda kontra l-mewġa dejjem tikber tal-</w:t>
      </w:r>
      <w:proofErr w:type="spellStart"/>
      <w:r>
        <w:t>populiżmu</w:t>
      </w:r>
      <w:proofErr w:type="spellEnd"/>
      <w:r>
        <w:t xml:space="preserve">. Jeħtieġ li l-UE tkompli </w:t>
      </w:r>
      <w:proofErr w:type="spellStart"/>
      <w:r>
        <w:t>tiġġieled</w:t>
      </w:r>
      <w:proofErr w:type="spellEnd"/>
      <w:r>
        <w:t xml:space="preserve"> dawn l-iżviluppi permezz tal-proċeduri tal-Artikolu 7, u billi </w:t>
      </w:r>
      <w:proofErr w:type="spellStart"/>
      <w:r>
        <w:t>tiffriża</w:t>
      </w:r>
      <w:proofErr w:type="spellEnd"/>
      <w:r>
        <w:t xml:space="preserve"> l-fondi Ewropej allokati għall-Istati Membri li ma </w:t>
      </w:r>
      <w:proofErr w:type="spellStart"/>
      <w:r>
        <w:t>jirrispettawx</w:t>
      </w:r>
      <w:proofErr w:type="spellEnd"/>
      <w:r>
        <w:t xml:space="preserve"> l-istat tad-dritt, l-indipendenza tas-sistema ġudizzjarja jew id-drittijiet fundamentali bħal-libertà </w:t>
      </w:r>
      <w:r>
        <w:lastRenderedPageBreak/>
        <w:t xml:space="preserve">ta’ assoċjazzjoni jew id-dritt tal-espressjoni, jew li </w:t>
      </w:r>
      <w:proofErr w:type="spellStart"/>
      <w:r>
        <w:t>jirrestrinġu</w:t>
      </w:r>
      <w:proofErr w:type="spellEnd"/>
      <w:r>
        <w:t xml:space="preserve"> l-libertà tal-istampa u tal-</w:t>
      </w:r>
      <w:proofErr w:type="spellStart"/>
      <w:r>
        <w:t>media</w:t>
      </w:r>
      <w:proofErr w:type="spellEnd"/>
      <w:r>
        <w:t xml:space="preserve"> sabiex jiġi </w:t>
      </w:r>
      <w:proofErr w:type="spellStart"/>
      <w:r>
        <w:t>mmanipulat</w:t>
      </w:r>
      <w:proofErr w:type="spellEnd"/>
      <w:r>
        <w:t xml:space="preserve"> id-diskors pubbliku.</w:t>
      </w:r>
    </w:p>
    <w:p w:rsidRPr="008A41C2" w:rsidR="008C415F" w:rsidP="008C415F" w:rsidRDefault="008C415F" w14:paraId="699A16F8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57700B09" w14:textId="77777777">
      <w:pPr>
        <w:keepNext/>
        <w:keepLines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0"/>
        <w:rPr>
          <w:b/>
          <w:bCs/>
          <w:kern w:val="28"/>
          <w:szCs w:val="20"/>
        </w:rPr>
      </w:pPr>
      <w:r>
        <w:rPr>
          <w:b/>
        </w:rPr>
        <w:t xml:space="preserve">Ewropa globali: </w:t>
      </w:r>
      <w:proofErr w:type="spellStart"/>
      <w:r>
        <w:rPr>
          <w:b/>
        </w:rPr>
        <w:t>nisfruttaw</w:t>
      </w:r>
      <w:proofErr w:type="spellEnd"/>
      <w:r>
        <w:rPr>
          <w:b/>
        </w:rPr>
        <w:t xml:space="preserve"> is-setgħa u s-sħubijiet tagħna;</w:t>
      </w:r>
    </w:p>
    <w:p w:rsidRPr="008A41C2" w:rsidR="008C415F" w:rsidP="008C415F" w:rsidRDefault="008C415F" w14:paraId="00643FD3" w14:textId="77777777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20F1362E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Biex tinkiseb integrazzjoni politika aktar b’saħħitha u tiġi promossa l-paċi globali, huma essenzjali awtonomija strateġika msaħħa, il-protezzjoni tal-ekonomija tagħna mill-ħrib tat-teknoloġija u politika barranija komuni, ġenwina u kompluta. Għal dan l-għan, l-UE għandha titkellem b’vuċi waħda fl-istituzzjonijiet multilaterali, u jkollha rwol ewlieni fir-riforma tagħhom u </w:t>
      </w:r>
      <w:proofErr w:type="spellStart"/>
      <w:r>
        <w:t>tisfrutta</w:t>
      </w:r>
      <w:proofErr w:type="spellEnd"/>
      <w:r>
        <w:t xml:space="preserve"> r-rwol internazzjonali tal-Euro bħala assi strateġiku. Il-KESE jirrakkomanda l-introduzzjoni ta’ votazzjoni b’maġġoranza kwalifikata fil-politika barranija tal-UE. </w:t>
      </w:r>
    </w:p>
    <w:p w:rsidRPr="008A41C2" w:rsidR="008C415F" w:rsidP="008C415F" w:rsidRDefault="008C415F" w14:paraId="60B842D9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17E979A4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Il-KESE jirrakkomanda t-trawwim ta’ politika kummerċjali Ewropea miftuħa u </w:t>
      </w:r>
      <w:proofErr w:type="spellStart"/>
      <w:r>
        <w:t>bbażata</w:t>
      </w:r>
      <w:proofErr w:type="spellEnd"/>
      <w:r>
        <w:t xml:space="preserve"> fuq ir-regoli, li </w:t>
      </w:r>
      <w:proofErr w:type="spellStart"/>
      <w:r>
        <w:t>tikkomplementa</w:t>
      </w:r>
      <w:proofErr w:type="spellEnd"/>
      <w:r>
        <w:t xml:space="preserve"> u </w:t>
      </w:r>
      <w:proofErr w:type="spellStart"/>
      <w:r>
        <w:t>tirfed</w:t>
      </w:r>
      <w:proofErr w:type="spellEnd"/>
      <w:r>
        <w:t xml:space="preserve"> politiki ewlenin oħra tal-UE dwar id-drittijiet fundamentali u l-istat tad-dritt, kif ukoll il-politika </w:t>
      </w:r>
      <w:proofErr w:type="spellStart"/>
      <w:r>
        <w:t>klimatika</w:t>
      </w:r>
      <w:proofErr w:type="spellEnd"/>
      <w:r>
        <w:t>, diġitali, tal-innovazzjoni, soċjali u industrijali.</w:t>
      </w:r>
      <w:r>
        <w:rPr>
          <w:color w:val="000000"/>
        </w:rPr>
        <w:t xml:space="preserve"> </w:t>
      </w:r>
      <w:r>
        <w:t>Il-</w:t>
      </w:r>
      <w:proofErr w:type="spellStart"/>
      <w:r>
        <w:t>ftehimiet</w:t>
      </w:r>
      <w:proofErr w:type="spellEnd"/>
      <w:r>
        <w:t xml:space="preserve"> kummerċjali għandhom iżidu r-</w:t>
      </w:r>
      <w:proofErr w:type="spellStart"/>
      <w:r>
        <w:t>reżiljenza</w:t>
      </w:r>
      <w:proofErr w:type="spellEnd"/>
      <w:r>
        <w:t xml:space="preserve"> permezz tad-diversifikazzjoni tal-importazzjonijiet, joħolqu opportunitajiet tas-suq għall-kumpaniji Ewropej, itejbu s-sigurtà u jtaffu r-riskji </w:t>
      </w:r>
      <w:proofErr w:type="spellStart"/>
      <w:r>
        <w:t>ġeopolitiċi</w:t>
      </w:r>
      <w:proofErr w:type="spellEnd"/>
      <w:r>
        <w:t xml:space="preserve">, u fl-istess ħin jippromovu l-infurzar tal-istandards soċjali u ambjentali u jiżguraw kundizzjonijiet </w:t>
      </w:r>
      <w:proofErr w:type="spellStart"/>
      <w:r>
        <w:t>ekwi</w:t>
      </w:r>
      <w:proofErr w:type="spellEnd"/>
      <w:r>
        <w:t xml:space="preserve"> globali għal kompetizzjoni ġusta.</w:t>
      </w:r>
      <w:r>
        <w:rPr>
          <w:color w:val="000000"/>
        </w:rPr>
        <w:t xml:space="preserve"> L-aċċess addizzjonali li joffru għal materja prima kritika u </w:t>
      </w:r>
      <w:proofErr w:type="spellStart"/>
      <w:r>
        <w:rPr>
          <w:color w:val="000000"/>
        </w:rPr>
        <w:t>inputs</w:t>
      </w:r>
      <w:proofErr w:type="spellEnd"/>
      <w:r>
        <w:rPr>
          <w:color w:val="000000"/>
        </w:rPr>
        <w:t xml:space="preserve"> oħra – inkluża l-enerġija – jista’ jgħin biex jiġu żgurati ktajjen tal-provvista tal-UE </w:t>
      </w:r>
      <w:proofErr w:type="spellStart"/>
      <w:r>
        <w:rPr>
          <w:color w:val="000000"/>
        </w:rPr>
        <w:t>reżiljenti</w:t>
      </w:r>
      <w:proofErr w:type="spellEnd"/>
      <w:r>
        <w:rPr>
          <w:color w:val="000000"/>
        </w:rPr>
        <w:t>, sostenibbli u responsabbli;</w:t>
      </w:r>
    </w:p>
    <w:p w:rsidRPr="008A41C2" w:rsidR="008C415F" w:rsidP="008C415F" w:rsidRDefault="008C415F" w14:paraId="72EC5740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6FDC27CF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Il-KESE jirrakkomanda </w:t>
      </w:r>
      <w:proofErr w:type="spellStart"/>
      <w:r>
        <w:t>approċċ</w:t>
      </w:r>
      <w:proofErr w:type="spellEnd"/>
      <w:r>
        <w:t xml:space="preserve"> strateġiku għat-tkabbir tal-UE, b’enfasi ċara fuq iż-żamma tal-paċi u l-</w:t>
      </w:r>
      <w:proofErr w:type="spellStart"/>
      <w:r>
        <w:t>istabbiltà</w:t>
      </w:r>
      <w:proofErr w:type="spellEnd"/>
      <w:r>
        <w:t xml:space="preserve"> Ewropej u t-trawwim ta’ </w:t>
      </w:r>
      <w:proofErr w:type="spellStart"/>
      <w:r>
        <w:t>prosperità</w:t>
      </w:r>
      <w:proofErr w:type="spellEnd"/>
      <w:r>
        <w:t xml:space="preserve"> </w:t>
      </w:r>
      <w:proofErr w:type="spellStart"/>
      <w:r>
        <w:t>kondiviża</w:t>
      </w:r>
      <w:proofErr w:type="spellEnd"/>
      <w:r>
        <w:t>. Il-Kummissarju inkarigat mit-Tkabbir irid jaħdem biex jiżgura li l-proġett Ewropew ikompli jimxi fid-direzzjoni tal-paċi, il-</w:t>
      </w:r>
      <w:proofErr w:type="spellStart"/>
      <w:r>
        <w:t>prosperità</w:t>
      </w:r>
      <w:proofErr w:type="spellEnd"/>
      <w:r>
        <w:t xml:space="preserve"> u d-demokrazija, u jiżgura stabbiltà fit-tul fil-kontinent tagħna, f’kuntest fejn membri ġodda – pajjiżi fil-</w:t>
      </w:r>
      <w:proofErr w:type="spellStart"/>
      <w:r>
        <w:t>Balkani</w:t>
      </w:r>
      <w:proofErr w:type="spellEnd"/>
      <w:r>
        <w:t xml:space="preserve"> tal-Punent jew pajjiżi ġirien tar-Russja, bħall-Ukrajna, il-Moldova u l-Georgia – jintlaqgħu fil-familja tal-UE. Il-proċessi tat-teħid tad-deċiżjonijiet tal-UE jistgħu ma jkunux adegwati għal Unjoni ta’ 30-35 pajjiż. It-tħejjija u – jekk ikun meħtieġ – l-adattament tal-istituzzjonijiet waqt li, fl-istess ħin, jiġi </w:t>
      </w:r>
      <w:proofErr w:type="spellStart"/>
      <w:r>
        <w:t>mmonitorjat</w:t>
      </w:r>
      <w:proofErr w:type="spellEnd"/>
      <w:r>
        <w:t xml:space="preserve"> bir-reqqa l-progress tal-pajjiżi kandidati fir-rigward tal-valuri fundaturi tal-UE u l-</w:t>
      </w:r>
      <w:proofErr w:type="spellStart"/>
      <w:r>
        <w:t>acquis</w:t>
      </w:r>
      <w:proofErr w:type="spellEnd"/>
      <w:r>
        <w:t xml:space="preserve"> tagħha se jkunu kompitu importanti għall-Kummissjoni Ewropea l-ġdida. B’ħidma mill-qrib mal-Parlament Ewropew, il-Kummissjoni Ewropea trid tiżgura li kwalunkwe tkabbir futur ikun ta’ benefiċċju kemm għaċ-ċittadini tal-UE kif ukoll għaċ-ċittadini tal-pajjiżi kandidati, u li jinżammu l-istandards għoljin ta’ sostenibbiltà tal-UE. </w:t>
      </w:r>
    </w:p>
    <w:p w:rsidRPr="008A41C2" w:rsidR="008C415F" w:rsidP="008C415F" w:rsidRDefault="008C415F" w14:paraId="6BF03040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7877F16C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Dan il-proċess għandu jagħti </w:t>
      </w:r>
      <w:proofErr w:type="spellStart"/>
      <w:r>
        <w:t>spinta</w:t>
      </w:r>
      <w:proofErr w:type="spellEnd"/>
      <w:r>
        <w:t xml:space="preserve"> lill-parteċipazzjoni tas-soċjetà ċivili organizzata, bi rwol speċifiku għall-imsieħba soċjali, u l-partiti politiċi kollha għandhom </w:t>
      </w:r>
      <w:proofErr w:type="spellStart"/>
      <w:r>
        <w:t>jimpenjaw</w:t>
      </w:r>
      <w:proofErr w:type="spellEnd"/>
      <w:r>
        <w:t xml:space="preserve"> ruħhom li jiddefendu d-dritt tagħhom ta’ assoċjazzjoni, id-dritt tal-espressjoni u tal-istampa u l-</w:t>
      </w:r>
      <w:proofErr w:type="spellStart"/>
      <w:r>
        <w:t>media</w:t>
      </w:r>
      <w:proofErr w:type="spellEnd"/>
      <w:r>
        <w:t xml:space="preserve"> ħielsa, u li jiġġieldu kontra kwalunkwe monopolju ta’ informazzjoni jew manipulazzjoni tad-diskors pubbliku. Il-KESE diġà ħa pass importanti lejn it-tkabbir billi ta lir-rappreżentanti tal-organizzazzjonijiet tas-soċjetà ċivili mill-pajjiżi kandidati parteċipazzjoni </w:t>
      </w:r>
      <w:proofErr w:type="spellStart"/>
      <w:r>
        <w:t>ad</w:t>
      </w:r>
      <w:proofErr w:type="spellEnd"/>
      <w:r>
        <w:t xml:space="preserve"> </w:t>
      </w:r>
      <w:proofErr w:type="spellStart"/>
      <w:r>
        <w:t>hoc</w:t>
      </w:r>
      <w:proofErr w:type="spellEnd"/>
      <w:r>
        <w:t xml:space="preserve"> f’xi laqgħat tal-KESE, u jħeġġeġ istituzzjonijiet oħra tal-UE biex isegwu l-eżempju tiegħu. </w:t>
      </w:r>
    </w:p>
    <w:p w:rsidRPr="008A41C2" w:rsidR="008C415F" w:rsidP="008C415F" w:rsidRDefault="008C415F" w14:paraId="2C75A4E9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38444F0B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>Il-KESE jappella sabiex l-UE tikkunsidra l-possibbiltà li tintroduċi votazzjoni b’maġġoranza kwalifikata fil-proċess ta’ adeżjoni mal-UE mill-inqas għall-istadji intermedjarji kollha, u li d-</w:t>
      </w:r>
      <w:r>
        <w:lastRenderedPageBreak/>
        <w:t>deċiżjonijiet ikunu miftuħa, trasparenti u aċċessibbli għall-pubbliku inġenerali. Għandhom jiġu adottati miżuri ta’ infurzar aktar b’saħħithom tad-drittijiet fundamentali.</w:t>
      </w:r>
    </w:p>
    <w:p w:rsidRPr="008A41C2" w:rsidR="008C415F" w:rsidP="008C415F" w:rsidRDefault="008C415F" w14:paraId="2F992F04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22AD7403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bCs/>
        </w:rPr>
      </w:pPr>
      <w:r>
        <w:t>Il-KESE jappoġġja l-iżvilupp ta’ Patt Ġdid għall-Mediterran li jippromovi l-</w:t>
      </w:r>
      <w:proofErr w:type="spellStart"/>
      <w:r>
        <w:t>istabbiltà</w:t>
      </w:r>
      <w:proofErr w:type="spellEnd"/>
      <w:r>
        <w:t xml:space="preserve">, l-iżvilupp ekonomiku u soċjali, u t-tkabbir sostenibbli fir-reġjun kollu. Dan il-patt għandu </w:t>
      </w:r>
      <w:proofErr w:type="spellStart"/>
      <w:r>
        <w:t>jipprijoritizza</w:t>
      </w:r>
      <w:proofErr w:type="spellEnd"/>
      <w:r>
        <w:t xml:space="preserve"> l-kooperazzjoni reġjonali f’oqsma bħall-enerġija rinnovabbli, is-sigurtà marittima, u l-opportunitajiet ekonomiċi u ta’ impjieg </w:t>
      </w:r>
      <w:proofErr w:type="spellStart"/>
      <w:r>
        <w:t>inklużivi</w:t>
      </w:r>
      <w:proofErr w:type="spellEnd"/>
      <w:r>
        <w:t xml:space="preserve">, waqt li jiżgura li l-pajjiżi tal-Mediterran ikunu msieħba attivi </w:t>
      </w:r>
      <w:proofErr w:type="spellStart"/>
      <w:r>
        <w:t>fl-indirizzar</w:t>
      </w:r>
      <w:proofErr w:type="spellEnd"/>
      <w:r>
        <w:t xml:space="preserve"> tal-isfidi </w:t>
      </w:r>
      <w:proofErr w:type="spellStart"/>
      <w:r>
        <w:t>kondiviżi</w:t>
      </w:r>
      <w:proofErr w:type="spellEnd"/>
      <w:r>
        <w:t>.</w:t>
      </w:r>
    </w:p>
    <w:p w:rsidRPr="008A41C2" w:rsidR="008C415F" w:rsidP="008C415F" w:rsidRDefault="008C415F" w14:paraId="73485C78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3A106F70" w14:textId="1A0D947C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Il-KESE jirrakkomanda Strateġija Komprensiva bejn l-UE u l-Lvant Nofsani li tindirizza l-isfidi tar-reġjun fir-rigward tal-paċi, is-sigurtà u dawk </w:t>
      </w:r>
      <w:proofErr w:type="spellStart"/>
      <w:r>
        <w:t>soċjoekonomiċi</w:t>
      </w:r>
      <w:proofErr w:type="spellEnd"/>
      <w:r>
        <w:t xml:space="preserve">, permezz ta’ kooperazzjoni </w:t>
      </w:r>
      <w:proofErr w:type="spellStart"/>
      <w:r>
        <w:t>mmirata</w:t>
      </w:r>
      <w:proofErr w:type="spellEnd"/>
      <w:r>
        <w:t>. L-ewwel u qabel kollox din l-istrateġija għandha tiffoka fuq ir-riżoluzzjoni immedjata u paċifika tal-</w:t>
      </w:r>
      <w:proofErr w:type="spellStart"/>
      <w:r>
        <w:t>kunflitti</w:t>
      </w:r>
      <w:proofErr w:type="spellEnd"/>
      <w:r>
        <w:t>, it-trawwim tal-</w:t>
      </w:r>
      <w:proofErr w:type="spellStart"/>
      <w:r>
        <w:t>governanza</w:t>
      </w:r>
      <w:proofErr w:type="spellEnd"/>
      <w:r>
        <w:t xml:space="preserve"> demokratika, it-tisħiħ tas-sħubijiet kummerċjali, u l-promozzjoni tal-iżvilupp sostenibbli, waqt li jiġi żgurat ir-rispett għad-drittijiet tal-bniedem tan-nazzjonijiet kollha, u l-kisba ta’ stabbiltà paċifika u </w:t>
      </w:r>
      <w:proofErr w:type="spellStart"/>
      <w:r>
        <w:t>prosperità</w:t>
      </w:r>
      <w:proofErr w:type="spellEnd"/>
      <w:r>
        <w:t xml:space="preserve"> fir-reġjun.</w:t>
      </w:r>
    </w:p>
    <w:p w:rsidRPr="008A41C2" w:rsidR="008C415F" w:rsidP="008C415F" w:rsidRDefault="008C415F" w14:paraId="239001AB" w14:textId="77777777">
      <w:p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  <w:lang w:val="en-GB"/>
        </w:rPr>
      </w:pPr>
    </w:p>
    <w:p w:rsidRPr="008A41C2" w:rsidR="008C415F" w:rsidP="008C415F" w:rsidRDefault="008C415F" w14:paraId="669CB8C3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Il-KESE jqis </w:t>
      </w:r>
      <w:proofErr w:type="spellStart"/>
      <w:r>
        <w:t>is-Summit</w:t>
      </w:r>
      <w:proofErr w:type="spellEnd"/>
      <w:r>
        <w:t xml:space="preserve"> UE-Unjoni Afrikana tal-2025 bħala </w:t>
      </w:r>
      <w:proofErr w:type="spellStart"/>
      <w:r>
        <w:t>opportunità</w:t>
      </w:r>
      <w:proofErr w:type="spellEnd"/>
      <w:r>
        <w:t xml:space="preserve"> kruċjali biex jiġu </w:t>
      </w:r>
      <w:proofErr w:type="spellStart"/>
      <w:r>
        <w:t>approfonditi</w:t>
      </w:r>
      <w:proofErr w:type="spellEnd"/>
      <w:r>
        <w:t xml:space="preserve"> r-rabtiet bejn l-UE u l-Afrika, b’enfasi fuq l-iżvilupp ekonomiku reċiproku, it-trasformazzjoni diġitali u r-</w:t>
      </w:r>
      <w:proofErr w:type="spellStart"/>
      <w:r>
        <w:t>reżiljenza</w:t>
      </w:r>
      <w:proofErr w:type="spellEnd"/>
      <w:r>
        <w:t xml:space="preserve"> għall-klima. Il-KESE jenfasizza l-importanza ta’ sħubijiet </w:t>
      </w:r>
      <w:proofErr w:type="spellStart"/>
      <w:r>
        <w:t>ekwi</w:t>
      </w:r>
      <w:proofErr w:type="spellEnd"/>
      <w:r>
        <w:t xml:space="preserve"> li jindirizzaw sfidi </w:t>
      </w:r>
      <w:proofErr w:type="spellStart"/>
      <w:r>
        <w:t>kondiviżi</w:t>
      </w:r>
      <w:proofErr w:type="spellEnd"/>
      <w:r>
        <w:t xml:space="preserve">, bħall-qgħad fost iż-żgħażagħ u l-agrikoltura sostenibbli, li </w:t>
      </w:r>
      <w:proofErr w:type="spellStart"/>
      <w:r>
        <w:t>jrawmu</w:t>
      </w:r>
      <w:proofErr w:type="spellEnd"/>
      <w:r>
        <w:t xml:space="preserve"> </w:t>
      </w:r>
      <w:proofErr w:type="spellStart"/>
      <w:r>
        <w:t>prosperità</w:t>
      </w:r>
      <w:proofErr w:type="spellEnd"/>
      <w:r>
        <w:t xml:space="preserve"> fit-tul għaż-żewġ </w:t>
      </w:r>
      <w:proofErr w:type="spellStart"/>
      <w:r>
        <w:t>kontinenti</w:t>
      </w:r>
      <w:proofErr w:type="spellEnd"/>
      <w:r>
        <w:t>.</w:t>
      </w:r>
    </w:p>
    <w:p w:rsidRPr="008A41C2" w:rsidR="008C415F" w:rsidP="008C415F" w:rsidRDefault="008C415F" w14:paraId="25690129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485E4016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Il-KESE jistieden lill-Kummissjoni Ewropea tibda t-tħejjijiet għal kooperazzjoni mill-qrib man-Nazzjonijiet Uniti anke fir-rigward tas-Sena Internazzjonali tal-Volontarjat għall-Iżvilupp Sostenibbli mħabbra min-Nazzjonijiet Uniti għall-2026. Il-KESE jħeġġeġ lill-Kummissjoni biex timpenja ruħha mal-Istati Membri </w:t>
      </w:r>
      <w:proofErr w:type="spellStart"/>
      <w:r>
        <w:t>tan</w:t>
      </w:r>
      <w:proofErr w:type="spellEnd"/>
      <w:r>
        <w:t xml:space="preserve">-NU, mas-soċjetà ċivili u mas-settur privat biex tiżgura li ċ-ċelebrazzjoni tal-2026 effettivament toħloq </w:t>
      </w:r>
      <w:proofErr w:type="spellStart"/>
      <w:r>
        <w:t>sensibilizzazzjoni</w:t>
      </w:r>
      <w:proofErr w:type="spellEnd"/>
      <w:r>
        <w:t xml:space="preserve"> dwar il-valur tal-volontarjat u </w:t>
      </w:r>
      <w:proofErr w:type="spellStart"/>
      <w:r>
        <w:t>tintegrah</w:t>
      </w:r>
      <w:proofErr w:type="spellEnd"/>
      <w:r>
        <w:t xml:space="preserve"> fil-politiki tal-iżvilupp tal-UE u nazzjonali.</w:t>
      </w:r>
    </w:p>
    <w:p w:rsidRPr="008A41C2" w:rsidR="008C415F" w:rsidP="008C415F" w:rsidRDefault="008C415F" w14:paraId="62CD5CB0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7B69BDD3" w14:textId="77777777">
      <w:pPr>
        <w:keepNext/>
        <w:keepLines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0"/>
        <w:rPr>
          <w:b/>
          <w:bCs/>
          <w:kern w:val="28"/>
          <w:szCs w:val="20"/>
        </w:rPr>
      </w:pPr>
      <w:r>
        <w:rPr>
          <w:b/>
        </w:rPr>
        <w:t>Inwettqu flimkien u nħejju l-Unjoni tagħna għall-futur</w:t>
      </w:r>
    </w:p>
    <w:p w:rsidRPr="008A41C2" w:rsidR="008C415F" w:rsidP="008C415F" w:rsidRDefault="008C415F" w14:paraId="22A44B74" w14:textId="77777777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13EF681A" w14:textId="77777777">
      <w:pPr>
        <w:keepNext/>
        <w:keepLines/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Il-Kummissjoni għandha, mingħajr dewmien, sa nofs l-2025 tippreżenta l-proposta għall-Qafas Finanzjarju </w:t>
      </w:r>
      <w:proofErr w:type="spellStart"/>
      <w:r>
        <w:t>Pluriennali</w:t>
      </w:r>
      <w:proofErr w:type="spellEnd"/>
      <w:r>
        <w:t xml:space="preserve"> ta’ wara l-2027, u fl-istess ħin tagħti lill-UE l-mezzi finanzjarji meħtieġa biex tissodisfa l-prijoritajiet politiċi tagħha.</w:t>
      </w:r>
    </w:p>
    <w:p w:rsidRPr="008A41C2" w:rsidR="008C415F" w:rsidP="008C415F" w:rsidRDefault="008C415F" w14:paraId="62796172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659C2E80" w14:textId="263C2D38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color w:val="000000"/>
        </w:rPr>
      </w:pPr>
      <w:r>
        <w:t xml:space="preserve">Neħtieġu riżorsi proprji ġodda biex niggarantixxu baġit tal-UE solidu u sostenibbli; u l-UE għandha żżid progressivament il-proporzjon tar-riżorsi proprji tal-UE meta mqabbel mad-dħul tal-Istati Membri </w:t>
      </w:r>
      <w:proofErr w:type="spellStart"/>
      <w:r>
        <w:t>bbażat</w:t>
      </w:r>
      <w:proofErr w:type="spellEnd"/>
      <w:r>
        <w:t xml:space="preserve"> fuq l-introjtu nazzjonali </w:t>
      </w:r>
      <w:proofErr w:type="spellStart"/>
      <w:r>
        <w:t>gross</w:t>
      </w:r>
      <w:proofErr w:type="spellEnd"/>
      <w:r>
        <w:t xml:space="preserve"> (ING).</w:t>
      </w:r>
    </w:p>
    <w:p w:rsidRPr="008A41C2" w:rsidR="008C415F" w:rsidP="009A2219" w:rsidRDefault="008C415F" w14:paraId="33B0C768" w14:textId="77777777">
      <w:pPr>
        <w:overflowPunct w:val="0"/>
        <w:autoSpaceDE w:val="0"/>
        <w:autoSpaceDN w:val="0"/>
        <w:adjustRightInd w:val="0"/>
        <w:textAlignment w:val="baseline"/>
        <w:outlineLvl w:val="1"/>
        <w:rPr>
          <w:color w:val="000000"/>
          <w:lang w:val="en-GB"/>
        </w:rPr>
      </w:pPr>
    </w:p>
    <w:p w:rsidRPr="008A41C2" w:rsidR="008C415F" w:rsidP="008C415F" w:rsidRDefault="008C415F" w14:paraId="1FDEB1A2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color w:val="000000"/>
        </w:rPr>
      </w:pPr>
      <w:r>
        <w:rPr>
          <w:color w:val="000000"/>
        </w:rPr>
        <w:t>It-tħejjija għat-tkabbir u r-riformi jirrikjedu aġġustament għall-</w:t>
      </w:r>
      <w:r>
        <w:rPr>
          <w:b/>
          <w:color w:val="000000"/>
        </w:rPr>
        <w:t>baġit tal-UE</w:t>
      </w:r>
      <w:r>
        <w:rPr>
          <w:color w:val="000000"/>
        </w:rPr>
        <w:t xml:space="preserve">, u għar-riżorsi proprji tal-UE, biex jiġu implimentati l-politiki Ewropej għall-investiment. Il-KESE jirrakkomanda l-iżvilupp ta’ Unjoni tas-Swieq Kapitali effiċjenti u integrata, u Unjoni Bankarja kompluta, inklużi l-Istati Membri kollha, biex ikomplu jiġu armonizzati u jitneħħew l-ostakli </w:t>
      </w:r>
      <w:proofErr w:type="spellStart"/>
      <w:r>
        <w:rPr>
          <w:color w:val="000000"/>
        </w:rPr>
        <w:t>transfruntiera</w:t>
      </w:r>
      <w:proofErr w:type="spellEnd"/>
      <w:r>
        <w:rPr>
          <w:color w:val="000000"/>
        </w:rPr>
        <w:t xml:space="preserve">, u fl-istess ħin jiġu </w:t>
      </w:r>
      <w:proofErr w:type="spellStart"/>
      <w:r>
        <w:rPr>
          <w:color w:val="000000"/>
        </w:rPr>
        <w:t>salvagwardjati</w:t>
      </w:r>
      <w:proofErr w:type="spellEnd"/>
      <w:r>
        <w:rPr>
          <w:color w:val="000000"/>
        </w:rPr>
        <w:t xml:space="preserve"> regolamenti u sorveljanza sodi, bil-ħsieb li tiġi ppreservata l-</w:t>
      </w:r>
      <w:proofErr w:type="spellStart"/>
      <w:r>
        <w:rPr>
          <w:color w:val="000000"/>
        </w:rPr>
        <w:t>istabbiltà</w:t>
      </w:r>
      <w:proofErr w:type="spellEnd"/>
      <w:r>
        <w:rPr>
          <w:color w:val="000000"/>
        </w:rPr>
        <w:t xml:space="preserve"> finanzjarja u s-sostenibbiltà tal-mudell soċjali Ewropew, jiġu protetti l-konsumaturi, l-investituri u dawk li jfaddlu, u li jinkiseb Suq Uniku sod. </w:t>
      </w:r>
    </w:p>
    <w:p w:rsidRPr="008A41C2" w:rsidR="008C415F" w:rsidP="009A2219" w:rsidRDefault="008C415F" w14:paraId="3D5146F4" w14:textId="77777777">
      <w:pPr>
        <w:overflowPunct w:val="0"/>
        <w:autoSpaceDE w:val="0"/>
        <w:autoSpaceDN w:val="0"/>
        <w:adjustRightInd w:val="0"/>
        <w:textAlignment w:val="baseline"/>
        <w:outlineLvl w:val="1"/>
        <w:rPr>
          <w:color w:val="000000"/>
          <w:lang w:val="en-GB"/>
        </w:rPr>
      </w:pPr>
    </w:p>
    <w:p w:rsidRPr="008A41C2" w:rsidR="008C415F" w:rsidP="008C415F" w:rsidRDefault="008C415F" w14:paraId="721BD3D5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color w:val="000000"/>
        </w:rPr>
      </w:pPr>
      <w:r>
        <w:t xml:space="preserve">Il-KESE jipproponi li jiġi stabbilit fond ta’ investiment tal-UE bħala parti mill-Qafas Finanzjarju </w:t>
      </w:r>
      <w:proofErr w:type="spellStart"/>
      <w:r>
        <w:t>Pluriennali</w:t>
      </w:r>
      <w:proofErr w:type="spellEnd"/>
      <w:r>
        <w:t xml:space="preserve"> (QFP) li jmiss. Għandu jkollu l-għan li jipprovdi riżorsi finanzjarji għal proġetti ta’ investiment li huma ta’ interess strateġiku Ewropew u amministrati direttament fil-livell tal-UE b’mod partikolari f’oqsma li huma ta’ rilevanza </w:t>
      </w:r>
      <w:proofErr w:type="spellStart"/>
      <w:r>
        <w:t>transfruntiera</w:t>
      </w:r>
      <w:proofErr w:type="spellEnd"/>
      <w:r>
        <w:t xml:space="preserve">. </w:t>
      </w:r>
    </w:p>
    <w:p w:rsidRPr="008A41C2" w:rsidR="008C415F" w:rsidP="008C415F" w:rsidRDefault="008C415F" w14:paraId="309A8060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323BAF3A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>Il-KESE jipproponi sett ta’ kriterji li jiggwidaw il-</w:t>
      </w:r>
      <w:proofErr w:type="spellStart"/>
      <w:r>
        <w:t>prijoritizzazzjoni</w:t>
      </w:r>
      <w:proofErr w:type="spellEnd"/>
      <w:r>
        <w:t xml:space="preserve"> u l-għażla tal-investimenti taħt il-kapaċità ta’ investiment futura tal-UE. Dan il-fond għandu jiġi ffinanzjat minn taħlita ta’ riżorsi, inklużi kontribuzzjonijiet tal-Istati Membri, riżorsi proprji ġodda u ħruġ ta’ dejn konġunt tal-UE. L-investimenti </w:t>
      </w:r>
      <w:proofErr w:type="spellStart"/>
      <w:r>
        <w:t>ffinanzjati</w:t>
      </w:r>
      <w:proofErr w:type="spellEnd"/>
      <w:r>
        <w:t xml:space="preserve"> mill-UE u l-għajnuna mill-Istat għandhom jistabbilixxu </w:t>
      </w:r>
      <w:proofErr w:type="spellStart"/>
      <w:r>
        <w:t>kundizzjonalitajiet</w:t>
      </w:r>
      <w:proofErr w:type="spellEnd"/>
      <w:r>
        <w:t xml:space="preserve"> biex jirrispettaw l-istat tad-dritt u d-drittijiet fundamentali u d-djalogu soċjali. </w:t>
      </w:r>
    </w:p>
    <w:p w:rsidRPr="008A41C2" w:rsidR="008C415F" w:rsidP="008C415F" w:rsidRDefault="008C415F" w14:paraId="36BE216F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37155F3D" w14:textId="3DFF3F64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>Id-</w:t>
      </w:r>
      <w:proofErr w:type="spellStart"/>
      <w:r>
        <w:t>deċentralizzazzjoni</w:t>
      </w:r>
      <w:proofErr w:type="spellEnd"/>
      <w:r>
        <w:t xml:space="preserve"> fiskali u l-awtonomija huma essenzjali għat-trawwim tal-kompetittività. Għandna nagħmlu l-aħjar użu mill-</w:t>
      </w:r>
      <w:proofErr w:type="spellStart"/>
      <w:r>
        <w:t>Faċilità</w:t>
      </w:r>
      <w:proofErr w:type="spellEnd"/>
      <w:r>
        <w:t xml:space="preserve"> għall-Irkupru u r-</w:t>
      </w:r>
      <w:proofErr w:type="spellStart"/>
      <w:r>
        <w:t>Reżiljenza</w:t>
      </w:r>
      <w:proofErr w:type="spellEnd"/>
      <w:r>
        <w:t xml:space="preserve"> u l-fondi ta’ koeżjoni, b’</w:t>
      </w:r>
      <w:proofErr w:type="spellStart"/>
      <w:r>
        <w:t>approċċ</w:t>
      </w:r>
      <w:proofErr w:type="spellEnd"/>
      <w:r>
        <w:t xml:space="preserve"> orjentat lejn ir-riżultati. Il-Kummissjoni Ewropea għandha </w:t>
      </w:r>
      <w:proofErr w:type="spellStart"/>
      <w:r>
        <w:t>taċċellera</w:t>
      </w:r>
      <w:proofErr w:type="spellEnd"/>
      <w:r>
        <w:t xml:space="preserve"> l-valutazzjoni u l-</w:t>
      </w:r>
      <w:proofErr w:type="spellStart"/>
      <w:r>
        <w:t>monitoraġġ</w:t>
      </w:r>
      <w:proofErr w:type="spellEnd"/>
      <w:r>
        <w:t xml:space="preserve"> tal-implimentazzjoni tal-</w:t>
      </w:r>
      <w:proofErr w:type="spellStart"/>
      <w:r>
        <w:t>Faċilità</w:t>
      </w:r>
      <w:proofErr w:type="spellEnd"/>
      <w:r>
        <w:t xml:space="preserve"> għall-Irkupru u r-</w:t>
      </w:r>
      <w:proofErr w:type="spellStart"/>
      <w:r>
        <w:t>Reżiljenza</w:t>
      </w:r>
      <w:proofErr w:type="spellEnd"/>
      <w:r>
        <w:t xml:space="preserve"> li se tiskadi fl-2026, bl-involviment attiv tal-imsieħba soċjali u tal-organizzazzjonijiet tas-soċjetà ċivili, u ssaħħaħ l-appoġġ tekniku biex jiġi żgurat assorbiment sħiħ tal-fondi, waqt li </w:t>
      </w:r>
      <w:proofErr w:type="spellStart"/>
      <w:r>
        <w:t>timmassimizza</w:t>
      </w:r>
      <w:proofErr w:type="spellEnd"/>
      <w:r>
        <w:t xml:space="preserve"> l-impatt tagħhom fuq it-tkabbir sostenibbli. </w:t>
      </w:r>
      <w:proofErr w:type="spellStart"/>
      <w:r>
        <w:t>Is-Semestru</w:t>
      </w:r>
      <w:proofErr w:type="spellEnd"/>
      <w:r>
        <w:t xml:space="preserve"> Ewropew jista’ jservi bħala l-qafas li jiggwida l-finanzjament tal-UE u jista’ jsaħħaħ ukoll il-</w:t>
      </w:r>
      <w:proofErr w:type="spellStart"/>
      <w:r>
        <w:t>leġittimità</w:t>
      </w:r>
      <w:proofErr w:type="spellEnd"/>
      <w:r>
        <w:t xml:space="preserve"> u l-</w:t>
      </w:r>
      <w:proofErr w:type="spellStart"/>
      <w:r>
        <w:t>effettività</w:t>
      </w:r>
      <w:proofErr w:type="spellEnd"/>
      <w:r>
        <w:t xml:space="preserve"> tal-istrateġiji tat-tkabbir tal-UE.</w:t>
      </w:r>
    </w:p>
    <w:p w:rsidRPr="008A41C2" w:rsidR="008C415F" w:rsidP="008C415F" w:rsidRDefault="008C415F" w14:paraId="49F37EAD" w14:textId="77777777">
      <w:p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  <w:lang w:val="en-GB"/>
        </w:rPr>
      </w:pPr>
    </w:p>
    <w:p w:rsidRPr="008A41C2" w:rsidR="008C415F" w:rsidP="008C415F" w:rsidRDefault="008C415F" w14:paraId="1D4F92AF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L-impatt tar-regoli l-ġodda ta’ </w:t>
      </w:r>
      <w:proofErr w:type="spellStart"/>
      <w:r>
        <w:t>governanza</w:t>
      </w:r>
      <w:proofErr w:type="spellEnd"/>
      <w:r>
        <w:t xml:space="preserve"> ekonomika fuq iċ-ċiklu l-ġdid </w:t>
      </w:r>
      <w:proofErr w:type="spellStart"/>
      <w:r>
        <w:t>tas-Semestru</w:t>
      </w:r>
      <w:proofErr w:type="spellEnd"/>
      <w:r>
        <w:t xml:space="preserve"> Ewropew 2025 mhux se jżid l-ispazju fiskali għall-investimenti biżżejjed biex ixejjen id-distakk fl-investiment fil-livell tal-Istati Membri, inkluż biex jintlaħqu l-miri tal-Pjan ta’ Azzjoni tal-Pilastru Ewropew tad-Drittijiet Soċjali. It-tisħiħ tal-konnessjoni bejn il-Pilastru u l-proċess </w:t>
      </w:r>
      <w:proofErr w:type="spellStart"/>
      <w:r>
        <w:t>tas-Semestru</w:t>
      </w:r>
      <w:proofErr w:type="spellEnd"/>
      <w:r>
        <w:t xml:space="preserve"> Ewropew ser ikun kruċjali għat-</w:t>
      </w:r>
      <w:proofErr w:type="spellStart"/>
      <w:r>
        <w:t>traċċar</w:t>
      </w:r>
      <w:proofErr w:type="spellEnd"/>
      <w:r>
        <w:t xml:space="preserve"> tal-progress u jiġi żgurat li l-politiki soċjali jiġu </w:t>
      </w:r>
      <w:proofErr w:type="spellStart"/>
      <w:r>
        <w:t>ffinanzjati</w:t>
      </w:r>
      <w:proofErr w:type="spellEnd"/>
      <w:r>
        <w:t xml:space="preserve"> u implimentati b’mod adegwat. Il-KESE jappella sabiex l-objettivi u l-kriterji stabbiliti fil-Qafas ta’ Konverġenza Soċjali l-ġdid jiġu </w:t>
      </w:r>
      <w:proofErr w:type="spellStart"/>
      <w:r>
        <w:t>mmonitorjati</w:t>
      </w:r>
      <w:proofErr w:type="spellEnd"/>
      <w:r>
        <w:t xml:space="preserve"> regolarment bl-involviment tal-imsieħba soċjali u l-organizzazzjonijiet tas-soċjetà ċivili sabiex jiġu identifikati l-politiki u l-miżuri adatti biex jiġi protett mudell soċjali ta’ kwalità fil-pajjiżi tagħna. Dan jirrikjedi investimenti f’miżuri ta’ </w:t>
      </w:r>
      <w:proofErr w:type="spellStart"/>
      <w:r>
        <w:t>tranżizzjoni</w:t>
      </w:r>
      <w:proofErr w:type="spellEnd"/>
      <w:r>
        <w:t xml:space="preserve"> ġusta, protezzjoni soċjali inklużiva u adegwata, sistemi tas-saħħa u tal-edukazzjoni, kif ukoll l-</w:t>
      </w:r>
      <w:proofErr w:type="spellStart"/>
      <w:r>
        <w:t>indirizzar</w:t>
      </w:r>
      <w:proofErr w:type="spellEnd"/>
      <w:r>
        <w:t xml:space="preserve"> tat-telf tal-kapaċità tal-akkwist u ż-żieda </w:t>
      </w:r>
      <w:proofErr w:type="spellStart"/>
      <w:r>
        <w:t>fl-inugwaljanzi</w:t>
      </w:r>
      <w:proofErr w:type="spellEnd"/>
      <w:r>
        <w:t xml:space="preserve"> fost ir-reġjuni u l-gruppi ta’ persuni, sabiex jiġu evitati żbilanċi bejn il-prijoritajiet tal-politika industrijali u soċjali.</w:t>
      </w:r>
    </w:p>
    <w:p w:rsidRPr="008A41C2" w:rsidR="008C415F" w:rsidP="008C415F" w:rsidRDefault="008C415F" w14:paraId="10BB0344" w14:textId="77777777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  <w:lang w:val="en-GB"/>
        </w:rPr>
      </w:pPr>
    </w:p>
    <w:p w:rsidRPr="008A41C2" w:rsidR="008C415F" w:rsidP="008C415F" w:rsidRDefault="008C415F" w14:paraId="71790A50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L-iskeda ta’ żmien stretta tal-proċess </w:t>
      </w:r>
      <w:proofErr w:type="spellStart"/>
      <w:r>
        <w:t>tas-Semestru</w:t>
      </w:r>
      <w:proofErr w:type="spellEnd"/>
      <w:r>
        <w:t xml:space="preserve"> Ewropew tillimita l-</w:t>
      </w:r>
      <w:proofErr w:type="spellStart"/>
      <w:r>
        <w:t>opportunità</w:t>
      </w:r>
      <w:proofErr w:type="spellEnd"/>
      <w:r>
        <w:t xml:space="preserve"> għal konsultazzjoni adegwata mas-soċjetà ċivili organizzata iżda huwa kruċjali li r-rwol tagħha jissaħħaħ. Huwa rrakkomandat li jittejjeb il-proċess ta’ konsultazzjoni billi jiġi </w:t>
      </w:r>
      <w:proofErr w:type="spellStart"/>
      <w:r>
        <w:t>ssemplifikat</w:t>
      </w:r>
      <w:proofErr w:type="spellEnd"/>
      <w:r>
        <w:t xml:space="preserve"> l-aċċess għall-informazzjoni, jittejbu l-mezzi ta’ komunikazzjoni bejn is-soċjetà ċivili u dawk li jieħdu d-deċiżjonijiet rilevanti, jiġu integrati mekkaniżmi ta’ </w:t>
      </w:r>
      <w:proofErr w:type="spellStart"/>
      <w:r>
        <w:t>feedback</w:t>
      </w:r>
      <w:proofErr w:type="spellEnd"/>
      <w:r>
        <w:t xml:space="preserve"> regolari u jiġi stabbilit proċess ta’ djalogu strutturat.</w:t>
      </w:r>
    </w:p>
    <w:p w:rsidRPr="008A41C2" w:rsidR="008C415F" w:rsidP="008C415F" w:rsidRDefault="008C415F" w14:paraId="4B8D8B42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102447E9" w14:textId="713B2DB8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>Il-KESE jistieden lill-Kummissjoni Ewropea tinkludi fil-Programm ta’ Ħidma għall-2025: ir-reviżjoni proposta tad-Direttiva dwar l-Akkwist Pubbliku, li għandha tippermetti “</w:t>
      </w:r>
      <w:r>
        <w:rPr>
          <w:i/>
        </w:rPr>
        <w:t xml:space="preserve">li tingħata </w:t>
      </w:r>
      <w:r>
        <w:rPr>
          <w:i/>
        </w:rPr>
        <w:lastRenderedPageBreak/>
        <w:t>preferenza lill-prodotti Ewropej fl-akkwist pubbliku għal ċerti setturi strateġiċi</w:t>
      </w:r>
      <w:r>
        <w:t>” u t-teknoloġiji, u l-immodernizzar u s-semplifikazzjoni tar-regoli “</w:t>
      </w:r>
      <w:r>
        <w:rPr>
          <w:i/>
        </w:rPr>
        <w:t>tagħna dwar l-akkwist pubbliku, b’mod partikolari b’kunsiderazzjoni għan-negozji ġodda u l-</w:t>
      </w:r>
      <w:proofErr w:type="spellStart"/>
      <w:r>
        <w:rPr>
          <w:i/>
        </w:rPr>
        <w:t>innovaturi</w:t>
      </w:r>
      <w:proofErr w:type="spellEnd"/>
      <w:r>
        <w:rPr>
          <w:i/>
        </w:rPr>
        <w:t xml:space="preserve"> tal-UE</w:t>
      </w:r>
      <w:r>
        <w:t>”</w:t>
      </w:r>
      <w:r w:rsidRPr="008A41C2">
        <w:rPr>
          <w:i/>
          <w:iCs/>
          <w:sz w:val="24"/>
          <w:szCs w:val="20"/>
          <w:vertAlign w:val="superscript"/>
          <w:lang w:val="en-GB"/>
        </w:rPr>
        <w:footnoteReference w:id="1"/>
      </w:r>
      <w:r>
        <w:t xml:space="preserve">, waqt li titqies il-ħtieġa għal trasparenza fil-proċess, u jiġu rispettati d-drittijiet fundamentali u d-djalogu soċjali. Jeħtieġ li jiġu indirizzati l-abbużi li jistgħu jseħħu fil-ktajjen </w:t>
      </w:r>
      <w:proofErr w:type="spellStart"/>
      <w:r>
        <w:t>tas-sottokuntrattar</w:t>
      </w:r>
      <w:proofErr w:type="spellEnd"/>
      <w:r>
        <w:t>.</w:t>
      </w:r>
    </w:p>
    <w:p w:rsidRPr="008A41C2" w:rsidR="008C415F" w:rsidP="008C415F" w:rsidRDefault="008C415F" w14:paraId="5AE75C75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8A41C2" w:rsidR="008C415F" w:rsidP="008C415F" w:rsidRDefault="008C415F" w14:paraId="78D2D1C9" w14:textId="77777777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 xml:space="preserve">Il-politika ta’ koeżjoni hija u trid </w:t>
      </w:r>
      <w:proofErr w:type="spellStart"/>
      <w:r>
        <w:t>tibqa</w:t>
      </w:r>
      <w:proofErr w:type="spellEnd"/>
      <w:r>
        <w:t xml:space="preserve">’ l-aktar politika importanti ta’ investiment fit-tul fl-UE, bir-rwol essenzjali tagħha li ssaħħaħ il-koeżjoni soċjali, ekonomika u territorjali fl-Ewropa. Dan jista’ jitwettaq billi jiġu </w:t>
      </w:r>
      <w:proofErr w:type="spellStart"/>
      <w:r>
        <w:t>salvagwardjati</w:t>
      </w:r>
      <w:proofErr w:type="spellEnd"/>
      <w:r>
        <w:t xml:space="preserve"> l-prinċipji ewlenin tal-politika ta’ koeżjoni </w:t>
      </w:r>
      <w:proofErr w:type="spellStart"/>
      <w:r>
        <w:t>bħall-governanza</w:t>
      </w:r>
      <w:proofErr w:type="spellEnd"/>
      <w:r>
        <w:t xml:space="preserve"> f’diversi livelli, il-prinċipju tas-sħubija u </w:t>
      </w:r>
      <w:proofErr w:type="spellStart"/>
      <w:r>
        <w:t>l-ġestjoni</w:t>
      </w:r>
      <w:proofErr w:type="spellEnd"/>
      <w:r>
        <w:t xml:space="preserve"> </w:t>
      </w:r>
      <w:proofErr w:type="spellStart"/>
      <w:r>
        <w:t>kondiviża</w:t>
      </w:r>
      <w:proofErr w:type="spellEnd"/>
      <w:r>
        <w:t>.</w:t>
      </w:r>
    </w:p>
    <w:p w:rsidRPr="008A41C2" w:rsidR="008C415F" w:rsidP="008C415F" w:rsidRDefault="008C415F" w14:paraId="4AC711B1" w14:textId="77777777">
      <w:pPr>
        <w:overflowPunct w:val="0"/>
        <w:autoSpaceDE w:val="0"/>
        <w:autoSpaceDN w:val="0"/>
        <w:adjustRightInd w:val="0"/>
        <w:ind w:left="567"/>
        <w:textAlignment w:val="baseline"/>
        <w:outlineLvl w:val="1"/>
        <w:rPr>
          <w:color w:val="000000"/>
          <w:lang w:val="en-GB"/>
        </w:rPr>
      </w:pPr>
    </w:p>
    <w:p w:rsidRPr="008A41C2" w:rsidR="008C415F" w:rsidP="008C415F" w:rsidRDefault="008C415F" w14:paraId="51FE8EF0" w14:textId="565F4E7A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r>
        <w:t>Il-</w:t>
      </w:r>
      <w:r>
        <w:rPr>
          <w:b/>
        </w:rPr>
        <w:t>Fondi ta’ Koeżjoni</w:t>
      </w:r>
      <w:r>
        <w:t xml:space="preserve"> jibqgħu vitali għall-konverġenza ekonomika u soċjali ’l fuq. </w:t>
      </w:r>
      <w:r>
        <w:rPr>
          <w:color w:val="000000"/>
        </w:rPr>
        <w:t xml:space="preserve">Il-politiki ta’ koeżjoni għandhom jiġu </w:t>
      </w:r>
      <w:proofErr w:type="spellStart"/>
      <w:r>
        <w:rPr>
          <w:color w:val="000000"/>
        </w:rPr>
        <w:t>appoġġjati</w:t>
      </w:r>
      <w:proofErr w:type="spellEnd"/>
      <w:r>
        <w:rPr>
          <w:color w:val="000000"/>
        </w:rPr>
        <w:t xml:space="preserve"> permezz ta’ Direttorat Ġenerali għall-Koeżjoni </w:t>
      </w:r>
      <w:proofErr w:type="spellStart"/>
      <w:r>
        <w:rPr>
          <w:color w:val="000000"/>
        </w:rPr>
        <w:t>ddedikat</w:t>
      </w:r>
      <w:proofErr w:type="spellEnd"/>
      <w:r>
        <w:rPr>
          <w:color w:val="000000"/>
        </w:rPr>
        <w:t xml:space="preserve"> u jippreservaw l-identità tal-</w:t>
      </w:r>
      <w:proofErr w:type="spellStart"/>
      <w:r>
        <w:rPr>
          <w:color w:val="000000"/>
        </w:rPr>
        <w:t>governanza</w:t>
      </w:r>
      <w:proofErr w:type="spellEnd"/>
      <w:r>
        <w:rPr>
          <w:color w:val="000000"/>
        </w:rPr>
        <w:t xml:space="preserve"> f’diversi livelli tagħhom, u b’hekk jiffaċilitaw l-aħjar użu tal-programmi tiegħu, inkluż il-Fond Soċjali Ewropew </w:t>
      </w:r>
      <w:proofErr w:type="spellStart"/>
      <w:r>
        <w:rPr>
          <w:color w:val="000000"/>
        </w:rPr>
        <w:t>Plus</w:t>
      </w:r>
      <w:proofErr w:type="spellEnd"/>
      <w:r>
        <w:rPr>
          <w:color w:val="000000"/>
        </w:rPr>
        <w:t xml:space="preserve"> (FSE+), fuq skala akbar b’inizjattivi ta’ politika ta’ </w:t>
      </w:r>
      <w:proofErr w:type="spellStart"/>
      <w:r>
        <w:rPr>
          <w:color w:val="000000"/>
        </w:rPr>
        <w:t>kofinanzjament</w:t>
      </w:r>
      <w:proofErr w:type="spellEnd"/>
      <w:r>
        <w:rPr>
          <w:color w:val="000000"/>
        </w:rPr>
        <w:t xml:space="preserve"> iffinanzjati fil-livell nazzjonali u privati. </w:t>
      </w:r>
      <w:proofErr w:type="spellStart"/>
      <w:r>
        <w:rPr>
          <w:color w:val="000000"/>
        </w:rPr>
        <w:t>Approċċ</w:t>
      </w:r>
      <w:proofErr w:type="spellEnd"/>
      <w:r>
        <w:rPr>
          <w:color w:val="000000"/>
        </w:rPr>
        <w:t xml:space="preserve"> ta’ politika olistiku, </w:t>
      </w:r>
      <w:proofErr w:type="spellStart"/>
      <w:r>
        <w:rPr>
          <w:color w:val="000000"/>
        </w:rPr>
        <w:t>koordinat</w:t>
      </w:r>
      <w:proofErr w:type="spellEnd"/>
      <w:r>
        <w:rPr>
          <w:color w:val="000000"/>
        </w:rPr>
        <w:t xml:space="preserve"> u integrat fil-livell tal-UE huwa kruċjali. Dan jista’ jinkludi baġit tal-UE li jirrispondi aħjar għall-ħtiġijiet soċjali u jitwettaq permezz </w:t>
      </w:r>
      <w:proofErr w:type="spellStart"/>
      <w:r>
        <w:rPr>
          <w:color w:val="000000"/>
        </w:rPr>
        <w:t>tas-Semestru</w:t>
      </w:r>
      <w:proofErr w:type="spellEnd"/>
      <w:r>
        <w:rPr>
          <w:color w:val="000000"/>
        </w:rPr>
        <w:t xml:space="preserve"> Ewropew </w:t>
      </w:r>
      <w:proofErr w:type="spellStart"/>
      <w:r>
        <w:rPr>
          <w:color w:val="000000"/>
        </w:rPr>
        <w:t>riformat</w:t>
      </w:r>
      <w:proofErr w:type="spellEnd"/>
      <w:r>
        <w:rPr>
          <w:color w:val="000000"/>
        </w:rPr>
        <w:t xml:space="preserve"> u l-Qafas ta’ Konverġenza Soċjali tiegħu, f’</w:t>
      </w:r>
      <w:proofErr w:type="spellStart"/>
      <w:r>
        <w:rPr>
          <w:color w:val="000000"/>
        </w:rPr>
        <w:t>konformità</w:t>
      </w:r>
      <w:proofErr w:type="spellEnd"/>
      <w:r>
        <w:rPr>
          <w:color w:val="000000"/>
        </w:rPr>
        <w:t xml:space="preserve"> ma’ politika ekonomika, soċjali u finanzjarja soda. </w:t>
      </w:r>
      <w:r>
        <w:t xml:space="preserve">Barra minn hekk, l-istituzzjonijiet tal-UE għandhom </w:t>
      </w:r>
      <w:proofErr w:type="spellStart"/>
      <w:r>
        <w:t>jevalwaw</w:t>
      </w:r>
      <w:proofErr w:type="spellEnd"/>
      <w:r>
        <w:t xml:space="preserve"> il-ħtieġa għal strument finanzjarju permanenti li jibni fuq l-esperjenza tal-programm SURE, bil-ħsieb li tiġi </w:t>
      </w:r>
      <w:proofErr w:type="spellStart"/>
      <w:r>
        <w:t>stabbilizzata</w:t>
      </w:r>
      <w:proofErr w:type="spellEnd"/>
      <w:r>
        <w:t xml:space="preserve"> n-nefqa soċjali tal-Istati Membri f’każ ta’ xokkijiet ekonomiċi esterni u li jiġu </w:t>
      </w:r>
      <w:proofErr w:type="spellStart"/>
      <w:r>
        <w:t>appoġġjati</w:t>
      </w:r>
      <w:proofErr w:type="spellEnd"/>
      <w:r>
        <w:t xml:space="preserve"> l-ħaddiema u l-intrapriżi f’dawk is-setturi industrijali u r-reġjuni l-aktar affettwati mill-proċessi ta’ </w:t>
      </w:r>
      <w:proofErr w:type="spellStart"/>
      <w:r>
        <w:t>tranżizzjoni</w:t>
      </w:r>
      <w:proofErr w:type="spellEnd"/>
      <w:r>
        <w:t xml:space="preserve"> doppja ekoloġika u diġitali.</w:t>
      </w:r>
    </w:p>
    <w:p w:rsidRPr="008A41C2" w:rsidR="005961A4" w:rsidP="00E2376B" w:rsidRDefault="005961A4" w14:paraId="7B59797D" w14:textId="49CF99C6">
      <w:pPr>
        <w:rPr>
          <w:lang w:val="en-GB"/>
        </w:rPr>
      </w:pPr>
    </w:p>
    <w:p w:rsidRPr="008A41C2" w:rsidR="00E2376B" w:rsidP="00E2376B" w:rsidRDefault="00E2376B" w14:paraId="05878CAA" w14:textId="6E6ED272">
      <w:r>
        <w:t>Brussell, l-4 ta’ Diċembru 2024.</w:t>
      </w:r>
    </w:p>
    <w:p w:rsidRPr="008A41C2" w:rsidR="00E2376B" w:rsidP="00E2376B" w:rsidRDefault="00E2376B" w14:paraId="7E37ADD0" w14:textId="77777777">
      <w:pPr>
        <w:rPr>
          <w:lang w:val="en-GB"/>
        </w:rPr>
      </w:pPr>
    </w:p>
    <w:p w:rsidRPr="008A41C2" w:rsidR="00E2376B" w:rsidP="00E2376B" w:rsidRDefault="00E2376B" w14:paraId="3914066A" w14:textId="77777777">
      <w:pPr>
        <w:rPr>
          <w:lang w:val="en-GB"/>
        </w:rPr>
      </w:pPr>
    </w:p>
    <w:p w:rsidRPr="008A41C2" w:rsidR="00401DE5" w:rsidP="00E2376B" w:rsidRDefault="00401DE5" w14:paraId="1E47976B" w14:textId="5E0163B3">
      <w:pPr>
        <w:jc w:val="left"/>
        <w:rPr>
          <w:i/>
          <w:iCs/>
        </w:rPr>
      </w:pPr>
      <w:r>
        <w:rPr>
          <w:i/>
        </w:rPr>
        <w:t>Il-President tal-Kumitat Ekonomiku u Soċjali Ewropew</w:t>
      </w:r>
    </w:p>
    <w:p w:rsidRPr="008A41C2" w:rsidR="00E2376B" w:rsidP="005C530F" w:rsidRDefault="000642B6" w14:paraId="4A5CF83B" w14:textId="40FD24C4">
      <w:pPr>
        <w:jc w:val="left"/>
      </w:pPr>
      <w:r>
        <w:t>Oliver RÖPKE</w:t>
      </w:r>
    </w:p>
    <w:p w:rsidRPr="008A41C2" w:rsidR="00DA2D12" w:rsidP="005C530F" w:rsidRDefault="00DA2D12" w14:paraId="1E890363" w14:textId="77777777">
      <w:pPr>
        <w:jc w:val="left"/>
        <w:rPr>
          <w:lang w:val="en-GB"/>
        </w:rPr>
      </w:pPr>
    </w:p>
    <w:p w:rsidRPr="008A41C2" w:rsidR="00F53370" w:rsidP="00DB7F50" w:rsidRDefault="00E2376B" w14:paraId="6BABC1C7" w14:textId="77777777">
      <w:pPr>
        <w:jc w:val="center"/>
      </w:pPr>
      <w:r>
        <w:t>_____________</w:t>
      </w:r>
    </w:p>
    <w:sectPr w:rsidRPr="008A41C2" w:rsidR="00F53370" w:rsidSect="001E74A1">
      <w:headerReference w:type="even" r:id="rId22"/>
      <w:headerReference w:type="default" r:id="rId23"/>
      <w:footerReference w:type="default" r:id="rId24"/>
      <w:headerReference w:type="first" r:id="rId25"/>
      <w:pgSz w:w="11907" w:h="16839" w:code="9"/>
      <w:pgMar w:top="1418" w:right="1418" w:bottom="1418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DF55B" w14:textId="77777777" w:rsidR="001127A5" w:rsidRDefault="001127A5" w:rsidP="00F53370">
      <w:pPr>
        <w:spacing w:line="240" w:lineRule="auto"/>
      </w:pPr>
      <w:r>
        <w:separator/>
      </w:r>
    </w:p>
  </w:endnote>
  <w:endnote w:type="continuationSeparator" w:id="0">
    <w:p w14:paraId="3D335A2C" w14:textId="77777777" w:rsidR="001127A5" w:rsidRDefault="001127A5" w:rsidP="00F533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97244" w14:textId="77777777" w:rsidR="00AB6CBA" w:rsidRDefault="00AB6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7B894" w14:textId="77777777" w:rsidR="00AB6CBA" w:rsidRDefault="00AB6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CB5E4" w14:textId="77777777" w:rsidR="00AB6CBA" w:rsidRDefault="00AB6CB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FD4BD" w14:textId="77777777" w:rsidR="00574C9B" w:rsidRDefault="00574C9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217E" w14:textId="1093F57D" w:rsidR="00063E04" w:rsidRPr="003065C9" w:rsidRDefault="00FC6D12" w:rsidP="00FC6D12">
    <w:pPr>
      <w:pStyle w:val="Footer"/>
      <w:jc w:val="left"/>
    </w:pPr>
    <w:r>
      <w:t xml:space="preserve">EESC-2024-03700-00-01-RES-TRA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13</w:t>
    </w:r>
    <w:r>
      <w:fldChar w:fldCharType="end"/>
    </w:r>
    <w:r>
      <w:t>/</w:t>
    </w:r>
    <w:r>
      <w:fldChar w:fldCharType="begin"/>
    </w:r>
    <w:r>
      <w:instrText xml:space="preserve"> = </w:instrText>
    </w:r>
    <w:r w:rsidR="00F707F3">
      <w:fldChar w:fldCharType="begin"/>
    </w:r>
    <w:r w:rsidR="00F707F3">
      <w:instrText xml:space="preserve"> NUMPAGES </w:instrText>
    </w:r>
    <w:r w:rsidR="00F707F3">
      <w:fldChar w:fldCharType="separate"/>
    </w:r>
    <w:r w:rsidR="00F707F3">
      <w:rPr>
        <w:noProof/>
      </w:rPr>
      <w:instrText>16</w:instrText>
    </w:r>
    <w:r w:rsidR="00F707F3">
      <w:fldChar w:fldCharType="end"/>
    </w:r>
    <w:r>
      <w:instrText xml:space="preserve"> - 2 </w:instrText>
    </w:r>
    <w:r>
      <w:fldChar w:fldCharType="separate"/>
    </w:r>
    <w:r w:rsidR="00F707F3">
      <w:rPr>
        <w:noProof/>
      </w:rP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46807" w14:textId="77777777" w:rsidR="001127A5" w:rsidRDefault="001127A5" w:rsidP="00F53370">
      <w:pPr>
        <w:spacing w:line="240" w:lineRule="auto"/>
      </w:pPr>
      <w:r>
        <w:separator/>
      </w:r>
    </w:p>
  </w:footnote>
  <w:footnote w:type="continuationSeparator" w:id="0">
    <w:p w14:paraId="4F9D34A1" w14:textId="77777777" w:rsidR="001127A5" w:rsidRDefault="001127A5" w:rsidP="00F53370">
      <w:pPr>
        <w:spacing w:line="240" w:lineRule="auto"/>
      </w:pPr>
      <w:r>
        <w:continuationSeparator/>
      </w:r>
    </w:p>
  </w:footnote>
  <w:footnote w:id="1">
    <w:p w14:paraId="2DBE6CA6" w14:textId="4CBD5E85" w:rsidR="008C415F" w:rsidRDefault="008C415F" w:rsidP="008C415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Ursula von der Leyen, L-Għażla Quddiem l-Ewropa: </w:t>
      </w:r>
      <w:hyperlink r:id="rId1" w:history="1">
        <w:r>
          <w:rPr>
            <w:rStyle w:val="Hyperlink"/>
          </w:rPr>
          <w:t>Linji Gwida Politiċi għall-Kummissjoni Ewropea li jmiss 2024-2029</w:t>
        </w:r>
      </w:hyperlink>
      <w:r>
        <w:t>, p.13.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4A669" w14:textId="252CAFAF" w:rsidR="00574C9B" w:rsidRDefault="00F707F3">
    <w:pPr>
      <w:pStyle w:val="Header"/>
    </w:pPr>
    <w:r>
      <w:pict w14:anchorId="3E5C97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04016" o:spid="_x0000_s2060" type="#_x0000_t75" style="position:absolute;left:0;text-align:left;margin-left:0;margin-top:0;width:595.2pt;height:841.9pt;z-index:-251649024;mso-position-horizontal:center;mso-position-horizontal-relative:margin;mso-position-vertical:center;mso-position-vertical-relative:margin" o:allowincell="f">
          <v:imagedata r:id="rId1" o:title="footer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906EB" w14:textId="77777777" w:rsidR="001B793D" w:rsidRDefault="001B793D" w:rsidP="001B793D">
    <w:pPr>
      <w:pStyle w:val="Header"/>
    </w:pPr>
    <w:r>
      <w:rPr>
        <w:noProof/>
      </w:rPr>
      <w:drawing>
        <wp:anchor distT="0" distB="0" distL="114300" distR="114300" simplePos="0" relativeHeight="251676672" behindDoc="0" locked="0" layoutInCell="1" allowOverlap="1" wp14:anchorId="391B22D0" wp14:editId="61135D4D">
          <wp:simplePos x="898497" y="453224"/>
          <wp:positionH relativeFrom="page">
            <wp:align>center</wp:align>
          </wp:positionH>
          <wp:positionV relativeFrom="page">
            <wp:posOffset>288290</wp:posOffset>
          </wp:positionV>
          <wp:extent cx="6944360" cy="3343910"/>
          <wp:effectExtent l="0" t="0" r="0" b="889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4398" cy="3344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07F3">
      <w:pict w14:anchorId="62594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04017" o:spid="_x0000_s2068" type="#_x0000_t75" style="position:absolute;left:0;text-align:left;margin-left:0;margin-top:0;width:595.2pt;height:841.9pt;z-index:-251638784;mso-position-horizontal:center;mso-position-horizontal-relative:page;mso-position-vertical:top;mso-position-vertical-relative:page" o:allowincell="f">
          <v:imagedata r:id="rId2" o:title="footer only"/>
          <w10:wrap anchorx="page" anchory="page"/>
        </v:shape>
      </w:pict>
    </w:r>
  </w:p>
  <w:p w14:paraId="20C95081" w14:textId="73042ECB" w:rsidR="00574C9B" w:rsidRPr="001B793D" w:rsidRDefault="00574C9B" w:rsidP="001B79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5837F" w14:textId="007EBCA1" w:rsidR="00574C9B" w:rsidRDefault="00F707F3">
    <w:pPr>
      <w:pStyle w:val="Header"/>
    </w:pPr>
    <w:r>
      <w:pict w14:anchorId="191712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04015" o:spid="_x0000_s2059" type="#_x0000_t75" style="position:absolute;left:0;text-align:left;margin-left:0;margin-top:0;width:595.2pt;height:841.9pt;z-index:-251650048;mso-position-horizontal:center;mso-position-horizontal-relative:margin;mso-position-vertical:center;mso-position-vertical-relative:margin" o:allowincell="f">
          <v:imagedata r:id="rId1" o:title="footer only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9C34" w14:textId="7FEF32E3" w:rsidR="00574C9B" w:rsidRDefault="00F707F3">
    <w:pPr>
      <w:pStyle w:val="Header"/>
    </w:pPr>
    <w:r>
      <w:pict w14:anchorId="16802F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04019" o:spid="_x0000_s2063" type="#_x0000_t75" style="position:absolute;left:0;text-align:left;margin-left:0;margin-top:0;width:595.2pt;height:841.9pt;z-index:-251645952;mso-position-horizontal:center;mso-position-horizontal-relative:margin;mso-position-vertical:center;mso-position-vertical-relative:margin" o:allowincell="f">
          <v:imagedata r:id="rId1" o:title="footer only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9FC7C" w14:textId="308D261F" w:rsidR="00574C9B" w:rsidRDefault="00F707F3">
    <w:pPr>
      <w:pStyle w:val="Header"/>
    </w:pPr>
    <w:r>
      <w:pict w14:anchorId="31FC4A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04020" o:spid="_x0000_s2064" type="#_x0000_t75" style="position:absolute;left:0;text-align:left;margin-left:0;margin-top:0;width:595.2pt;height:841.9pt;z-index:-251644928;visibility:hidden;mso-position-horizontal:center;mso-position-horizontal-relative:margin;mso-position-vertical:center;mso-position-vertical-relative:margin" o:allowincell="f">
          <v:imagedata r:id="rId1" o:title="footer only"/>
          <w10:wrap anchorx="margin" anchory="margin"/>
        </v:shape>
      </w:pict>
    </w:r>
    <w:r w:rsidR="000444A8">
      <w:rPr>
        <w:noProof/>
      </w:rPr>
      <w:drawing>
        <wp:anchor distT="0" distB="0" distL="114300" distR="114300" simplePos="0" relativeHeight="251659264" behindDoc="1" locked="0" layoutInCell="1" allowOverlap="1" wp14:anchorId="5FA9E479" wp14:editId="13AEE0F5">
          <wp:simplePos x="0" y="0"/>
          <wp:positionH relativeFrom="page">
            <wp:posOffset>-10571</wp:posOffset>
          </wp:positionH>
          <wp:positionV relativeFrom="page">
            <wp:posOffset>-221993</wp:posOffset>
          </wp:positionV>
          <wp:extent cx="7581265" cy="10898802"/>
          <wp:effectExtent l="0" t="0" r="63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ckground (footer) rect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107" cy="1090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67873" w14:textId="56798CB4" w:rsidR="00574C9B" w:rsidRDefault="00F707F3">
    <w:pPr>
      <w:pStyle w:val="Header"/>
    </w:pPr>
    <w:r>
      <w:pict w14:anchorId="1017B5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04018" o:spid="_x0000_s2062" type="#_x0000_t75" style="position:absolute;left:0;text-align:left;margin-left:0;margin-top:0;width:595.2pt;height:841.9pt;z-index:-251646976;mso-position-horizontal:center;mso-position-horizontal-relative:margin;mso-position-vertical:center;mso-position-vertical-relative:margin" o:allowincell="f">
          <v:imagedata r:id="rId1" o:title="footer only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FFAD5" w14:textId="60B66FCE" w:rsidR="004871B8" w:rsidRDefault="00F707F3">
    <w:pPr>
      <w:pStyle w:val="Header"/>
    </w:pPr>
    <w:r>
      <w:pict w14:anchorId="51EC15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04022" o:spid="_x0000_s2066" type="#_x0000_t75" style="position:absolute;left:0;text-align:left;margin-left:0;margin-top:0;width:595.2pt;height:841.9pt;z-index:-251642880;mso-position-horizontal:center;mso-position-horizontal-relative:margin;mso-position-vertical:center;mso-position-vertical-relative:margin" o:allowincell="f">
          <v:imagedata r:id="rId1" o:title="footer only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32120" w14:textId="43FA7B78" w:rsidR="00063E04" w:rsidRDefault="00F707F3">
    <w:pPr>
      <w:pStyle w:val="Header"/>
    </w:pPr>
    <w:r>
      <w:pict w14:anchorId="7B5F8F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04023" o:spid="_x0000_s2067" type="#_x0000_t75" style="position:absolute;left:0;text-align:left;margin-left:0;margin-top:0;width:595.2pt;height:841.9pt;z-index:-251641856;visibility:hidden;mso-position-horizontal:center;mso-position-horizontal-relative:margin;mso-position-vertical:center;mso-position-vertical-relative:margin" o:allowincell="f">
          <v:imagedata r:id="rId1" o:title="footer only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EDF91" w14:textId="4DD3A706" w:rsidR="004871B8" w:rsidRDefault="00F707F3">
    <w:pPr>
      <w:pStyle w:val="Header"/>
    </w:pPr>
    <w:r>
      <w:pict w14:anchorId="4BBB7A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04021" o:spid="_x0000_s2065" type="#_x0000_t75" style="position:absolute;left:0;text-align:left;margin-left:0;margin-top:0;width:595.2pt;height:841.9pt;z-index:-251643904;mso-position-horizontal:center;mso-position-horizontal-relative:margin;mso-position-vertical:center;mso-position-vertical-relative:margin" o:allowincell="f">
          <v:imagedata r:id="rId1" o:title="footer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2DDCE010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12E6446"/>
    <w:multiLevelType w:val="hybridMultilevel"/>
    <w:tmpl w:val="4FC8FE5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70"/>
    <w:rsid w:val="000045CF"/>
    <w:rsid w:val="0000653D"/>
    <w:rsid w:val="00020389"/>
    <w:rsid w:val="000444A8"/>
    <w:rsid w:val="00053D00"/>
    <w:rsid w:val="00063E04"/>
    <w:rsid w:val="000642B6"/>
    <w:rsid w:val="000A0F3B"/>
    <w:rsid w:val="000E5E03"/>
    <w:rsid w:val="001119FD"/>
    <w:rsid w:val="001127A5"/>
    <w:rsid w:val="001137A8"/>
    <w:rsid w:val="00115651"/>
    <w:rsid w:val="001301C4"/>
    <w:rsid w:val="00153981"/>
    <w:rsid w:val="001725C7"/>
    <w:rsid w:val="00172E7D"/>
    <w:rsid w:val="00185E99"/>
    <w:rsid w:val="0019231D"/>
    <w:rsid w:val="001955B6"/>
    <w:rsid w:val="001A2C3D"/>
    <w:rsid w:val="001A6116"/>
    <w:rsid w:val="001B793D"/>
    <w:rsid w:val="001D61AC"/>
    <w:rsid w:val="001E0F34"/>
    <w:rsid w:val="001E15AA"/>
    <w:rsid w:val="001E3FA1"/>
    <w:rsid w:val="00200E87"/>
    <w:rsid w:val="00206D14"/>
    <w:rsid w:val="00214BDC"/>
    <w:rsid w:val="00215E81"/>
    <w:rsid w:val="0024727F"/>
    <w:rsid w:val="00282E54"/>
    <w:rsid w:val="00284F98"/>
    <w:rsid w:val="002966F2"/>
    <w:rsid w:val="002A4A96"/>
    <w:rsid w:val="002B6A7B"/>
    <w:rsid w:val="002F38CB"/>
    <w:rsid w:val="00300535"/>
    <w:rsid w:val="00325557"/>
    <w:rsid w:val="003353D7"/>
    <w:rsid w:val="00342903"/>
    <w:rsid w:val="0034572F"/>
    <w:rsid w:val="003659F9"/>
    <w:rsid w:val="003811F6"/>
    <w:rsid w:val="003F483E"/>
    <w:rsid w:val="00401DE5"/>
    <w:rsid w:val="004051F7"/>
    <w:rsid w:val="00407233"/>
    <w:rsid w:val="00422FBC"/>
    <w:rsid w:val="0045106C"/>
    <w:rsid w:val="00461CAF"/>
    <w:rsid w:val="00473183"/>
    <w:rsid w:val="004871B8"/>
    <w:rsid w:val="00492082"/>
    <w:rsid w:val="004B3D93"/>
    <w:rsid w:val="004C1C77"/>
    <w:rsid w:val="004F3B80"/>
    <w:rsid w:val="005019BD"/>
    <w:rsid w:val="00550F63"/>
    <w:rsid w:val="00574C9B"/>
    <w:rsid w:val="0058411F"/>
    <w:rsid w:val="005961A4"/>
    <w:rsid w:val="005B3479"/>
    <w:rsid w:val="005C530F"/>
    <w:rsid w:val="005E3789"/>
    <w:rsid w:val="006125A1"/>
    <w:rsid w:val="006264D2"/>
    <w:rsid w:val="00653E7D"/>
    <w:rsid w:val="00662207"/>
    <w:rsid w:val="00667F09"/>
    <w:rsid w:val="00686424"/>
    <w:rsid w:val="006B57A6"/>
    <w:rsid w:val="006C0EAF"/>
    <w:rsid w:val="006D53A6"/>
    <w:rsid w:val="00713723"/>
    <w:rsid w:val="00780554"/>
    <w:rsid w:val="00787837"/>
    <w:rsid w:val="00787ABB"/>
    <w:rsid w:val="00790092"/>
    <w:rsid w:val="007B1355"/>
    <w:rsid w:val="007B6C64"/>
    <w:rsid w:val="007E154C"/>
    <w:rsid w:val="007F1F82"/>
    <w:rsid w:val="00822952"/>
    <w:rsid w:val="00827247"/>
    <w:rsid w:val="00836505"/>
    <w:rsid w:val="00837061"/>
    <w:rsid w:val="00844B87"/>
    <w:rsid w:val="00867C81"/>
    <w:rsid w:val="0089251B"/>
    <w:rsid w:val="00897D1A"/>
    <w:rsid w:val="008A41C2"/>
    <w:rsid w:val="008A6DD4"/>
    <w:rsid w:val="008B57B4"/>
    <w:rsid w:val="008C415F"/>
    <w:rsid w:val="008D7AAD"/>
    <w:rsid w:val="008F74D7"/>
    <w:rsid w:val="00904C42"/>
    <w:rsid w:val="00914683"/>
    <w:rsid w:val="00924C05"/>
    <w:rsid w:val="00937CF2"/>
    <w:rsid w:val="00976645"/>
    <w:rsid w:val="00976980"/>
    <w:rsid w:val="00976F77"/>
    <w:rsid w:val="0098228C"/>
    <w:rsid w:val="009832C7"/>
    <w:rsid w:val="009A2219"/>
    <w:rsid w:val="009A38AC"/>
    <w:rsid w:val="009A5E47"/>
    <w:rsid w:val="009E2100"/>
    <w:rsid w:val="00A21F3B"/>
    <w:rsid w:val="00A310E1"/>
    <w:rsid w:val="00A31F9B"/>
    <w:rsid w:val="00A36AB0"/>
    <w:rsid w:val="00A437B6"/>
    <w:rsid w:val="00A553BA"/>
    <w:rsid w:val="00AB37A3"/>
    <w:rsid w:val="00AB6CBA"/>
    <w:rsid w:val="00AB6D77"/>
    <w:rsid w:val="00AC5114"/>
    <w:rsid w:val="00B15EF6"/>
    <w:rsid w:val="00B1762F"/>
    <w:rsid w:val="00B25683"/>
    <w:rsid w:val="00B35B72"/>
    <w:rsid w:val="00B51901"/>
    <w:rsid w:val="00BC24A3"/>
    <w:rsid w:val="00BC4FD4"/>
    <w:rsid w:val="00BC6881"/>
    <w:rsid w:val="00BD1A35"/>
    <w:rsid w:val="00BD50F6"/>
    <w:rsid w:val="00BE7C7D"/>
    <w:rsid w:val="00C02A79"/>
    <w:rsid w:val="00C05644"/>
    <w:rsid w:val="00C073E1"/>
    <w:rsid w:val="00C16F2E"/>
    <w:rsid w:val="00C25647"/>
    <w:rsid w:val="00C27A3D"/>
    <w:rsid w:val="00C66AEA"/>
    <w:rsid w:val="00C76BA9"/>
    <w:rsid w:val="00C9040A"/>
    <w:rsid w:val="00C91E4D"/>
    <w:rsid w:val="00C973A3"/>
    <w:rsid w:val="00CB110A"/>
    <w:rsid w:val="00CB7CD0"/>
    <w:rsid w:val="00CD0B48"/>
    <w:rsid w:val="00D039AF"/>
    <w:rsid w:val="00D13128"/>
    <w:rsid w:val="00D56FDB"/>
    <w:rsid w:val="00D821E4"/>
    <w:rsid w:val="00D95232"/>
    <w:rsid w:val="00DA2D12"/>
    <w:rsid w:val="00DB1B93"/>
    <w:rsid w:val="00DB7F50"/>
    <w:rsid w:val="00DE30C7"/>
    <w:rsid w:val="00DF212C"/>
    <w:rsid w:val="00DF400F"/>
    <w:rsid w:val="00DF48E2"/>
    <w:rsid w:val="00E15BF4"/>
    <w:rsid w:val="00E2376B"/>
    <w:rsid w:val="00E26935"/>
    <w:rsid w:val="00E27707"/>
    <w:rsid w:val="00E333C8"/>
    <w:rsid w:val="00E52B04"/>
    <w:rsid w:val="00E661B7"/>
    <w:rsid w:val="00E90A9D"/>
    <w:rsid w:val="00F2069F"/>
    <w:rsid w:val="00F51EF6"/>
    <w:rsid w:val="00F53370"/>
    <w:rsid w:val="00F707F3"/>
    <w:rsid w:val="00F90BE2"/>
    <w:rsid w:val="00FB1D7A"/>
    <w:rsid w:val="00FC0CEA"/>
    <w:rsid w:val="00FC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3F46F69D"/>
  <w15:chartTrackingRefBased/>
  <w15:docId w15:val="{D381F634-0C15-4454-8DBD-75C4E885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C9B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53370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F53370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F53370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F53370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F53370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53370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F53370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F53370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F53370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3370"/>
    <w:rPr>
      <w:rFonts w:ascii="Times New Roman" w:eastAsia="Times New Roman" w:hAnsi="Times New Roman" w:cs="Times New Roman"/>
      <w:kern w:val="28"/>
    </w:rPr>
  </w:style>
  <w:style w:type="character" w:customStyle="1" w:styleId="Heading2Char">
    <w:name w:val="Heading 2 Char"/>
    <w:basedOn w:val="DefaultParagraphFont"/>
    <w:link w:val="Heading2"/>
    <w:rsid w:val="00F5337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F5337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F5337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F5337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F5337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F5337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F5337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F5337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F53370"/>
  </w:style>
  <w:style w:type="character" w:customStyle="1" w:styleId="FooterChar">
    <w:name w:val="Footer Char"/>
    <w:basedOn w:val="DefaultParagraphFont"/>
    <w:link w:val="Footer"/>
    <w:rsid w:val="00F53370"/>
    <w:rPr>
      <w:rFonts w:ascii="Times New Roman" w:eastAsia="Times New Roman" w:hAnsi="Times New Roman" w:cs="Times New Roman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FA,FA Fu,fn"/>
    <w:basedOn w:val="Normal"/>
    <w:link w:val="FootnoteTextChar"/>
    <w:qFormat/>
    <w:rsid w:val="00F5337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,FA Char"/>
    <w:basedOn w:val="DefaultParagraphFont"/>
    <w:link w:val="FootnoteText"/>
    <w:rsid w:val="00F5337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F53370"/>
  </w:style>
  <w:style w:type="character" w:customStyle="1" w:styleId="HeaderChar">
    <w:name w:val="Header Char"/>
    <w:basedOn w:val="DefaultParagraphFont"/>
    <w:link w:val="Header"/>
    <w:rsid w:val="00F5337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F53370"/>
    <w:pPr>
      <w:ind w:left="720"/>
    </w:pPr>
    <w:rPr>
      <w:i/>
    </w:rPr>
  </w:style>
  <w:style w:type="character" w:styleId="FootnoteReference">
    <w:name w:val="footnote reference"/>
    <w:aliases w:val="Footnote symbol"/>
    <w:basedOn w:val="DefaultParagraphFont"/>
    <w:unhideWhenUsed/>
    <w:qFormat/>
    <w:rsid w:val="00F53370"/>
    <w:rPr>
      <w:sz w:val="24"/>
      <w:vertAlign w:val="superscript"/>
    </w:rPr>
  </w:style>
  <w:style w:type="table" w:styleId="TableGrid">
    <w:name w:val="Table Grid"/>
    <w:basedOn w:val="TableNormal"/>
    <w:uiPriority w:val="39"/>
    <w:rsid w:val="00F5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A6DD4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976F7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76F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6F7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F7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6F77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F77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F77"/>
    <w:rPr>
      <w:rFonts w:ascii="Segoe UI" w:eastAsia="Times New Roman" w:hAnsi="Segoe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21" Type="http://schemas.openxmlformats.org/officeDocument/2006/relationships/hyperlink" Target="https://www.eesc.europa.eu/mt/documents/resolution/charting-eus-democratic-progress-resolution-next-legislative-mandate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9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29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customXml" Target="../customXml/item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ommission.europa.eu/document/download/e6cd4328-673c-4e7a-8683-f63ffb2cf648_mt?filename=Political%20Guidelines%202024-2029_MT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F7M6YNZUATRX-2090047846-6217</_dlc_DocId>
    <_dlc_DocIdUrl xmlns="59ace41b-6786-4ce3-be71-52c27066c6ef">
      <Url>http://dm/eesc/2024/_layouts/15/DocIdRedir.aspx?ID=F7M6YNZUATRX-2090047846-6217</Url>
      <Description>F7M6YNZUATRX-2090047846-6217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</TermName>
          <TermId xmlns="http://schemas.microsoft.com/office/infopath/2007/PartnerControls">9e3e62eb-6858-4bc7-8a50-3453e395fd01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2025-01-09T12:00:00+00:00</ProductionDate>
    <DocumentNumber xmlns="699f5230-8002-47b7-b3bd-c7b6c8cbc844">3700</DocumentNumber>
    <FicheYear xmlns="59ace41b-6786-4ce3-be71-52c27066c6ef" xsi:nil="true"/>
    <DossierNumber xmlns="59ace41b-6786-4ce3-be71-52c27066c6ef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 xsi:nil="true"/>
    <TaxCatchAll xmlns="59ace41b-6786-4ce3-be71-52c27066c6ef">
      <Value>162</Value>
      <Value>43</Value>
      <Value>37</Value>
      <Value>36</Value>
      <Value>35</Value>
      <Value>34</Value>
      <Value>33</Value>
      <Value>32</Value>
      <Value>31</Value>
      <Value>30</Value>
      <Value>29</Value>
      <Value>28</Value>
      <Value>27</Value>
      <Value>26</Value>
      <Value>25</Value>
      <Value>24</Value>
      <Value>23</Value>
      <Value>22</Value>
      <Value>21</Value>
      <Value>18</Value>
      <Value>17</Value>
      <Value>16</Value>
      <Value>14</Value>
      <Value>12</Value>
      <Value>8</Value>
      <Value>6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59ace41b-6786-4ce3-be71-52c27066c6ef" xsi:nil="true"/>
    <DocumentYear xmlns="59ace41b-6786-4ce3-be71-52c27066c6ef">2024</DocumentYear>
    <FicheNumber xmlns="59ace41b-6786-4ce3-be71-52c27066c6ef">230</FicheNumber>
    <OriginalSender xmlns="59ace41b-6786-4ce3-be71-52c27066c6ef">
      <UserInfo>
        <DisplayName>Gauci Sephora</DisplayName>
        <AccountId>1644</AccountId>
        <AccountType/>
      </UserInfo>
    </OriginalSender>
    <DocumentPart xmlns="59ace41b-6786-4ce3-be71-52c27066c6ef">0</DocumentPart>
    <AdoptionDate xmlns="59ace41b-6786-4ce3-be71-52c27066c6ef">2024-12-04T12:00:00+00:00</AdoptionDate>
    <RequestingService xmlns="59ace41b-6786-4ce3-be71-52c27066c6ef">Transports, énergie, infrastructures et société de l'information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699f5230-8002-47b7-b3bd-c7b6c8cbc844" xsi:nil="true"/>
    <DossierName_0 xmlns="http://schemas.microsoft.com/sharepoint/v3/fields">
      <Terms xmlns="http://schemas.microsoft.com/office/infopath/2007/PartnerControls"/>
    </DossierName_0>
    <DocumentVersion xmlns="59ace41b-6786-4ce3-be71-52c27066c6ef">1</DocumentVersion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B06661FC727DF04D98883761B3120F64" ma:contentTypeVersion="4" ma:contentTypeDescription="Defines the documents for Document Manager V2" ma:contentTypeScope="" ma:versionID="6ec916a2ecfb81da7b08e0cfe0534eb8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699f5230-8002-47b7-b3bd-c7b6c8cbc844" targetNamespace="http://schemas.microsoft.com/office/2006/metadata/properties" ma:root="true" ma:fieldsID="fbaa6359cdccd01ac3f453a114801edc" ns2:_="" ns3:_="" ns4:_="">
    <xsd:import namespace="59ace41b-6786-4ce3-be71-52c27066c6ef"/>
    <xsd:import namespace="http://schemas.microsoft.com/sharepoint/v3/fields"/>
    <xsd:import namespace="699f5230-8002-47b7-b3bd-c7b6c8cbc8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f5230-8002-47b7-b3bd-c7b6c8cbc844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32353E-9669-4931-BA8A-410018EAAE70}"/>
</file>

<file path=customXml/itemProps2.xml><?xml version="1.0" encoding="utf-8"?>
<ds:datastoreItem xmlns:ds="http://schemas.openxmlformats.org/officeDocument/2006/customXml" ds:itemID="{3127F516-A049-41F4-A3C3-D203A49814B7}"/>
</file>

<file path=customXml/itemProps3.xml><?xml version="1.0" encoding="utf-8"?>
<ds:datastoreItem xmlns:ds="http://schemas.openxmlformats.org/officeDocument/2006/customXml" ds:itemID="{556511D1-09EC-42E7-A274-313FC5702823}"/>
</file>

<file path=customXml/itemProps4.xml><?xml version="1.0" encoding="utf-8"?>
<ds:datastoreItem xmlns:ds="http://schemas.openxmlformats.org/officeDocument/2006/customXml" ds:itemID="{E02E2D57-FD54-4E2E-96C7-8EEA23314A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7157</Words>
  <Characters>40801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- European Economic and Social Committee's contribution to the 2025 European Commission's work programme</vt:lpstr>
    </vt:vector>
  </TitlesOfParts>
  <Company>CESE-CdR</Company>
  <LinksUpToDate>false</LinksUpToDate>
  <CharactersWithSpaces>47863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Riżoluzzjoni - Kontribut għall-programm ta’ ħidma tal-Kummissjoni Ewropea għall-2025</dc:title>
  <dc:subject>RES</dc:subject>
  <dc:creator>Francois Aude</dc:creator>
  <cp:keywords>EESC-2024-03700-00-01-RES-TRA-EN</cp:keywords>
  <dc:description>Rapporteur:  - Original language: EN - Date of document: 09/01/2025 - Date of meeting:  - External documents:  - Administrator:  GREFF Eniko</dc:description>
  <cp:lastModifiedBy>Gauci Sephora</cp:lastModifiedBy>
  <cp:revision>12</cp:revision>
  <dcterms:created xsi:type="dcterms:W3CDTF">2025-01-09T14:21:00Z</dcterms:created>
  <dcterms:modified xsi:type="dcterms:W3CDTF">2025-01-09T14:39:00Z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09/01/2025, 05/12/2024, 17/04/2024, 12/04/2024, 17/05/2022</vt:lpwstr>
  </property>
  <property fmtid="{D5CDD505-2E9C-101B-9397-08002B2CF9AE}" pid="4" name="Pref_Time">
    <vt:lpwstr>15:11:26, 07:44:22, 09:47:22, 11:43:34, 14:58:36</vt:lpwstr>
  </property>
  <property fmtid="{D5CDD505-2E9C-101B-9397-08002B2CF9AE}" pid="5" name="Pref_User">
    <vt:lpwstr>jhvi, enied, enied, enied, enied</vt:lpwstr>
  </property>
  <property fmtid="{D5CDD505-2E9C-101B-9397-08002B2CF9AE}" pid="6" name="Pref_FileName">
    <vt:lpwstr>EESC-2024-03700-00-01-RES-ORI.docx, EESC-2024-03700-00-00-RES-TRA-EN-CRR.docx, COR-EESC-2024-01326-10-00-ADMIN-TRA-EN.docx, COR-EESC-2024-01326-10-00-ADMIN-ORI.docx, COR-EESC-2022-02592-00-00-ADMIN-ORI.docx</vt:lpwstr>
  </property>
  <property fmtid="{D5CDD505-2E9C-101B-9397-08002B2CF9AE}" pid="7" name="ContentTypeId">
    <vt:lpwstr>0x010100EA97B91038054C99906057A708A1480A00B06661FC727DF04D98883761B3120F64</vt:lpwstr>
  </property>
  <property fmtid="{D5CDD505-2E9C-101B-9397-08002B2CF9AE}" pid="8" name="_dlc_DocIdItemGuid">
    <vt:lpwstr>66ecc503-c189-422e-baaa-b83c100bd450</vt:lpwstr>
  </property>
  <property fmtid="{D5CDD505-2E9C-101B-9397-08002B2CF9AE}" pid="9" name="AvailableTranslations">
    <vt:lpwstr>31;#NL|55c6556c-b4f4-441d-9acf-c498d4f838bd;#16;#DA|5d49c027-8956-412b-aa16-e85a0f96ad0e;#36;#PT|50ccc04a-eadd-42ae-a0cb-acaf45f812ba;#34;#LT|a7ff5ce7-6123-4f68-865a-a57c31810414;#17;#PL|1e03da61-4678-4e07-b136-b5024ca9197b;#30;#HR|2f555653-ed1a-4fe6-8362-9082d95989e5;#25;#DE|f6b31e5a-26fa-4935-b661-318e46daf27e;#24;#ES|e7a6b05b-ae16-40c8-add9-68b64b03aeba;#21;#SV|c2ed69e7-a339-43d7-8f22-d93680a92aa0;#43;#CS|72f9705b-0217-4fd3-bea2-cbc7ed80e26e;#14;#FR|d2afafd3-4c81-4f60-8f52-ee33f2f54ff3;#5;#EN|f2175f21-25d7-44a3-96da-d6a61b075e1b;#35;#FI|87606a43-d45f-42d6-b8c9-e1a3457db5b7;#22;#BG|1a1b3951-7821-4e6a-85f5-5673fc08bd2c;#29;#EL|6d4f4d51-af9b-4650-94b4-4276bee85c91;#32;#HU|6b229040-c589-4408-b4c1-4285663d20a8;#33;#ET|ff6c3f4c-b02c-4c3c-ab07-2c37995a7a0a;#23;#MT|7df99101-6854-4a26-b53a-b88c0da02c26;#27;#SL|98a412ae-eb01-49e9-ae3d-585a81724cfc;#28;#LV|46f7e311-5d9f-4663-b433-18aeccb7ace7;#37;#RO|feb747a2-64cd-4299-af12-4833ddc30497;#26;#SK|46d9fce0-ef79-4f71-b89b-cd6aa82426b8;#18;#GA|762d2456-c427-4ecb-b312-af3dad8e258c;#12;#IT|0774613c-01ed-4e5d-a25d-11d2388de825</vt:lpwstr>
  </property>
  <property fmtid="{D5CDD505-2E9C-101B-9397-08002B2CF9AE}" pid="10" name="DocumentType_0">
    <vt:lpwstr>RES|9e3e62eb-6858-4bc7-8a50-3453e395fd01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3700</vt:i4>
  </property>
  <property fmtid="{D5CDD505-2E9C-101B-9397-08002B2CF9AE}" pid="14" name="DocumentVersion">
    <vt:i4>1</vt:i4>
  </property>
  <property fmtid="{D5CDD505-2E9C-101B-9397-08002B2CF9AE}" pid="15" name="DocumentStatus">
    <vt:lpwstr>3;#TRA|150d2a88-1431-44e6-a8ca-0bb753ab8672</vt:lpwstr>
  </property>
  <property fmtid="{D5CDD505-2E9C-101B-9397-08002B2CF9AE}" pid="16" name="DocumentPart">
    <vt:i4>0</vt:i4>
  </property>
  <property fmtid="{D5CDD505-2E9C-101B-9397-08002B2CF9AE}" pid="17" name="DossierName">
    <vt:lpwstr/>
  </property>
  <property fmtid="{D5CDD505-2E9C-101B-9397-08002B2CF9AE}" pid="18" name="DocumentSource">
    <vt:lpwstr>1;#EESC|422833ec-8d7e-4e65-8e4e-8bed07ffb729</vt:lpwstr>
  </property>
  <property fmtid="{D5CDD505-2E9C-101B-9397-08002B2CF9AE}" pid="19" name="AdoptionDate">
    <vt:filetime>2024-12-04T12:00:00Z</vt:filetime>
  </property>
  <property fmtid="{D5CDD505-2E9C-101B-9397-08002B2CF9AE}" pid="20" name="DocumentType">
    <vt:lpwstr>162;#RES|9e3e62eb-6858-4bc7-8a50-3453e395fd01</vt:lpwstr>
  </property>
  <property fmtid="{D5CDD505-2E9C-101B-9397-08002B2CF9AE}" pid="21" name="RequestingService">
    <vt:lpwstr>Transports, énergie, infrastructures et société de l'information</vt:lpwstr>
  </property>
  <property fmtid="{D5CDD505-2E9C-101B-9397-08002B2CF9AE}" pid="22" name="Confidentiality">
    <vt:lpwstr>6;#Unrestricted|826e22d7-d029-4ec0-a450-0c28ff673572</vt:lpwstr>
  </property>
  <property fmtid="{D5CDD505-2E9C-101B-9397-08002B2CF9AE}" pid="23" name="MeetingName_0">
    <vt:lpwstr/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5;#EN|f2175f21-25d7-44a3-96da-d6a61b075e1b</vt:lpwstr>
  </property>
  <property fmtid="{D5CDD505-2E9C-101B-9397-08002B2CF9AE}" pid="26" name="MeetingName">
    <vt:lpwstr/>
  </property>
  <property fmtid="{D5CDD505-2E9C-101B-9397-08002B2CF9AE}" pid="28" name="AvailableTranslations_0">
    <vt:lpwstr>LT|a7ff5ce7-6123-4f68-865a-a57c31810414;EN|f2175f21-25d7-44a3-96da-d6a61b075e1b</vt:lpwstr>
  </property>
  <property fmtid="{D5CDD505-2E9C-101B-9397-08002B2CF9AE}" pid="29" name="DocumentStatus_0">
    <vt:lpwstr>TRA|150d2a88-1431-44e6-a8ca-0bb753ab8672</vt:lpwstr>
  </property>
  <property fmtid="{D5CDD505-2E9C-101B-9397-08002B2CF9AE}" pid="30" name="OriginalLanguage_0">
    <vt:lpwstr>EN|f2175f21-25d7-44a3-96da-d6a61b075e1b</vt:lpwstr>
  </property>
  <property fmtid="{D5CDD505-2E9C-101B-9397-08002B2CF9AE}" pid="31" name="TaxCatchAll">
    <vt:lpwstr>162;#RES|9e3e62eb-6858-4bc7-8a50-3453e395fd01;#8;#Final|ea5e6674-7b27-4bac-b091-73adbb394efe;#6;#Unrestricted|826e22d7-d029-4ec0-a450-0c28ff673572;#5;#EN|f2175f21-25d7-44a3-96da-d6a61b075e1b;#3;#TRA|150d2a88-1431-44e6-a8ca-0bb753ab8672;#1;#EESC|422833ec-8d7e-4e65-8e4e-8bed07ffb729;#34;#LT|a7ff5ce7-6123-4f68-865a-a57c31810414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8;#Final|ea5e6674-7b27-4bac-b091-73adbb394efe</vt:lpwstr>
  </property>
  <property fmtid="{D5CDD505-2E9C-101B-9397-08002B2CF9AE}" pid="34" name="DocumentYear">
    <vt:i4>2024</vt:i4>
  </property>
  <property fmtid="{D5CDD505-2E9C-101B-9397-08002B2CF9AE}" pid="35" name="FicheNumber">
    <vt:i4>230</vt:i4>
  </property>
  <property fmtid="{D5CDD505-2E9C-101B-9397-08002B2CF9AE}" pid="36" name="DocumentLanguage">
    <vt:lpwstr>23;#MT|7df99101-6854-4a26-b53a-b88c0da02c26</vt:lpwstr>
  </property>
  <property fmtid="{D5CDD505-2E9C-101B-9397-08002B2CF9AE}" pid="37" name="_docset_NoMedatataSyncRequired">
    <vt:lpwstr>False</vt:lpwstr>
  </property>
</Properties>
</file>