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13E0" w:rsidR="00C32271" w:rsidP="00E00B9E" w:rsidRDefault="00E00B9E" w14:paraId="6974D659" w14:textId="1A4B850E">
      <w:pPr>
        <w:jc w:val="center"/>
      </w:pPr>
      <w:bookmarkStart w:name="_GoBack" w:id="0"/>
      <w:bookmarkEnd w:id="0"/>
      <w:r w:rsidRPr="00D913E0">
        <w:rPr>
          <w:noProof/>
          <w:lang w:val="en-US"/>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D913E0" w:rsidR="00C32271">
        <w:rPr>
          <w:noProof/>
          <w:lang w:val="en-US"/>
        </w:rPr>
        <mc:AlternateContent>
          <mc:Choice Requires="wps">
            <w:drawing>
              <wp:anchor distT="0" distB="0" distL="114300" distR="114300" simplePos="0" relativeHeight="251658240"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D913E0" w:rsidR="00C32271" w:rsidP="00BF70E3" w:rsidRDefault="00C32271" w14:paraId="425000FA" w14:textId="77777777"/>
    <w:tbl>
      <w:tblPr>
        <w:tblW w:w="2381" w:type="dxa"/>
        <w:jc w:val="right"/>
        <w:tblLayout w:type="fixed"/>
        <w:tblLook w:val="0000" w:firstRow="0" w:lastRow="0" w:firstColumn="0" w:lastColumn="0" w:noHBand="0" w:noVBand="0"/>
      </w:tblPr>
      <w:tblGrid>
        <w:gridCol w:w="2381"/>
      </w:tblGrid>
      <w:tr w:rsidRPr="00D913E0" w:rsidR="00C32271" w:rsidTr="2AA14A41" w14:paraId="174ADBFB" w14:textId="77777777">
        <w:trPr>
          <w:jc w:val="right"/>
        </w:trPr>
        <w:tc>
          <w:tcPr>
            <w:tcW w:w="3267" w:type="dxa"/>
          </w:tcPr>
          <w:p w:rsidRPr="00D913E0" w:rsidR="00C32271" w:rsidP="004070AE" w:rsidRDefault="00C32271" w14:paraId="12425F33" w14:textId="79986238">
            <w:pPr>
              <w:jc w:val="center"/>
            </w:pPr>
            <w:r w:rsidRPr="00D913E0">
              <w:rPr>
                <w:b/>
                <w:bCs/>
              </w:rPr>
              <w:t>A</w:t>
            </w:r>
            <w:r w:rsidRPr="00D913E0" w:rsidR="2499E18D">
              <w:rPr>
                <w:b/>
                <w:bCs/>
              </w:rPr>
              <w:t xml:space="preserve">NNEX </w:t>
            </w:r>
            <w:r w:rsidRPr="00D913E0" w:rsidR="00906E18">
              <w:rPr>
                <w:b/>
                <w:bCs/>
              </w:rPr>
              <w:t>I</w:t>
            </w:r>
            <w:r w:rsidRPr="00D913E0" w:rsidR="000079EB">
              <w:rPr>
                <w:b/>
                <w:bCs/>
              </w:rPr>
              <w:t>I</w:t>
            </w:r>
            <w:r w:rsidRPr="00D913E0" w:rsidR="009D0DEB">
              <w:rPr>
                <w:b/>
                <w:bCs/>
              </w:rPr>
              <w:t>I</w:t>
            </w:r>
            <w:r w:rsidRPr="00D913E0">
              <w:br/>
            </w:r>
            <w:r w:rsidRPr="00D913E0">
              <w:rPr>
                <w:b/>
                <w:bCs/>
              </w:rPr>
              <w:t>to the minutes of the</w:t>
            </w:r>
            <w:r w:rsidRPr="00D913E0">
              <w:br/>
            </w:r>
            <w:r w:rsidR="00746514">
              <w:rPr>
                <w:b/>
                <w:bCs/>
              </w:rPr>
              <w:t>February</w:t>
            </w:r>
            <w:r w:rsidRPr="00D913E0" w:rsidR="009A7A34">
              <w:rPr>
                <w:b/>
                <w:bCs/>
              </w:rPr>
              <w:t xml:space="preserve"> </w:t>
            </w:r>
            <w:r w:rsidRPr="00D913E0">
              <w:rPr>
                <w:b/>
                <w:bCs/>
              </w:rPr>
              <w:t>plenary session</w:t>
            </w:r>
          </w:p>
        </w:tc>
      </w:tr>
    </w:tbl>
    <w:p w:rsidRPr="00D913E0" w:rsidR="00C32271" w:rsidP="00BF70E3" w:rsidRDefault="00C32271" w14:paraId="2DE5E55B" w14:textId="77777777"/>
    <w:p w:rsidRPr="00D913E0" w:rsidR="00C32271" w:rsidP="004070AE" w:rsidRDefault="00C32271" w14:paraId="679C9E3C" w14:textId="75537424">
      <w:pPr>
        <w:jc w:val="right"/>
      </w:pPr>
      <w:r w:rsidRPr="00D913E0">
        <w:t xml:space="preserve">Brussels, </w:t>
      </w:r>
      <w:r w:rsidRPr="00D913E0" w:rsidR="00832B3B">
        <w:t>2</w:t>
      </w:r>
      <w:r w:rsidR="00746514">
        <w:t>7</w:t>
      </w:r>
      <w:r w:rsidR="0015005F">
        <w:t xml:space="preserve"> </w:t>
      </w:r>
      <w:r w:rsidR="00746514">
        <w:t>February</w:t>
      </w:r>
      <w:r w:rsidRPr="00D913E0" w:rsidR="009A7A34">
        <w:t xml:space="preserve"> </w:t>
      </w:r>
      <w:r w:rsidRPr="00D913E0" w:rsidR="00437A21">
        <w:t>202</w:t>
      </w:r>
      <w:r w:rsidRPr="00D913E0" w:rsidR="00832B3B">
        <w:t>5</w:t>
      </w:r>
    </w:p>
    <w:p w:rsidRPr="00D913E0" w:rsidR="00C32271" w:rsidP="00BF70E3" w:rsidRDefault="00C32271" w14:paraId="7E6F5D41" w14:textId="77777777">
      <w:pPr>
        <w:jc w:val="center"/>
      </w:pPr>
    </w:p>
    <w:p w:rsidRPr="00D913E0" w:rsidR="00C32271" w:rsidP="00BF70E3"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D913E0" w:rsidR="00C32271" w:rsidTr="2AA14A41" w14:paraId="55F53B7D" w14:textId="77777777">
        <w:trPr>
          <w:jc w:val="right"/>
        </w:trPr>
        <w:tc>
          <w:tcPr>
            <w:tcW w:w="9243" w:type="dxa"/>
          </w:tcPr>
          <w:p w:rsidRPr="00D913E0" w:rsidR="00C32271" w:rsidP="001B30AF" w:rsidRDefault="00C32271" w14:paraId="2F5CD6B7" w14:textId="1D9B8071">
            <w:pPr>
              <w:autoSpaceDE w:val="0"/>
              <w:autoSpaceDN w:val="0"/>
              <w:jc w:val="center"/>
            </w:pPr>
            <w:r w:rsidRPr="00D913E0">
              <w:rPr>
                <w:b/>
                <w:bCs/>
                <w:spacing w:val="24"/>
              </w:rPr>
              <w:t>A</w:t>
            </w:r>
            <w:r w:rsidRPr="00D913E0" w:rsidR="1352FA30">
              <w:rPr>
                <w:b/>
                <w:bCs/>
                <w:spacing w:val="24"/>
              </w:rPr>
              <w:t xml:space="preserve">NNEX </w:t>
            </w:r>
            <w:r w:rsidRPr="00D913E0" w:rsidR="009D0DEB">
              <w:rPr>
                <w:b/>
                <w:bCs/>
                <w:spacing w:val="24"/>
              </w:rPr>
              <w:t>I</w:t>
            </w:r>
            <w:r w:rsidRPr="00D913E0" w:rsidR="000079EB">
              <w:rPr>
                <w:b/>
                <w:bCs/>
                <w:spacing w:val="24"/>
              </w:rPr>
              <w:t>I</w:t>
            </w:r>
            <w:r w:rsidRPr="00D913E0" w:rsidR="00906E18">
              <w:rPr>
                <w:b/>
                <w:bCs/>
                <w:spacing w:val="24"/>
              </w:rPr>
              <w:t>I</w:t>
            </w:r>
            <w:r w:rsidRPr="00D913E0">
              <w:rPr>
                <w:b/>
                <w:spacing w:val="24"/>
              </w:rPr>
              <w:br/>
            </w:r>
            <w:r w:rsidRPr="00D913E0">
              <w:t>to the</w:t>
            </w:r>
            <w:r w:rsidRPr="00D913E0">
              <w:br/>
            </w:r>
            <w:r w:rsidRPr="00D913E0">
              <w:rPr>
                <w:b/>
                <w:bCs/>
              </w:rPr>
              <w:t>MINUTES</w:t>
            </w:r>
            <w:r w:rsidRPr="00D913E0">
              <w:br/>
              <w:t>of the 5</w:t>
            </w:r>
            <w:r w:rsidRPr="00D913E0" w:rsidR="001B32E6">
              <w:t>9</w:t>
            </w:r>
            <w:r w:rsidR="00746514">
              <w:t>4th</w:t>
            </w:r>
            <w:r w:rsidRPr="00D913E0" w:rsidR="006344FF">
              <w:t xml:space="preserve"> </w:t>
            </w:r>
            <w:r w:rsidRPr="00D913E0">
              <w:t>plenary session</w:t>
            </w:r>
            <w:r w:rsidRPr="00D913E0">
              <w:br/>
              <w:t>of the</w:t>
            </w:r>
            <w:r w:rsidRPr="00D913E0">
              <w:br/>
              <w:t>European Economic and Social Committee,</w:t>
            </w:r>
            <w:r w:rsidRPr="00D913E0">
              <w:br/>
              <w:t>held in Brussels</w:t>
            </w:r>
            <w:r w:rsidRPr="00D913E0">
              <w:br/>
            </w:r>
            <w:r w:rsidRPr="00D913E0">
              <w:rPr>
                <w:b/>
                <w:bCs/>
              </w:rPr>
              <w:t>on</w:t>
            </w:r>
            <w:r w:rsidRPr="00D913E0" w:rsidR="00E21770">
              <w:rPr>
                <w:b/>
                <w:bCs/>
              </w:rPr>
              <w:t xml:space="preserve"> </w:t>
            </w:r>
            <w:r w:rsidRPr="00D913E0" w:rsidR="00832B3B">
              <w:rPr>
                <w:b/>
                <w:bCs/>
              </w:rPr>
              <w:t>2</w:t>
            </w:r>
            <w:r w:rsidR="00746514">
              <w:rPr>
                <w:b/>
                <w:bCs/>
              </w:rPr>
              <w:t>6</w:t>
            </w:r>
            <w:r w:rsidRPr="00D913E0">
              <w:rPr>
                <w:b/>
                <w:bCs/>
              </w:rPr>
              <w:t xml:space="preserve"> and </w:t>
            </w:r>
            <w:r w:rsidRPr="00D913E0" w:rsidR="00832B3B">
              <w:rPr>
                <w:b/>
                <w:bCs/>
              </w:rPr>
              <w:t>2</w:t>
            </w:r>
            <w:r w:rsidR="00746514">
              <w:rPr>
                <w:b/>
                <w:bCs/>
              </w:rPr>
              <w:t>7</w:t>
            </w:r>
            <w:r w:rsidR="0015005F">
              <w:rPr>
                <w:b/>
                <w:bCs/>
              </w:rPr>
              <w:t xml:space="preserve"> </w:t>
            </w:r>
            <w:r w:rsidR="00746514">
              <w:rPr>
                <w:b/>
                <w:bCs/>
              </w:rPr>
              <w:t>February</w:t>
            </w:r>
            <w:r w:rsidRPr="00D913E0" w:rsidR="00B5466F">
              <w:rPr>
                <w:b/>
                <w:bCs/>
              </w:rPr>
              <w:t xml:space="preserve"> </w:t>
            </w:r>
            <w:r w:rsidRPr="00D913E0">
              <w:rPr>
                <w:b/>
                <w:bCs/>
              </w:rPr>
              <w:t>202</w:t>
            </w:r>
            <w:r w:rsidRPr="00D913E0" w:rsidR="00832B3B">
              <w:rPr>
                <w:b/>
                <w:bCs/>
              </w:rPr>
              <w:t>5</w:t>
            </w:r>
          </w:p>
          <w:p w:rsidRPr="00D913E0" w:rsidR="00C32271" w:rsidP="00BF70E3" w:rsidRDefault="00C32271" w14:paraId="17A5FD5B" w14:textId="77777777">
            <w:pPr>
              <w:autoSpaceDE w:val="0"/>
              <w:autoSpaceDN w:val="0"/>
              <w:jc w:val="center"/>
            </w:pPr>
            <w:r w:rsidRPr="00D913E0">
              <w:t>_____________</w:t>
            </w:r>
          </w:p>
        </w:tc>
      </w:tr>
      <w:tr w:rsidRPr="00D913E0" w:rsidR="00C32271" w:rsidTr="2AA14A41" w14:paraId="6558E5AD" w14:textId="77777777">
        <w:trPr>
          <w:jc w:val="right"/>
        </w:trPr>
        <w:tc>
          <w:tcPr>
            <w:tcW w:w="9243" w:type="dxa"/>
          </w:tcPr>
          <w:p w:rsidRPr="00D913E0" w:rsidR="00C32271" w:rsidP="00597B4C" w:rsidRDefault="00C32271" w14:paraId="3BF8036D" w14:textId="77777777">
            <w:pPr>
              <w:autoSpaceDE w:val="0"/>
              <w:autoSpaceDN w:val="0"/>
              <w:spacing w:line="276" w:lineRule="auto"/>
              <w:jc w:val="center"/>
              <w:rPr>
                <w:b/>
                <w:spacing w:val="24"/>
              </w:rPr>
            </w:pPr>
          </w:p>
          <w:p w:rsidRPr="00D913E0" w:rsidR="00C32271" w:rsidP="00597B4C" w:rsidRDefault="00C32271" w14:paraId="34A83E58" w14:textId="4CF3A4AA">
            <w:pPr>
              <w:autoSpaceDE w:val="0"/>
              <w:autoSpaceDN w:val="0"/>
              <w:spacing w:line="276" w:lineRule="auto"/>
              <w:jc w:val="center"/>
            </w:pPr>
            <w:r w:rsidRPr="00D913E0">
              <w:t>Meeting of</w:t>
            </w:r>
            <w:r w:rsidRPr="00D913E0" w:rsidR="00906E18">
              <w:t xml:space="preserve"> </w:t>
            </w:r>
            <w:r w:rsidRPr="00D913E0" w:rsidR="00832B3B">
              <w:t>2</w:t>
            </w:r>
            <w:r w:rsidR="00746514">
              <w:t>7 February</w:t>
            </w:r>
            <w:r w:rsidRPr="00D913E0" w:rsidR="00B5466F">
              <w:t xml:space="preserve"> </w:t>
            </w:r>
            <w:r w:rsidRPr="00D913E0">
              <w:t>202</w:t>
            </w:r>
            <w:r w:rsidRPr="00D913E0" w:rsidR="00832B3B">
              <w:t>5</w:t>
            </w:r>
          </w:p>
          <w:p w:rsidRPr="00D913E0" w:rsidR="00C32271" w:rsidP="00597B4C" w:rsidRDefault="00C32271" w14:paraId="356C9654" w14:textId="77777777">
            <w:pPr>
              <w:autoSpaceDE w:val="0"/>
              <w:autoSpaceDN w:val="0"/>
              <w:spacing w:line="276" w:lineRule="auto"/>
              <w:jc w:val="center"/>
            </w:pPr>
            <w:r w:rsidRPr="00D913E0">
              <w:t>_____________</w:t>
            </w:r>
          </w:p>
          <w:p w:rsidRPr="00D913E0" w:rsidR="00C32271" w:rsidP="00597B4C" w:rsidRDefault="00C32271" w14:paraId="21CFDE9F" w14:textId="77777777">
            <w:pPr>
              <w:autoSpaceDE w:val="0"/>
              <w:autoSpaceDN w:val="0"/>
              <w:spacing w:line="276" w:lineRule="auto"/>
              <w:jc w:val="center"/>
            </w:pPr>
          </w:p>
          <w:p w:rsidRPr="00D913E0" w:rsidR="00C32271" w:rsidP="00597B4C" w:rsidRDefault="00C32271" w14:paraId="3E9C45E4" w14:textId="0C176F8A">
            <w:pPr>
              <w:autoSpaceDE w:val="0"/>
              <w:autoSpaceDN w:val="0"/>
              <w:spacing w:line="276" w:lineRule="auto"/>
              <w:jc w:val="center"/>
            </w:pPr>
            <w:r w:rsidRPr="00D913E0">
              <w:t xml:space="preserve">Agenda item </w:t>
            </w:r>
            <w:r w:rsidRPr="00D913E0" w:rsidR="009717B6">
              <w:t>1</w:t>
            </w:r>
            <w:r w:rsidR="00746514">
              <w:t>4</w:t>
            </w:r>
          </w:p>
          <w:p w:rsidRPr="00D913E0" w:rsidR="00C32271" w:rsidP="00597B4C" w:rsidRDefault="00C32271" w14:paraId="0C32044A" w14:textId="77777777">
            <w:pPr>
              <w:autoSpaceDE w:val="0"/>
              <w:autoSpaceDN w:val="0"/>
              <w:spacing w:line="276" w:lineRule="auto"/>
              <w:jc w:val="center"/>
            </w:pPr>
          </w:p>
          <w:p w:rsidRPr="00D913E0" w:rsidR="00E21770" w:rsidP="00597B4C" w:rsidRDefault="00746514" w14:paraId="18532023" w14:textId="3FF0A4E3">
            <w:pPr>
              <w:keepNext/>
              <w:keepLines/>
              <w:autoSpaceDE w:val="0"/>
              <w:autoSpaceDN w:val="0"/>
              <w:spacing w:line="276" w:lineRule="auto"/>
              <w:ind w:left="32"/>
              <w:jc w:val="center"/>
              <w:rPr>
                <w:sz w:val="21"/>
                <w:szCs w:val="21"/>
              </w:rPr>
            </w:pPr>
            <w:r w:rsidRPr="00362F1C">
              <w:t xml:space="preserve">Presentation of the </w:t>
            </w:r>
            <w:r w:rsidRPr="00362F1C">
              <w:rPr>
                <w:b/>
              </w:rPr>
              <w:t xml:space="preserve">priorities of the Polish </w:t>
            </w:r>
            <w:r>
              <w:rPr>
                <w:b/>
              </w:rPr>
              <w:t>P</w:t>
            </w:r>
            <w:r w:rsidRPr="00362F1C">
              <w:rPr>
                <w:b/>
              </w:rPr>
              <w:t>residency of the Council of the European Union</w:t>
            </w:r>
            <w:r w:rsidRPr="00453F9E">
              <w:rPr>
                <w:bCs/>
              </w:rPr>
              <w:t>,</w:t>
            </w:r>
            <w:r w:rsidRPr="00362F1C">
              <w:rPr>
                <w:b/>
              </w:rPr>
              <w:t xml:space="preserve"> </w:t>
            </w:r>
            <w:r w:rsidRPr="00362F1C">
              <w:t xml:space="preserve">with </w:t>
            </w:r>
            <w:r w:rsidRPr="00362F1C">
              <w:rPr>
                <w:b/>
              </w:rPr>
              <w:t>Magdalena Sobkowiak-Czarnecka</w:t>
            </w:r>
            <w:r w:rsidRPr="00362F1C">
              <w:t>, Polish Undersecretary of State, European Union Affairs Division</w:t>
            </w:r>
          </w:p>
          <w:p w:rsidRPr="00D913E0" w:rsidR="004008F5" w:rsidP="00597B4C" w:rsidRDefault="004008F5" w14:paraId="541C864C" w14:textId="1DA27FCF">
            <w:pPr>
              <w:keepNext/>
              <w:keepLines/>
              <w:autoSpaceDE w:val="0"/>
              <w:autoSpaceDN w:val="0"/>
              <w:spacing w:line="276" w:lineRule="auto"/>
              <w:ind w:left="32"/>
              <w:jc w:val="center"/>
              <w:rPr>
                <w:b/>
                <w:bCs/>
              </w:rPr>
            </w:pPr>
          </w:p>
        </w:tc>
      </w:tr>
    </w:tbl>
    <w:p w:rsidRPr="00D913E0" w:rsidR="0038376B" w:rsidP="00597B4C" w:rsidRDefault="00C32271" w14:paraId="39F7CAA9" w14:textId="4B4C5A26">
      <w:pPr>
        <w:spacing w:line="276" w:lineRule="auto"/>
        <w:jc w:val="center"/>
      </w:pPr>
      <w:r w:rsidRPr="00D913E0">
        <w:rPr>
          <w:b/>
          <w:bCs/>
        </w:rPr>
        <w:br w:type="page"/>
      </w:r>
    </w:p>
    <w:p w:rsidR="00A85B38" w:rsidP="00EA07B9" w:rsidRDefault="00A93825" w14:paraId="622CEF9B" w14:textId="1566D253">
      <w:pPr>
        <w:pStyle w:val="NormalWeb"/>
        <w:spacing w:line="288" w:lineRule="auto"/>
        <w:jc w:val="both"/>
        <w:rPr>
          <w:sz w:val="22"/>
          <w:szCs w:val="22"/>
        </w:rPr>
      </w:pPr>
      <w:r w:rsidRPr="00746514">
        <w:rPr>
          <w:b/>
          <w:bCs/>
          <w:sz w:val="22"/>
          <w:szCs w:val="22"/>
        </w:rPr>
        <w:lastRenderedPageBreak/>
        <w:t xml:space="preserve">EESC </w:t>
      </w:r>
      <w:r w:rsidRPr="00746514" w:rsidR="00EA07B9">
        <w:rPr>
          <w:b/>
          <w:bCs/>
          <w:sz w:val="22"/>
          <w:szCs w:val="22"/>
        </w:rPr>
        <w:t>President Oliver </w:t>
      </w:r>
      <w:r w:rsidRPr="00746514" w:rsidR="00EA07B9">
        <w:rPr>
          <w:b/>
          <w:bCs/>
          <w:sz w:val="22"/>
          <w:szCs w:val="22"/>
          <w:lang w:eastAsia="fr-BE" w:bidi="ne-NP"/>
        </w:rPr>
        <w:t>Röpke</w:t>
      </w:r>
      <w:r w:rsidR="00EA07B9">
        <w:rPr>
          <w:b/>
          <w:bCs/>
          <w:sz w:val="22"/>
          <w:szCs w:val="22"/>
          <w:lang w:eastAsia="fr-BE" w:bidi="ne-NP"/>
        </w:rPr>
        <w:t xml:space="preserve"> </w:t>
      </w:r>
      <w:r w:rsidRPr="006471A9" w:rsidR="006471A9">
        <w:rPr>
          <w:sz w:val="22"/>
          <w:szCs w:val="22"/>
        </w:rPr>
        <w:t xml:space="preserve">began by introducing the agenda and acknowledging the achievements of the Polish Presidency. He recalled his meeting with </w:t>
      </w:r>
      <w:r w:rsidRPr="00EA07B9" w:rsidR="00EA07B9">
        <w:rPr>
          <w:sz w:val="22"/>
          <w:szCs w:val="22"/>
        </w:rPr>
        <w:t xml:space="preserve">Magdalena </w:t>
      </w:r>
      <w:r w:rsidRPr="006471A9" w:rsidR="006471A9">
        <w:rPr>
          <w:sz w:val="22"/>
          <w:szCs w:val="22"/>
        </w:rPr>
        <w:t xml:space="preserve">Sobkowiak-Czarnecka in Warsaw and commended Poland for assuming the </w:t>
      </w:r>
      <w:r w:rsidR="00742991">
        <w:rPr>
          <w:sz w:val="22"/>
          <w:szCs w:val="22"/>
        </w:rPr>
        <w:t>p</w:t>
      </w:r>
      <w:r w:rsidRPr="006471A9" w:rsidR="006471A9">
        <w:rPr>
          <w:sz w:val="22"/>
          <w:szCs w:val="22"/>
        </w:rPr>
        <w:t xml:space="preserve">residency with strength and determination </w:t>
      </w:r>
      <w:r w:rsidR="00742991">
        <w:rPr>
          <w:sz w:val="22"/>
          <w:szCs w:val="22"/>
        </w:rPr>
        <w:t>in</w:t>
      </w:r>
      <w:r w:rsidRPr="006471A9" w:rsidR="00742991">
        <w:rPr>
          <w:sz w:val="22"/>
          <w:szCs w:val="22"/>
        </w:rPr>
        <w:t xml:space="preserve"> </w:t>
      </w:r>
      <w:r w:rsidRPr="006471A9" w:rsidR="006471A9">
        <w:rPr>
          <w:sz w:val="22"/>
          <w:szCs w:val="22"/>
        </w:rPr>
        <w:t>unstable times. He recogni</w:t>
      </w:r>
      <w:r w:rsidR="00742991">
        <w:rPr>
          <w:sz w:val="22"/>
          <w:szCs w:val="22"/>
        </w:rPr>
        <w:t>s</w:t>
      </w:r>
      <w:r w:rsidRPr="006471A9" w:rsidR="006471A9">
        <w:rPr>
          <w:sz w:val="22"/>
          <w:szCs w:val="22"/>
        </w:rPr>
        <w:t xml:space="preserve">ed the challenges faced and praised the Polish team for their hard work and success. </w:t>
      </w:r>
      <w:r w:rsidR="00742991">
        <w:rPr>
          <w:sz w:val="22"/>
          <w:szCs w:val="22"/>
        </w:rPr>
        <w:t>Mr</w:t>
      </w:r>
      <w:r w:rsidRPr="006471A9" w:rsidR="00742991">
        <w:rPr>
          <w:sz w:val="22"/>
          <w:szCs w:val="22"/>
        </w:rPr>
        <w:t xml:space="preserve"> </w:t>
      </w:r>
      <w:r w:rsidRPr="006471A9" w:rsidR="006471A9">
        <w:rPr>
          <w:sz w:val="22"/>
          <w:szCs w:val="22"/>
        </w:rPr>
        <w:t xml:space="preserve">Röpke expressed his gratitude to </w:t>
      </w:r>
      <w:r w:rsidR="00742991">
        <w:rPr>
          <w:sz w:val="22"/>
          <w:szCs w:val="22"/>
        </w:rPr>
        <w:t>his</w:t>
      </w:r>
      <w:r w:rsidRPr="006471A9" w:rsidR="00742991">
        <w:rPr>
          <w:sz w:val="22"/>
          <w:szCs w:val="22"/>
        </w:rPr>
        <w:t xml:space="preserve"> </w:t>
      </w:r>
      <w:r w:rsidRPr="006471A9" w:rsidR="006471A9">
        <w:rPr>
          <w:sz w:val="22"/>
          <w:szCs w:val="22"/>
        </w:rPr>
        <w:t xml:space="preserve">Polish counterparts for their dedication and efforts throughout their </w:t>
      </w:r>
      <w:r w:rsidR="00742991">
        <w:rPr>
          <w:sz w:val="22"/>
          <w:szCs w:val="22"/>
        </w:rPr>
        <w:t>p</w:t>
      </w:r>
      <w:r w:rsidRPr="006471A9" w:rsidR="006471A9">
        <w:rPr>
          <w:sz w:val="22"/>
          <w:szCs w:val="22"/>
        </w:rPr>
        <w:t>residency.</w:t>
      </w:r>
    </w:p>
    <w:p w:rsidR="00257D57" w:rsidP="00EA07B9" w:rsidRDefault="00A93825" w14:paraId="00EBA77F" w14:textId="7CACC72B">
      <w:pPr>
        <w:pStyle w:val="NormalWeb"/>
        <w:spacing w:line="288" w:lineRule="auto"/>
        <w:jc w:val="both"/>
        <w:rPr>
          <w:sz w:val="22"/>
          <w:szCs w:val="22"/>
        </w:rPr>
      </w:pPr>
      <w:r>
        <w:rPr>
          <w:b/>
          <w:bCs/>
          <w:sz w:val="22"/>
          <w:szCs w:val="22"/>
        </w:rPr>
        <w:t>M</w:t>
      </w:r>
      <w:r w:rsidR="00A85B38">
        <w:rPr>
          <w:b/>
          <w:bCs/>
          <w:sz w:val="22"/>
          <w:szCs w:val="22"/>
        </w:rPr>
        <w:t>s</w:t>
      </w:r>
      <w:r>
        <w:rPr>
          <w:b/>
          <w:bCs/>
          <w:sz w:val="22"/>
          <w:szCs w:val="22"/>
        </w:rPr>
        <w:t xml:space="preserve"> </w:t>
      </w:r>
      <w:r w:rsidRPr="00233AE9" w:rsidR="00EA07B9">
        <w:rPr>
          <w:b/>
          <w:bCs/>
          <w:sz w:val="22"/>
          <w:szCs w:val="22"/>
        </w:rPr>
        <w:t>Sobkowiak-Czarnecka</w:t>
      </w:r>
      <w:r w:rsidR="00EA07B9">
        <w:rPr>
          <w:sz w:val="22"/>
          <w:szCs w:val="22"/>
        </w:rPr>
        <w:t xml:space="preserve"> </w:t>
      </w:r>
      <w:r w:rsidRPr="00257D57" w:rsidR="00257D57">
        <w:rPr>
          <w:sz w:val="22"/>
          <w:szCs w:val="22"/>
        </w:rPr>
        <w:t>took the floor and began by emphasi</w:t>
      </w:r>
      <w:r w:rsidR="00742991">
        <w:rPr>
          <w:sz w:val="22"/>
          <w:szCs w:val="22"/>
        </w:rPr>
        <w:t>s</w:t>
      </w:r>
      <w:r w:rsidRPr="00257D57" w:rsidR="00257D57">
        <w:rPr>
          <w:sz w:val="22"/>
          <w:szCs w:val="22"/>
        </w:rPr>
        <w:t xml:space="preserve">ing the importance of European unity in addressing security challenges, noting increased awareness of security needs across </w:t>
      </w:r>
      <w:r w:rsidR="00742991">
        <w:rPr>
          <w:sz w:val="22"/>
          <w:szCs w:val="22"/>
        </w:rPr>
        <w:t>M</w:t>
      </w:r>
      <w:r w:rsidRPr="00257D57" w:rsidR="00257D57">
        <w:rPr>
          <w:sz w:val="22"/>
          <w:szCs w:val="22"/>
        </w:rPr>
        <w:t xml:space="preserve">ember </w:t>
      </w:r>
      <w:r w:rsidR="00742991">
        <w:rPr>
          <w:sz w:val="22"/>
          <w:szCs w:val="22"/>
        </w:rPr>
        <w:t>S</w:t>
      </w:r>
      <w:r w:rsidRPr="00257D57" w:rsidR="00257D57">
        <w:rPr>
          <w:sz w:val="22"/>
          <w:szCs w:val="22"/>
        </w:rPr>
        <w:t xml:space="preserve">tates. She introduced </w:t>
      </w:r>
      <w:r w:rsidR="00742991">
        <w:rPr>
          <w:sz w:val="22"/>
          <w:szCs w:val="22"/>
        </w:rPr>
        <w:t xml:space="preserve">the </w:t>
      </w:r>
      <w:r w:rsidRPr="00257D57" w:rsidR="00257D57">
        <w:rPr>
          <w:sz w:val="22"/>
          <w:szCs w:val="22"/>
        </w:rPr>
        <w:t>Pol</w:t>
      </w:r>
      <w:r w:rsidR="00742991">
        <w:rPr>
          <w:sz w:val="22"/>
          <w:szCs w:val="22"/>
        </w:rPr>
        <w:t>ish</w:t>
      </w:r>
      <w:r w:rsidRPr="00257D57" w:rsidR="00257D57">
        <w:rPr>
          <w:sz w:val="22"/>
          <w:szCs w:val="22"/>
        </w:rPr>
        <w:t xml:space="preserve"> Presidency priorities, with the </w:t>
      </w:r>
      <w:r w:rsidR="00AD53BE">
        <w:rPr>
          <w:sz w:val="22"/>
          <w:szCs w:val="22"/>
        </w:rPr>
        <w:t>most</w:t>
      </w:r>
      <w:r w:rsidRPr="00257D57" w:rsidR="00257D57">
        <w:rPr>
          <w:sz w:val="22"/>
          <w:szCs w:val="22"/>
        </w:rPr>
        <w:t xml:space="preserve"> important point</w:t>
      </w:r>
      <w:r w:rsidR="00264632">
        <w:rPr>
          <w:sz w:val="22"/>
          <w:szCs w:val="22"/>
        </w:rPr>
        <w:t>s</w:t>
      </w:r>
      <w:r w:rsidRPr="00257D57" w:rsidR="00257D57">
        <w:rPr>
          <w:sz w:val="22"/>
          <w:szCs w:val="22"/>
        </w:rPr>
        <w:t xml:space="preserve"> being supporting Ukraine, maintaining unity and advancing sanctions, while ensuring </w:t>
      </w:r>
      <w:r w:rsidR="00742991">
        <w:rPr>
          <w:sz w:val="22"/>
          <w:szCs w:val="22"/>
        </w:rPr>
        <w:t xml:space="preserve">a </w:t>
      </w:r>
      <w:r w:rsidRPr="00257D57" w:rsidR="00257D57">
        <w:rPr>
          <w:sz w:val="22"/>
          <w:szCs w:val="22"/>
        </w:rPr>
        <w:t xml:space="preserve">fair enlargement </w:t>
      </w:r>
      <w:r w:rsidR="00264632">
        <w:rPr>
          <w:sz w:val="22"/>
          <w:szCs w:val="22"/>
        </w:rPr>
        <w:t xml:space="preserve">process </w:t>
      </w:r>
      <w:r w:rsidRPr="00257D57" w:rsidR="00257D57">
        <w:rPr>
          <w:sz w:val="22"/>
          <w:szCs w:val="22"/>
        </w:rPr>
        <w:t>based on merit for candidate countries. She highlighted how defen</w:t>
      </w:r>
      <w:r w:rsidR="00742991">
        <w:rPr>
          <w:sz w:val="22"/>
          <w:szCs w:val="22"/>
        </w:rPr>
        <w:t>c</w:t>
      </w:r>
      <w:r w:rsidRPr="00257D57" w:rsidR="00257D57">
        <w:rPr>
          <w:sz w:val="22"/>
          <w:szCs w:val="22"/>
        </w:rPr>
        <w:t xml:space="preserve">e spending </w:t>
      </w:r>
      <w:r w:rsidR="00742991">
        <w:rPr>
          <w:sz w:val="22"/>
          <w:szCs w:val="22"/>
        </w:rPr>
        <w:t>needed to</w:t>
      </w:r>
      <w:r w:rsidRPr="00257D57" w:rsidR="00742991">
        <w:rPr>
          <w:sz w:val="22"/>
          <w:szCs w:val="22"/>
        </w:rPr>
        <w:t xml:space="preserve"> </w:t>
      </w:r>
      <w:r w:rsidRPr="00257D57" w:rsidR="00257D57">
        <w:rPr>
          <w:sz w:val="22"/>
          <w:szCs w:val="22"/>
        </w:rPr>
        <w:t>increase, with Poland advocating urgent financing of the defen</w:t>
      </w:r>
      <w:r w:rsidR="00742991">
        <w:rPr>
          <w:sz w:val="22"/>
          <w:szCs w:val="22"/>
        </w:rPr>
        <w:t>c</w:t>
      </w:r>
      <w:r w:rsidRPr="00257D57" w:rsidR="00257D57">
        <w:rPr>
          <w:sz w:val="22"/>
          <w:szCs w:val="22"/>
        </w:rPr>
        <w:t xml:space="preserve">e industry and collaboration on border security through the </w:t>
      </w:r>
      <w:r w:rsidR="00742991">
        <w:rPr>
          <w:sz w:val="22"/>
          <w:szCs w:val="22"/>
        </w:rPr>
        <w:t>‘</w:t>
      </w:r>
      <w:r w:rsidRPr="00257D57" w:rsidR="00257D57">
        <w:rPr>
          <w:sz w:val="22"/>
          <w:szCs w:val="22"/>
        </w:rPr>
        <w:t>Eastern Shield</w:t>
      </w:r>
      <w:r w:rsidR="00742991">
        <w:rPr>
          <w:sz w:val="22"/>
          <w:szCs w:val="22"/>
        </w:rPr>
        <w:t>’</w:t>
      </w:r>
      <w:r w:rsidRPr="00257D57" w:rsidR="00257D57">
        <w:rPr>
          <w:sz w:val="22"/>
          <w:szCs w:val="22"/>
        </w:rPr>
        <w:t xml:space="preserve"> project. She believed that migration as a hybrid threat required secure borders, alongside a focus on labo</w:t>
      </w:r>
      <w:r w:rsidR="00742991">
        <w:rPr>
          <w:sz w:val="22"/>
          <w:szCs w:val="22"/>
        </w:rPr>
        <w:t>u</w:t>
      </w:r>
      <w:r w:rsidRPr="00257D57" w:rsidR="00257D57">
        <w:rPr>
          <w:sz w:val="22"/>
          <w:szCs w:val="22"/>
        </w:rPr>
        <w:t xml:space="preserve">r market stability. Internal security included preparedness for natural disasters, while economic security hinged on competitiveness, deregulation, and advancing the </w:t>
      </w:r>
      <w:r w:rsidR="00742991">
        <w:rPr>
          <w:sz w:val="22"/>
          <w:szCs w:val="22"/>
        </w:rPr>
        <w:t>m</w:t>
      </w:r>
      <w:r w:rsidRPr="00257D57" w:rsidR="00257D57">
        <w:rPr>
          <w:sz w:val="22"/>
          <w:szCs w:val="22"/>
        </w:rPr>
        <w:t xml:space="preserve">ultiannual </w:t>
      </w:r>
      <w:r w:rsidR="00742991">
        <w:rPr>
          <w:sz w:val="22"/>
          <w:szCs w:val="22"/>
        </w:rPr>
        <w:t>f</w:t>
      </w:r>
      <w:r w:rsidRPr="00257D57" w:rsidR="00257D57">
        <w:rPr>
          <w:sz w:val="22"/>
          <w:szCs w:val="22"/>
        </w:rPr>
        <w:t xml:space="preserve">inancial </w:t>
      </w:r>
      <w:r w:rsidR="00742991">
        <w:rPr>
          <w:sz w:val="22"/>
          <w:szCs w:val="22"/>
        </w:rPr>
        <w:t>f</w:t>
      </w:r>
      <w:r w:rsidRPr="00257D57" w:rsidR="00257D57">
        <w:rPr>
          <w:sz w:val="22"/>
          <w:szCs w:val="22"/>
        </w:rPr>
        <w:t xml:space="preserve">ramework. She also </w:t>
      </w:r>
      <w:r w:rsidR="00742991">
        <w:rPr>
          <w:sz w:val="22"/>
          <w:szCs w:val="22"/>
        </w:rPr>
        <w:t xml:space="preserve">explained </w:t>
      </w:r>
      <w:r w:rsidRPr="00257D57" w:rsidR="00257D57">
        <w:rPr>
          <w:sz w:val="22"/>
          <w:szCs w:val="22"/>
        </w:rPr>
        <w:t xml:space="preserve">how food security </w:t>
      </w:r>
      <w:r w:rsidR="00742991">
        <w:rPr>
          <w:sz w:val="22"/>
          <w:szCs w:val="22"/>
        </w:rPr>
        <w:t>needed to</w:t>
      </w:r>
      <w:r w:rsidRPr="00257D57" w:rsidR="00742991">
        <w:rPr>
          <w:sz w:val="22"/>
          <w:szCs w:val="22"/>
        </w:rPr>
        <w:t xml:space="preserve"> </w:t>
      </w:r>
      <w:r w:rsidRPr="00257D57" w:rsidR="00257D57">
        <w:rPr>
          <w:sz w:val="22"/>
          <w:szCs w:val="22"/>
        </w:rPr>
        <w:t xml:space="preserve">align agriculture with climate action, and how energy security </w:t>
      </w:r>
      <w:r w:rsidR="00453F9E">
        <w:rPr>
          <w:sz w:val="22"/>
          <w:szCs w:val="22"/>
        </w:rPr>
        <w:t>must aim</w:t>
      </w:r>
      <w:r w:rsidRPr="00257D57" w:rsidR="00257D57">
        <w:rPr>
          <w:sz w:val="22"/>
          <w:szCs w:val="22"/>
        </w:rPr>
        <w:t xml:space="preserve"> to lower prices to match global standards. She stressed the vital importance of health security </w:t>
      </w:r>
      <w:r w:rsidR="00742991">
        <w:rPr>
          <w:sz w:val="22"/>
          <w:szCs w:val="22"/>
        </w:rPr>
        <w:t>in terms of</w:t>
      </w:r>
      <w:r w:rsidRPr="00257D57" w:rsidR="00742991">
        <w:rPr>
          <w:sz w:val="22"/>
          <w:szCs w:val="22"/>
        </w:rPr>
        <w:t xml:space="preserve"> </w:t>
      </w:r>
      <w:r w:rsidRPr="00257D57" w:rsidR="00257D57">
        <w:rPr>
          <w:sz w:val="22"/>
          <w:szCs w:val="22"/>
        </w:rPr>
        <w:t>prioriti</w:t>
      </w:r>
      <w:r w:rsidR="00742991">
        <w:rPr>
          <w:sz w:val="22"/>
          <w:szCs w:val="22"/>
        </w:rPr>
        <w:t>s</w:t>
      </w:r>
      <w:r w:rsidRPr="00257D57" w:rsidR="00257D57">
        <w:rPr>
          <w:sz w:val="22"/>
          <w:szCs w:val="22"/>
        </w:rPr>
        <w:t xml:space="preserve">ing </w:t>
      </w:r>
      <w:r w:rsidR="00AD53BE">
        <w:rPr>
          <w:sz w:val="22"/>
          <w:szCs w:val="22"/>
        </w:rPr>
        <w:t xml:space="preserve">the </w:t>
      </w:r>
      <w:r w:rsidRPr="00257D57" w:rsidR="00742991">
        <w:rPr>
          <w:sz w:val="22"/>
          <w:szCs w:val="22"/>
        </w:rPr>
        <w:t xml:space="preserve">exchange </w:t>
      </w:r>
      <w:r w:rsidR="00742991">
        <w:rPr>
          <w:sz w:val="22"/>
          <w:szCs w:val="22"/>
        </w:rPr>
        <w:t xml:space="preserve">of </w:t>
      </w:r>
      <w:r w:rsidRPr="00257D57" w:rsidR="00257D57">
        <w:rPr>
          <w:sz w:val="22"/>
          <w:szCs w:val="22"/>
        </w:rPr>
        <w:t xml:space="preserve">digital health data and addressing youth mental health on social media. </w:t>
      </w:r>
      <w:r w:rsidR="00742991">
        <w:rPr>
          <w:sz w:val="22"/>
          <w:szCs w:val="22"/>
        </w:rPr>
        <w:t>S</w:t>
      </w:r>
      <w:r w:rsidRPr="00257D57" w:rsidR="00257D57">
        <w:rPr>
          <w:sz w:val="22"/>
          <w:szCs w:val="22"/>
        </w:rPr>
        <w:t xml:space="preserve">he concluded </w:t>
      </w:r>
      <w:r w:rsidR="00742991">
        <w:rPr>
          <w:sz w:val="22"/>
          <w:szCs w:val="22"/>
        </w:rPr>
        <w:t>by saying that</w:t>
      </w:r>
      <w:r w:rsidRPr="00257D57" w:rsidR="00257D57">
        <w:rPr>
          <w:sz w:val="22"/>
          <w:szCs w:val="22"/>
        </w:rPr>
        <w:t xml:space="preserve"> combating disinformation </w:t>
      </w:r>
      <w:r w:rsidR="00742991">
        <w:rPr>
          <w:sz w:val="22"/>
          <w:szCs w:val="22"/>
        </w:rPr>
        <w:t xml:space="preserve">was </w:t>
      </w:r>
      <w:r w:rsidRPr="00257D57" w:rsidR="00257D57">
        <w:rPr>
          <w:sz w:val="22"/>
          <w:szCs w:val="22"/>
        </w:rPr>
        <w:t xml:space="preserve">critical to safeguarding democratic ideals. She thanked participants for their contributions </w:t>
      </w:r>
      <w:r w:rsidR="00742991">
        <w:rPr>
          <w:sz w:val="22"/>
          <w:szCs w:val="22"/>
        </w:rPr>
        <w:t xml:space="preserve">to </w:t>
      </w:r>
      <w:r w:rsidRPr="00257D57" w:rsidR="00257D57">
        <w:rPr>
          <w:sz w:val="22"/>
          <w:szCs w:val="22"/>
        </w:rPr>
        <w:t>opinions, particularly on labo</w:t>
      </w:r>
      <w:r w:rsidR="00742991">
        <w:rPr>
          <w:sz w:val="22"/>
          <w:szCs w:val="22"/>
        </w:rPr>
        <w:t>u</w:t>
      </w:r>
      <w:r w:rsidRPr="00257D57" w:rsidR="00257D57">
        <w:rPr>
          <w:sz w:val="22"/>
          <w:szCs w:val="22"/>
        </w:rPr>
        <w:t>r market issues.</w:t>
      </w:r>
    </w:p>
    <w:p w:rsidR="009D66AA" w:rsidP="00EA07B9" w:rsidRDefault="0093686C" w14:paraId="39AFD634" w14:textId="57ACD37C">
      <w:pPr>
        <w:pStyle w:val="NormalWeb"/>
        <w:spacing w:line="288" w:lineRule="auto"/>
        <w:jc w:val="both"/>
        <w:rPr>
          <w:sz w:val="22"/>
          <w:szCs w:val="22"/>
        </w:rPr>
      </w:pPr>
      <w:r w:rsidRPr="0093686C">
        <w:rPr>
          <w:b/>
          <w:bCs/>
          <w:sz w:val="22"/>
          <w:szCs w:val="22"/>
        </w:rPr>
        <w:t xml:space="preserve">Ms </w:t>
      </w:r>
      <w:r w:rsidRPr="0093686C" w:rsidR="00EA07B9">
        <w:rPr>
          <w:b/>
          <w:bCs/>
          <w:sz w:val="22"/>
          <w:szCs w:val="22"/>
        </w:rPr>
        <w:t>Sobkowiak-Czarnecka</w:t>
      </w:r>
      <w:r w:rsidRPr="0093686C" w:rsidR="00EA07B9">
        <w:rPr>
          <w:sz w:val="22"/>
          <w:szCs w:val="22"/>
        </w:rPr>
        <w:t xml:space="preserve"> </w:t>
      </w:r>
      <w:r w:rsidR="00A759AC">
        <w:rPr>
          <w:sz w:val="22"/>
          <w:szCs w:val="22"/>
        </w:rPr>
        <w:t>thank</w:t>
      </w:r>
      <w:r w:rsidR="00257D57">
        <w:rPr>
          <w:sz w:val="22"/>
          <w:szCs w:val="22"/>
        </w:rPr>
        <w:t>ed</w:t>
      </w:r>
      <w:r w:rsidR="00A759AC">
        <w:rPr>
          <w:sz w:val="22"/>
          <w:szCs w:val="22"/>
        </w:rPr>
        <w:t xml:space="preserve"> </w:t>
      </w:r>
      <w:r w:rsidR="00264632">
        <w:rPr>
          <w:sz w:val="22"/>
          <w:szCs w:val="22"/>
        </w:rPr>
        <w:t>the EESC for its work with the presidency,</w:t>
      </w:r>
      <w:r w:rsidR="00FE0C10">
        <w:rPr>
          <w:sz w:val="22"/>
          <w:szCs w:val="22"/>
        </w:rPr>
        <w:t xml:space="preserve"> </w:t>
      </w:r>
      <w:r w:rsidR="00831DE9">
        <w:rPr>
          <w:sz w:val="22"/>
          <w:szCs w:val="22"/>
        </w:rPr>
        <w:t xml:space="preserve">and </w:t>
      </w:r>
      <w:r w:rsidR="00264632">
        <w:rPr>
          <w:sz w:val="22"/>
          <w:szCs w:val="22"/>
        </w:rPr>
        <w:t xml:space="preserve">for its </w:t>
      </w:r>
      <w:r w:rsidR="00FE0C10">
        <w:rPr>
          <w:sz w:val="22"/>
          <w:szCs w:val="22"/>
        </w:rPr>
        <w:t>opinions,</w:t>
      </w:r>
      <w:r w:rsidR="00A759AC">
        <w:rPr>
          <w:sz w:val="22"/>
          <w:szCs w:val="22"/>
        </w:rPr>
        <w:t xml:space="preserve"> and </w:t>
      </w:r>
      <w:r w:rsidR="00A22B18">
        <w:rPr>
          <w:sz w:val="22"/>
          <w:szCs w:val="22"/>
        </w:rPr>
        <w:t xml:space="preserve">said that she was </w:t>
      </w:r>
      <w:r w:rsidR="00445AF7">
        <w:rPr>
          <w:sz w:val="22"/>
          <w:szCs w:val="22"/>
        </w:rPr>
        <w:t>open</w:t>
      </w:r>
      <w:r w:rsidR="00A759AC">
        <w:rPr>
          <w:sz w:val="22"/>
          <w:szCs w:val="22"/>
        </w:rPr>
        <w:t xml:space="preserve"> </w:t>
      </w:r>
      <w:r w:rsidR="00016288">
        <w:rPr>
          <w:sz w:val="22"/>
          <w:szCs w:val="22"/>
        </w:rPr>
        <w:t xml:space="preserve">to </w:t>
      </w:r>
      <w:r w:rsidR="00A759AC">
        <w:rPr>
          <w:sz w:val="22"/>
          <w:szCs w:val="22"/>
        </w:rPr>
        <w:t>questions.</w:t>
      </w:r>
    </w:p>
    <w:p w:rsidR="00765B33" w:rsidP="00EA07B9" w:rsidRDefault="00EA07B9" w14:paraId="2EBDB046" w14:textId="00B51EAC">
      <w:pPr>
        <w:pStyle w:val="NormalWeb"/>
        <w:spacing w:line="288" w:lineRule="auto"/>
        <w:jc w:val="both"/>
        <w:rPr>
          <w:sz w:val="22"/>
          <w:szCs w:val="22"/>
        </w:rPr>
      </w:pPr>
      <w:r w:rsidRPr="219DD0EC">
        <w:rPr>
          <w:b/>
          <w:bCs/>
          <w:sz w:val="22"/>
          <w:szCs w:val="22"/>
        </w:rPr>
        <w:t>M</w:t>
      </w:r>
      <w:r w:rsidRPr="219DD0EC" w:rsidR="16272144">
        <w:rPr>
          <w:b/>
          <w:bCs/>
          <w:sz w:val="22"/>
          <w:szCs w:val="22"/>
        </w:rPr>
        <w:t xml:space="preserve">r </w:t>
      </w:r>
      <w:r w:rsidRPr="219DD0EC">
        <w:rPr>
          <w:b/>
          <w:bCs/>
          <w:sz w:val="22"/>
          <w:szCs w:val="22"/>
        </w:rPr>
        <w:t xml:space="preserve">Szymański (PL-II) </w:t>
      </w:r>
      <w:r w:rsidRPr="219DD0EC" w:rsidR="00CD16CB">
        <w:rPr>
          <w:sz w:val="22"/>
          <w:szCs w:val="22"/>
        </w:rPr>
        <w:t xml:space="preserve">thanked the Polish Presidency for </w:t>
      </w:r>
      <w:r w:rsidRPr="219DD0EC" w:rsidR="00831DE9">
        <w:rPr>
          <w:sz w:val="22"/>
          <w:szCs w:val="22"/>
        </w:rPr>
        <w:t xml:space="preserve">requesting </w:t>
      </w:r>
      <w:r w:rsidRPr="219DD0EC" w:rsidR="00CD16CB">
        <w:rPr>
          <w:sz w:val="22"/>
          <w:szCs w:val="22"/>
        </w:rPr>
        <w:t>Committee</w:t>
      </w:r>
      <w:r w:rsidRPr="219DD0EC" w:rsidR="00831DE9">
        <w:rPr>
          <w:sz w:val="22"/>
          <w:szCs w:val="22"/>
        </w:rPr>
        <w:t xml:space="preserve"> </w:t>
      </w:r>
      <w:r w:rsidRPr="219DD0EC" w:rsidR="00CD16CB">
        <w:rPr>
          <w:sz w:val="22"/>
          <w:szCs w:val="22"/>
        </w:rPr>
        <w:t xml:space="preserve">opinions and noted it was clear they lived in difficult times. He stressed the </w:t>
      </w:r>
      <w:r w:rsidRPr="219DD0EC" w:rsidR="00831DE9">
        <w:rPr>
          <w:sz w:val="22"/>
          <w:szCs w:val="22"/>
        </w:rPr>
        <w:t xml:space="preserve">minimum </w:t>
      </w:r>
      <w:r w:rsidRPr="219DD0EC" w:rsidR="00CD16CB">
        <w:rPr>
          <w:sz w:val="22"/>
          <w:szCs w:val="22"/>
        </w:rPr>
        <w:t>wage as a very important topic, emphasi</w:t>
      </w:r>
      <w:r w:rsidRPr="219DD0EC" w:rsidR="00831DE9">
        <w:rPr>
          <w:sz w:val="22"/>
          <w:szCs w:val="22"/>
        </w:rPr>
        <w:t>s</w:t>
      </w:r>
      <w:r w:rsidRPr="219DD0EC" w:rsidR="00CD16CB">
        <w:rPr>
          <w:sz w:val="22"/>
          <w:szCs w:val="22"/>
        </w:rPr>
        <w:t>ing a decent income and collective bargaining for workers. He also emphasi</w:t>
      </w:r>
      <w:r w:rsidRPr="219DD0EC" w:rsidR="00831DE9">
        <w:rPr>
          <w:sz w:val="22"/>
          <w:szCs w:val="22"/>
        </w:rPr>
        <w:t>s</w:t>
      </w:r>
      <w:r w:rsidRPr="219DD0EC" w:rsidR="00CD16CB">
        <w:rPr>
          <w:sz w:val="22"/>
          <w:szCs w:val="22"/>
        </w:rPr>
        <w:t>ed the impact of digitali</w:t>
      </w:r>
      <w:r w:rsidRPr="219DD0EC" w:rsidR="00831DE9">
        <w:rPr>
          <w:sz w:val="22"/>
          <w:szCs w:val="22"/>
        </w:rPr>
        <w:t>s</w:t>
      </w:r>
      <w:r w:rsidRPr="219DD0EC" w:rsidR="00CD16CB">
        <w:rPr>
          <w:sz w:val="22"/>
          <w:szCs w:val="22"/>
        </w:rPr>
        <w:t xml:space="preserve">ation and artificial intelligence on workers </w:t>
      </w:r>
      <w:r w:rsidRPr="219DD0EC" w:rsidR="00264632">
        <w:rPr>
          <w:sz w:val="22"/>
          <w:szCs w:val="22"/>
        </w:rPr>
        <w:t xml:space="preserve">who had been </w:t>
      </w:r>
      <w:r w:rsidRPr="219DD0EC" w:rsidR="00CD16CB">
        <w:rPr>
          <w:sz w:val="22"/>
          <w:szCs w:val="22"/>
        </w:rPr>
        <w:t xml:space="preserve">affected. He continued </w:t>
      </w:r>
      <w:r w:rsidRPr="219DD0EC" w:rsidR="00831DE9">
        <w:rPr>
          <w:sz w:val="22"/>
          <w:szCs w:val="22"/>
        </w:rPr>
        <w:t xml:space="preserve">by </w:t>
      </w:r>
      <w:r w:rsidRPr="219DD0EC" w:rsidR="00CD16CB">
        <w:rPr>
          <w:sz w:val="22"/>
          <w:szCs w:val="22"/>
        </w:rPr>
        <w:t>argu</w:t>
      </w:r>
      <w:r w:rsidRPr="219DD0EC" w:rsidR="00831DE9">
        <w:rPr>
          <w:sz w:val="22"/>
          <w:szCs w:val="22"/>
        </w:rPr>
        <w:t>ing</w:t>
      </w:r>
      <w:r w:rsidRPr="219DD0EC" w:rsidR="00CD16CB">
        <w:rPr>
          <w:sz w:val="22"/>
          <w:szCs w:val="22"/>
        </w:rPr>
        <w:t xml:space="preserve"> that</w:t>
      </w:r>
      <w:r w:rsidRPr="219DD0EC" w:rsidR="00264632">
        <w:rPr>
          <w:sz w:val="22"/>
          <w:szCs w:val="22"/>
        </w:rPr>
        <w:t>,</w:t>
      </w:r>
      <w:r w:rsidRPr="219DD0EC" w:rsidR="00CD16CB">
        <w:rPr>
          <w:sz w:val="22"/>
          <w:szCs w:val="22"/>
        </w:rPr>
        <w:t xml:space="preserve"> </w:t>
      </w:r>
      <w:r w:rsidRPr="219DD0EC" w:rsidR="00831DE9">
        <w:rPr>
          <w:sz w:val="22"/>
          <w:szCs w:val="22"/>
        </w:rPr>
        <w:t>currently</w:t>
      </w:r>
      <w:r w:rsidRPr="219DD0EC" w:rsidR="00264632">
        <w:rPr>
          <w:sz w:val="22"/>
          <w:szCs w:val="22"/>
        </w:rPr>
        <w:t>,</w:t>
      </w:r>
      <w:r w:rsidRPr="219DD0EC" w:rsidR="00831DE9">
        <w:rPr>
          <w:sz w:val="22"/>
          <w:szCs w:val="22"/>
        </w:rPr>
        <w:t xml:space="preserve"> </w:t>
      </w:r>
      <w:r w:rsidRPr="219DD0EC" w:rsidR="00CD16CB">
        <w:rPr>
          <w:sz w:val="22"/>
          <w:szCs w:val="22"/>
        </w:rPr>
        <w:t xml:space="preserve">there was not much legislation on working conditions around Europe except for the European enterprise councils. He further highlighted the need to </w:t>
      </w:r>
      <w:r w:rsidRPr="219DD0EC" w:rsidR="00831DE9">
        <w:rPr>
          <w:sz w:val="22"/>
          <w:szCs w:val="22"/>
        </w:rPr>
        <w:t xml:space="preserve">look into </w:t>
      </w:r>
      <w:r w:rsidRPr="219DD0EC" w:rsidR="00CD16CB">
        <w:rPr>
          <w:sz w:val="22"/>
          <w:szCs w:val="22"/>
        </w:rPr>
        <w:t xml:space="preserve">internships for young people </w:t>
      </w:r>
      <w:r w:rsidRPr="219DD0EC" w:rsidR="00AD53BE">
        <w:rPr>
          <w:sz w:val="22"/>
          <w:szCs w:val="22"/>
        </w:rPr>
        <w:t>seeking to join</w:t>
      </w:r>
      <w:r w:rsidRPr="219DD0EC" w:rsidR="00CD16CB">
        <w:rPr>
          <w:sz w:val="22"/>
          <w:szCs w:val="22"/>
        </w:rPr>
        <w:t xml:space="preserve"> the labo</w:t>
      </w:r>
      <w:r w:rsidRPr="219DD0EC" w:rsidR="00831DE9">
        <w:rPr>
          <w:sz w:val="22"/>
          <w:szCs w:val="22"/>
        </w:rPr>
        <w:t>u</w:t>
      </w:r>
      <w:r w:rsidRPr="219DD0EC" w:rsidR="00CD16CB">
        <w:rPr>
          <w:sz w:val="22"/>
          <w:szCs w:val="22"/>
        </w:rPr>
        <w:t>r market</w:t>
      </w:r>
      <w:r w:rsidRPr="219DD0EC" w:rsidR="00AD53BE">
        <w:rPr>
          <w:sz w:val="22"/>
          <w:szCs w:val="22"/>
        </w:rPr>
        <w:t>,</w:t>
      </w:r>
      <w:r w:rsidRPr="219DD0EC" w:rsidR="00CD16CB">
        <w:rPr>
          <w:sz w:val="22"/>
          <w:szCs w:val="22"/>
        </w:rPr>
        <w:t xml:space="preserve"> and </w:t>
      </w:r>
      <w:r w:rsidRPr="219DD0EC" w:rsidR="00AD53BE">
        <w:rPr>
          <w:sz w:val="22"/>
          <w:szCs w:val="22"/>
        </w:rPr>
        <w:t xml:space="preserve">to examine </w:t>
      </w:r>
      <w:r w:rsidRPr="219DD0EC" w:rsidR="00CD16CB">
        <w:rPr>
          <w:sz w:val="22"/>
          <w:szCs w:val="22"/>
        </w:rPr>
        <w:t xml:space="preserve">their social rights. He looked forward to the </w:t>
      </w:r>
      <w:r w:rsidRPr="219DD0EC" w:rsidR="00264632">
        <w:rPr>
          <w:sz w:val="22"/>
          <w:szCs w:val="22"/>
        </w:rPr>
        <w:t>p</w:t>
      </w:r>
      <w:r w:rsidRPr="219DD0EC" w:rsidR="00CD16CB">
        <w:rPr>
          <w:sz w:val="22"/>
          <w:szCs w:val="22"/>
        </w:rPr>
        <w:t>residency’s actions on workers</w:t>
      </w:r>
      <w:r w:rsidRPr="219DD0EC" w:rsidR="00831DE9">
        <w:rPr>
          <w:sz w:val="22"/>
          <w:szCs w:val="22"/>
        </w:rPr>
        <w:t>’</w:t>
      </w:r>
      <w:r w:rsidRPr="219DD0EC" w:rsidR="00CD16CB">
        <w:rPr>
          <w:sz w:val="22"/>
          <w:szCs w:val="22"/>
        </w:rPr>
        <w:t xml:space="preserve"> rights. He then </w:t>
      </w:r>
      <w:r w:rsidRPr="219DD0EC" w:rsidR="00831DE9">
        <w:rPr>
          <w:sz w:val="22"/>
          <w:szCs w:val="22"/>
        </w:rPr>
        <w:t xml:space="preserve">spoke about </w:t>
      </w:r>
      <w:r w:rsidRPr="219DD0EC" w:rsidR="00CD16CB">
        <w:rPr>
          <w:sz w:val="22"/>
          <w:szCs w:val="22"/>
        </w:rPr>
        <w:t>the radical decarboni</w:t>
      </w:r>
      <w:r w:rsidRPr="219DD0EC" w:rsidR="00831DE9">
        <w:rPr>
          <w:sz w:val="22"/>
          <w:szCs w:val="22"/>
        </w:rPr>
        <w:t>s</w:t>
      </w:r>
      <w:r w:rsidRPr="219DD0EC" w:rsidR="00CD16CB">
        <w:rPr>
          <w:sz w:val="22"/>
          <w:szCs w:val="22"/>
        </w:rPr>
        <w:t xml:space="preserve">ation policy, stating that </w:t>
      </w:r>
      <w:r w:rsidRPr="219DD0EC" w:rsidR="00831DE9">
        <w:rPr>
          <w:sz w:val="22"/>
          <w:szCs w:val="22"/>
        </w:rPr>
        <w:t xml:space="preserve">its purpose </w:t>
      </w:r>
      <w:r w:rsidRPr="219DD0EC" w:rsidR="00CD16CB">
        <w:rPr>
          <w:sz w:val="22"/>
          <w:szCs w:val="22"/>
        </w:rPr>
        <w:t xml:space="preserve">should not be </w:t>
      </w:r>
      <w:r w:rsidRPr="219DD0EC" w:rsidR="00831DE9">
        <w:rPr>
          <w:sz w:val="22"/>
          <w:szCs w:val="22"/>
        </w:rPr>
        <w:t xml:space="preserve">to </w:t>
      </w:r>
      <w:r w:rsidRPr="219DD0EC" w:rsidR="00CD16CB">
        <w:rPr>
          <w:sz w:val="22"/>
          <w:szCs w:val="22"/>
        </w:rPr>
        <w:t xml:space="preserve">sanction but </w:t>
      </w:r>
      <w:r w:rsidRPr="219DD0EC" w:rsidR="00831DE9">
        <w:rPr>
          <w:sz w:val="22"/>
          <w:szCs w:val="22"/>
        </w:rPr>
        <w:t xml:space="preserve">to </w:t>
      </w:r>
      <w:r w:rsidRPr="219DD0EC" w:rsidR="00CD16CB">
        <w:rPr>
          <w:sz w:val="22"/>
          <w:szCs w:val="22"/>
        </w:rPr>
        <w:t>encourag</w:t>
      </w:r>
      <w:r w:rsidRPr="219DD0EC" w:rsidR="00831DE9">
        <w:rPr>
          <w:sz w:val="22"/>
          <w:szCs w:val="22"/>
        </w:rPr>
        <w:t>e</w:t>
      </w:r>
      <w:r w:rsidRPr="219DD0EC" w:rsidR="00CD16CB">
        <w:rPr>
          <w:sz w:val="22"/>
          <w:szCs w:val="22"/>
        </w:rPr>
        <w:t xml:space="preserve">. </w:t>
      </w:r>
      <w:r w:rsidRPr="219DD0EC" w:rsidR="00831DE9">
        <w:rPr>
          <w:sz w:val="22"/>
          <w:szCs w:val="22"/>
        </w:rPr>
        <w:t>H</w:t>
      </w:r>
      <w:r w:rsidRPr="219DD0EC" w:rsidR="00CD16CB">
        <w:rPr>
          <w:sz w:val="22"/>
          <w:szCs w:val="22"/>
        </w:rPr>
        <w:t>e argued</w:t>
      </w:r>
      <w:r w:rsidRPr="219DD0EC" w:rsidR="00831DE9">
        <w:rPr>
          <w:sz w:val="22"/>
          <w:szCs w:val="22"/>
        </w:rPr>
        <w:t xml:space="preserve"> that a dynamic approach was also needed</w:t>
      </w:r>
      <w:r w:rsidRPr="219DD0EC" w:rsidR="00CD16CB">
        <w:rPr>
          <w:sz w:val="22"/>
          <w:szCs w:val="22"/>
        </w:rPr>
        <w:t xml:space="preserve"> because industries and businesses </w:t>
      </w:r>
      <w:r w:rsidRPr="219DD0EC" w:rsidR="00831DE9">
        <w:rPr>
          <w:sz w:val="22"/>
          <w:szCs w:val="22"/>
        </w:rPr>
        <w:t>were already in decline</w:t>
      </w:r>
      <w:r w:rsidRPr="219DD0EC" w:rsidR="00CD16CB">
        <w:rPr>
          <w:sz w:val="22"/>
          <w:szCs w:val="22"/>
        </w:rPr>
        <w:t xml:space="preserve">. However, time was running out, </w:t>
      </w:r>
      <w:r w:rsidRPr="219DD0EC" w:rsidR="00453F9E">
        <w:rPr>
          <w:sz w:val="22"/>
          <w:szCs w:val="22"/>
        </w:rPr>
        <w:t>and it</w:t>
      </w:r>
      <w:r w:rsidRPr="219DD0EC" w:rsidR="00831DE9">
        <w:rPr>
          <w:sz w:val="22"/>
          <w:szCs w:val="22"/>
        </w:rPr>
        <w:t xml:space="preserve"> was crucial</w:t>
      </w:r>
      <w:r w:rsidRPr="219DD0EC" w:rsidR="00CD16CB">
        <w:rPr>
          <w:sz w:val="22"/>
          <w:szCs w:val="22"/>
        </w:rPr>
        <w:t xml:space="preserve"> to invest in human capital. His final message was that more convergence </w:t>
      </w:r>
      <w:r w:rsidRPr="219DD0EC" w:rsidR="00831DE9">
        <w:rPr>
          <w:sz w:val="22"/>
          <w:szCs w:val="22"/>
        </w:rPr>
        <w:t xml:space="preserve">was needed </w:t>
      </w:r>
      <w:r w:rsidRPr="219DD0EC" w:rsidR="00CD16CB">
        <w:rPr>
          <w:sz w:val="22"/>
          <w:szCs w:val="22"/>
        </w:rPr>
        <w:t>in Europe.</w:t>
      </w:r>
    </w:p>
    <w:p w:rsidR="0084579C" w:rsidP="00EA07B9" w:rsidRDefault="00DA2C15" w14:paraId="0109D483" w14:textId="4800C226">
      <w:pPr>
        <w:pStyle w:val="NormalWeb"/>
        <w:spacing w:line="288" w:lineRule="auto"/>
        <w:jc w:val="both"/>
        <w:rPr>
          <w:sz w:val="22"/>
          <w:szCs w:val="22"/>
        </w:rPr>
      </w:pPr>
      <w:r>
        <w:rPr>
          <w:b/>
          <w:bCs/>
          <w:sz w:val="22"/>
          <w:szCs w:val="22"/>
        </w:rPr>
        <w:t>Ms</w:t>
      </w:r>
      <w:r w:rsidR="00EA07B9">
        <w:rPr>
          <w:b/>
          <w:bCs/>
          <w:sz w:val="22"/>
          <w:szCs w:val="22"/>
        </w:rPr>
        <w:t xml:space="preserve"> Ochędzan (PL-III) </w:t>
      </w:r>
      <w:r w:rsidRPr="0084579C" w:rsidR="0084579C">
        <w:rPr>
          <w:sz w:val="22"/>
          <w:szCs w:val="22"/>
        </w:rPr>
        <w:t>began by underscoring the historical significance of Poland</w:t>
      </w:r>
      <w:r>
        <w:rPr>
          <w:sz w:val="22"/>
          <w:szCs w:val="22"/>
        </w:rPr>
        <w:t>,</w:t>
      </w:r>
      <w:r w:rsidRPr="0084579C" w:rsidR="0084579C">
        <w:rPr>
          <w:sz w:val="22"/>
          <w:szCs w:val="22"/>
        </w:rPr>
        <w:t xml:space="preserve"> and </w:t>
      </w:r>
      <w:r>
        <w:rPr>
          <w:sz w:val="22"/>
          <w:szCs w:val="22"/>
        </w:rPr>
        <w:t>that fact that it had disappeared</w:t>
      </w:r>
      <w:r w:rsidRPr="0084579C">
        <w:rPr>
          <w:sz w:val="22"/>
          <w:szCs w:val="22"/>
        </w:rPr>
        <w:t xml:space="preserve"> temporar</w:t>
      </w:r>
      <w:r>
        <w:rPr>
          <w:sz w:val="22"/>
          <w:szCs w:val="22"/>
        </w:rPr>
        <w:t>ily</w:t>
      </w:r>
      <w:r w:rsidRPr="0084579C">
        <w:rPr>
          <w:sz w:val="22"/>
          <w:szCs w:val="22"/>
        </w:rPr>
        <w:t xml:space="preserve"> </w:t>
      </w:r>
      <w:r w:rsidRPr="0084579C" w:rsidR="0084579C">
        <w:rPr>
          <w:sz w:val="22"/>
          <w:szCs w:val="22"/>
        </w:rPr>
        <w:t>from the map of Europe, attributing this, in part, to actions by Russia, among other factors. She highlighted the importance of the recent high-level session on women</w:t>
      </w:r>
      <w:r w:rsidR="00831DE9">
        <w:rPr>
          <w:sz w:val="22"/>
          <w:szCs w:val="22"/>
        </w:rPr>
        <w:t>’</w:t>
      </w:r>
      <w:r w:rsidRPr="0084579C" w:rsidR="0084579C">
        <w:rPr>
          <w:sz w:val="22"/>
          <w:szCs w:val="22"/>
        </w:rPr>
        <w:t>s rights and referenced the motto of Poland</w:t>
      </w:r>
      <w:r w:rsidR="00831DE9">
        <w:rPr>
          <w:sz w:val="22"/>
          <w:szCs w:val="22"/>
        </w:rPr>
        <w:t>’</w:t>
      </w:r>
      <w:r w:rsidRPr="0084579C" w:rsidR="0084579C">
        <w:rPr>
          <w:sz w:val="22"/>
          <w:szCs w:val="22"/>
        </w:rPr>
        <w:t xml:space="preserve">s Presidency, </w:t>
      </w:r>
      <w:r w:rsidR="00831DE9">
        <w:rPr>
          <w:sz w:val="22"/>
          <w:szCs w:val="22"/>
        </w:rPr>
        <w:t>‘</w:t>
      </w:r>
      <w:r w:rsidRPr="0084579C" w:rsidR="0084579C">
        <w:rPr>
          <w:sz w:val="22"/>
          <w:szCs w:val="22"/>
        </w:rPr>
        <w:t>Secure Europe</w:t>
      </w:r>
      <w:r w:rsidR="00831DE9">
        <w:rPr>
          <w:sz w:val="22"/>
          <w:szCs w:val="22"/>
        </w:rPr>
        <w:t>’</w:t>
      </w:r>
      <w:r w:rsidRPr="0084579C" w:rsidR="0084579C">
        <w:rPr>
          <w:sz w:val="22"/>
          <w:szCs w:val="22"/>
        </w:rPr>
        <w:t xml:space="preserve">. Ms </w:t>
      </w:r>
      <w:r w:rsidRPr="00453F9E" w:rsidR="00016288">
        <w:rPr>
          <w:sz w:val="22"/>
          <w:szCs w:val="22"/>
        </w:rPr>
        <w:t>Ochędzan</w:t>
      </w:r>
      <w:r w:rsidRPr="0084579C" w:rsidR="0084579C">
        <w:rPr>
          <w:sz w:val="22"/>
          <w:szCs w:val="22"/>
        </w:rPr>
        <w:t xml:space="preserve"> emphasi</w:t>
      </w:r>
      <w:r w:rsidR="00831DE9">
        <w:rPr>
          <w:sz w:val="22"/>
          <w:szCs w:val="22"/>
        </w:rPr>
        <w:t>s</w:t>
      </w:r>
      <w:r w:rsidRPr="0084579C" w:rsidR="0084579C">
        <w:rPr>
          <w:sz w:val="22"/>
          <w:szCs w:val="22"/>
        </w:rPr>
        <w:t>ed that Poland</w:t>
      </w:r>
      <w:r w:rsidR="00831DE9">
        <w:rPr>
          <w:sz w:val="22"/>
          <w:szCs w:val="22"/>
        </w:rPr>
        <w:t>’</w:t>
      </w:r>
      <w:r w:rsidRPr="0084579C" w:rsidR="0084579C">
        <w:rPr>
          <w:sz w:val="22"/>
          <w:szCs w:val="22"/>
        </w:rPr>
        <w:t xml:space="preserve">s story served as a powerful symbol for Europe, particularly in the context of security across all domains. She stressed that Europe </w:t>
      </w:r>
      <w:r w:rsidR="00831DE9">
        <w:rPr>
          <w:sz w:val="22"/>
          <w:szCs w:val="22"/>
        </w:rPr>
        <w:t>needed to</w:t>
      </w:r>
      <w:r w:rsidRPr="0084579C" w:rsidR="00831DE9">
        <w:rPr>
          <w:sz w:val="22"/>
          <w:szCs w:val="22"/>
        </w:rPr>
        <w:t xml:space="preserve"> </w:t>
      </w:r>
      <w:r w:rsidRPr="0084579C" w:rsidR="0084579C">
        <w:rPr>
          <w:sz w:val="22"/>
          <w:szCs w:val="22"/>
        </w:rPr>
        <w:t xml:space="preserve">ensure that </w:t>
      </w:r>
      <w:r>
        <w:rPr>
          <w:sz w:val="22"/>
          <w:szCs w:val="22"/>
        </w:rPr>
        <w:t>being removed</w:t>
      </w:r>
      <w:r w:rsidRPr="0084579C" w:rsidR="0084579C">
        <w:rPr>
          <w:sz w:val="22"/>
          <w:szCs w:val="22"/>
        </w:rPr>
        <w:t xml:space="preserve"> from </w:t>
      </w:r>
      <w:r>
        <w:rPr>
          <w:sz w:val="22"/>
          <w:szCs w:val="22"/>
        </w:rPr>
        <w:t xml:space="preserve">the continent’s map </w:t>
      </w:r>
      <w:r w:rsidR="00A22B18">
        <w:rPr>
          <w:sz w:val="22"/>
          <w:szCs w:val="22"/>
        </w:rPr>
        <w:t>in th</w:t>
      </w:r>
      <w:r w:rsidR="00AD53BE">
        <w:rPr>
          <w:sz w:val="22"/>
          <w:szCs w:val="22"/>
        </w:rPr>
        <w:t>is</w:t>
      </w:r>
      <w:r w:rsidR="00A22B18">
        <w:rPr>
          <w:sz w:val="22"/>
          <w:szCs w:val="22"/>
        </w:rPr>
        <w:t xml:space="preserve"> way as a result of being subjugated</w:t>
      </w:r>
      <w:r w:rsidRPr="0084579C" w:rsidR="0084579C">
        <w:rPr>
          <w:sz w:val="22"/>
          <w:szCs w:val="22"/>
        </w:rPr>
        <w:t>, as historically experienced by Poland, must never occur again.</w:t>
      </w:r>
    </w:p>
    <w:p w:rsidR="00233299" w:rsidP="00EA07B9" w:rsidRDefault="00DA2C15" w14:paraId="3CC8B481" w14:textId="0BC2F91B">
      <w:pPr>
        <w:pStyle w:val="NormalWeb"/>
        <w:spacing w:line="288" w:lineRule="auto"/>
        <w:jc w:val="both"/>
        <w:rPr>
          <w:sz w:val="22"/>
          <w:szCs w:val="22"/>
        </w:rPr>
      </w:pPr>
      <w:r>
        <w:rPr>
          <w:b/>
          <w:bCs/>
          <w:sz w:val="22"/>
          <w:szCs w:val="22"/>
        </w:rPr>
        <w:t xml:space="preserve">Mr </w:t>
      </w:r>
      <w:r w:rsidR="00EA07B9">
        <w:rPr>
          <w:b/>
          <w:bCs/>
          <w:sz w:val="22"/>
          <w:szCs w:val="22"/>
        </w:rPr>
        <w:t xml:space="preserve">Mallia (MT-I) </w:t>
      </w:r>
      <w:r w:rsidRPr="0084579C" w:rsidR="0084579C">
        <w:rPr>
          <w:sz w:val="22"/>
          <w:szCs w:val="22"/>
        </w:rPr>
        <w:t xml:space="preserve">expressed his deep admiration for Poland and offered strong encouragement for its </w:t>
      </w:r>
      <w:r>
        <w:rPr>
          <w:sz w:val="22"/>
          <w:szCs w:val="22"/>
        </w:rPr>
        <w:t>p</w:t>
      </w:r>
      <w:r w:rsidRPr="0084579C" w:rsidR="0084579C">
        <w:rPr>
          <w:sz w:val="22"/>
          <w:szCs w:val="22"/>
        </w:rPr>
        <w:t xml:space="preserve">residency. His message </w:t>
      </w:r>
      <w:r w:rsidRPr="0084579C" w:rsidR="00016288">
        <w:rPr>
          <w:sz w:val="22"/>
          <w:szCs w:val="22"/>
        </w:rPr>
        <w:t>centred</w:t>
      </w:r>
      <w:r w:rsidRPr="0084579C" w:rsidR="0084579C">
        <w:rPr>
          <w:sz w:val="22"/>
          <w:szCs w:val="22"/>
        </w:rPr>
        <w:t xml:space="preserve"> on urgency. He emphasi</w:t>
      </w:r>
      <w:r w:rsidR="00831DE9">
        <w:rPr>
          <w:sz w:val="22"/>
          <w:szCs w:val="22"/>
        </w:rPr>
        <w:t>s</w:t>
      </w:r>
      <w:r w:rsidRPr="0084579C" w:rsidR="0084579C">
        <w:rPr>
          <w:sz w:val="22"/>
          <w:szCs w:val="22"/>
        </w:rPr>
        <w:t xml:space="preserve">ed the need to </w:t>
      </w:r>
      <w:r w:rsidR="00831DE9">
        <w:rPr>
          <w:sz w:val="22"/>
          <w:szCs w:val="22"/>
        </w:rPr>
        <w:t>stop being</w:t>
      </w:r>
      <w:r w:rsidRPr="0084579C" w:rsidR="0084579C">
        <w:rPr>
          <w:sz w:val="22"/>
          <w:szCs w:val="22"/>
        </w:rPr>
        <w:t xml:space="preserve"> surprise</w:t>
      </w:r>
      <w:r w:rsidR="00831DE9">
        <w:rPr>
          <w:sz w:val="22"/>
          <w:szCs w:val="22"/>
        </w:rPr>
        <w:t>d</w:t>
      </w:r>
      <w:r w:rsidRPr="0084579C" w:rsidR="0084579C">
        <w:rPr>
          <w:sz w:val="22"/>
          <w:szCs w:val="22"/>
        </w:rPr>
        <w:t xml:space="preserve"> </w:t>
      </w:r>
      <w:r w:rsidR="00AD53BE">
        <w:rPr>
          <w:sz w:val="22"/>
          <w:szCs w:val="22"/>
        </w:rPr>
        <w:t xml:space="preserve">at </w:t>
      </w:r>
      <w:r w:rsidRPr="0084579C" w:rsidR="0084579C">
        <w:rPr>
          <w:sz w:val="22"/>
          <w:szCs w:val="22"/>
        </w:rPr>
        <w:t>transatlantic relations and instead focus on taking control of Europe</w:t>
      </w:r>
      <w:r w:rsidR="00831DE9">
        <w:rPr>
          <w:sz w:val="22"/>
          <w:szCs w:val="22"/>
        </w:rPr>
        <w:t>’</w:t>
      </w:r>
      <w:r w:rsidRPr="0084579C" w:rsidR="0084579C">
        <w:rPr>
          <w:sz w:val="22"/>
          <w:szCs w:val="22"/>
        </w:rPr>
        <w:t xml:space="preserve">s destiny. He regarded Ms Sobkowiak-Czarnecka as a </w:t>
      </w:r>
      <w:r w:rsidR="00831DE9">
        <w:rPr>
          <w:sz w:val="22"/>
          <w:szCs w:val="22"/>
        </w:rPr>
        <w:t>major</w:t>
      </w:r>
      <w:r w:rsidRPr="0084579C" w:rsidR="0084579C">
        <w:rPr>
          <w:sz w:val="22"/>
          <w:szCs w:val="22"/>
        </w:rPr>
        <w:t xml:space="preserve"> inspiration for advancing European unity and security. Mr Mallia also highlighted the importance of reducing the burden on businesses, noting that this presented a significant opportunity for savings, which could serve as a game-changer in terms of productivity, employment, and industriali</w:t>
      </w:r>
      <w:r w:rsidR="00831DE9">
        <w:rPr>
          <w:sz w:val="22"/>
          <w:szCs w:val="22"/>
        </w:rPr>
        <w:t>s</w:t>
      </w:r>
      <w:r w:rsidRPr="0084579C" w:rsidR="0084579C">
        <w:rPr>
          <w:sz w:val="22"/>
          <w:szCs w:val="22"/>
        </w:rPr>
        <w:t>ation on a broader geopolitical scale. He called for political courage, particularly on the issue of immigration, which he believed was being exploited.</w:t>
      </w:r>
    </w:p>
    <w:p w:rsidR="00E5650E" w:rsidP="00EA07B9" w:rsidRDefault="00DA2C15" w14:paraId="7CED1611" w14:textId="3E922564">
      <w:pPr>
        <w:pStyle w:val="NormalWeb"/>
        <w:spacing w:line="288" w:lineRule="auto"/>
        <w:jc w:val="both"/>
        <w:rPr>
          <w:sz w:val="22"/>
          <w:szCs w:val="22"/>
        </w:rPr>
      </w:pPr>
      <w:r>
        <w:rPr>
          <w:b/>
          <w:bCs/>
          <w:sz w:val="22"/>
          <w:szCs w:val="22"/>
        </w:rPr>
        <w:t xml:space="preserve">Ms </w:t>
      </w:r>
      <w:r w:rsidR="00EA07B9">
        <w:rPr>
          <w:b/>
          <w:bCs/>
          <w:sz w:val="22"/>
          <w:szCs w:val="22"/>
        </w:rPr>
        <w:t xml:space="preserve">Babrauskienė (LT-II) </w:t>
      </w:r>
      <w:r w:rsidRPr="00503818" w:rsidR="00503818">
        <w:rPr>
          <w:sz w:val="22"/>
          <w:szCs w:val="22"/>
        </w:rPr>
        <w:t xml:space="preserve">fully </w:t>
      </w:r>
      <w:r w:rsidR="00831DE9">
        <w:rPr>
          <w:sz w:val="22"/>
          <w:szCs w:val="22"/>
        </w:rPr>
        <w:t>agreed</w:t>
      </w:r>
      <w:r w:rsidRPr="00503818" w:rsidR="00831DE9">
        <w:rPr>
          <w:sz w:val="22"/>
          <w:szCs w:val="22"/>
        </w:rPr>
        <w:t xml:space="preserve"> </w:t>
      </w:r>
      <w:r w:rsidRPr="00503818" w:rsidR="00503818">
        <w:rPr>
          <w:sz w:val="22"/>
          <w:szCs w:val="22"/>
        </w:rPr>
        <w:t>with the emphasis on security in Europe, highlighting the importance of energy security</w:t>
      </w:r>
      <w:r>
        <w:rPr>
          <w:sz w:val="22"/>
          <w:szCs w:val="22"/>
        </w:rPr>
        <w:t xml:space="preserve"> in particular</w:t>
      </w:r>
      <w:r w:rsidRPr="00503818" w:rsidR="00503818">
        <w:rPr>
          <w:sz w:val="22"/>
          <w:szCs w:val="22"/>
        </w:rPr>
        <w:t>. She noted that over 200</w:t>
      </w:r>
      <w:r w:rsidR="00831DE9">
        <w:rPr>
          <w:sz w:val="22"/>
          <w:szCs w:val="22"/>
        </w:rPr>
        <w:t xml:space="preserve"> </w:t>
      </w:r>
      <w:r w:rsidRPr="00503818" w:rsidR="00503818">
        <w:rPr>
          <w:sz w:val="22"/>
          <w:szCs w:val="22"/>
        </w:rPr>
        <w:t xml:space="preserve">000 workers in the EU were employed in the coal sector, and they were among the most affected by the ongoing transitions. At the same time, she pointed out that one million new jobs were expected to emerge in the energy sector as part of the green transition. Ms Babrauskienė stressed that without a competitive workforce, Europe could not remain competitive. She underscored the critical need to invest in green and digital skills. While significant funds had been allocated for these purposes, she </w:t>
      </w:r>
      <w:r>
        <w:rPr>
          <w:sz w:val="22"/>
          <w:szCs w:val="22"/>
        </w:rPr>
        <w:t>noted</w:t>
      </w:r>
      <w:r w:rsidRPr="00503818">
        <w:rPr>
          <w:sz w:val="22"/>
          <w:szCs w:val="22"/>
        </w:rPr>
        <w:t xml:space="preserve"> </w:t>
      </w:r>
      <w:r w:rsidRPr="00503818" w:rsidR="00503818">
        <w:rPr>
          <w:sz w:val="22"/>
          <w:szCs w:val="22"/>
        </w:rPr>
        <w:t xml:space="preserve">that resources </w:t>
      </w:r>
      <w:r>
        <w:rPr>
          <w:sz w:val="22"/>
          <w:szCs w:val="22"/>
        </w:rPr>
        <w:t>had been distributed</w:t>
      </w:r>
      <w:r w:rsidRPr="00503818">
        <w:rPr>
          <w:sz w:val="22"/>
          <w:szCs w:val="22"/>
        </w:rPr>
        <w:t xml:space="preserve"> </w:t>
      </w:r>
      <w:r w:rsidRPr="00503818" w:rsidR="00503818">
        <w:rPr>
          <w:sz w:val="22"/>
          <w:szCs w:val="22"/>
        </w:rPr>
        <w:t>uneven</w:t>
      </w:r>
      <w:r>
        <w:rPr>
          <w:sz w:val="22"/>
          <w:szCs w:val="22"/>
        </w:rPr>
        <w:t>ly</w:t>
      </w:r>
      <w:r w:rsidRPr="00503818" w:rsidR="00503818">
        <w:rPr>
          <w:sz w:val="22"/>
          <w:szCs w:val="22"/>
        </w:rPr>
        <w:t xml:space="preserve"> across European regions, leading to a lack of cohesion. She called for greater investment in human resources, warning that failing to do so would result in a missed opportunity for Europe.</w:t>
      </w:r>
    </w:p>
    <w:p w:rsidR="00233299" w:rsidP="00EA07B9" w:rsidRDefault="00233CFE" w14:paraId="6666B6A0" w14:textId="1A0036BF">
      <w:pPr>
        <w:pStyle w:val="NormalWeb"/>
        <w:spacing w:line="288" w:lineRule="auto"/>
        <w:jc w:val="both"/>
        <w:rPr>
          <w:sz w:val="22"/>
          <w:szCs w:val="22"/>
        </w:rPr>
      </w:pPr>
      <w:r>
        <w:rPr>
          <w:b/>
          <w:bCs/>
          <w:sz w:val="22"/>
          <w:szCs w:val="22"/>
        </w:rPr>
        <w:t xml:space="preserve">Mr </w:t>
      </w:r>
      <w:r w:rsidR="00EA07B9">
        <w:rPr>
          <w:b/>
          <w:bCs/>
          <w:sz w:val="22"/>
          <w:szCs w:val="22"/>
        </w:rPr>
        <w:t xml:space="preserve">Sibian (RO-III) </w:t>
      </w:r>
      <w:r w:rsidRPr="002D715F" w:rsidR="002D715F">
        <w:rPr>
          <w:sz w:val="22"/>
          <w:szCs w:val="22"/>
        </w:rPr>
        <w:t xml:space="preserve">thanked Ms Sobkowiak-Czarnecka for her presentation and focused on external and internal security. He agreed with the </w:t>
      </w:r>
      <w:r w:rsidR="00DA2C15">
        <w:rPr>
          <w:sz w:val="22"/>
          <w:szCs w:val="22"/>
        </w:rPr>
        <w:t>p</w:t>
      </w:r>
      <w:r w:rsidRPr="002D715F" w:rsidR="002D715F">
        <w:rPr>
          <w:sz w:val="22"/>
          <w:szCs w:val="22"/>
        </w:rPr>
        <w:t>residency</w:t>
      </w:r>
      <w:r>
        <w:rPr>
          <w:sz w:val="22"/>
          <w:szCs w:val="22"/>
        </w:rPr>
        <w:t>’</w:t>
      </w:r>
      <w:r w:rsidRPr="002D715F" w:rsidR="002D715F">
        <w:rPr>
          <w:sz w:val="22"/>
          <w:szCs w:val="22"/>
        </w:rPr>
        <w:t xml:space="preserve">s focus on </w:t>
      </w:r>
      <w:r w:rsidR="00AD53BE">
        <w:rPr>
          <w:sz w:val="22"/>
          <w:szCs w:val="22"/>
        </w:rPr>
        <w:t xml:space="preserve">merit-based </w:t>
      </w:r>
      <w:r w:rsidRPr="002D715F" w:rsidR="002D715F">
        <w:rPr>
          <w:sz w:val="22"/>
          <w:szCs w:val="22"/>
        </w:rPr>
        <w:t xml:space="preserve">enlargement, which also mirrored the former </w:t>
      </w:r>
      <w:r>
        <w:rPr>
          <w:sz w:val="22"/>
          <w:szCs w:val="22"/>
        </w:rPr>
        <w:t xml:space="preserve">Hungarian </w:t>
      </w:r>
      <w:r w:rsidRPr="002D715F" w:rsidR="002D715F">
        <w:rPr>
          <w:sz w:val="22"/>
          <w:szCs w:val="22"/>
        </w:rPr>
        <w:t>Presidency</w:t>
      </w:r>
      <w:r>
        <w:rPr>
          <w:sz w:val="22"/>
          <w:szCs w:val="22"/>
        </w:rPr>
        <w:t>’s</w:t>
      </w:r>
      <w:r w:rsidRPr="002D715F" w:rsidR="002D715F">
        <w:rPr>
          <w:sz w:val="22"/>
          <w:szCs w:val="22"/>
        </w:rPr>
        <w:t xml:space="preserve"> scoreboard in the Balkan region for enlargement. However, he was interested to know whether Poland was aware of problems in the Balkans </w:t>
      </w:r>
      <w:r>
        <w:rPr>
          <w:sz w:val="22"/>
          <w:szCs w:val="22"/>
        </w:rPr>
        <w:t>in terms of</w:t>
      </w:r>
      <w:r w:rsidRPr="002D715F">
        <w:rPr>
          <w:sz w:val="22"/>
          <w:szCs w:val="22"/>
        </w:rPr>
        <w:t xml:space="preserve"> </w:t>
      </w:r>
      <w:r w:rsidRPr="002D715F" w:rsidR="002D715F">
        <w:rPr>
          <w:sz w:val="22"/>
          <w:szCs w:val="22"/>
        </w:rPr>
        <w:t xml:space="preserve">safeguarding European democratic values and the rule of law. He highlighted the agreement on civil society regarding human security, but he also wanted to know if the Polish Presidency could comment on the protection of civil society in terms of democracy and political activism given the </w:t>
      </w:r>
      <w:r w:rsidR="00DA2C15">
        <w:rPr>
          <w:sz w:val="22"/>
          <w:szCs w:val="22"/>
        </w:rPr>
        <w:t>increasing</w:t>
      </w:r>
      <w:r w:rsidRPr="002D715F" w:rsidR="002D715F">
        <w:rPr>
          <w:sz w:val="22"/>
          <w:szCs w:val="22"/>
        </w:rPr>
        <w:t xml:space="preserve"> political upheaval in Europe.</w:t>
      </w:r>
    </w:p>
    <w:p w:rsidR="00D455FF" w:rsidP="00EA07B9" w:rsidRDefault="00233CFE" w14:paraId="4AF9FE74" w14:textId="5CA3DA31">
      <w:pPr>
        <w:pStyle w:val="NormalWeb"/>
        <w:spacing w:line="288" w:lineRule="auto"/>
        <w:jc w:val="both"/>
        <w:rPr>
          <w:sz w:val="22"/>
          <w:szCs w:val="22"/>
        </w:rPr>
      </w:pPr>
      <w:r>
        <w:rPr>
          <w:b/>
          <w:bCs/>
          <w:sz w:val="22"/>
          <w:szCs w:val="22"/>
        </w:rPr>
        <w:t xml:space="preserve">Mr </w:t>
      </w:r>
      <w:r w:rsidR="00EA07B9">
        <w:rPr>
          <w:b/>
          <w:bCs/>
          <w:sz w:val="22"/>
          <w:szCs w:val="22"/>
        </w:rPr>
        <w:t xml:space="preserve">Krawczyk (PL-I) </w:t>
      </w:r>
      <w:r>
        <w:rPr>
          <w:sz w:val="22"/>
          <w:szCs w:val="22"/>
        </w:rPr>
        <w:t>recalled</w:t>
      </w:r>
      <w:r w:rsidRPr="002D715F">
        <w:rPr>
          <w:sz w:val="22"/>
          <w:szCs w:val="22"/>
        </w:rPr>
        <w:t xml:space="preserve"> </w:t>
      </w:r>
      <w:r w:rsidRPr="002D715F" w:rsidR="002D715F">
        <w:rPr>
          <w:sz w:val="22"/>
          <w:szCs w:val="22"/>
        </w:rPr>
        <w:t xml:space="preserve">the </w:t>
      </w:r>
      <w:r>
        <w:rPr>
          <w:sz w:val="22"/>
          <w:szCs w:val="22"/>
        </w:rPr>
        <w:t xml:space="preserve">2004 </w:t>
      </w:r>
      <w:r w:rsidRPr="002D715F" w:rsidR="002D715F">
        <w:rPr>
          <w:sz w:val="22"/>
          <w:szCs w:val="22"/>
        </w:rPr>
        <w:t xml:space="preserve">enlargement as a sign of </w:t>
      </w:r>
      <w:r>
        <w:rPr>
          <w:sz w:val="22"/>
          <w:szCs w:val="22"/>
        </w:rPr>
        <w:t xml:space="preserve">the EU’s </w:t>
      </w:r>
      <w:r w:rsidRPr="002D715F" w:rsidR="002D715F">
        <w:rPr>
          <w:sz w:val="22"/>
          <w:szCs w:val="22"/>
        </w:rPr>
        <w:t xml:space="preserve">courage and unity. </w:t>
      </w:r>
      <w:r>
        <w:rPr>
          <w:sz w:val="22"/>
          <w:szCs w:val="22"/>
        </w:rPr>
        <w:t>Regrettably, h</w:t>
      </w:r>
      <w:r w:rsidRPr="002D715F" w:rsidR="002D715F">
        <w:rPr>
          <w:sz w:val="22"/>
          <w:szCs w:val="22"/>
        </w:rPr>
        <w:t xml:space="preserve">owever, he saw that Europe was strongly divided in many areas today. The overall unity of the Union was important and would not develop unless ideas </w:t>
      </w:r>
      <w:r>
        <w:rPr>
          <w:sz w:val="22"/>
          <w:szCs w:val="22"/>
        </w:rPr>
        <w:t xml:space="preserve">were put </w:t>
      </w:r>
      <w:r w:rsidRPr="002D715F" w:rsidR="002D715F">
        <w:rPr>
          <w:sz w:val="22"/>
          <w:szCs w:val="22"/>
        </w:rPr>
        <w:t xml:space="preserve">above political convictions. He believed that the rise of populism was a threat to this unity as well as foreign policy. He </w:t>
      </w:r>
      <w:r>
        <w:rPr>
          <w:sz w:val="22"/>
          <w:szCs w:val="22"/>
        </w:rPr>
        <w:t>urged</w:t>
      </w:r>
      <w:r w:rsidRPr="002D715F" w:rsidR="002D715F">
        <w:rPr>
          <w:sz w:val="22"/>
          <w:szCs w:val="22"/>
        </w:rPr>
        <w:t xml:space="preserve"> </w:t>
      </w:r>
      <w:r w:rsidR="00AD53BE">
        <w:rPr>
          <w:sz w:val="22"/>
          <w:szCs w:val="22"/>
        </w:rPr>
        <w:t xml:space="preserve">people </w:t>
      </w:r>
      <w:r w:rsidRPr="002D715F" w:rsidR="002D715F">
        <w:rPr>
          <w:sz w:val="22"/>
          <w:szCs w:val="22"/>
        </w:rPr>
        <w:t xml:space="preserve">not to lose </w:t>
      </w:r>
      <w:r>
        <w:rPr>
          <w:sz w:val="22"/>
          <w:szCs w:val="22"/>
        </w:rPr>
        <w:t xml:space="preserve">sight of </w:t>
      </w:r>
      <w:r w:rsidRPr="002D715F" w:rsidR="002D715F">
        <w:rPr>
          <w:sz w:val="22"/>
          <w:szCs w:val="22"/>
        </w:rPr>
        <w:t xml:space="preserve">the big picture. The war in Ukraine </w:t>
      </w:r>
      <w:r w:rsidR="00DA2C15">
        <w:rPr>
          <w:sz w:val="22"/>
          <w:szCs w:val="22"/>
        </w:rPr>
        <w:t xml:space="preserve">had </w:t>
      </w:r>
      <w:r w:rsidRPr="002D715F" w:rsidR="002D715F">
        <w:rPr>
          <w:sz w:val="22"/>
          <w:szCs w:val="22"/>
        </w:rPr>
        <w:t xml:space="preserve">helped to </w:t>
      </w:r>
      <w:r>
        <w:rPr>
          <w:sz w:val="22"/>
          <w:szCs w:val="22"/>
        </w:rPr>
        <w:t>generate</w:t>
      </w:r>
      <w:r w:rsidRPr="002D715F">
        <w:rPr>
          <w:sz w:val="22"/>
          <w:szCs w:val="22"/>
        </w:rPr>
        <w:t xml:space="preserve"> </w:t>
      </w:r>
      <w:r w:rsidRPr="002D715F" w:rsidR="002D715F">
        <w:rPr>
          <w:sz w:val="22"/>
          <w:szCs w:val="22"/>
        </w:rPr>
        <w:t xml:space="preserve">solidarity, but </w:t>
      </w:r>
      <w:r>
        <w:rPr>
          <w:sz w:val="22"/>
          <w:szCs w:val="22"/>
        </w:rPr>
        <w:t xml:space="preserve">it was important </w:t>
      </w:r>
      <w:r w:rsidRPr="002D715F" w:rsidR="002D715F">
        <w:rPr>
          <w:sz w:val="22"/>
          <w:szCs w:val="22"/>
        </w:rPr>
        <w:t>to build on that even further. He believed that the overall unity was based on a fair balance between sovereignty and unity. Here, he saw that Poland would bring optimism and could take up these challenges despite the lack of unity.</w:t>
      </w:r>
    </w:p>
    <w:p w:rsidR="00D455FF" w:rsidP="00EA07B9" w:rsidRDefault="00233CFE" w14:paraId="705CB585" w14:textId="66AC32FB">
      <w:pPr>
        <w:pStyle w:val="NormalWeb"/>
        <w:spacing w:line="288" w:lineRule="auto"/>
        <w:jc w:val="both"/>
        <w:rPr>
          <w:sz w:val="22"/>
          <w:szCs w:val="22"/>
        </w:rPr>
      </w:pPr>
      <w:r>
        <w:rPr>
          <w:b/>
          <w:bCs/>
          <w:sz w:val="22"/>
          <w:szCs w:val="22"/>
        </w:rPr>
        <w:t xml:space="preserve">Ms </w:t>
      </w:r>
      <w:r w:rsidR="00EA07B9">
        <w:rPr>
          <w:b/>
          <w:bCs/>
          <w:sz w:val="22"/>
          <w:szCs w:val="22"/>
        </w:rPr>
        <w:t xml:space="preserve">Barrera Chamorro (ES-II) </w:t>
      </w:r>
      <w:r w:rsidRPr="00453F9E">
        <w:rPr>
          <w:sz w:val="22"/>
          <w:szCs w:val="22"/>
        </w:rPr>
        <w:t>was</w:t>
      </w:r>
      <w:r>
        <w:rPr>
          <w:b/>
          <w:bCs/>
          <w:sz w:val="22"/>
          <w:szCs w:val="22"/>
        </w:rPr>
        <w:t xml:space="preserve"> </w:t>
      </w:r>
      <w:r>
        <w:rPr>
          <w:sz w:val="22"/>
          <w:szCs w:val="22"/>
        </w:rPr>
        <w:t>grateful for efforts to promote</w:t>
      </w:r>
      <w:r w:rsidR="00D455FF">
        <w:rPr>
          <w:sz w:val="22"/>
          <w:szCs w:val="22"/>
        </w:rPr>
        <w:t xml:space="preserve"> social affairs </w:t>
      </w:r>
      <w:r w:rsidR="00A22B18">
        <w:rPr>
          <w:sz w:val="22"/>
          <w:szCs w:val="22"/>
        </w:rPr>
        <w:t xml:space="preserve">relating to </w:t>
      </w:r>
      <w:r w:rsidR="003219EF">
        <w:rPr>
          <w:sz w:val="22"/>
          <w:szCs w:val="22"/>
        </w:rPr>
        <w:t>workers</w:t>
      </w:r>
      <w:r w:rsidR="00DA2C15">
        <w:rPr>
          <w:sz w:val="22"/>
          <w:szCs w:val="22"/>
        </w:rPr>
        <w:t>’</w:t>
      </w:r>
      <w:r w:rsidR="008B6F57">
        <w:rPr>
          <w:sz w:val="22"/>
          <w:szCs w:val="22"/>
        </w:rPr>
        <w:t xml:space="preserve"> rights</w:t>
      </w:r>
      <w:r w:rsidR="003219EF">
        <w:rPr>
          <w:sz w:val="22"/>
          <w:szCs w:val="22"/>
        </w:rPr>
        <w:t>,</w:t>
      </w:r>
      <w:r w:rsidR="00D455FF">
        <w:rPr>
          <w:sz w:val="22"/>
          <w:szCs w:val="22"/>
        </w:rPr>
        <w:t xml:space="preserve"> especially</w:t>
      </w:r>
      <w:r w:rsidR="00BD295E">
        <w:rPr>
          <w:sz w:val="22"/>
          <w:szCs w:val="22"/>
        </w:rPr>
        <w:t xml:space="preserve"> </w:t>
      </w:r>
      <w:r w:rsidR="003219EF">
        <w:rPr>
          <w:sz w:val="22"/>
          <w:szCs w:val="22"/>
        </w:rPr>
        <w:t xml:space="preserve">during </w:t>
      </w:r>
      <w:r w:rsidR="00BD295E">
        <w:rPr>
          <w:sz w:val="22"/>
          <w:szCs w:val="22"/>
        </w:rPr>
        <w:t xml:space="preserve">these challenging times </w:t>
      </w:r>
      <w:r>
        <w:rPr>
          <w:sz w:val="22"/>
          <w:szCs w:val="22"/>
        </w:rPr>
        <w:t xml:space="preserve">for </w:t>
      </w:r>
      <w:r w:rsidR="00BD295E">
        <w:rPr>
          <w:sz w:val="22"/>
          <w:szCs w:val="22"/>
        </w:rPr>
        <w:t>democracy</w:t>
      </w:r>
      <w:r w:rsidR="00E5112F">
        <w:rPr>
          <w:sz w:val="22"/>
          <w:szCs w:val="22"/>
        </w:rPr>
        <w:t xml:space="preserve"> and </w:t>
      </w:r>
      <w:r>
        <w:rPr>
          <w:sz w:val="22"/>
          <w:szCs w:val="22"/>
        </w:rPr>
        <w:t xml:space="preserve">with the </w:t>
      </w:r>
      <w:r w:rsidR="00E5112F">
        <w:rPr>
          <w:sz w:val="22"/>
          <w:szCs w:val="22"/>
        </w:rPr>
        <w:t>rise of technology</w:t>
      </w:r>
      <w:r w:rsidR="00D455FF">
        <w:rPr>
          <w:sz w:val="22"/>
          <w:szCs w:val="22"/>
        </w:rPr>
        <w:t xml:space="preserve">. </w:t>
      </w:r>
      <w:r w:rsidR="00632E6B">
        <w:rPr>
          <w:sz w:val="22"/>
          <w:szCs w:val="22"/>
        </w:rPr>
        <w:t>She stresse</w:t>
      </w:r>
      <w:r w:rsidR="002D715F">
        <w:rPr>
          <w:sz w:val="22"/>
          <w:szCs w:val="22"/>
        </w:rPr>
        <w:t>d</w:t>
      </w:r>
      <w:r w:rsidR="00632E6B">
        <w:rPr>
          <w:sz w:val="22"/>
          <w:szCs w:val="22"/>
        </w:rPr>
        <w:t xml:space="preserve"> the importance of becoming</w:t>
      </w:r>
      <w:r w:rsidR="00D455FF">
        <w:rPr>
          <w:sz w:val="22"/>
          <w:szCs w:val="22"/>
        </w:rPr>
        <w:t xml:space="preserve"> </w:t>
      </w:r>
      <w:r w:rsidR="00632E6B">
        <w:rPr>
          <w:sz w:val="22"/>
          <w:szCs w:val="22"/>
        </w:rPr>
        <w:t>more</w:t>
      </w:r>
      <w:r w:rsidR="00D455FF">
        <w:rPr>
          <w:sz w:val="22"/>
          <w:szCs w:val="22"/>
        </w:rPr>
        <w:t xml:space="preserve"> </w:t>
      </w:r>
      <w:r w:rsidR="00632E6B">
        <w:rPr>
          <w:sz w:val="22"/>
          <w:szCs w:val="22"/>
        </w:rPr>
        <w:t>competitive</w:t>
      </w:r>
      <w:r w:rsidR="00D455FF">
        <w:rPr>
          <w:sz w:val="22"/>
          <w:szCs w:val="22"/>
        </w:rPr>
        <w:t xml:space="preserve"> </w:t>
      </w:r>
      <w:r w:rsidR="00632E6B">
        <w:rPr>
          <w:sz w:val="22"/>
          <w:szCs w:val="22"/>
        </w:rPr>
        <w:t xml:space="preserve">in Europe </w:t>
      </w:r>
      <w:r w:rsidR="00D455FF">
        <w:rPr>
          <w:sz w:val="22"/>
          <w:szCs w:val="22"/>
        </w:rPr>
        <w:t>and improv</w:t>
      </w:r>
      <w:r>
        <w:rPr>
          <w:sz w:val="22"/>
          <w:szCs w:val="22"/>
        </w:rPr>
        <w:t>ing</w:t>
      </w:r>
      <w:r w:rsidR="00D455FF">
        <w:rPr>
          <w:sz w:val="22"/>
          <w:szCs w:val="22"/>
        </w:rPr>
        <w:t xml:space="preserve"> </w:t>
      </w:r>
      <w:r>
        <w:rPr>
          <w:sz w:val="22"/>
          <w:szCs w:val="22"/>
        </w:rPr>
        <w:t xml:space="preserve">EU </w:t>
      </w:r>
      <w:r w:rsidR="00912AE7">
        <w:rPr>
          <w:sz w:val="22"/>
          <w:szCs w:val="22"/>
        </w:rPr>
        <w:t xml:space="preserve">economies. </w:t>
      </w:r>
      <w:r w:rsidR="00E322B3">
        <w:rPr>
          <w:sz w:val="22"/>
          <w:szCs w:val="22"/>
        </w:rPr>
        <w:t>However, this</w:t>
      </w:r>
      <w:r w:rsidR="00D455FF">
        <w:rPr>
          <w:sz w:val="22"/>
          <w:szCs w:val="22"/>
        </w:rPr>
        <w:t xml:space="preserve"> c</w:t>
      </w:r>
      <w:r w:rsidR="002D715F">
        <w:rPr>
          <w:sz w:val="22"/>
          <w:szCs w:val="22"/>
        </w:rPr>
        <w:t>ould not</w:t>
      </w:r>
      <w:r w:rsidR="00D455FF">
        <w:rPr>
          <w:sz w:val="22"/>
          <w:szCs w:val="22"/>
        </w:rPr>
        <w:t xml:space="preserve"> </w:t>
      </w:r>
      <w:r w:rsidR="00E322B3">
        <w:rPr>
          <w:sz w:val="22"/>
          <w:szCs w:val="22"/>
        </w:rPr>
        <w:t>be at odds with</w:t>
      </w:r>
      <w:r w:rsidR="00D455FF">
        <w:rPr>
          <w:sz w:val="22"/>
          <w:szCs w:val="22"/>
        </w:rPr>
        <w:t xml:space="preserve"> </w:t>
      </w:r>
      <w:r w:rsidR="00E322B3">
        <w:rPr>
          <w:sz w:val="22"/>
          <w:szCs w:val="22"/>
        </w:rPr>
        <w:t>workers</w:t>
      </w:r>
      <w:r>
        <w:rPr>
          <w:sz w:val="22"/>
          <w:szCs w:val="22"/>
        </w:rPr>
        <w:t>’</w:t>
      </w:r>
      <w:r w:rsidR="00D455FF">
        <w:rPr>
          <w:sz w:val="22"/>
          <w:szCs w:val="22"/>
        </w:rPr>
        <w:t xml:space="preserve"> rights</w:t>
      </w:r>
      <w:r w:rsidR="00E322B3">
        <w:rPr>
          <w:sz w:val="22"/>
          <w:szCs w:val="22"/>
        </w:rPr>
        <w:t xml:space="preserve"> and quality of jobs</w:t>
      </w:r>
      <w:r w:rsidR="00D455FF">
        <w:rPr>
          <w:sz w:val="22"/>
          <w:szCs w:val="22"/>
        </w:rPr>
        <w:t>. She</w:t>
      </w:r>
      <w:r w:rsidR="001E4FB1">
        <w:rPr>
          <w:sz w:val="22"/>
          <w:szCs w:val="22"/>
        </w:rPr>
        <w:t xml:space="preserve"> conclude</w:t>
      </w:r>
      <w:r w:rsidR="002D715F">
        <w:rPr>
          <w:sz w:val="22"/>
          <w:szCs w:val="22"/>
        </w:rPr>
        <w:t>d</w:t>
      </w:r>
      <w:r w:rsidR="001E4FB1">
        <w:rPr>
          <w:sz w:val="22"/>
          <w:szCs w:val="22"/>
        </w:rPr>
        <w:t xml:space="preserve"> by</w:t>
      </w:r>
      <w:r w:rsidR="00D455FF">
        <w:rPr>
          <w:sz w:val="22"/>
          <w:szCs w:val="22"/>
        </w:rPr>
        <w:t xml:space="preserve"> </w:t>
      </w:r>
      <w:r w:rsidR="001E4FB1">
        <w:rPr>
          <w:sz w:val="22"/>
          <w:szCs w:val="22"/>
        </w:rPr>
        <w:t xml:space="preserve">congratulating the </w:t>
      </w:r>
      <w:r w:rsidR="00DA2C15">
        <w:rPr>
          <w:sz w:val="22"/>
          <w:szCs w:val="22"/>
        </w:rPr>
        <w:t>p</w:t>
      </w:r>
      <w:r w:rsidR="001E4FB1">
        <w:rPr>
          <w:sz w:val="22"/>
          <w:szCs w:val="22"/>
        </w:rPr>
        <w:t xml:space="preserve">residency </w:t>
      </w:r>
      <w:r>
        <w:rPr>
          <w:sz w:val="22"/>
          <w:szCs w:val="22"/>
        </w:rPr>
        <w:t xml:space="preserve">on </w:t>
      </w:r>
      <w:r w:rsidR="00A22B18">
        <w:rPr>
          <w:sz w:val="22"/>
          <w:szCs w:val="22"/>
        </w:rPr>
        <w:t>its joint work</w:t>
      </w:r>
      <w:r w:rsidR="00D455FF">
        <w:rPr>
          <w:sz w:val="22"/>
          <w:szCs w:val="22"/>
        </w:rPr>
        <w:t xml:space="preserve"> </w:t>
      </w:r>
      <w:r w:rsidR="00C46102">
        <w:rPr>
          <w:sz w:val="22"/>
          <w:szCs w:val="22"/>
        </w:rPr>
        <w:t>with</w:t>
      </w:r>
      <w:r w:rsidR="00D455FF">
        <w:rPr>
          <w:sz w:val="22"/>
          <w:szCs w:val="22"/>
        </w:rPr>
        <w:t xml:space="preserve"> </w:t>
      </w:r>
      <w:r>
        <w:rPr>
          <w:sz w:val="22"/>
          <w:szCs w:val="22"/>
        </w:rPr>
        <w:t>the C</w:t>
      </w:r>
      <w:r w:rsidR="00D455FF">
        <w:rPr>
          <w:sz w:val="22"/>
          <w:szCs w:val="22"/>
        </w:rPr>
        <w:t>ommittee</w:t>
      </w:r>
      <w:r>
        <w:rPr>
          <w:sz w:val="22"/>
          <w:szCs w:val="22"/>
        </w:rPr>
        <w:t>,</w:t>
      </w:r>
      <w:r w:rsidR="00D455FF">
        <w:rPr>
          <w:sz w:val="22"/>
          <w:szCs w:val="22"/>
        </w:rPr>
        <w:t xml:space="preserve"> </w:t>
      </w:r>
      <w:r>
        <w:rPr>
          <w:sz w:val="22"/>
          <w:szCs w:val="22"/>
        </w:rPr>
        <w:t xml:space="preserve">something </w:t>
      </w:r>
      <w:r w:rsidR="00D455FF">
        <w:rPr>
          <w:sz w:val="22"/>
          <w:szCs w:val="22"/>
        </w:rPr>
        <w:t xml:space="preserve">that </w:t>
      </w:r>
      <w:r w:rsidR="00DA2C15">
        <w:rPr>
          <w:sz w:val="22"/>
          <w:szCs w:val="22"/>
        </w:rPr>
        <w:t>would</w:t>
      </w:r>
      <w:r w:rsidR="00D455FF">
        <w:rPr>
          <w:sz w:val="22"/>
          <w:szCs w:val="22"/>
        </w:rPr>
        <w:t xml:space="preserve"> protect </w:t>
      </w:r>
      <w:r w:rsidR="004721C7">
        <w:rPr>
          <w:sz w:val="22"/>
          <w:szCs w:val="22"/>
        </w:rPr>
        <w:t>future jobs</w:t>
      </w:r>
      <w:r w:rsidR="00D455FF">
        <w:rPr>
          <w:sz w:val="22"/>
          <w:szCs w:val="22"/>
        </w:rPr>
        <w:t>.</w:t>
      </w:r>
    </w:p>
    <w:p w:rsidR="00D455FF" w:rsidP="00EA07B9" w:rsidRDefault="00233CFE" w14:paraId="4699B968" w14:textId="094AB356">
      <w:pPr>
        <w:pStyle w:val="NormalWeb"/>
        <w:spacing w:line="288" w:lineRule="auto"/>
        <w:jc w:val="both"/>
        <w:rPr>
          <w:sz w:val="22"/>
          <w:szCs w:val="22"/>
        </w:rPr>
      </w:pPr>
      <w:r>
        <w:rPr>
          <w:b/>
          <w:bCs/>
          <w:sz w:val="22"/>
          <w:szCs w:val="22"/>
        </w:rPr>
        <w:t xml:space="preserve">Ms </w:t>
      </w:r>
      <w:r w:rsidR="0031374B">
        <w:rPr>
          <w:b/>
          <w:bCs/>
          <w:sz w:val="22"/>
          <w:szCs w:val="22"/>
        </w:rPr>
        <w:t xml:space="preserve">Miltoviča (LV-III) </w:t>
      </w:r>
      <w:r w:rsidR="00B87E58">
        <w:rPr>
          <w:sz w:val="22"/>
          <w:szCs w:val="22"/>
        </w:rPr>
        <w:t>endorse</w:t>
      </w:r>
      <w:r w:rsidR="002D715F">
        <w:rPr>
          <w:sz w:val="22"/>
          <w:szCs w:val="22"/>
        </w:rPr>
        <w:t>d</w:t>
      </w:r>
      <w:r w:rsidR="00B87E58">
        <w:rPr>
          <w:sz w:val="22"/>
          <w:szCs w:val="22"/>
        </w:rPr>
        <w:t xml:space="preserve"> </w:t>
      </w:r>
      <w:r w:rsidR="00D455FF">
        <w:rPr>
          <w:sz w:val="22"/>
          <w:szCs w:val="22"/>
        </w:rPr>
        <w:t>the priorities of Poland</w:t>
      </w:r>
      <w:r w:rsidR="00B87E58">
        <w:rPr>
          <w:sz w:val="22"/>
          <w:szCs w:val="22"/>
        </w:rPr>
        <w:t xml:space="preserve"> </w:t>
      </w:r>
      <w:r w:rsidR="00C46102">
        <w:rPr>
          <w:sz w:val="22"/>
          <w:szCs w:val="22"/>
        </w:rPr>
        <w:t xml:space="preserve">which </w:t>
      </w:r>
      <w:r>
        <w:rPr>
          <w:sz w:val="22"/>
          <w:szCs w:val="22"/>
        </w:rPr>
        <w:t xml:space="preserve">were </w:t>
      </w:r>
      <w:r w:rsidR="00C46102">
        <w:rPr>
          <w:sz w:val="22"/>
          <w:szCs w:val="22"/>
        </w:rPr>
        <w:t>equally</w:t>
      </w:r>
      <w:r w:rsidR="00B87E58">
        <w:rPr>
          <w:sz w:val="22"/>
          <w:szCs w:val="22"/>
        </w:rPr>
        <w:t xml:space="preserve"> </w:t>
      </w:r>
      <w:r w:rsidR="00C46102">
        <w:rPr>
          <w:sz w:val="22"/>
          <w:szCs w:val="22"/>
        </w:rPr>
        <w:t xml:space="preserve">shared </w:t>
      </w:r>
      <w:r>
        <w:rPr>
          <w:sz w:val="22"/>
          <w:szCs w:val="22"/>
        </w:rPr>
        <w:t xml:space="preserve">by </w:t>
      </w:r>
      <w:r w:rsidR="00C46102">
        <w:rPr>
          <w:sz w:val="22"/>
          <w:szCs w:val="22"/>
        </w:rPr>
        <w:t>many</w:t>
      </w:r>
      <w:r w:rsidR="00E5381B">
        <w:rPr>
          <w:sz w:val="22"/>
          <w:szCs w:val="22"/>
        </w:rPr>
        <w:t xml:space="preserve"> in the EESC</w:t>
      </w:r>
      <w:r w:rsidR="00D455FF">
        <w:rPr>
          <w:sz w:val="22"/>
          <w:szCs w:val="22"/>
        </w:rPr>
        <w:t>. She want</w:t>
      </w:r>
      <w:r w:rsidR="002D715F">
        <w:rPr>
          <w:sz w:val="22"/>
          <w:szCs w:val="22"/>
        </w:rPr>
        <w:t>ed</w:t>
      </w:r>
      <w:r w:rsidR="00D455FF">
        <w:rPr>
          <w:sz w:val="22"/>
          <w:szCs w:val="22"/>
        </w:rPr>
        <w:t xml:space="preserve"> to emphasi</w:t>
      </w:r>
      <w:r>
        <w:rPr>
          <w:sz w:val="22"/>
          <w:szCs w:val="22"/>
        </w:rPr>
        <w:t>s</w:t>
      </w:r>
      <w:r w:rsidR="00D455FF">
        <w:rPr>
          <w:sz w:val="22"/>
          <w:szCs w:val="22"/>
        </w:rPr>
        <w:t xml:space="preserve">e energy security and </w:t>
      </w:r>
      <w:r>
        <w:rPr>
          <w:sz w:val="22"/>
          <w:szCs w:val="22"/>
        </w:rPr>
        <w:t xml:space="preserve">the </w:t>
      </w:r>
      <w:r w:rsidR="00D455FF">
        <w:rPr>
          <w:sz w:val="22"/>
          <w:szCs w:val="22"/>
        </w:rPr>
        <w:t xml:space="preserve">transition. She </w:t>
      </w:r>
      <w:r>
        <w:rPr>
          <w:sz w:val="22"/>
          <w:szCs w:val="22"/>
        </w:rPr>
        <w:t xml:space="preserve">recalled </w:t>
      </w:r>
      <w:r w:rsidR="005C272E">
        <w:rPr>
          <w:sz w:val="22"/>
          <w:szCs w:val="22"/>
        </w:rPr>
        <w:t>the c</w:t>
      </w:r>
      <w:r w:rsidR="00D455FF">
        <w:rPr>
          <w:sz w:val="22"/>
          <w:szCs w:val="22"/>
        </w:rPr>
        <w:t>oal industry</w:t>
      </w:r>
      <w:r w:rsidR="00E5381B">
        <w:rPr>
          <w:sz w:val="22"/>
          <w:szCs w:val="22"/>
        </w:rPr>
        <w:t xml:space="preserve"> </w:t>
      </w:r>
      <w:r>
        <w:rPr>
          <w:sz w:val="22"/>
          <w:szCs w:val="22"/>
        </w:rPr>
        <w:t xml:space="preserve">at its height, </w:t>
      </w:r>
      <w:r w:rsidR="00E5381B">
        <w:rPr>
          <w:sz w:val="22"/>
          <w:szCs w:val="22"/>
        </w:rPr>
        <w:t>which ha</w:t>
      </w:r>
      <w:r>
        <w:rPr>
          <w:sz w:val="22"/>
          <w:szCs w:val="22"/>
        </w:rPr>
        <w:t>d</w:t>
      </w:r>
      <w:r w:rsidR="00D455FF">
        <w:rPr>
          <w:sz w:val="22"/>
          <w:szCs w:val="22"/>
        </w:rPr>
        <w:t xml:space="preserve"> now </w:t>
      </w:r>
      <w:r w:rsidR="00E5381B">
        <w:rPr>
          <w:sz w:val="22"/>
          <w:szCs w:val="22"/>
        </w:rPr>
        <w:t xml:space="preserve">been replaced by the growing </w:t>
      </w:r>
      <w:r w:rsidR="00D455FF">
        <w:rPr>
          <w:sz w:val="22"/>
          <w:szCs w:val="22"/>
        </w:rPr>
        <w:t>renewable energy sector</w:t>
      </w:r>
      <w:r w:rsidR="005C272E">
        <w:rPr>
          <w:sz w:val="22"/>
          <w:szCs w:val="22"/>
        </w:rPr>
        <w:t xml:space="preserve">. This </w:t>
      </w:r>
      <w:r w:rsidR="002D715F">
        <w:rPr>
          <w:sz w:val="22"/>
          <w:szCs w:val="22"/>
        </w:rPr>
        <w:t>was</w:t>
      </w:r>
      <w:r w:rsidR="005C272E">
        <w:rPr>
          <w:sz w:val="22"/>
          <w:szCs w:val="22"/>
        </w:rPr>
        <w:t xml:space="preserve"> </w:t>
      </w:r>
      <w:r w:rsidR="00A52F36">
        <w:rPr>
          <w:sz w:val="22"/>
          <w:szCs w:val="22"/>
        </w:rPr>
        <w:t>a significant achievement</w:t>
      </w:r>
      <w:r w:rsidR="00D455FF">
        <w:rPr>
          <w:sz w:val="22"/>
          <w:szCs w:val="22"/>
        </w:rPr>
        <w:t xml:space="preserve">. </w:t>
      </w:r>
      <w:r w:rsidR="00B643FA">
        <w:rPr>
          <w:sz w:val="22"/>
          <w:szCs w:val="22"/>
        </w:rPr>
        <w:t>She highlight</w:t>
      </w:r>
      <w:r w:rsidR="002D715F">
        <w:rPr>
          <w:sz w:val="22"/>
          <w:szCs w:val="22"/>
        </w:rPr>
        <w:t>ed</w:t>
      </w:r>
      <w:r w:rsidR="00B643FA">
        <w:rPr>
          <w:sz w:val="22"/>
          <w:szCs w:val="22"/>
        </w:rPr>
        <w:t xml:space="preserve"> t</w:t>
      </w:r>
      <w:r w:rsidR="00D455FF">
        <w:rPr>
          <w:sz w:val="22"/>
          <w:szCs w:val="22"/>
        </w:rPr>
        <w:t>he dual use of transport</w:t>
      </w:r>
      <w:r w:rsidR="00CE1791">
        <w:rPr>
          <w:sz w:val="22"/>
          <w:szCs w:val="22"/>
        </w:rPr>
        <w:t xml:space="preserve"> </w:t>
      </w:r>
      <w:r w:rsidR="00016288">
        <w:rPr>
          <w:sz w:val="22"/>
          <w:szCs w:val="22"/>
        </w:rPr>
        <w:t xml:space="preserve">with </w:t>
      </w:r>
      <w:r w:rsidR="001527BE">
        <w:rPr>
          <w:sz w:val="22"/>
          <w:szCs w:val="22"/>
        </w:rPr>
        <w:t>flexible mechanism</w:t>
      </w:r>
      <w:r>
        <w:rPr>
          <w:sz w:val="22"/>
          <w:szCs w:val="22"/>
        </w:rPr>
        <w:t>s</w:t>
      </w:r>
      <w:r w:rsidR="001527BE">
        <w:rPr>
          <w:sz w:val="22"/>
          <w:szCs w:val="22"/>
        </w:rPr>
        <w:t xml:space="preserve"> </w:t>
      </w:r>
      <w:r w:rsidR="00016288">
        <w:rPr>
          <w:sz w:val="22"/>
          <w:szCs w:val="22"/>
        </w:rPr>
        <w:t>covering</w:t>
      </w:r>
      <w:r w:rsidR="001527BE">
        <w:rPr>
          <w:sz w:val="22"/>
          <w:szCs w:val="22"/>
        </w:rPr>
        <w:t xml:space="preserve"> logistics</w:t>
      </w:r>
      <w:r w:rsidR="00B101B4">
        <w:rPr>
          <w:sz w:val="22"/>
          <w:szCs w:val="22"/>
        </w:rPr>
        <w:t xml:space="preserve"> and</w:t>
      </w:r>
      <w:r w:rsidR="001527BE">
        <w:rPr>
          <w:sz w:val="22"/>
          <w:szCs w:val="22"/>
        </w:rPr>
        <w:t xml:space="preserve"> </w:t>
      </w:r>
      <w:r w:rsidR="00B101B4">
        <w:rPr>
          <w:sz w:val="22"/>
          <w:szCs w:val="22"/>
        </w:rPr>
        <w:t>customs</w:t>
      </w:r>
      <w:r w:rsidR="001527BE">
        <w:rPr>
          <w:sz w:val="22"/>
          <w:szCs w:val="22"/>
        </w:rPr>
        <w:t xml:space="preserve"> check</w:t>
      </w:r>
      <w:r w:rsidR="00B101B4">
        <w:rPr>
          <w:sz w:val="22"/>
          <w:szCs w:val="22"/>
        </w:rPr>
        <w:t>s</w:t>
      </w:r>
      <w:r w:rsidR="00016288">
        <w:rPr>
          <w:sz w:val="22"/>
          <w:szCs w:val="22"/>
        </w:rPr>
        <w:t>, for example</w:t>
      </w:r>
      <w:r w:rsidR="00D455FF">
        <w:rPr>
          <w:sz w:val="22"/>
          <w:szCs w:val="22"/>
        </w:rPr>
        <w:t xml:space="preserve">. </w:t>
      </w:r>
      <w:r w:rsidR="00E01FF4">
        <w:rPr>
          <w:sz w:val="22"/>
          <w:szCs w:val="22"/>
        </w:rPr>
        <w:t>She also stresse</w:t>
      </w:r>
      <w:r w:rsidR="002D715F">
        <w:rPr>
          <w:sz w:val="22"/>
          <w:szCs w:val="22"/>
        </w:rPr>
        <w:t>d</w:t>
      </w:r>
      <w:r w:rsidR="00E01FF4">
        <w:rPr>
          <w:sz w:val="22"/>
          <w:szCs w:val="22"/>
        </w:rPr>
        <w:t xml:space="preserve"> European transport networks which include r</w:t>
      </w:r>
      <w:r w:rsidR="00D455FF">
        <w:rPr>
          <w:sz w:val="22"/>
          <w:szCs w:val="22"/>
        </w:rPr>
        <w:t xml:space="preserve">egions </w:t>
      </w:r>
      <w:r w:rsidR="00E01FF4">
        <w:rPr>
          <w:sz w:val="22"/>
          <w:szCs w:val="22"/>
        </w:rPr>
        <w:t xml:space="preserve">that </w:t>
      </w:r>
      <w:r w:rsidR="00D455FF">
        <w:rPr>
          <w:sz w:val="22"/>
          <w:szCs w:val="22"/>
        </w:rPr>
        <w:t xml:space="preserve">should be linked together by </w:t>
      </w:r>
      <w:r w:rsidR="002C34EA">
        <w:rPr>
          <w:sz w:val="22"/>
          <w:szCs w:val="22"/>
        </w:rPr>
        <w:t>transport,</w:t>
      </w:r>
      <w:r w:rsidR="00D455FF">
        <w:rPr>
          <w:sz w:val="22"/>
          <w:szCs w:val="22"/>
        </w:rPr>
        <w:t xml:space="preserve"> and she </w:t>
      </w:r>
      <w:r>
        <w:rPr>
          <w:sz w:val="22"/>
          <w:szCs w:val="22"/>
        </w:rPr>
        <w:t xml:space="preserve">was keen to </w:t>
      </w:r>
      <w:r w:rsidR="00E01FF4">
        <w:rPr>
          <w:sz w:val="22"/>
          <w:szCs w:val="22"/>
        </w:rPr>
        <w:t xml:space="preserve">work </w:t>
      </w:r>
      <w:r>
        <w:rPr>
          <w:sz w:val="22"/>
          <w:szCs w:val="22"/>
        </w:rPr>
        <w:t xml:space="preserve">more closely </w:t>
      </w:r>
      <w:r w:rsidR="00E01FF4">
        <w:rPr>
          <w:sz w:val="22"/>
          <w:szCs w:val="22"/>
        </w:rPr>
        <w:t>with the Polish Presidency</w:t>
      </w:r>
      <w:r w:rsidR="002C34EA">
        <w:rPr>
          <w:sz w:val="22"/>
          <w:szCs w:val="22"/>
        </w:rPr>
        <w:t xml:space="preserve"> on transport projects across Europe</w:t>
      </w:r>
      <w:r w:rsidR="00D455FF">
        <w:rPr>
          <w:sz w:val="22"/>
          <w:szCs w:val="22"/>
        </w:rPr>
        <w:t>.</w:t>
      </w:r>
    </w:p>
    <w:p w:rsidR="00D455FF" w:rsidP="00EA07B9" w:rsidRDefault="00233CFE" w14:paraId="54B9D811" w14:textId="2378B60B">
      <w:pPr>
        <w:pStyle w:val="NormalWeb"/>
        <w:spacing w:line="288" w:lineRule="auto"/>
        <w:jc w:val="both"/>
        <w:rPr>
          <w:sz w:val="22"/>
          <w:szCs w:val="22"/>
        </w:rPr>
      </w:pPr>
      <w:r>
        <w:rPr>
          <w:b/>
          <w:bCs/>
          <w:sz w:val="22"/>
          <w:szCs w:val="22"/>
        </w:rPr>
        <w:t xml:space="preserve">Mr </w:t>
      </w:r>
      <w:r w:rsidR="0031374B">
        <w:rPr>
          <w:b/>
          <w:bCs/>
          <w:sz w:val="22"/>
          <w:szCs w:val="22"/>
        </w:rPr>
        <w:t xml:space="preserve">Gavrilovs (LV-I) </w:t>
      </w:r>
      <w:r>
        <w:rPr>
          <w:sz w:val="22"/>
          <w:szCs w:val="22"/>
        </w:rPr>
        <w:t>welcomed</w:t>
      </w:r>
      <w:r w:rsidRPr="00100DA8" w:rsidR="00100DA8">
        <w:rPr>
          <w:sz w:val="22"/>
          <w:szCs w:val="22"/>
        </w:rPr>
        <w:t xml:space="preserve"> the priorities set by the Polish Presidency and acknowledge</w:t>
      </w:r>
      <w:r w:rsidR="00012067">
        <w:rPr>
          <w:sz w:val="22"/>
          <w:szCs w:val="22"/>
        </w:rPr>
        <w:t>d</w:t>
      </w:r>
      <w:r w:rsidRPr="00100DA8" w:rsidR="00100DA8">
        <w:rPr>
          <w:sz w:val="22"/>
          <w:szCs w:val="22"/>
        </w:rPr>
        <w:t xml:space="preserve"> their significance. He look</w:t>
      </w:r>
      <w:r w:rsidR="002D715F">
        <w:rPr>
          <w:sz w:val="22"/>
          <w:szCs w:val="22"/>
        </w:rPr>
        <w:t>ed</w:t>
      </w:r>
      <w:r w:rsidRPr="00100DA8" w:rsidR="00100DA8">
        <w:rPr>
          <w:sz w:val="22"/>
          <w:szCs w:val="22"/>
        </w:rPr>
        <w:t xml:space="preserve"> forward to the </w:t>
      </w:r>
      <w:r w:rsidR="007D60AD">
        <w:rPr>
          <w:sz w:val="22"/>
          <w:szCs w:val="22"/>
        </w:rPr>
        <w:t>p</w:t>
      </w:r>
      <w:r w:rsidRPr="00100DA8" w:rsidR="00100DA8">
        <w:rPr>
          <w:sz w:val="22"/>
          <w:szCs w:val="22"/>
        </w:rPr>
        <w:t xml:space="preserve">residency’s </w:t>
      </w:r>
      <w:r w:rsidR="00012067">
        <w:rPr>
          <w:sz w:val="22"/>
          <w:szCs w:val="22"/>
        </w:rPr>
        <w:t>stance</w:t>
      </w:r>
      <w:r w:rsidRPr="00100DA8" w:rsidR="00100DA8">
        <w:rPr>
          <w:sz w:val="22"/>
          <w:szCs w:val="22"/>
        </w:rPr>
        <w:t xml:space="preserve"> </w:t>
      </w:r>
      <w:r w:rsidR="00012067">
        <w:rPr>
          <w:sz w:val="22"/>
          <w:szCs w:val="22"/>
        </w:rPr>
        <w:t>on</w:t>
      </w:r>
      <w:r w:rsidRPr="00100DA8" w:rsidR="00012067">
        <w:rPr>
          <w:sz w:val="22"/>
          <w:szCs w:val="22"/>
        </w:rPr>
        <w:t xml:space="preserve"> </w:t>
      </w:r>
      <w:r w:rsidRPr="00100DA8" w:rsidR="00100DA8">
        <w:rPr>
          <w:sz w:val="22"/>
          <w:szCs w:val="22"/>
        </w:rPr>
        <w:t xml:space="preserve">the </w:t>
      </w:r>
      <w:r w:rsidR="00453F9E">
        <w:rPr>
          <w:sz w:val="22"/>
          <w:szCs w:val="22"/>
        </w:rPr>
        <w:t>completion</w:t>
      </w:r>
      <w:r w:rsidRPr="00100DA8" w:rsidR="00100DA8">
        <w:rPr>
          <w:sz w:val="22"/>
          <w:szCs w:val="22"/>
        </w:rPr>
        <w:t xml:space="preserve"> of the monetary union by 2030. Recogni</w:t>
      </w:r>
      <w:r w:rsidR="006B0191">
        <w:rPr>
          <w:sz w:val="22"/>
          <w:szCs w:val="22"/>
        </w:rPr>
        <w:t>s</w:t>
      </w:r>
      <w:r w:rsidRPr="00100DA8" w:rsidR="00100DA8">
        <w:rPr>
          <w:sz w:val="22"/>
          <w:szCs w:val="22"/>
        </w:rPr>
        <w:t xml:space="preserve">ing that the future </w:t>
      </w:r>
      <w:r w:rsidR="007D60AD">
        <w:rPr>
          <w:sz w:val="22"/>
          <w:szCs w:val="22"/>
        </w:rPr>
        <w:t>was</w:t>
      </w:r>
      <w:r w:rsidRPr="00100DA8" w:rsidR="00100DA8">
        <w:rPr>
          <w:sz w:val="22"/>
          <w:szCs w:val="22"/>
        </w:rPr>
        <w:t xml:space="preserve"> complex, he emphasi</w:t>
      </w:r>
      <w:r w:rsidR="006B0191">
        <w:rPr>
          <w:sz w:val="22"/>
          <w:szCs w:val="22"/>
        </w:rPr>
        <w:t>s</w:t>
      </w:r>
      <w:r w:rsidRPr="00100DA8" w:rsidR="00100DA8">
        <w:rPr>
          <w:sz w:val="22"/>
          <w:szCs w:val="22"/>
        </w:rPr>
        <w:t>e</w:t>
      </w:r>
      <w:r w:rsidR="002D715F">
        <w:rPr>
          <w:sz w:val="22"/>
          <w:szCs w:val="22"/>
        </w:rPr>
        <w:t>d</w:t>
      </w:r>
      <w:r w:rsidRPr="00100DA8" w:rsidR="00100DA8">
        <w:rPr>
          <w:sz w:val="22"/>
          <w:szCs w:val="22"/>
        </w:rPr>
        <w:t xml:space="preserve"> the need to support entrepreneurs and employers in adapting to emerging challenges, as this </w:t>
      </w:r>
      <w:r w:rsidR="006B0191">
        <w:rPr>
          <w:sz w:val="22"/>
          <w:szCs w:val="22"/>
        </w:rPr>
        <w:t>would</w:t>
      </w:r>
      <w:r w:rsidRPr="00100DA8" w:rsidR="006B0191">
        <w:rPr>
          <w:sz w:val="22"/>
          <w:szCs w:val="22"/>
        </w:rPr>
        <w:t xml:space="preserve"> </w:t>
      </w:r>
      <w:r w:rsidRPr="00100DA8" w:rsidR="00100DA8">
        <w:rPr>
          <w:sz w:val="22"/>
          <w:szCs w:val="22"/>
        </w:rPr>
        <w:t>pave the way for greater integration within the EU. He warn</w:t>
      </w:r>
      <w:r w:rsidR="002D715F">
        <w:rPr>
          <w:sz w:val="22"/>
          <w:szCs w:val="22"/>
        </w:rPr>
        <w:t>ed</w:t>
      </w:r>
      <w:r w:rsidRPr="00100DA8" w:rsidR="00100DA8">
        <w:rPr>
          <w:sz w:val="22"/>
          <w:szCs w:val="22"/>
        </w:rPr>
        <w:t xml:space="preserve"> that without such efforts, there </w:t>
      </w:r>
      <w:r w:rsidR="006B0191">
        <w:rPr>
          <w:sz w:val="22"/>
          <w:szCs w:val="22"/>
        </w:rPr>
        <w:t>was</w:t>
      </w:r>
      <w:r w:rsidRPr="00100DA8" w:rsidR="00100DA8">
        <w:rPr>
          <w:sz w:val="22"/>
          <w:szCs w:val="22"/>
        </w:rPr>
        <w:t xml:space="preserve"> a risk of economic disintegration. Mr Gavrilovs firmly believe</w:t>
      </w:r>
      <w:r w:rsidR="002D715F">
        <w:rPr>
          <w:sz w:val="22"/>
          <w:szCs w:val="22"/>
        </w:rPr>
        <w:t>d</w:t>
      </w:r>
      <w:r w:rsidRPr="00100DA8" w:rsidR="00100DA8">
        <w:rPr>
          <w:sz w:val="22"/>
          <w:szCs w:val="22"/>
        </w:rPr>
        <w:t xml:space="preserve"> that unlocking the EU’s full potential </w:t>
      </w:r>
      <w:r w:rsidR="007D60AD">
        <w:rPr>
          <w:sz w:val="22"/>
          <w:szCs w:val="22"/>
        </w:rPr>
        <w:t>was</w:t>
      </w:r>
      <w:r w:rsidRPr="00100DA8" w:rsidR="00100DA8">
        <w:rPr>
          <w:sz w:val="22"/>
          <w:szCs w:val="22"/>
        </w:rPr>
        <w:t xml:space="preserve"> essential. He stresse</w:t>
      </w:r>
      <w:r w:rsidR="002D715F">
        <w:rPr>
          <w:sz w:val="22"/>
          <w:szCs w:val="22"/>
        </w:rPr>
        <w:t>d</w:t>
      </w:r>
      <w:r w:rsidRPr="00100DA8" w:rsidR="00100DA8">
        <w:rPr>
          <w:sz w:val="22"/>
          <w:szCs w:val="22"/>
        </w:rPr>
        <w:t xml:space="preserve"> the importance of continuing the initiatives that </w:t>
      </w:r>
      <w:r w:rsidR="007D60AD">
        <w:rPr>
          <w:sz w:val="22"/>
          <w:szCs w:val="22"/>
        </w:rPr>
        <w:t xml:space="preserve">were </w:t>
      </w:r>
      <w:r w:rsidRPr="00100DA8" w:rsidR="00100DA8">
        <w:rPr>
          <w:sz w:val="22"/>
          <w:szCs w:val="22"/>
        </w:rPr>
        <w:t xml:space="preserve">already </w:t>
      </w:r>
      <w:r w:rsidR="007D60AD">
        <w:rPr>
          <w:sz w:val="22"/>
          <w:szCs w:val="22"/>
        </w:rPr>
        <w:t>under way</w:t>
      </w:r>
      <w:r w:rsidRPr="00100DA8" w:rsidR="00100DA8">
        <w:rPr>
          <w:sz w:val="22"/>
          <w:szCs w:val="22"/>
        </w:rPr>
        <w:t xml:space="preserve">, arguing that without concrete results, the efforts </w:t>
      </w:r>
      <w:r w:rsidR="006B0191">
        <w:rPr>
          <w:sz w:val="22"/>
          <w:szCs w:val="22"/>
        </w:rPr>
        <w:t>would</w:t>
      </w:r>
      <w:r w:rsidRPr="00100DA8" w:rsidR="006B0191">
        <w:rPr>
          <w:sz w:val="22"/>
          <w:szCs w:val="22"/>
        </w:rPr>
        <w:t xml:space="preserve"> </w:t>
      </w:r>
      <w:r w:rsidRPr="00100DA8" w:rsidR="00100DA8">
        <w:rPr>
          <w:sz w:val="22"/>
          <w:szCs w:val="22"/>
        </w:rPr>
        <w:t>lack meaningful impact.</w:t>
      </w:r>
    </w:p>
    <w:p w:rsidR="001B10B3" w:rsidP="00EA07B9" w:rsidRDefault="006B0191" w14:paraId="2EF64E6A" w14:textId="6635C051">
      <w:pPr>
        <w:pStyle w:val="NormalWeb"/>
        <w:spacing w:line="288" w:lineRule="auto"/>
        <w:jc w:val="both"/>
        <w:rPr>
          <w:sz w:val="22"/>
          <w:szCs w:val="22"/>
        </w:rPr>
      </w:pPr>
      <w:r>
        <w:rPr>
          <w:b/>
          <w:bCs/>
          <w:sz w:val="22"/>
          <w:szCs w:val="22"/>
        </w:rPr>
        <w:t xml:space="preserve">Ms </w:t>
      </w:r>
      <w:r w:rsidR="0031374B">
        <w:rPr>
          <w:b/>
          <w:bCs/>
          <w:sz w:val="22"/>
          <w:szCs w:val="22"/>
        </w:rPr>
        <w:t xml:space="preserve">Murafa </w:t>
      </w:r>
      <w:r w:rsidRPr="00146900" w:rsidR="0031374B">
        <w:rPr>
          <w:b/>
          <w:bCs/>
          <w:sz w:val="22"/>
          <w:szCs w:val="22"/>
        </w:rPr>
        <w:t>Benga</w:t>
      </w:r>
      <w:r w:rsidR="0031374B">
        <w:rPr>
          <w:b/>
          <w:bCs/>
          <w:sz w:val="22"/>
          <w:szCs w:val="22"/>
        </w:rPr>
        <w:t xml:space="preserve"> (RO-III)</w:t>
      </w:r>
      <w:r w:rsidR="0031374B">
        <w:rPr>
          <w:sz w:val="22"/>
          <w:szCs w:val="22"/>
        </w:rPr>
        <w:t xml:space="preserve"> </w:t>
      </w:r>
      <w:r w:rsidRPr="00DA5C50" w:rsidR="00DA5C50">
        <w:rPr>
          <w:sz w:val="22"/>
          <w:szCs w:val="22"/>
        </w:rPr>
        <w:t>emphasi</w:t>
      </w:r>
      <w:r>
        <w:rPr>
          <w:sz w:val="22"/>
          <w:szCs w:val="22"/>
        </w:rPr>
        <w:t>s</w:t>
      </w:r>
      <w:r w:rsidRPr="00DA5C50" w:rsidR="00DA5C50">
        <w:rPr>
          <w:sz w:val="22"/>
          <w:szCs w:val="22"/>
        </w:rPr>
        <w:t>e</w:t>
      </w:r>
      <w:r w:rsidR="002D715F">
        <w:rPr>
          <w:sz w:val="22"/>
          <w:szCs w:val="22"/>
        </w:rPr>
        <w:t>d</w:t>
      </w:r>
      <w:r w:rsidRPr="00DA5C50" w:rsidR="00DA5C50">
        <w:rPr>
          <w:sz w:val="22"/>
          <w:szCs w:val="22"/>
        </w:rPr>
        <w:t xml:space="preserve"> the need for Europe to shift away from energy imports and instead focus on harnessing locally produced renewable energy. She </w:t>
      </w:r>
      <w:r w:rsidR="007D60AD">
        <w:rPr>
          <w:sz w:val="22"/>
          <w:szCs w:val="22"/>
        </w:rPr>
        <w:t>posed</w:t>
      </w:r>
      <w:r w:rsidRPr="00DA5C50" w:rsidR="007D60AD">
        <w:rPr>
          <w:sz w:val="22"/>
          <w:szCs w:val="22"/>
        </w:rPr>
        <w:t xml:space="preserve"> </w:t>
      </w:r>
      <w:r w:rsidRPr="00DA5C50" w:rsidR="00DA5C50">
        <w:rPr>
          <w:sz w:val="22"/>
          <w:szCs w:val="22"/>
        </w:rPr>
        <w:t xml:space="preserve">questions </w:t>
      </w:r>
      <w:r>
        <w:rPr>
          <w:sz w:val="22"/>
          <w:szCs w:val="22"/>
        </w:rPr>
        <w:t>for</w:t>
      </w:r>
      <w:r w:rsidRPr="00DA5C50">
        <w:rPr>
          <w:sz w:val="22"/>
          <w:szCs w:val="22"/>
        </w:rPr>
        <w:t xml:space="preserve"> </w:t>
      </w:r>
      <w:r w:rsidRPr="00DA5C50" w:rsidR="00DA5C50">
        <w:rPr>
          <w:sz w:val="22"/>
          <w:szCs w:val="22"/>
        </w:rPr>
        <w:t xml:space="preserve">the Polish Presidency </w:t>
      </w:r>
      <w:r>
        <w:rPr>
          <w:sz w:val="22"/>
          <w:szCs w:val="22"/>
        </w:rPr>
        <w:t>about</w:t>
      </w:r>
      <w:r w:rsidRPr="00DA5C50">
        <w:rPr>
          <w:sz w:val="22"/>
          <w:szCs w:val="22"/>
        </w:rPr>
        <w:t xml:space="preserve"> </w:t>
      </w:r>
      <w:r w:rsidRPr="00DA5C50" w:rsidR="00DA5C50">
        <w:rPr>
          <w:sz w:val="22"/>
          <w:szCs w:val="22"/>
        </w:rPr>
        <w:t>the establishment of renewable energy solutions, particularly in sectors currently dependent on fossil fuels and energy imports. In her concluding remarks, she stresse</w:t>
      </w:r>
      <w:r w:rsidR="002D715F">
        <w:rPr>
          <w:sz w:val="22"/>
          <w:szCs w:val="22"/>
        </w:rPr>
        <w:t>d</w:t>
      </w:r>
      <w:r w:rsidRPr="00DA5C50" w:rsidR="00DA5C50">
        <w:rPr>
          <w:sz w:val="22"/>
          <w:szCs w:val="22"/>
        </w:rPr>
        <w:t xml:space="preserve"> the importance of moving away from energy dependency, noting that reliance on subsidi</w:t>
      </w:r>
      <w:r>
        <w:rPr>
          <w:sz w:val="22"/>
          <w:szCs w:val="22"/>
        </w:rPr>
        <w:t>s</w:t>
      </w:r>
      <w:r w:rsidRPr="00DA5C50" w:rsidR="00DA5C50">
        <w:rPr>
          <w:sz w:val="22"/>
          <w:szCs w:val="22"/>
        </w:rPr>
        <w:t>ed imports undermine</w:t>
      </w:r>
      <w:r>
        <w:rPr>
          <w:sz w:val="22"/>
          <w:szCs w:val="22"/>
        </w:rPr>
        <w:t>d</w:t>
      </w:r>
      <w:r w:rsidRPr="00DA5C50" w:rsidR="00DA5C50">
        <w:rPr>
          <w:sz w:val="22"/>
          <w:szCs w:val="22"/>
        </w:rPr>
        <w:t xml:space="preserve"> the potential of smaller regional communities to produce their own energy.</w:t>
      </w:r>
    </w:p>
    <w:p w:rsidR="00571623" w:rsidP="00EA07B9" w:rsidRDefault="00DA5C50" w14:paraId="79CD9533" w14:textId="61E9A9FD">
      <w:pPr>
        <w:pStyle w:val="NormalWeb"/>
        <w:spacing w:line="288" w:lineRule="auto"/>
        <w:jc w:val="both"/>
        <w:rPr>
          <w:sz w:val="22"/>
          <w:szCs w:val="22"/>
        </w:rPr>
      </w:pPr>
      <w:r w:rsidRPr="00DA5C50">
        <w:rPr>
          <w:b/>
          <w:bCs/>
          <w:sz w:val="22"/>
          <w:szCs w:val="22"/>
        </w:rPr>
        <w:t xml:space="preserve">Ms </w:t>
      </w:r>
      <w:r w:rsidRPr="00DA5C50" w:rsidR="0031374B">
        <w:rPr>
          <w:b/>
          <w:bCs/>
          <w:sz w:val="22"/>
          <w:szCs w:val="22"/>
        </w:rPr>
        <w:t>Sobkowiak-Czarnecka</w:t>
      </w:r>
      <w:r w:rsidR="0031374B">
        <w:rPr>
          <w:sz w:val="22"/>
          <w:szCs w:val="22"/>
        </w:rPr>
        <w:t xml:space="preserve"> </w:t>
      </w:r>
      <w:r w:rsidR="006B0191">
        <w:rPr>
          <w:sz w:val="22"/>
          <w:szCs w:val="22"/>
        </w:rPr>
        <w:t>was pleased to engage</w:t>
      </w:r>
      <w:r w:rsidRPr="00571623" w:rsidR="00571623">
        <w:rPr>
          <w:sz w:val="22"/>
          <w:szCs w:val="22"/>
        </w:rPr>
        <w:t xml:space="preserve"> in discussions and exchang</w:t>
      </w:r>
      <w:r w:rsidR="006B0191">
        <w:rPr>
          <w:sz w:val="22"/>
          <w:szCs w:val="22"/>
        </w:rPr>
        <w:t>e</w:t>
      </w:r>
      <w:r w:rsidRPr="00571623" w:rsidR="00571623">
        <w:rPr>
          <w:sz w:val="22"/>
          <w:szCs w:val="22"/>
        </w:rPr>
        <w:t xml:space="preserve"> opinions. She emphasi</w:t>
      </w:r>
      <w:r w:rsidR="006B0191">
        <w:rPr>
          <w:sz w:val="22"/>
          <w:szCs w:val="22"/>
        </w:rPr>
        <w:t>s</w:t>
      </w:r>
      <w:r w:rsidRPr="00571623" w:rsidR="00571623">
        <w:rPr>
          <w:sz w:val="22"/>
          <w:szCs w:val="22"/>
        </w:rPr>
        <w:t>ed that Europe’s competitiveness depended on a skilled workforce, calling for investments in new skills and people as the best possible investment. On NGOs Day, she highlighted the Polish Presidency’s solidarity logo, symboli</w:t>
      </w:r>
      <w:r w:rsidR="006B0191">
        <w:rPr>
          <w:sz w:val="22"/>
          <w:szCs w:val="22"/>
        </w:rPr>
        <w:t>s</w:t>
      </w:r>
      <w:r w:rsidRPr="00571623" w:rsidR="00571623">
        <w:rPr>
          <w:sz w:val="22"/>
          <w:szCs w:val="22"/>
        </w:rPr>
        <w:t>ing Poland’s remembrance of its past. She urged unity and swift, smart decision-making, stressing the need for Europe to have its own agenda rather than reacting to others. She reaffirmed Poland’s commitment to European values, equality and democracy, while expressing concern over the current backlash. She emphasi</w:t>
      </w:r>
      <w:r w:rsidR="006B0191">
        <w:rPr>
          <w:sz w:val="22"/>
          <w:szCs w:val="22"/>
        </w:rPr>
        <w:t>s</w:t>
      </w:r>
      <w:r w:rsidRPr="00571623" w:rsidR="00571623">
        <w:rPr>
          <w:sz w:val="22"/>
          <w:szCs w:val="22"/>
        </w:rPr>
        <w:t>ed prioriti</w:t>
      </w:r>
      <w:r w:rsidR="007D60AD">
        <w:rPr>
          <w:sz w:val="22"/>
          <w:szCs w:val="22"/>
        </w:rPr>
        <w:t>s</w:t>
      </w:r>
      <w:r w:rsidRPr="00571623" w:rsidR="00571623">
        <w:rPr>
          <w:sz w:val="22"/>
          <w:szCs w:val="22"/>
        </w:rPr>
        <w:t>ing workers and recogni</w:t>
      </w:r>
      <w:r w:rsidR="006B0191">
        <w:rPr>
          <w:sz w:val="22"/>
          <w:szCs w:val="22"/>
        </w:rPr>
        <w:t>s</w:t>
      </w:r>
      <w:r w:rsidRPr="00571623" w:rsidR="00571623">
        <w:rPr>
          <w:sz w:val="22"/>
          <w:szCs w:val="22"/>
        </w:rPr>
        <w:t xml:space="preserve">ing women’s equal contributions to society. Ms Sobkowiak-Czarnecka invited all </w:t>
      </w:r>
      <w:r w:rsidR="006B0191">
        <w:rPr>
          <w:sz w:val="22"/>
          <w:szCs w:val="22"/>
        </w:rPr>
        <w:t xml:space="preserve">those present </w:t>
      </w:r>
      <w:r w:rsidRPr="00571623" w:rsidR="00571623">
        <w:rPr>
          <w:sz w:val="22"/>
          <w:szCs w:val="22"/>
        </w:rPr>
        <w:t xml:space="preserve">to </w:t>
      </w:r>
      <w:r w:rsidR="006B0191">
        <w:rPr>
          <w:sz w:val="22"/>
          <w:szCs w:val="22"/>
        </w:rPr>
        <w:t xml:space="preserve">attend </w:t>
      </w:r>
      <w:r w:rsidR="007D60AD">
        <w:rPr>
          <w:sz w:val="22"/>
          <w:szCs w:val="22"/>
        </w:rPr>
        <w:t xml:space="preserve">the </w:t>
      </w:r>
      <w:r w:rsidRPr="00571623" w:rsidR="00571623">
        <w:rPr>
          <w:sz w:val="22"/>
          <w:szCs w:val="22"/>
        </w:rPr>
        <w:t xml:space="preserve">upcoming conferences in Poland, including discussions on dual-use transport, young people and AI, and social media’s impact on health. She also highlighted key topics such as enlargement, merit-based approaches </w:t>
      </w:r>
      <w:r w:rsidR="00012067">
        <w:rPr>
          <w:sz w:val="22"/>
          <w:szCs w:val="22"/>
        </w:rPr>
        <w:t>to</w:t>
      </w:r>
      <w:r w:rsidRPr="00571623" w:rsidR="00012067">
        <w:rPr>
          <w:sz w:val="22"/>
          <w:szCs w:val="22"/>
        </w:rPr>
        <w:t xml:space="preserve"> </w:t>
      </w:r>
      <w:r w:rsidRPr="00571623" w:rsidR="00571623">
        <w:rPr>
          <w:sz w:val="22"/>
          <w:szCs w:val="22"/>
        </w:rPr>
        <w:t>NGOs, low wages amid digit</w:t>
      </w:r>
      <w:r w:rsidR="006B0191">
        <w:rPr>
          <w:sz w:val="22"/>
          <w:szCs w:val="22"/>
        </w:rPr>
        <w:t>alis</w:t>
      </w:r>
      <w:r w:rsidRPr="00571623" w:rsidR="00571623">
        <w:rPr>
          <w:sz w:val="22"/>
          <w:szCs w:val="22"/>
        </w:rPr>
        <w:t>ation and AI, and defen</w:t>
      </w:r>
      <w:r w:rsidR="006B0191">
        <w:rPr>
          <w:sz w:val="22"/>
          <w:szCs w:val="22"/>
        </w:rPr>
        <w:t>c</w:t>
      </w:r>
      <w:r w:rsidRPr="00571623" w:rsidR="00571623">
        <w:rPr>
          <w:sz w:val="22"/>
          <w:szCs w:val="22"/>
        </w:rPr>
        <w:t>e spending, with the Polish Defen</w:t>
      </w:r>
      <w:r w:rsidR="006B0191">
        <w:rPr>
          <w:sz w:val="22"/>
          <w:szCs w:val="22"/>
        </w:rPr>
        <w:t>c</w:t>
      </w:r>
      <w:r w:rsidRPr="00571623" w:rsidR="00571623">
        <w:rPr>
          <w:sz w:val="22"/>
          <w:szCs w:val="22"/>
        </w:rPr>
        <w:t>e Minister leading discussions on the defen</w:t>
      </w:r>
      <w:r w:rsidR="006B0191">
        <w:rPr>
          <w:sz w:val="22"/>
          <w:szCs w:val="22"/>
        </w:rPr>
        <w:t>c</w:t>
      </w:r>
      <w:r w:rsidRPr="00571623" w:rsidR="00571623">
        <w:rPr>
          <w:sz w:val="22"/>
          <w:szCs w:val="22"/>
        </w:rPr>
        <w:t>e industry. A council of entrepreneurs would address their future and rights. She concluded by reiterating the Polish Presidency’s openness to dialogue and its commitment to security as Europe moved forward.</w:t>
      </w:r>
    </w:p>
    <w:p w:rsidR="00907459" w:rsidP="00EA07B9" w:rsidRDefault="001305F4" w14:paraId="170CFC6E" w14:textId="68D4B38F">
      <w:pPr>
        <w:pStyle w:val="NormalWeb"/>
        <w:spacing w:line="288" w:lineRule="auto"/>
        <w:jc w:val="both"/>
        <w:rPr>
          <w:sz w:val="22"/>
          <w:szCs w:val="22"/>
        </w:rPr>
      </w:pPr>
      <w:r w:rsidRPr="00A51B32">
        <w:rPr>
          <w:b/>
          <w:bCs/>
          <w:sz w:val="22"/>
          <w:szCs w:val="22"/>
        </w:rPr>
        <w:t xml:space="preserve">Mr </w:t>
      </w:r>
      <w:r w:rsidRPr="00A51B32" w:rsidR="0031374B">
        <w:rPr>
          <w:b/>
          <w:bCs/>
          <w:sz w:val="22"/>
          <w:szCs w:val="22"/>
        </w:rPr>
        <w:t>Röpke</w:t>
      </w:r>
      <w:r w:rsidR="0031374B">
        <w:rPr>
          <w:sz w:val="22"/>
          <w:szCs w:val="22"/>
        </w:rPr>
        <w:t xml:space="preserve"> </w:t>
      </w:r>
      <w:r w:rsidR="006B0191">
        <w:rPr>
          <w:sz w:val="22"/>
          <w:szCs w:val="22"/>
        </w:rPr>
        <w:t>thanked</w:t>
      </w:r>
      <w:r w:rsidRPr="001305F4">
        <w:rPr>
          <w:sz w:val="22"/>
          <w:szCs w:val="22"/>
        </w:rPr>
        <w:t xml:space="preserve"> Ms Sobkowiak-Czarnecka for her remarks</w:t>
      </w:r>
      <w:r w:rsidR="00012067">
        <w:rPr>
          <w:sz w:val="22"/>
          <w:szCs w:val="22"/>
        </w:rPr>
        <w:t>,</w:t>
      </w:r>
      <w:r w:rsidRPr="001305F4">
        <w:rPr>
          <w:sz w:val="22"/>
          <w:szCs w:val="22"/>
        </w:rPr>
        <w:t xml:space="preserve"> </w:t>
      </w:r>
      <w:r w:rsidR="00012067">
        <w:rPr>
          <w:sz w:val="22"/>
          <w:szCs w:val="22"/>
        </w:rPr>
        <w:t>confirming</w:t>
      </w:r>
      <w:r w:rsidRPr="001305F4">
        <w:rPr>
          <w:sz w:val="22"/>
          <w:szCs w:val="22"/>
        </w:rPr>
        <w:t xml:space="preserve"> h</w:t>
      </w:r>
      <w:r w:rsidR="00597B4C">
        <w:rPr>
          <w:sz w:val="22"/>
          <w:szCs w:val="22"/>
        </w:rPr>
        <w:t>er</w:t>
      </w:r>
      <w:r w:rsidRPr="001305F4">
        <w:rPr>
          <w:sz w:val="22"/>
          <w:szCs w:val="22"/>
        </w:rPr>
        <w:t xml:space="preserve"> </w:t>
      </w:r>
      <w:r w:rsidR="00016288">
        <w:rPr>
          <w:sz w:val="22"/>
          <w:szCs w:val="22"/>
        </w:rPr>
        <w:t>endorsement of</w:t>
      </w:r>
      <w:r w:rsidRPr="001305F4">
        <w:rPr>
          <w:sz w:val="22"/>
          <w:szCs w:val="22"/>
        </w:rPr>
        <w:t xml:space="preserve"> Europe’s values, particularly </w:t>
      </w:r>
      <w:r w:rsidR="00016288">
        <w:rPr>
          <w:sz w:val="22"/>
          <w:szCs w:val="22"/>
        </w:rPr>
        <w:t xml:space="preserve">when it came to </w:t>
      </w:r>
      <w:r w:rsidRPr="001305F4">
        <w:rPr>
          <w:sz w:val="22"/>
          <w:szCs w:val="22"/>
        </w:rPr>
        <w:t>women’s rights. He expresse</w:t>
      </w:r>
      <w:r w:rsidR="00571623">
        <w:rPr>
          <w:sz w:val="22"/>
          <w:szCs w:val="22"/>
        </w:rPr>
        <w:t>d</w:t>
      </w:r>
      <w:r w:rsidRPr="001305F4">
        <w:rPr>
          <w:sz w:val="22"/>
          <w:szCs w:val="22"/>
        </w:rPr>
        <w:t xml:space="preserve"> gratitude for her leadership and assure</w:t>
      </w:r>
      <w:r w:rsidR="006B0191">
        <w:rPr>
          <w:sz w:val="22"/>
          <w:szCs w:val="22"/>
        </w:rPr>
        <w:t>d</w:t>
      </w:r>
      <w:r w:rsidRPr="001305F4">
        <w:rPr>
          <w:sz w:val="22"/>
          <w:szCs w:val="22"/>
        </w:rPr>
        <w:t xml:space="preserve"> her of his support as an ally. He mention</w:t>
      </w:r>
      <w:r w:rsidR="00571623">
        <w:rPr>
          <w:sz w:val="22"/>
          <w:szCs w:val="22"/>
        </w:rPr>
        <w:t>ed</w:t>
      </w:r>
      <w:r w:rsidRPr="001305F4">
        <w:rPr>
          <w:sz w:val="22"/>
          <w:szCs w:val="22"/>
        </w:rPr>
        <w:t xml:space="preserve"> that some recent developments</w:t>
      </w:r>
      <w:r w:rsidR="00D4501E">
        <w:rPr>
          <w:sz w:val="22"/>
          <w:szCs w:val="22"/>
        </w:rPr>
        <w:t xml:space="preserve"> </w:t>
      </w:r>
      <w:r w:rsidR="00B06A98">
        <w:rPr>
          <w:sz w:val="22"/>
          <w:szCs w:val="22"/>
        </w:rPr>
        <w:t xml:space="preserve">around the world and in some </w:t>
      </w:r>
      <w:r w:rsidR="006B0191">
        <w:rPr>
          <w:sz w:val="22"/>
          <w:szCs w:val="22"/>
        </w:rPr>
        <w:t xml:space="preserve">EU </w:t>
      </w:r>
      <w:r w:rsidR="00B06A98">
        <w:rPr>
          <w:sz w:val="22"/>
          <w:szCs w:val="22"/>
        </w:rPr>
        <w:t>candidate countries</w:t>
      </w:r>
      <w:r w:rsidRPr="001305F4">
        <w:rPr>
          <w:sz w:val="22"/>
          <w:szCs w:val="22"/>
        </w:rPr>
        <w:t xml:space="preserve">, </w:t>
      </w:r>
      <w:r w:rsidR="006B0191">
        <w:rPr>
          <w:sz w:val="22"/>
          <w:szCs w:val="22"/>
        </w:rPr>
        <w:t>with</w:t>
      </w:r>
      <w:r w:rsidRPr="001305F4">
        <w:rPr>
          <w:sz w:val="22"/>
          <w:szCs w:val="22"/>
        </w:rPr>
        <w:t xml:space="preserve"> US </w:t>
      </w:r>
      <w:r w:rsidR="00D4501E">
        <w:rPr>
          <w:sz w:val="22"/>
          <w:szCs w:val="22"/>
        </w:rPr>
        <w:t xml:space="preserve">cuts </w:t>
      </w:r>
      <w:r w:rsidR="006B0191">
        <w:rPr>
          <w:sz w:val="22"/>
          <w:szCs w:val="22"/>
        </w:rPr>
        <w:t xml:space="preserve">to </w:t>
      </w:r>
      <w:r w:rsidR="00D4501E">
        <w:rPr>
          <w:sz w:val="22"/>
          <w:szCs w:val="22"/>
        </w:rPr>
        <w:t xml:space="preserve">foreign </w:t>
      </w:r>
      <w:r w:rsidRPr="001305F4">
        <w:rPr>
          <w:sz w:val="22"/>
          <w:szCs w:val="22"/>
        </w:rPr>
        <w:t xml:space="preserve">aid </w:t>
      </w:r>
      <w:r w:rsidR="006B0191">
        <w:rPr>
          <w:sz w:val="22"/>
          <w:szCs w:val="22"/>
        </w:rPr>
        <w:t>a source of</w:t>
      </w:r>
      <w:r w:rsidRPr="001305F4" w:rsidR="006B0191">
        <w:rPr>
          <w:sz w:val="22"/>
          <w:szCs w:val="22"/>
        </w:rPr>
        <w:t xml:space="preserve"> </w:t>
      </w:r>
      <w:r w:rsidRPr="001305F4">
        <w:rPr>
          <w:sz w:val="22"/>
          <w:szCs w:val="22"/>
        </w:rPr>
        <w:t>concern</w:t>
      </w:r>
      <w:r w:rsidR="00B06A98">
        <w:rPr>
          <w:sz w:val="22"/>
          <w:szCs w:val="22"/>
        </w:rPr>
        <w:t>,</w:t>
      </w:r>
      <w:r w:rsidRPr="001305F4">
        <w:rPr>
          <w:sz w:val="22"/>
          <w:szCs w:val="22"/>
        </w:rPr>
        <w:t xml:space="preserve"> and emphasi</w:t>
      </w:r>
      <w:r w:rsidR="007D60AD">
        <w:rPr>
          <w:sz w:val="22"/>
          <w:szCs w:val="22"/>
        </w:rPr>
        <w:t>s</w:t>
      </w:r>
      <w:r w:rsidRPr="001305F4">
        <w:rPr>
          <w:sz w:val="22"/>
          <w:szCs w:val="22"/>
        </w:rPr>
        <w:t>e</w:t>
      </w:r>
      <w:r w:rsidR="00571623">
        <w:rPr>
          <w:sz w:val="22"/>
          <w:szCs w:val="22"/>
        </w:rPr>
        <w:t>d</w:t>
      </w:r>
      <w:r w:rsidRPr="001305F4">
        <w:rPr>
          <w:sz w:val="22"/>
          <w:szCs w:val="22"/>
        </w:rPr>
        <w:t xml:space="preserve"> the need to support independent civil </w:t>
      </w:r>
      <w:r w:rsidR="006B0191">
        <w:rPr>
          <w:sz w:val="22"/>
          <w:szCs w:val="22"/>
        </w:rPr>
        <w:t xml:space="preserve">society </w:t>
      </w:r>
      <w:r w:rsidRPr="001305F4">
        <w:rPr>
          <w:sz w:val="22"/>
          <w:szCs w:val="22"/>
        </w:rPr>
        <w:t>organi</w:t>
      </w:r>
      <w:r w:rsidR="006B0191">
        <w:rPr>
          <w:sz w:val="22"/>
          <w:szCs w:val="22"/>
        </w:rPr>
        <w:t>s</w:t>
      </w:r>
      <w:r w:rsidRPr="001305F4">
        <w:rPr>
          <w:sz w:val="22"/>
          <w:szCs w:val="22"/>
        </w:rPr>
        <w:t>ations. He warn</w:t>
      </w:r>
      <w:r w:rsidR="00571623">
        <w:rPr>
          <w:sz w:val="22"/>
          <w:szCs w:val="22"/>
        </w:rPr>
        <w:t>ed</w:t>
      </w:r>
      <w:r w:rsidRPr="001305F4">
        <w:rPr>
          <w:sz w:val="22"/>
          <w:szCs w:val="22"/>
        </w:rPr>
        <w:t xml:space="preserve"> that challenges </w:t>
      </w:r>
      <w:r w:rsidR="006B0191">
        <w:rPr>
          <w:sz w:val="22"/>
          <w:szCs w:val="22"/>
        </w:rPr>
        <w:t>would</w:t>
      </w:r>
      <w:r w:rsidRPr="001305F4" w:rsidR="006B0191">
        <w:rPr>
          <w:sz w:val="22"/>
          <w:szCs w:val="22"/>
        </w:rPr>
        <w:t xml:space="preserve"> </w:t>
      </w:r>
      <w:r w:rsidR="006B0191">
        <w:rPr>
          <w:sz w:val="22"/>
          <w:szCs w:val="22"/>
        </w:rPr>
        <w:t>remain</w:t>
      </w:r>
      <w:r w:rsidRPr="001305F4" w:rsidR="006B0191">
        <w:rPr>
          <w:sz w:val="22"/>
          <w:szCs w:val="22"/>
        </w:rPr>
        <w:t xml:space="preserve"> </w:t>
      </w:r>
      <w:r w:rsidRPr="001305F4">
        <w:rPr>
          <w:sz w:val="22"/>
          <w:szCs w:val="22"/>
        </w:rPr>
        <w:t xml:space="preserve">if these </w:t>
      </w:r>
      <w:r w:rsidR="007D60AD">
        <w:rPr>
          <w:sz w:val="22"/>
          <w:szCs w:val="22"/>
        </w:rPr>
        <w:t xml:space="preserve">developments </w:t>
      </w:r>
      <w:r w:rsidR="00131946">
        <w:rPr>
          <w:sz w:val="22"/>
          <w:szCs w:val="22"/>
        </w:rPr>
        <w:t>were</w:t>
      </w:r>
      <w:r w:rsidRPr="001305F4">
        <w:rPr>
          <w:sz w:val="22"/>
          <w:szCs w:val="22"/>
        </w:rPr>
        <w:t xml:space="preserve"> not </w:t>
      </w:r>
      <w:r w:rsidR="00012067">
        <w:rPr>
          <w:sz w:val="22"/>
          <w:szCs w:val="22"/>
        </w:rPr>
        <w:t>countered</w:t>
      </w:r>
      <w:r w:rsidRPr="001305F4">
        <w:rPr>
          <w:sz w:val="22"/>
          <w:szCs w:val="22"/>
        </w:rPr>
        <w:t xml:space="preserve">. </w:t>
      </w:r>
      <w:r w:rsidRPr="00A51B32" w:rsidR="00A51B32">
        <w:rPr>
          <w:sz w:val="22"/>
          <w:szCs w:val="22"/>
        </w:rPr>
        <w:t xml:space="preserve">Mr </w:t>
      </w:r>
      <w:r w:rsidR="00A51B32">
        <w:rPr>
          <w:sz w:val="22"/>
          <w:szCs w:val="22"/>
        </w:rPr>
        <w:t>R</w:t>
      </w:r>
      <w:r w:rsidRPr="00A51B32" w:rsidR="00A51B32">
        <w:rPr>
          <w:sz w:val="22"/>
          <w:szCs w:val="22"/>
        </w:rPr>
        <w:t xml:space="preserve">öpke </w:t>
      </w:r>
      <w:r w:rsidRPr="001305F4">
        <w:rPr>
          <w:sz w:val="22"/>
          <w:szCs w:val="22"/>
        </w:rPr>
        <w:t>conclude</w:t>
      </w:r>
      <w:r w:rsidR="00571623">
        <w:rPr>
          <w:sz w:val="22"/>
          <w:szCs w:val="22"/>
        </w:rPr>
        <w:t>d</w:t>
      </w:r>
      <w:r w:rsidRPr="001305F4">
        <w:rPr>
          <w:sz w:val="22"/>
          <w:szCs w:val="22"/>
        </w:rPr>
        <w:t xml:space="preserve"> by thanking Ms Sobkowiak-Czarnecka on behalf of the </w:t>
      </w:r>
      <w:r w:rsidR="006B0191">
        <w:rPr>
          <w:sz w:val="22"/>
          <w:szCs w:val="22"/>
        </w:rPr>
        <w:t>C</w:t>
      </w:r>
      <w:r w:rsidRPr="001305F4">
        <w:rPr>
          <w:sz w:val="22"/>
          <w:szCs w:val="22"/>
        </w:rPr>
        <w:t>ommittee</w:t>
      </w:r>
      <w:r w:rsidR="006B0191">
        <w:rPr>
          <w:sz w:val="22"/>
          <w:szCs w:val="22"/>
        </w:rPr>
        <w:t>,</w:t>
      </w:r>
      <w:r w:rsidR="008641FE">
        <w:rPr>
          <w:sz w:val="22"/>
          <w:szCs w:val="22"/>
        </w:rPr>
        <w:t xml:space="preserve"> </w:t>
      </w:r>
      <w:r w:rsidR="006B0191">
        <w:rPr>
          <w:sz w:val="22"/>
          <w:szCs w:val="22"/>
        </w:rPr>
        <w:t xml:space="preserve">and </w:t>
      </w:r>
      <w:r w:rsidR="008641FE">
        <w:rPr>
          <w:sz w:val="22"/>
          <w:szCs w:val="22"/>
        </w:rPr>
        <w:t>wishe</w:t>
      </w:r>
      <w:r w:rsidR="006B0191">
        <w:rPr>
          <w:sz w:val="22"/>
          <w:szCs w:val="22"/>
        </w:rPr>
        <w:t>d</w:t>
      </w:r>
      <w:r w:rsidR="008641FE">
        <w:rPr>
          <w:sz w:val="22"/>
          <w:szCs w:val="22"/>
        </w:rPr>
        <w:t xml:space="preserve"> her </w:t>
      </w:r>
      <w:r w:rsidR="007D60AD">
        <w:rPr>
          <w:sz w:val="22"/>
          <w:szCs w:val="22"/>
        </w:rPr>
        <w:t xml:space="preserve">the very best for </w:t>
      </w:r>
      <w:r w:rsidR="008641FE">
        <w:rPr>
          <w:sz w:val="22"/>
          <w:szCs w:val="22"/>
        </w:rPr>
        <w:t xml:space="preserve">the </w:t>
      </w:r>
      <w:r w:rsidR="006B0191">
        <w:rPr>
          <w:sz w:val="22"/>
          <w:szCs w:val="22"/>
        </w:rPr>
        <w:t xml:space="preserve">remainder of the Polish </w:t>
      </w:r>
      <w:r w:rsidR="008641FE">
        <w:rPr>
          <w:sz w:val="22"/>
          <w:szCs w:val="22"/>
        </w:rPr>
        <w:t>Presidency</w:t>
      </w:r>
      <w:r w:rsidRPr="001305F4">
        <w:rPr>
          <w:sz w:val="22"/>
          <w:szCs w:val="22"/>
        </w:rPr>
        <w:t>.</w:t>
      </w:r>
    </w:p>
    <w:p w:rsidRPr="00C47423" w:rsidR="00C47423" w:rsidP="0057774B" w:rsidRDefault="0057774B" w14:paraId="210D2AF5" w14:textId="66FA6C67">
      <w:pPr>
        <w:pStyle w:val="NormalWeb"/>
        <w:spacing w:after="120" w:line="288" w:lineRule="auto"/>
        <w:jc w:val="center"/>
        <w:rPr>
          <w:sz w:val="22"/>
          <w:szCs w:val="22"/>
        </w:rPr>
      </w:pPr>
      <w:r>
        <w:rPr>
          <w:sz w:val="22"/>
          <w:szCs w:val="22"/>
        </w:rPr>
        <w:t>_______________</w:t>
      </w:r>
    </w:p>
    <w:sectPr w:rsidRPr="00C47423" w:rsidR="00C47423" w:rsidSect="0015005F">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604" w:rsidRDefault="00585604" w14:paraId="310BEE50" w14:textId="77777777">
      <w:r>
        <w:separator/>
      </w:r>
    </w:p>
  </w:endnote>
  <w:endnote w:type="continuationSeparator" w:id="0">
    <w:p w:rsidR="00585604" w:rsidRDefault="00585604" w14:paraId="02EB0FAD" w14:textId="77777777">
      <w:r>
        <w:continuationSeparator/>
      </w:r>
    </w:p>
  </w:endnote>
  <w:endnote w:type="continuationNotice" w:id="1">
    <w:p w:rsidR="00585604" w:rsidRDefault="00585604" w14:paraId="3946CB8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5005F" w:rsidR="009C50C6" w:rsidP="0015005F" w:rsidRDefault="009C50C6" w14:paraId="1CEBA7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5005F" w:rsidR="00964A13" w:rsidP="0015005F" w:rsidRDefault="0015005F" w14:paraId="64245121" w14:textId="10B83ACF">
    <w:pPr>
      <w:pStyle w:val="Footer"/>
    </w:pPr>
    <w:r>
      <w:t xml:space="preserve">EESC-2025-00345-03-00-PV-TRA (EN) </w:t>
    </w:r>
    <w:r>
      <w:fldChar w:fldCharType="begin"/>
    </w:r>
    <w:r>
      <w:instrText xml:space="preserve"> PAGE  \* Arabic  \* MERGEFORMAT </w:instrText>
    </w:r>
    <w:r>
      <w:fldChar w:fldCharType="separate"/>
    </w:r>
    <w:r w:rsidR="00D5490F">
      <w:rPr>
        <w:noProof/>
      </w:rPr>
      <w:t>1</w:t>
    </w:r>
    <w:r>
      <w:fldChar w:fldCharType="end"/>
    </w:r>
    <w:r>
      <w:t>/</w:t>
    </w:r>
    <w:r>
      <w:fldChar w:fldCharType="begin"/>
    </w:r>
    <w:r>
      <w:instrText xml:space="preserve"> NUMPAGES </w:instrText>
    </w:r>
    <w:r>
      <w:fldChar w:fldCharType="separate"/>
    </w:r>
    <w:r w:rsidR="00D5490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5005F" w:rsidR="009C50C6" w:rsidP="0015005F" w:rsidRDefault="009C50C6" w14:paraId="3C944A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604" w:rsidRDefault="00585604" w14:paraId="0ED14BC9" w14:textId="77777777">
      <w:r>
        <w:separator/>
      </w:r>
    </w:p>
  </w:footnote>
  <w:footnote w:type="continuationSeparator" w:id="0">
    <w:p w:rsidR="00585604" w:rsidRDefault="00585604" w14:paraId="714D9E24" w14:textId="77777777">
      <w:r>
        <w:continuationSeparator/>
      </w:r>
    </w:p>
  </w:footnote>
  <w:footnote w:type="continuationNotice" w:id="1">
    <w:p w:rsidR="00585604" w:rsidRDefault="00585604" w14:paraId="5027C8A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5005F" w:rsidR="009C50C6" w:rsidP="0015005F" w:rsidRDefault="009C50C6" w14:paraId="0D5258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5005F" w:rsidR="009C50C6" w:rsidP="0015005F" w:rsidRDefault="009C50C6" w14:paraId="053C214A" w14:textId="49A5E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5005F" w:rsidR="009C50C6" w:rsidP="0015005F" w:rsidRDefault="009C50C6" w14:paraId="2565DF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3F31A0"/>
    <w:multiLevelType w:val="hybridMultilevel"/>
    <w:tmpl w:val="EBC2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91F"/>
    <w:multiLevelType w:val="hybridMultilevel"/>
    <w:tmpl w:val="C00AD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6A539E"/>
    <w:multiLevelType w:val="hybridMultilevel"/>
    <w:tmpl w:val="CDF27BB6"/>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3765CC5"/>
    <w:multiLevelType w:val="hybridMultilevel"/>
    <w:tmpl w:val="92E62900"/>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D174EE"/>
    <w:multiLevelType w:val="hybridMultilevel"/>
    <w:tmpl w:val="6598E64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FEF4D2D"/>
    <w:multiLevelType w:val="hybridMultilevel"/>
    <w:tmpl w:val="D4C8A726"/>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7029AA"/>
    <w:multiLevelType w:val="hybridMultilevel"/>
    <w:tmpl w:val="2F48232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6204FEC"/>
    <w:multiLevelType w:val="hybridMultilevel"/>
    <w:tmpl w:val="A0A44BA0"/>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8D1D6D"/>
    <w:multiLevelType w:val="hybridMultilevel"/>
    <w:tmpl w:val="79669B9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EE36CE7"/>
    <w:multiLevelType w:val="hybridMultilevel"/>
    <w:tmpl w:val="31723C98"/>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4391BFE"/>
    <w:multiLevelType w:val="hybridMultilevel"/>
    <w:tmpl w:val="32180EA4"/>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F70F35"/>
    <w:multiLevelType w:val="hybridMultilevel"/>
    <w:tmpl w:val="D908B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30897"/>
    <w:multiLevelType w:val="hybridMultilevel"/>
    <w:tmpl w:val="84F093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3762"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0791E2A"/>
    <w:multiLevelType w:val="hybridMultilevel"/>
    <w:tmpl w:val="EA3CAB2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91B5B3B"/>
    <w:multiLevelType w:val="hybridMultilevel"/>
    <w:tmpl w:val="F2DC7A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DBB3603"/>
    <w:multiLevelType w:val="hybridMultilevel"/>
    <w:tmpl w:val="B16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9265E"/>
    <w:multiLevelType w:val="hybridMultilevel"/>
    <w:tmpl w:val="2E7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67E16"/>
    <w:multiLevelType w:val="hybridMultilevel"/>
    <w:tmpl w:val="BBCE3D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BAE721B"/>
    <w:multiLevelType w:val="hybridMultilevel"/>
    <w:tmpl w:val="3FD8CDF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BF62B63"/>
    <w:multiLevelType w:val="hybridMultilevel"/>
    <w:tmpl w:val="44C2320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203C89"/>
    <w:multiLevelType w:val="hybridMultilevel"/>
    <w:tmpl w:val="3EA80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DA1D40"/>
    <w:multiLevelType w:val="hybridMultilevel"/>
    <w:tmpl w:val="02B67216"/>
    <w:lvl w:ilvl="0" w:tplc="77CC652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E46261"/>
    <w:multiLevelType w:val="hybridMultilevel"/>
    <w:tmpl w:val="E32A4F6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0FF9540"/>
    <w:multiLevelType w:val="hybridMultilevel"/>
    <w:tmpl w:val="594CAC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10C5F63"/>
    <w:multiLevelType w:val="hybridMultilevel"/>
    <w:tmpl w:val="60DC39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18F6816"/>
    <w:multiLevelType w:val="hybridMultilevel"/>
    <w:tmpl w:val="DA4EA5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AD65CFE"/>
    <w:multiLevelType w:val="hybridMultilevel"/>
    <w:tmpl w:val="B12A4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1EC3C42"/>
    <w:multiLevelType w:val="hybridMultilevel"/>
    <w:tmpl w:val="F75E7DBE"/>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5FC0DDC"/>
    <w:multiLevelType w:val="hybridMultilevel"/>
    <w:tmpl w:val="AB94F2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84C48B0"/>
    <w:multiLevelType w:val="hybridMultilevel"/>
    <w:tmpl w:val="881E5EAA"/>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9977921"/>
    <w:multiLevelType w:val="hybridMultilevel"/>
    <w:tmpl w:val="8AD48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05E74"/>
    <w:multiLevelType w:val="hybridMultilevel"/>
    <w:tmpl w:val="C75A4C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F390F22"/>
    <w:multiLevelType w:val="hybridMultilevel"/>
    <w:tmpl w:val="4DE0E5A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9"/>
  </w:num>
  <w:num w:numId="4">
    <w:abstractNumId w:val="33"/>
  </w:num>
  <w:num w:numId="5">
    <w:abstractNumId w:val="13"/>
  </w:num>
  <w:num w:numId="6">
    <w:abstractNumId w:val="16"/>
  </w:num>
  <w:num w:numId="7">
    <w:abstractNumId w:val="22"/>
  </w:num>
  <w:num w:numId="8">
    <w:abstractNumId w:val="2"/>
  </w:num>
  <w:num w:numId="9">
    <w:abstractNumId w:val="20"/>
  </w:num>
  <w:num w:numId="10">
    <w:abstractNumId w:val="6"/>
  </w:num>
  <w:num w:numId="11">
    <w:abstractNumId w:val="15"/>
  </w:num>
  <w:num w:numId="12">
    <w:abstractNumId w:val="31"/>
  </w:num>
  <w:num w:numId="13">
    <w:abstractNumId w:val="11"/>
  </w:num>
  <w:num w:numId="14">
    <w:abstractNumId w:val="34"/>
  </w:num>
  <w:num w:numId="15">
    <w:abstractNumId w:val="27"/>
  </w:num>
  <w:num w:numId="16">
    <w:abstractNumId w:val="21"/>
  </w:num>
  <w:num w:numId="17">
    <w:abstractNumId w:val="9"/>
  </w:num>
  <w:num w:numId="18">
    <w:abstractNumId w:val="5"/>
  </w:num>
  <w:num w:numId="19">
    <w:abstractNumId w:val="24"/>
  </w:num>
  <w:num w:numId="20">
    <w:abstractNumId w:val="26"/>
  </w:num>
  <w:num w:numId="21">
    <w:abstractNumId w:val="32"/>
  </w:num>
  <w:num w:numId="22">
    <w:abstractNumId w:val="35"/>
  </w:num>
  <w:num w:numId="23">
    <w:abstractNumId w:val="8"/>
  </w:num>
  <w:num w:numId="24">
    <w:abstractNumId w:val="14"/>
  </w:num>
  <w:num w:numId="25">
    <w:abstractNumId w:val="28"/>
  </w:num>
  <w:num w:numId="26">
    <w:abstractNumId w:val="3"/>
  </w:num>
  <w:num w:numId="27">
    <w:abstractNumId w:val="30"/>
  </w:num>
  <w:num w:numId="28">
    <w:abstractNumId w:val="4"/>
  </w:num>
  <w:num w:numId="29">
    <w:abstractNumId w:val="19"/>
  </w:num>
  <w:num w:numId="30">
    <w:abstractNumId w:val="7"/>
  </w:num>
  <w:num w:numId="31">
    <w:abstractNumId w:val="18"/>
  </w:num>
  <w:num w:numId="32">
    <w:abstractNumId w:val="1"/>
  </w:num>
  <w:num w:numId="33">
    <w:abstractNumId w:val="17"/>
  </w:num>
  <w:num w:numId="34">
    <w:abstractNumId w:val="25"/>
  </w:num>
  <w:num w:numId="35">
    <w:abstractNumId w:val="1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4096" w:nlCheck="1" w:checkStyle="0"/>
  <w:activeWritingStyle w:appName="MSWord" w:lang="nl-BE"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671"/>
    <w:rsid w:val="00002EFD"/>
    <w:rsid w:val="00005CA3"/>
    <w:rsid w:val="00006F84"/>
    <w:rsid w:val="00007975"/>
    <w:rsid w:val="000079EB"/>
    <w:rsid w:val="00012067"/>
    <w:rsid w:val="00016288"/>
    <w:rsid w:val="0001679A"/>
    <w:rsid w:val="000231E4"/>
    <w:rsid w:val="000256B7"/>
    <w:rsid w:val="0003091B"/>
    <w:rsid w:val="00031C4F"/>
    <w:rsid w:val="00032F91"/>
    <w:rsid w:val="00036097"/>
    <w:rsid w:val="00037B49"/>
    <w:rsid w:val="00041A13"/>
    <w:rsid w:val="00041B8B"/>
    <w:rsid w:val="00042414"/>
    <w:rsid w:val="00042C57"/>
    <w:rsid w:val="00045039"/>
    <w:rsid w:val="0004603B"/>
    <w:rsid w:val="00046562"/>
    <w:rsid w:val="00050FC1"/>
    <w:rsid w:val="00051BC7"/>
    <w:rsid w:val="00055421"/>
    <w:rsid w:val="00064004"/>
    <w:rsid w:val="00064EE7"/>
    <w:rsid w:val="00066F47"/>
    <w:rsid w:val="00067671"/>
    <w:rsid w:val="000768A5"/>
    <w:rsid w:val="00077F1E"/>
    <w:rsid w:val="000843D2"/>
    <w:rsid w:val="0009403D"/>
    <w:rsid w:val="0009624C"/>
    <w:rsid w:val="000972FE"/>
    <w:rsid w:val="000A0352"/>
    <w:rsid w:val="000A17C3"/>
    <w:rsid w:val="000A2DA5"/>
    <w:rsid w:val="000A59E7"/>
    <w:rsid w:val="000A747F"/>
    <w:rsid w:val="000B2240"/>
    <w:rsid w:val="000B3441"/>
    <w:rsid w:val="000B4D9E"/>
    <w:rsid w:val="000B4F15"/>
    <w:rsid w:val="000B5DE6"/>
    <w:rsid w:val="000B7487"/>
    <w:rsid w:val="000C3646"/>
    <w:rsid w:val="000C4413"/>
    <w:rsid w:val="000C6BE0"/>
    <w:rsid w:val="000D0A17"/>
    <w:rsid w:val="000D3B00"/>
    <w:rsid w:val="000D42D3"/>
    <w:rsid w:val="000D6AA3"/>
    <w:rsid w:val="000E4B3A"/>
    <w:rsid w:val="000E4B6B"/>
    <w:rsid w:val="000F03D6"/>
    <w:rsid w:val="000F049B"/>
    <w:rsid w:val="000F287F"/>
    <w:rsid w:val="000F4813"/>
    <w:rsid w:val="000F4833"/>
    <w:rsid w:val="000F7C11"/>
    <w:rsid w:val="0010042C"/>
    <w:rsid w:val="00100DA8"/>
    <w:rsid w:val="00100EFE"/>
    <w:rsid w:val="001026F3"/>
    <w:rsid w:val="0010322E"/>
    <w:rsid w:val="00106982"/>
    <w:rsid w:val="001135EA"/>
    <w:rsid w:val="00121C43"/>
    <w:rsid w:val="00126F6B"/>
    <w:rsid w:val="0012723C"/>
    <w:rsid w:val="001305F4"/>
    <w:rsid w:val="001309AE"/>
    <w:rsid w:val="00131946"/>
    <w:rsid w:val="0013450D"/>
    <w:rsid w:val="00136C5E"/>
    <w:rsid w:val="00136FE3"/>
    <w:rsid w:val="00140924"/>
    <w:rsid w:val="001420FF"/>
    <w:rsid w:val="00143A71"/>
    <w:rsid w:val="00143B02"/>
    <w:rsid w:val="00144D2C"/>
    <w:rsid w:val="00144D3F"/>
    <w:rsid w:val="00146900"/>
    <w:rsid w:val="00147E4C"/>
    <w:rsid w:val="0015005F"/>
    <w:rsid w:val="001503AB"/>
    <w:rsid w:val="00151FFC"/>
    <w:rsid w:val="001527BE"/>
    <w:rsid w:val="001530EB"/>
    <w:rsid w:val="0015330A"/>
    <w:rsid w:val="00153583"/>
    <w:rsid w:val="001538F1"/>
    <w:rsid w:val="00156CE8"/>
    <w:rsid w:val="00160207"/>
    <w:rsid w:val="0016067E"/>
    <w:rsid w:val="0016147A"/>
    <w:rsid w:val="001615B0"/>
    <w:rsid w:val="00161B87"/>
    <w:rsid w:val="00162EC0"/>
    <w:rsid w:val="001647EC"/>
    <w:rsid w:val="001649BF"/>
    <w:rsid w:val="00165632"/>
    <w:rsid w:val="001656B8"/>
    <w:rsid w:val="00165B37"/>
    <w:rsid w:val="00173428"/>
    <w:rsid w:val="00174CE7"/>
    <w:rsid w:val="00174D56"/>
    <w:rsid w:val="001766AB"/>
    <w:rsid w:val="00177DAC"/>
    <w:rsid w:val="001813FE"/>
    <w:rsid w:val="00183460"/>
    <w:rsid w:val="00183F83"/>
    <w:rsid w:val="00185678"/>
    <w:rsid w:val="00190100"/>
    <w:rsid w:val="00192E81"/>
    <w:rsid w:val="00193CB5"/>
    <w:rsid w:val="00196C08"/>
    <w:rsid w:val="00197C58"/>
    <w:rsid w:val="00197E69"/>
    <w:rsid w:val="001A0BEE"/>
    <w:rsid w:val="001A1114"/>
    <w:rsid w:val="001A57CC"/>
    <w:rsid w:val="001B10B3"/>
    <w:rsid w:val="001B1180"/>
    <w:rsid w:val="001B30AF"/>
    <w:rsid w:val="001B32E6"/>
    <w:rsid w:val="001B3CFD"/>
    <w:rsid w:val="001B5E90"/>
    <w:rsid w:val="001C25F8"/>
    <w:rsid w:val="001C2F96"/>
    <w:rsid w:val="001C69D7"/>
    <w:rsid w:val="001C7254"/>
    <w:rsid w:val="001C7DCC"/>
    <w:rsid w:val="001D09B9"/>
    <w:rsid w:val="001D0DAA"/>
    <w:rsid w:val="001D374F"/>
    <w:rsid w:val="001D3878"/>
    <w:rsid w:val="001D6EB9"/>
    <w:rsid w:val="001D748B"/>
    <w:rsid w:val="001E0C1E"/>
    <w:rsid w:val="001E1781"/>
    <w:rsid w:val="001E33AA"/>
    <w:rsid w:val="001E4B5C"/>
    <w:rsid w:val="001E4FB1"/>
    <w:rsid w:val="001E5BC8"/>
    <w:rsid w:val="001F1852"/>
    <w:rsid w:val="00203EA8"/>
    <w:rsid w:val="0020592D"/>
    <w:rsid w:val="00207F0E"/>
    <w:rsid w:val="00210E86"/>
    <w:rsid w:val="00212E25"/>
    <w:rsid w:val="00217D8C"/>
    <w:rsid w:val="002228FD"/>
    <w:rsid w:val="00227AE2"/>
    <w:rsid w:val="002322B9"/>
    <w:rsid w:val="00233299"/>
    <w:rsid w:val="00233AE9"/>
    <w:rsid w:val="00233CFE"/>
    <w:rsid w:val="002346F9"/>
    <w:rsid w:val="00235A90"/>
    <w:rsid w:val="00235A9C"/>
    <w:rsid w:val="00243F34"/>
    <w:rsid w:val="002440B4"/>
    <w:rsid w:val="002455D4"/>
    <w:rsid w:val="00246455"/>
    <w:rsid w:val="002471C0"/>
    <w:rsid w:val="00247677"/>
    <w:rsid w:val="0025177A"/>
    <w:rsid w:val="00253482"/>
    <w:rsid w:val="0025462D"/>
    <w:rsid w:val="002563FA"/>
    <w:rsid w:val="0025649D"/>
    <w:rsid w:val="00256B72"/>
    <w:rsid w:val="00257D57"/>
    <w:rsid w:val="00257F3F"/>
    <w:rsid w:val="002601CF"/>
    <w:rsid w:val="0026038C"/>
    <w:rsid w:val="002617B2"/>
    <w:rsid w:val="00262180"/>
    <w:rsid w:val="002639B7"/>
    <w:rsid w:val="00264632"/>
    <w:rsid w:val="00265B61"/>
    <w:rsid w:val="00272A38"/>
    <w:rsid w:val="00273799"/>
    <w:rsid w:val="00273FDB"/>
    <w:rsid w:val="00274088"/>
    <w:rsid w:val="00274A5F"/>
    <w:rsid w:val="00275721"/>
    <w:rsid w:val="0027582B"/>
    <w:rsid w:val="00280FFF"/>
    <w:rsid w:val="0028171F"/>
    <w:rsid w:val="0028345D"/>
    <w:rsid w:val="00286A41"/>
    <w:rsid w:val="00290691"/>
    <w:rsid w:val="00291767"/>
    <w:rsid w:val="002925F3"/>
    <w:rsid w:val="0029639F"/>
    <w:rsid w:val="002967A4"/>
    <w:rsid w:val="00297572"/>
    <w:rsid w:val="00297A97"/>
    <w:rsid w:val="002A2D24"/>
    <w:rsid w:val="002A4BD7"/>
    <w:rsid w:val="002A6064"/>
    <w:rsid w:val="002A7135"/>
    <w:rsid w:val="002B04EB"/>
    <w:rsid w:val="002B123B"/>
    <w:rsid w:val="002B25BF"/>
    <w:rsid w:val="002B7241"/>
    <w:rsid w:val="002C097D"/>
    <w:rsid w:val="002C153C"/>
    <w:rsid w:val="002C34EA"/>
    <w:rsid w:val="002C63F6"/>
    <w:rsid w:val="002D0D94"/>
    <w:rsid w:val="002D3CFC"/>
    <w:rsid w:val="002D408D"/>
    <w:rsid w:val="002D5D96"/>
    <w:rsid w:val="002D69E8"/>
    <w:rsid w:val="002D715F"/>
    <w:rsid w:val="002D7F05"/>
    <w:rsid w:val="002E032F"/>
    <w:rsid w:val="002E2BCB"/>
    <w:rsid w:val="002E3BD9"/>
    <w:rsid w:val="002E44A4"/>
    <w:rsid w:val="002E4D2A"/>
    <w:rsid w:val="002E4D60"/>
    <w:rsid w:val="002E5A20"/>
    <w:rsid w:val="002E6040"/>
    <w:rsid w:val="002F3188"/>
    <w:rsid w:val="002F3BE0"/>
    <w:rsid w:val="002F7B12"/>
    <w:rsid w:val="003027DE"/>
    <w:rsid w:val="00303284"/>
    <w:rsid w:val="003034C8"/>
    <w:rsid w:val="003036DE"/>
    <w:rsid w:val="003056E9"/>
    <w:rsid w:val="00305A0B"/>
    <w:rsid w:val="00306392"/>
    <w:rsid w:val="00306C5C"/>
    <w:rsid w:val="00306D68"/>
    <w:rsid w:val="0030796A"/>
    <w:rsid w:val="00312D87"/>
    <w:rsid w:val="0031374B"/>
    <w:rsid w:val="0031516E"/>
    <w:rsid w:val="00315C10"/>
    <w:rsid w:val="003163FB"/>
    <w:rsid w:val="00320C0B"/>
    <w:rsid w:val="003219EF"/>
    <w:rsid w:val="003231FC"/>
    <w:rsid w:val="00324761"/>
    <w:rsid w:val="00332819"/>
    <w:rsid w:val="00334F17"/>
    <w:rsid w:val="003406F9"/>
    <w:rsid w:val="00341D83"/>
    <w:rsid w:val="0034376E"/>
    <w:rsid w:val="003439B0"/>
    <w:rsid w:val="00345058"/>
    <w:rsid w:val="00345652"/>
    <w:rsid w:val="00350B92"/>
    <w:rsid w:val="00350CCE"/>
    <w:rsid w:val="003516E3"/>
    <w:rsid w:val="0035286B"/>
    <w:rsid w:val="0035579B"/>
    <w:rsid w:val="00355BA5"/>
    <w:rsid w:val="00356CC4"/>
    <w:rsid w:val="00356CF7"/>
    <w:rsid w:val="0036056A"/>
    <w:rsid w:val="003610AC"/>
    <w:rsid w:val="003624BC"/>
    <w:rsid w:val="003630BF"/>
    <w:rsid w:val="00363EF3"/>
    <w:rsid w:val="00365A00"/>
    <w:rsid w:val="00366141"/>
    <w:rsid w:val="003701EB"/>
    <w:rsid w:val="003756B1"/>
    <w:rsid w:val="00375ADB"/>
    <w:rsid w:val="0038074B"/>
    <w:rsid w:val="00381418"/>
    <w:rsid w:val="00382434"/>
    <w:rsid w:val="0038376B"/>
    <w:rsid w:val="0038395E"/>
    <w:rsid w:val="003844B7"/>
    <w:rsid w:val="003876B5"/>
    <w:rsid w:val="003877D4"/>
    <w:rsid w:val="003910A3"/>
    <w:rsid w:val="003925AF"/>
    <w:rsid w:val="00392924"/>
    <w:rsid w:val="00393223"/>
    <w:rsid w:val="00397CB1"/>
    <w:rsid w:val="003A0133"/>
    <w:rsid w:val="003A0B86"/>
    <w:rsid w:val="003A17ED"/>
    <w:rsid w:val="003A2E5A"/>
    <w:rsid w:val="003A3180"/>
    <w:rsid w:val="003A384B"/>
    <w:rsid w:val="003B6D3D"/>
    <w:rsid w:val="003B7031"/>
    <w:rsid w:val="003B768C"/>
    <w:rsid w:val="003B7C2D"/>
    <w:rsid w:val="003C0F3B"/>
    <w:rsid w:val="003C15D7"/>
    <w:rsid w:val="003C2604"/>
    <w:rsid w:val="003C2637"/>
    <w:rsid w:val="003C467A"/>
    <w:rsid w:val="003C5054"/>
    <w:rsid w:val="003C74B0"/>
    <w:rsid w:val="003C7AC6"/>
    <w:rsid w:val="003D04B4"/>
    <w:rsid w:val="003D0B19"/>
    <w:rsid w:val="003D1AB5"/>
    <w:rsid w:val="003D460E"/>
    <w:rsid w:val="003E1619"/>
    <w:rsid w:val="003E3E1F"/>
    <w:rsid w:val="003E4FCC"/>
    <w:rsid w:val="003E53D9"/>
    <w:rsid w:val="003E6BBD"/>
    <w:rsid w:val="003E778A"/>
    <w:rsid w:val="003F33CB"/>
    <w:rsid w:val="003F56FE"/>
    <w:rsid w:val="003F63B7"/>
    <w:rsid w:val="003F6CAD"/>
    <w:rsid w:val="004008F5"/>
    <w:rsid w:val="00400CE2"/>
    <w:rsid w:val="00400FA1"/>
    <w:rsid w:val="004016CF"/>
    <w:rsid w:val="0040231D"/>
    <w:rsid w:val="00404C3E"/>
    <w:rsid w:val="00405A9A"/>
    <w:rsid w:val="004070AE"/>
    <w:rsid w:val="004075BE"/>
    <w:rsid w:val="0041131C"/>
    <w:rsid w:val="00412A96"/>
    <w:rsid w:val="004133A2"/>
    <w:rsid w:val="004142D7"/>
    <w:rsid w:val="0042058A"/>
    <w:rsid w:val="00423299"/>
    <w:rsid w:val="00424BBE"/>
    <w:rsid w:val="0042695E"/>
    <w:rsid w:val="0042767A"/>
    <w:rsid w:val="00431B16"/>
    <w:rsid w:val="00433619"/>
    <w:rsid w:val="00433BE6"/>
    <w:rsid w:val="00435D7B"/>
    <w:rsid w:val="00436842"/>
    <w:rsid w:val="00437A21"/>
    <w:rsid w:val="0044318A"/>
    <w:rsid w:val="004451BF"/>
    <w:rsid w:val="00445A67"/>
    <w:rsid w:val="00445AF7"/>
    <w:rsid w:val="00446501"/>
    <w:rsid w:val="0044752F"/>
    <w:rsid w:val="00447736"/>
    <w:rsid w:val="00447D74"/>
    <w:rsid w:val="00450946"/>
    <w:rsid w:val="00453376"/>
    <w:rsid w:val="00453F9E"/>
    <w:rsid w:val="0046010A"/>
    <w:rsid w:val="00460CC5"/>
    <w:rsid w:val="004721C7"/>
    <w:rsid w:val="00472774"/>
    <w:rsid w:val="004737AC"/>
    <w:rsid w:val="0047737A"/>
    <w:rsid w:val="00477536"/>
    <w:rsid w:val="00481E83"/>
    <w:rsid w:val="00482888"/>
    <w:rsid w:val="00484232"/>
    <w:rsid w:val="00486E53"/>
    <w:rsid w:val="00492A77"/>
    <w:rsid w:val="0049556A"/>
    <w:rsid w:val="00497562"/>
    <w:rsid w:val="004A057A"/>
    <w:rsid w:val="004A0843"/>
    <w:rsid w:val="004A36D2"/>
    <w:rsid w:val="004A42E5"/>
    <w:rsid w:val="004A4DAC"/>
    <w:rsid w:val="004A6B07"/>
    <w:rsid w:val="004A6DF0"/>
    <w:rsid w:val="004A7EA7"/>
    <w:rsid w:val="004B6143"/>
    <w:rsid w:val="004B715A"/>
    <w:rsid w:val="004C303D"/>
    <w:rsid w:val="004C3180"/>
    <w:rsid w:val="004C6244"/>
    <w:rsid w:val="004D35D5"/>
    <w:rsid w:val="004D537D"/>
    <w:rsid w:val="004D557D"/>
    <w:rsid w:val="004D6182"/>
    <w:rsid w:val="004D7BB4"/>
    <w:rsid w:val="004E0A27"/>
    <w:rsid w:val="004E0F6A"/>
    <w:rsid w:val="004E1D92"/>
    <w:rsid w:val="004E6512"/>
    <w:rsid w:val="004E7D82"/>
    <w:rsid w:val="00502353"/>
    <w:rsid w:val="00503818"/>
    <w:rsid w:val="0050423B"/>
    <w:rsid w:val="0051168C"/>
    <w:rsid w:val="00511D25"/>
    <w:rsid w:val="00520CB7"/>
    <w:rsid w:val="00521216"/>
    <w:rsid w:val="0052251B"/>
    <w:rsid w:val="00522F37"/>
    <w:rsid w:val="005230D3"/>
    <w:rsid w:val="00523818"/>
    <w:rsid w:val="00523D60"/>
    <w:rsid w:val="005258CD"/>
    <w:rsid w:val="00534D82"/>
    <w:rsid w:val="00534E4D"/>
    <w:rsid w:val="005355F5"/>
    <w:rsid w:val="00535724"/>
    <w:rsid w:val="005374F5"/>
    <w:rsid w:val="005408B5"/>
    <w:rsid w:val="00545945"/>
    <w:rsid w:val="00547488"/>
    <w:rsid w:val="00547D99"/>
    <w:rsid w:val="005518D3"/>
    <w:rsid w:val="00551D3B"/>
    <w:rsid w:val="005540E3"/>
    <w:rsid w:val="00554663"/>
    <w:rsid w:val="005554CA"/>
    <w:rsid w:val="00556ADF"/>
    <w:rsid w:val="00557E60"/>
    <w:rsid w:val="00564B0D"/>
    <w:rsid w:val="00565265"/>
    <w:rsid w:val="00565BE9"/>
    <w:rsid w:val="005672B4"/>
    <w:rsid w:val="005679F3"/>
    <w:rsid w:val="00571623"/>
    <w:rsid w:val="00571D3F"/>
    <w:rsid w:val="00572817"/>
    <w:rsid w:val="0057298C"/>
    <w:rsid w:val="00572CC7"/>
    <w:rsid w:val="00574417"/>
    <w:rsid w:val="0057774B"/>
    <w:rsid w:val="00577D0C"/>
    <w:rsid w:val="005834B0"/>
    <w:rsid w:val="0058368B"/>
    <w:rsid w:val="00585604"/>
    <w:rsid w:val="005873E2"/>
    <w:rsid w:val="00587889"/>
    <w:rsid w:val="00590C1E"/>
    <w:rsid w:val="0059131D"/>
    <w:rsid w:val="0059363E"/>
    <w:rsid w:val="00594D43"/>
    <w:rsid w:val="0059539D"/>
    <w:rsid w:val="0059598A"/>
    <w:rsid w:val="00597B4C"/>
    <w:rsid w:val="00597F66"/>
    <w:rsid w:val="005A302E"/>
    <w:rsid w:val="005A5CB1"/>
    <w:rsid w:val="005A63F9"/>
    <w:rsid w:val="005B07B8"/>
    <w:rsid w:val="005B1186"/>
    <w:rsid w:val="005B359C"/>
    <w:rsid w:val="005B6238"/>
    <w:rsid w:val="005B7F55"/>
    <w:rsid w:val="005C25D8"/>
    <w:rsid w:val="005C272E"/>
    <w:rsid w:val="005C2F22"/>
    <w:rsid w:val="005C3476"/>
    <w:rsid w:val="005C3D2C"/>
    <w:rsid w:val="005C3FB6"/>
    <w:rsid w:val="005C5538"/>
    <w:rsid w:val="005D0D50"/>
    <w:rsid w:val="005D1AF4"/>
    <w:rsid w:val="005D3E2A"/>
    <w:rsid w:val="005D531F"/>
    <w:rsid w:val="005D5667"/>
    <w:rsid w:val="005D5951"/>
    <w:rsid w:val="005E0956"/>
    <w:rsid w:val="005E0FD5"/>
    <w:rsid w:val="005E1A79"/>
    <w:rsid w:val="005E2204"/>
    <w:rsid w:val="005E5BC4"/>
    <w:rsid w:val="005E6626"/>
    <w:rsid w:val="005F00F2"/>
    <w:rsid w:val="005F2641"/>
    <w:rsid w:val="005F2FCC"/>
    <w:rsid w:val="005F6CBD"/>
    <w:rsid w:val="0060211C"/>
    <w:rsid w:val="00604F1D"/>
    <w:rsid w:val="00605C56"/>
    <w:rsid w:val="006112C3"/>
    <w:rsid w:val="00613473"/>
    <w:rsid w:val="00614CD6"/>
    <w:rsid w:val="00617253"/>
    <w:rsid w:val="00620CD1"/>
    <w:rsid w:val="00620CF7"/>
    <w:rsid w:val="00620EED"/>
    <w:rsid w:val="0062104B"/>
    <w:rsid w:val="00623CFE"/>
    <w:rsid w:val="00624373"/>
    <w:rsid w:val="006246C1"/>
    <w:rsid w:val="006250D4"/>
    <w:rsid w:val="00630FC3"/>
    <w:rsid w:val="00631A9D"/>
    <w:rsid w:val="00632282"/>
    <w:rsid w:val="00632E6B"/>
    <w:rsid w:val="00633836"/>
    <w:rsid w:val="006344FF"/>
    <w:rsid w:val="00634CF3"/>
    <w:rsid w:val="006361C4"/>
    <w:rsid w:val="00636CFD"/>
    <w:rsid w:val="00640FC2"/>
    <w:rsid w:val="00643BEC"/>
    <w:rsid w:val="00644707"/>
    <w:rsid w:val="006455E2"/>
    <w:rsid w:val="00646C15"/>
    <w:rsid w:val="00646E27"/>
    <w:rsid w:val="006471A9"/>
    <w:rsid w:val="00652026"/>
    <w:rsid w:val="006535C4"/>
    <w:rsid w:val="006603D5"/>
    <w:rsid w:val="006612A1"/>
    <w:rsid w:val="0066260A"/>
    <w:rsid w:val="00663020"/>
    <w:rsid w:val="00663106"/>
    <w:rsid w:val="00664DEC"/>
    <w:rsid w:val="0066688A"/>
    <w:rsid w:val="00667E82"/>
    <w:rsid w:val="00670D2D"/>
    <w:rsid w:val="006713EC"/>
    <w:rsid w:val="006723DE"/>
    <w:rsid w:val="00681E30"/>
    <w:rsid w:val="00683888"/>
    <w:rsid w:val="00683CD3"/>
    <w:rsid w:val="006843B4"/>
    <w:rsid w:val="00685F24"/>
    <w:rsid w:val="00686648"/>
    <w:rsid w:val="00692A9D"/>
    <w:rsid w:val="00692F78"/>
    <w:rsid w:val="00693972"/>
    <w:rsid w:val="00693FC0"/>
    <w:rsid w:val="00694C97"/>
    <w:rsid w:val="0069541D"/>
    <w:rsid w:val="006A535F"/>
    <w:rsid w:val="006A66C1"/>
    <w:rsid w:val="006A6BFD"/>
    <w:rsid w:val="006A788D"/>
    <w:rsid w:val="006B0191"/>
    <w:rsid w:val="006B1AD1"/>
    <w:rsid w:val="006B239C"/>
    <w:rsid w:val="006B47C2"/>
    <w:rsid w:val="006C002E"/>
    <w:rsid w:val="006C1D9D"/>
    <w:rsid w:val="006C6060"/>
    <w:rsid w:val="006C7254"/>
    <w:rsid w:val="006D0519"/>
    <w:rsid w:val="006D0F8B"/>
    <w:rsid w:val="006D1AB7"/>
    <w:rsid w:val="006D2068"/>
    <w:rsid w:val="006E0D57"/>
    <w:rsid w:val="006E0EA3"/>
    <w:rsid w:val="006E0FBD"/>
    <w:rsid w:val="006E35EF"/>
    <w:rsid w:val="006E3984"/>
    <w:rsid w:val="006E3D9A"/>
    <w:rsid w:val="006F40AE"/>
    <w:rsid w:val="006F5B57"/>
    <w:rsid w:val="006F73CD"/>
    <w:rsid w:val="00702EE3"/>
    <w:rsid w:val="007041DC"/>
    <w:rsid w:val="0070466F"/>
    <w:rsid w:val="0070768F"/>
    <w:rsid w:val="00711752"/>
    <w:rsid w:val="00713829"/>
    <w:rsid w:val="007151C0"/>
    <w:rsid w:val="00715351"/>
    <w:rsid w:val="0071708D"/>
    <w:rsid w:val="00717894"/>
    <w:rsid w:val="00717B34"/>
    <w:rsid w:val="00723464"/>
    <w:rsid w:val="007234B8"/>
    <w:rsid w:val="00724E86"/>
    <w:rsid w:val="00730298"/>
    <w:rsid w:val="0073139F"/>
    <w:rsid w:val="00731C51"/>
    <w:rsid w:val="0073571F"/>
    <w:rsid w:val="00741028"/>
    <w:rsid w:val="00741A10"/>
    <w:rsid w:val="00741A20"/>
    <w:rsid w:val="00742074"/>
    <w:rsid w:val="00742991"/>
    <w:rsid w:val="00746514"/>
    <w:rsid w:val="00747146"/>
    <w:rsid w:val="00752847"/>
    <w:rsid w:val="00755D94"/>
    <w:rsid w:val="00756DD1"/>
    <w:rsid w:val="0076385C"/>
    <w:rsid w:val="007656AA"/>
    <w:rsid w:val="00765B33"/>
    <w:rsid w:val="00771ED4"/>
    <w:rsid w:val="00774957"/>
    <w:rsid w:val="00774E86"/>
    <w:rsid w:val="00776284"/>
    <w:rsid w:val="00777686"/>
    <w:rsid w:val="00781E47"/>
    <w:rsid w:val="00786527"/>
    <w:rsid w:val="0078713F"/>
    <w:rsid w:val="007908F5"/>
    <w:rsid w:val="00790D3B"/>
    <w:rsid w:val="00791819"/>
    <w:rsid w:val="00793B59"/>
    <w:rsid w:val="00793BB7"/>
    <w:rsid w:val="00796740"/>
    <w:rsid w:val="007A16CF"/>
    <w:rsid w:val="007A755E"/>
    <w:rsid w:val="007B1A09"/>
    <w:rsid w:val="007B1D12"/>
    <w:rsid w:val="007B7EC0"/>
    <w:rsid w:val="007C0A79"/>
    <w:rsid w:val="007C1B2F"/>
    <w:rsid w:val="007C1C55"/>
    <w:rsid w:val="007C1CFF"/>
    <w:rsid w:val="007C36EA"/>
    <w:rsid w:val="007C4495"/>
    <w:rsid w:val="007C4F4D"/>
    <w:rsid w:val="007C6A55"/>
    <w:rsid w:val="007C6E63"/>
    <w:rsid w:val="007C75A1"/>
    <w:rsid w:val="007C77DD"/>
    <w:rsid w:val="007D2D48"/>
    <w:rsid w:val="007D45A9"/>
    <w:rsid w:val="007D466A"/>
    <w:rsid w:val="007D5900"/>
    <w:rsid w:val="007D5E50"/>
    <w:rsid w:val="007D60AD"/>
    <w:rsid w:val="007E05B7"/>
    <w:rsid w:val="007E05D9"/>
    <w:rsid w:val="007E1CDB"/>
    <w:rsid w:val="007E2E40"/>
    <w:rsid w:val="007E7306"/>
    <w:rsid w:val="007F090C"/>
    <w:rsid w:val="007F28B6"/>
    <w:rsid w:val="007F3F7F"/>
    <w:rsid w:val="007F44F9"/>
    <w:rsid w:val="007F51B2"/>
    <w:rsid w:val="007F5685"/>
    <w:rsid w:val="007F593B"/>
    <w:rsid w:val="007F5B35"/>
    <w:rsid w:val="007F68DB"/>
    <w:rsid w:val="007F6AF1"/>
    <w:rsid w:val="007F72F8"/>
    <w:rsid w:val="007F7514"/>
    <w:rsid w:val="00803E55"/>
    <w:rsid w:val="00806319"/>
    <w:rsid w:val="00807CE8"/>
    <w:rsid w:val="00811ED8"/>
    <w:rsid w:val="00815851"/>
    <w:rsid w:val="008166B9"/>
    <w:rsid w:val="00823B97"/>
    <w:rsid w:val="00826375"/>
    <w:rsid w:val="008267EC"/>
    <w:rsid w:val="00831AED"/>
    <w:rsid w:val="00831DE9"/>
    <w:rsid w:val="008322AC"/>
    <w:rsid w:val="00832B3B"/>
    <w:rsid w:val="008344CA"/>
    <w:rsid w:val="008426D1"/>
    <w:rsid w:val="008433D2"/>
    <w:rsid w:val="0084458A"/>
    <w:rsid w:val="0084579C"/>
    <w:rsid w:val="0084730D"/>
    <w:rsid w:val="00847B4C"/>
    <w:rsid w:val="00850BFA"/>
    <w:rsid w:val="008515A8"/>
    <w:rsid w:val="00852253"/>
    <w:rsid w:val="008525D8"/>
    <w:rsid w:val="008530B9"/>
    <w:rsid w:val="00853773"/>
    <w:rsid w:val="00856680"/>
    <w:rsid w:val="00857C76"/>
    <w:rsid w:val="00860422"/>
    <w:rsid w:val="00860AFE"/>
    <w:rsid w:val="00861115"/>
    <w:rsid w:val="008626BD"/>
    <w:rsid w:val="00862EFF"/>
    <w:rsid w:val="008641FE"/>
    <w:rsid w:val="0086531D"/>
    <w:rsid w:val="008661B9"/>
    <w:rsid w:val="00871BE7"/>
    <w:rsid w:val="00874C7B"/>
    <w:rsid w:val="00875E2C"/>
    <w:rsid w:val="008764F7"/>
    <w:rsid w:val="0087729F"/>
    <w:rsid w:val="00880A24"/>
    <w:rsid w:val="0088353E"/>
    <w:rsid w:val="00886B71"/>
    <w:rsid w:val="00891455"/>
    <w:rsid w:val="00893D3F"/>
    <w:rsid w:val="008955F2"/>
    <w:rsid w:val="008A1A86"/>
    <w:rsid w:val="008A1AB8"/>
    <w:rsid w:val="008A30F2"/>
    <w:rsid w:val="008A371F"/>
    <w:rsid w:val="008A4DFC"/>
    <w:rsid w:val="008B0CFB"/>
    <w:rsid w:val="008B1B08"/>
    <w:rsid w:val="008B458B"/>
    <w:rsid w:val="008B5786"/>
    <w:rsid w:val="008B65FB"/>
    <w:rsid w:val="008B6A5D"/>
    <w:rsid w:val="008B6DB8"/>
    <w:rsid w:val="008B6F57"/>
    <w:rsid w:val="008C1952"/>
    <w:rsid w:val="008C55A2"/>
    <w:rsid w:val="008C5EA4"/>
    <w:rsid w:val="008C5F1A"/>
    <w:rsid w:val="008C7374"/>
    <w:rsid w:val="008C7767"/>
    <w:rsid w:val="008D0644"/>
    <w:rsid w:val="008D1482"/>
    <w:rsid w:val="008D29D9"/>
    <w:rsid w:val="008D2F2C"/>
    <w:rsid w:val="008D51CB"/>
    <w:rsid w:val="008E0097"/>
    <w:rsid w:val="008E057B"/>
    <w:rsid w:val="008E28B9"/>
    <w:rsid w:val="008E293A"/>
    <w:rsid w:val="008E2EAC"/>
    <w:rsid w:val="008E3602"/>
    <w:rsid w:val="008E3B04"/>
    <w:rsid w:val="008E3D81"/>
    <w:rsid w:val="008F0224"/>
    <w:rsid w:val="008F0B14"/>
    <w:rsid w:val="008F2211"/>
    <w:rsid w:val="008F4C58"/>
    <w:rsid w:val="008F5E75"/>
    <w:rsid w:val="009033BA"/>
    <w:rsid w:val="00905C15"/>
    <w:rsid w:val="00906E18"/>
    <w:rsid w:val="00907459"/>
    <w:rsid w:val="0091102F"/>
    <w:rsid w:val="00911202"/>
    <w:rsid w:val="0091291C"/>
    <w:rsid w:val="00912AE7"/>
    <w:rsid w:val="0091678A"/>
    <w:rsid w:val="00921878"/>
    <w:rsid w:val="009221FE"/>
    <w:rsid w:val="009236D8"/>
    <w:rsid w:val="00923F8D"/>
    <w:rsid w:val="0092675D"/>
    <w:rsid w:val="009302F6"/>
    <w:rsid w:val="00930567"/>
    <w:rsid w:val="00930B26"/>
    <w:rsid w:val="0093200C"/>
    <w:rsid w:val="009326E3"/>
    <w:rsid w:val="0093599F"/>
    <w:rsid w:val="009359AF"/>
    <w:rsid w:val="0093686C"/>
    <w:rsid w:val="0094020D"/>
    <w:rsid w:val="009404DB"/>
    <w:rsid w:val="00940ADB"/>
    <w:rsid w:val="00940EA6"/>
    <w:rsid w:val="00942F34"/>
    <w:rsid w:val="00942FBC"/>
    <w:rsid w:val="00943201"/>
    <w:rsid w:val="00951E82"/>
    <w:rsid w:val="009542E5"/>
    <w:rsid w:val="009544E4"/>
    <w:rsid w:val="009550BA"/>
    <w:rsid w:val="009567E4"/>
    <w:rsid w:val="00956B90"/>
    <w:rsid w:val="009573C5"/>
    <w:rsid w:val="0095773F"/>
    <w:rsid w:val="00960EE6"/>
    <w:rsid w:val="00961728"/>
    <w:rsid w:val="00961F04"/>
    <w:rsid w:val="00962A61"/>
    <w:rsid w:val="00962BFD"/>
    <w:rsid w:val="00964083"/>
    <w:rsid w:val="00964A13"/>
    <w:rsid w:val="00964C93"/>
    <w:rsid w:val="00964DCE"/>
    <w:rsid w:val="0096604F"/>
    <w:rsid w:val="0096683A"/>
    <w:rsid w:val="0097036E"/>
    <w:rsid w:val="009717B6"/>
    <w:rsid w:val="0097183E"/>
    <w:rsid w:val="00973563"/>
    <w:rsid w:val="009737FF"/>
    <w:rsid w:val="0097486E"/>
    <w:rsid w:val="00974C5E"/>
    <w:rsid w:val="00975B3F"/>
    <w:rsid w:val="00977218"/>
    <w:rsid w:val="0098157A"/>
    <w:rsid w:val="00981D07"/>
    <w:rsid w:val="00983840"/>
    <w:rsid w:val="00985158"/>
    <w:rsid w:val="00987C91"/>
    <w:rsid w:val="00990075"/>
    <w:rsid w:val="00990F8F"/>
    <w:rsid w:val="00991D08"/>
    <w:rsid w:val="009923F8"/>
    <w:rsid w:val="009A5375"/>
    <w:rsid w:val="009A5CA9"/>
    <w:rsid w:val="009A5D52"/>
    <w:rsid w:val="009A61A2"/>
    <w:rsid w:val="009A68FA"/>
    <w:rsid w:val="009A7A34"/>
    <w:rsid w:val="009A7CD5"/>
    <w:rsid w:val="009B70F3"/>
    <w:rsid w:val="009B75FB"/>
    <w:rsid w:val="009C001F"/>
    <w:rsid w:val="009C248E"/>
    <w:rsid w:val="009C25D6"/>
    <w:rsid w:val="009C50C6"/>
    <w:rsid w:val="009D0DEB"/>
    <w:rsid w:val="009D2FD2"/>
    <w:rsid w:val="009D5CDB"/>
    <w:rsid w:val="009D5D1B"/>
    <w:rsid w:val="009D5D3F"/>
    <w:rsid w:val="009D66AA"/>
    <w:rsid w:val="009E138D"/>
    <w:rsid w:val="009E171B"/>
    <w:rsid w:val="009E17A8"/>
    <w:rsid w:val="009E2FE4"/>
    <w:rsid w:val="009E6B43"/>
    <w:rsid w:val="009E6D58"/>
    <w:rsid w:val="009E76D2"/>
    <w:rsid w:val="009F04BD"/>
    <w:rsid w:val="009F125E"/>
    <w:rsid w:val="009F5658"/>
    <w:rsid w:val="009F59F7"/>
    <w:rsid w:val="009F768D"/>
    <w:rsid w:val="00A04D7C"/>
    <w:rsid w:val="00A07AF1"/>
    <w:rsid w:val="00A103FC"/>
    <w:rsid w:val="00A128AD"/>
    <w:rsid w:val="00A13CE2"/>
    <w:rsid w:val="00A14D3A"/>
    <w:rsid w:val="00A166C6"/>
    <w:rsid w:val="00A204B0"/>
    <w:rsid w:val="00A226EA"/>
    <w:rsid w:val="00A22B18"/>
    <w:rsid w:val="00A22E10"/>
    <w:rsid w:val="00A23464"/>
    <w:rsid w:val="00A234C0"/>
    <w:rsid w:val="00A25737"/>
    <w:rsid w:val="00A26AC6"/>
    <w:rsid w:val="00A27EBC"/>
    <w:rsid w:val="00A31FA8"/>
    <w:rsid w:val="00A325A3"/>
    <w:rsid w:val="00A33926"/>
    <w:rsid w:val="00A3433B"/>
    <w:rsid w:val="00A371B8"/>
    <w:rsid w:val="00A40A64"/>
    <w:rsid w:val="00A41110"/>
    <w:rsid w:val="00A41F22"/>
    <w:rsid w:val="00A438F8"/>
    <w:rsid w:val="00A45CAA"/>
    <w:rsid w:val="00A5179E"/>
    <w:rsid w:val="00A51B32"/>
    <w:rsid w:val="00A52CC9"/>
    <w:rsid w:val="00A52F36"/>
    <w:rsid w:val="00A53158"/>
    <w:rsid w:val="00A542DF"/>
    <w:rsid w:val="00A54E8E"/>
    <w:rsid w:val="00A5698E"/>
    <w:rsid w:val="00A576D7"/>
    <w:rsid w:val="00A6093D"/>
    <w:rsid w:val="00A60DA4"/>
    <w:rsid w:val="00A63446"/>
    <w:rsid w:val="00A64D59"/>
    <w:rsid w:val="00A67235"/>
    <w:rsid w:val="00A755DF"/>
    <w:rsid w:val="00A759AC"/>
    <w:rsid w:val="00A77280"/>
    <w:rsid w:val="00A80247"/>
    <w:rsid w:val="00A8103C"/>
    <w:rsid w:val="00A835D4"/>
    <w:rsid w:val="00A84E4B"/>
    <w:rsid w:val="00A85023"/>
    <w:rsid w:val="00A85B38"/>
    <w:rsid w:val="00A85B40"/>
    <w:rsid w:val="00A861FA"/>
    <w:rsid w:val="00A86D83"/>
    <w:rsid w:val="00A9188A"/>
    <w:rsid w:val="00A93825"/>
    <w:rsid w:val="00A93C6D"/>
    <w:rsid w:val="00A94EB2"/>
    <w:rsid w:val="00A95624"/>
    <w:rsid w:val="00A973A4"/>
    <w:rsid w:val="00A97B33"/>
    <w:rsid w:val="00AA0E8A"/>
    <w:rsid w:val="00AA3DFF"/>
    <w:rsid w:val="00AA61E5"/>
    <w:rsid w:val="00AA6A5F"/>
    <w:rsid w:val="00AB0565"/>
    <w:rsid w:val="00AB180D"/>
    <w:rsid w:val="00AB2196"/>
    <w:rsid w:val="00AB3FEB"/>
    <w:rsid w:val="00AB4881"/>
    <w:rsid w:val="00AB5103"/>
    <w:rsid w:val="00AB55A4"/>
    <w:rsid w:val="00AB6299"/>
    <w:rsid w:val="00AC2197"/>
    <w:rsid w:val="00AC6C61"/>
    <w:rsid w:val="00AC7070"/>
    <w:rsid w:val="00AD2652"/>
    <w:rsid w:val="00AD26BA"/>
    <w:rsid w:val="00AD4DA3"/>
    <w:rsid w:val="00AD53BE"/>
    <w:rsid w:val="00AD5E1C"/>
    <w:rsid w:val="00AE16BC"/>
    <w:rsid w:val="00AE280A"/>
    <w:rsid w:val="00AE2BB7"/>
    <w:rsid w:val="00AE3506"/>
    <w:rsid w:val="00AE6006"/>
    <w:rsid w:val="00AF1ABF"/>
    <w:rsid w:val="00AF2E84"/>
    <w:rsid w:val="00AF4136"/>
    <w:rsid w:val="00B03D64"/>
    <w:rsid w:val="00B0591B"/>
    <w:rsid w:val="00B05D08"/>
    <w:rsid w:val="00B0692E"/>
    <w:rsid w:val="00B06A98"/>
    <w:rsid w:val="00B075C0"/>
    <w:rsid w:val="00B101B4"/>
    <w:rsid w:val="00B13A07"/>
    <w:rsid w:val="00B150D6"/>
    <w:rsid w:val="00B15CC1"/>
    <w:rsid w:val="00B20EC1"/>
    <w:rsid w:val="00B221EA"/>
    <w:rsid w:val="00B2241A"/>
    <w:rsid w:val="00B24D2E"/>
    <w:rsid w:val="00B265E1"/>
    <w:rsid w:val="00B273BF"/>
    <w:rsid w:val="00B277CE"/>
    <w:rsid w:val="00B30A56"/>
    <w:rsid w:val="00B3523D"/>
    <w:rsid w:val="00B360D7"/>
    <w:rsid w:val="00B36478"/>
    <w:rsid w:val="00B418E9"/>
    <w:rsid w:val="00B419AE"/>
    <w:rsid w:val="00B41BBC"/>
    <w:rsid w:val="00B420E7"/>
    <w:rsid w:val="00B425FE"/>
    <w:rsid w:val="00B44800"/>
    <w:rsid w:val="00B54495"/>
    <w:rsid w:val="00B5466F"/>
    <w:rsid w:val="00B639CB"/>
    <w:rsid w:val="00B643FA"/>
    <w:rsid w:val="00B7123D"/>
    <w:rsid w:val="00B71738"/>
    <w:rsid w:val="00B73375"/>
    <w:rsid w:val="00B73D60"/>
    <w:rsid w:val="00B7576D"/>
    <w:rsid w:val="00B76093"/>
    <w:rsid w:val="00B76D59"/>
    <w:rsid w:val="00B77C29"/>
    <w:rsid w:val="00B81581"/>
    <w:rsid w:val="00B82D94"/>
    <w:rsid w:val="00B83327"/>
    <w:rsid w:val="00B876E1"/>
    <w:rsid w:val="00B87E58"/>
    <w:rsid w:val="00B91303"/>
    <w:rsid w:val="00B93992"/>
    <w:rsid w:val="00B95D8E"/>
    <w:rsid w:val="00B95DB1"/>
    <w:rsid w:val="00B9637A"/>
    <w:rsid w:val="00B97230"/>
    <w:rsid w:val="00BA0F60"/>
    <w:rsid w:val="00BA2C95"/>
    <w:rsid w:val="00BA32B7"/>
    <w:rsid w:val="00BA3B47"/>
    <w:rsid w:val="00BB23CE"/>
    <w:rsid w:val="00BB2A39"/>
    <w:rsid w:val="00BB3282"/>
    <w:rsid w:val="00BB4B64"/>
    <w:rsid w:val="00BB5B23"/>
    <w:rsid w:val="00BB5EAE"/>
    <w:rsid w:val="00BB669C"/>
    <w:rsid w:val="00BB6C60"/>
    <w:rsid w:val="00BB7196"/>
    <w:rsid w:val="00BC5924"/>
    <w:rsid w:val="00BC5C45"/>
    <w:rsid w:val="00BC6DD3"/>
    <w:rsid w:val="00BD295E"/>
    <w:rsid w:val="00BE1AB7"/>
    <w:rsid w:val="00BE7410"/>
    <w:rsid w:val="00BF1483"/>
    <w:rsid w:val="00BF6D10"/>
    <w:rsid w:val="00BF6ED5"/>
    <w:rsid w:val="00BF70E3"/>
    <w:rsid w:val="00C0124B"/>
    <w:rsid w:val="00C03F64"/>
    <w:rsid w:val="00C05B64"/>
    <w:rsid w:val="00C06220"/>
    <w:rsid w:val="00C0646B"/>
    <w:rsid w:val="00C07058"/>
    <w:rsid w:val="00C129B2"/>
    <w:rsid w:val="00C148C3"/>
    <w:rsid w:val="00C14BD4"/>
    <w:rsid w:val="00C20795"/>
    <w:rsid w:val="00C222B0"/>
    <w:rsid w:val="00C229DD"/>
    <w:rsid w:val="00C24608"/>
    <w:rsid w:val="00C254CA"/>
    <w:rsid w:val="00C267E4"/>
    <w:rsid w:val="00C270F1"/>
    <w:rsid w:val="00C27719"/>
    <w:rsid w:val="00C32271"/>
    <w:rsid w:val="00C32FD5"/>
    <w:rsid w:val="00C33FC6"/>
    <w:rsid w:val="00C41121"/>
    <w:rsid w:val="00C4146C"/>
    <w:rsid w:val="00C42472"/>
    <w:rsid w:val="00C43746"/>
    <w:rsid w:val="00C43830"/>
    <w:rsid w:val="00C43DB4"/>
    <w:rsid w:val="00C45B50"/>
    <w:rsid w:val="00C46041"/>
    <w:rsid w:val="00C46102"/>
    <w:rsid w:val="00C4683E"/>
    <w:rsid w:val="00C47423"/>
    <w:rsid w:val="00C4763C"/>
    <w:rsid w:val="00C50960"/>
    <w:rsid w:val="00C522DC"/>
    <w:rsid w:val="00C532FB"/>
    <w:rsid w:val="00C57638"/>
    <w:rsid w:val="00C649A5"/>
    <w:rsid w:val="00C661E7"/>
    <w:rsid w:val="00C671F6"/>
    <w:rsid w:val="00C72335"/>
    <w:rsid w:val="00C72530"/>
    <w:rsid w:val="00C74B94"/>
    <w:rsid w:val="00C77D67"/>
    <w:rsid w:val="00C81112"/>
    <w:rsid w:val="00C8233F"/>
    <w:rsid w:val="00C82627"/>
    <w:rsid w:val="00C831C8"/>
    <w:rsid w:val="00C83AA7"/>
    <w:rsid w:val="00C861B5"/>
    <w:rsid w:val="00C87758"/>
    <w:rsid w:val="00C909BF"/>
    <w:rsid w:val="00C90E84"/>
    <w:rsid w:val="00C91AEA"/>
    <w:rsid w:val="00C9267E"/>
    <w:rsid w:val="00C93B00"/>
    <w:rsid w:val="00C948B1"/>
    <w:rsid w:val="00C9495A"/>
    <w:rsid w:val="00C95D19"/>
    <w:rsid w:val="00C9783F"/>
    <w:rsid w:val="00CA12FB"/>
    <w:rsid w:val="00CA4052"/>
    <w:rsid w:val="00CA70B2"/>
    <w:rsid w:val="00CB1CC0"/>
    <w:rsid w:val="00CB4BA1"/>
    <w:rsid w:val="00CB5957"/>
    <w:rsid w:val="00CB5F89"/>
    <w:rsid w:val="00CB6153"/>
    <w:rsid w:val="00CB6213"/>
    <w:rsid w:val="00CC7A2C"/>
    <w:rsid w:val="00CD0225"/>
    <w:rsid w:val="00CD16CB"/>
    <w:rsid w:val="00CD236B"/>
    <w:rsid w:val="00CD2850"/>
    <w:rsid w:val="00CD580E"/>
    <w:rsid w:val="00CE08E1"/>
    <w:rsid w:val="00CE1791"/>
    <w:rsid w:val="00CE17D7"/>
    <w:rsid w:val="00CE2CEC"/>
    <w:rsid w:val="00CE36D7"/>
    <w:rsid w:val="00CF1B55"/>
    <w:rsid w:val="00D00F04"/>
    <w:rsid w:val="00D06183"/>
    <w:rsid w:val="00D06968"/>
    <w:rsid w:val="00D07195"/>
    <w:rsid w:val="00D0759E"/>
    <w:rsid w:val="00D10B84"/>
    <w:rsid w:val="00D1510A"/>
    <w:rsid w:val="00D20555"/>
    <w:rsid w:val="00D2284F"/>
    <w:rsid w:val="00D27D98"/>
    <w:rsid w:val="00D30829"/>
    <w:rsid w:val="00D30C7E"/>
    <w:rsid w:val="00D33F00"/>
    <w:rsid w:val="00D34531"/>
    <w:rsid w:val="00D371B8"/>
    <w:rsid w:val="00D37B60"/>
    <w:rsid w:val="00D4013C"/>
    <w:rsid w:val="00D406AC"/>
    <w:rsid w:val="00D43313"/>
    <w:rsid w:val="00D4466A"/>
    <w:rsid w:val="00D4501E"/>
    <w:rsid w:val="00D455FF"/>
    <w:rsid w:val="00D47A16"/>
    <w:rsid w:val="00D5490F"/>
    <w:rsid w:val="00D54B50"/>
    <w:rsid w:val="00D54F5F"/>
    <w:rsid w:val="00D56A73"/>
    <w:rsid w:val="00D579AA"/>
    <w:rsid w:val="00D62B70"/>
    <w:rsid w:val="00D62B8B"/>
    <w:rsid w:val="00D63356"/>
    <w:rsid w:val="00D647A9"/>
    <w:rsid w:val="00D70150"/>
    <w:rsid w:val="00D704BB"/>
    <w:rsid w:val="00D72E16"/>
    <w:rsid w:val="00D735AE"/>
    <w:rsid w:val="00D74A96"/>
    <w:rsid w:val="00D74ABF"/>
    <w:rsid w:val="00D806A2"/>
    <w:rsid w:val="00D81410"/>
    <w:rsid w:val="00D81F02"/>
    <w:rsid w:val="00D8206E"/>
    <w:rsid w:val="00D866D4"/>
    <w:rsid w:val="00D8729B"/>
    <w:rsid w:val="00D90678"/>
    <w:rsid w:val="00D9117F"/>
    <w:rsid w:val="00D913E0"/>
    <w:rsid w:val="00D92255"/>
    <w:rsid w:val="00D93BAB"/>
    <w:rsid w:val="00D97808"/>
    <w:rsid w:val="00DA103F"/>
    <w:rsid w:val="00DA19AC"/>
    <w:rsid w:val="00DA27E0"/>
    <w:rsid w:val="00DA2C15"/>
    <w:rsid w:val="00DA47E1"/>
    <w:rsid w:val="00DA5C50"/>
    <w:rsid w:val="00DB3F73"/>
    <w:rsid w:val="00DB5D20"/>
    <w:rsid w:val="00DC0210"/>
    <w:rsid w:val="00DC1AC8"/>
    <w:rsid w:val="00DC1CCD"/>
    <w:rsid w:val="00DC4205"/>
    <w:rsid w:val="00DC42C3"/>
    <w:rsid w:val="00DC4FFB"/>
    <w:rsid w:val="00DC5DAB"/>
    <w:rsid w:val="00DD05A8"/>
    <w:rsid w:val="00DD0965"/>
    <w:rsid w:val="00DE02D2"/>
    <w:rsid w:val="00DE1B55"/>
    <w:rsid w:val="00DE4995"/>
    <w:rsid w:val="00DE49C5"/>
    <w:rsid w:val="00DE7756"/>
    <w:rsid w:val="00DF0137"/>
    <w:rsid w:val="00DF062F"/>
    <w:rsid w:val="00DF112B"/>
    <w:rsid w:val="00DF2CCB"/>
    <w:rsid w:val="00DF338F"/>
    <w:rsid w:val="00DF3EAE"/>
    <w:rsid w:val="00DF4017"/>
    <w:rsid w:val="00DF51F5"/>
    <w:rsid w:val="00DF6946"/>
    <w:rsid w:val="00DF73CA"/>
    <w:rsid w:val="00E00B9E"/>
    <w:rsid w:val="00E01FF4"/>
    <w:rsid w:val="00E03F0C"/>
    <w:rsid w:val="00E04501"/>
    <w:rsid w:val="00E068B6"/>
    <w:rsid w:val="00E06AEE"/>
    <w:rsid w:val="00E12D3C"/>
    <w:rsid w:val="00E20697"/>
    <w:rsid w:val="00E20F64"/>
    <w:rsid w:val="00E20FDA"/>
    <w:rsid w:val="00E21770"/>
    <w:rsid w:val="00E23886"/>
    <w:rsid w:val="00E24886"/>
    <w:rsid w:val="00E322B3"/>
    <w:rsid w:val="00E37046"/>
    <w:rsid w:val="00E4230C"/>
    <w:rsid w:val="00E4282A"/>
    <w:rsid w:val="00E45D00"/>
    <w:rsid w:val="00E464DF"/>
    <w:rsid w:val="00E4675A"/>
    <w:rsid w:val="00E5112F"/>
    <w:rsid w:val="00E511AB"/>
    <w:rsid w:val="00E533F0"/>
    <w:rsid w:val="00E5381B"/>
    <w:rsid w:val="00E55BBF"/>
    <w:rsid w:val="00E5650E"/>
    <w:rsid w:val="00E625E3"/>
    <w:rsid w:val="00E63972"/>
    <w:rsid w:val="00E66CDA"/>
    <w:rsid w:val="00E70261"/>
    <w:rsid w:val="00E70D17"/>
    <w:rsid w:val="00E7150C"/>
    <w:rsid w:val="00E744FE"/>
    <w:rsid w:val="00E75308"/>
    <w:rsid w:val="00E7580E"/>
    <w:rsid w:val="00E76F5C"/>
    <w:rsid w:val="00E77B60"/>
    <w:rsid w:val="00E86534"/>
    <w:rsid w:val="00E86C56"/>
    <w:rsid w:val="00E87458"/>
    <w:rsid w:val="00E90065"/>
    <w:rsid w:val="00E91229"/>
    <w:rsid w:val="00E91310"/>
    <w:rsid w:val="00E9419C"/>
    <w:rsid w:val="00E94785"/>
    <w:rsid w:val="00E968BE"/>
    <w:rsid w:val="00E97524"/>
    <w:rsid w:val="00EA07B9"/>
    <w:rsid w:val="00EA2BB9"/>
    <w:rsid w:val="00EA6A68"/>
    <w:rsid w:val="00EB08D7"/>
    <w:rsid w:val="00EB5169"/>
    <w:rsid w:val="00EC0F0F"/>
    <w:rsid w:val="00EC15E0"/>
    <w:rsid w:val="00EC1803"/>
    <w:rsid w:val="00EC1B46"/>
    <w:rsid w:val="00EC35BB"/>
    <w:rsid w:val="00ED07F7"/>
    <w:rsid w:val="00ED0DB3"/>
    <w:rsid w:val="00ED105C"/>
    <w:rsid w:val="00ED11F0"/>
    <w:rsid w:val="00ED29A3"/>
    <w:rsid w:val="00ED5CC4"/>
    <w:rsid w:val="00ED5F45"/>
    <w:rsid w:val="00ED6BB4"/>
    <w:rsid w:val="00EE03DC"/>
    <w:rsid w:val="00EE1E0B"/>
    <w:rsid w:val="00EE2FC9"/>
    <w:rsid w:val="00EE3529"/>
    <w:rsid w:val="00EE3640"/>
    <w:rsid w:val="00EE3AC9"/>
    <w:rsid w:val="00EE6674"/>
    <w:rsid w:val="00EF1142"/>
    <w:rsid w:val="00EF1979"/>
    <w:rsid w:val="00EF1DB7"/>
    <w:rsid w:val="00EF4224"/>
    <w:rsid w:val="00EF5086"/>
    <w:rsid w:val="00EF6903"/>
    <w:rsid w:val="00EF7942"/>
    <w:rsid w:val="00EF7C4D"/>
    <w:rsid w:val="00F01203"/>
    <w:rsid w:val="00F01EB5"/>
    <w:rsid w:val="00F020C1"/>
    <w:rsid w:val="00F0382C"/>
    <w:rsid w:val="00F0555F"/>
    <w:rsid w:val="00F061C1"/>
    <w:rsid w:val="00F06DFA"/>
    <w:rsid w:val="00F07E3F"/>
    <w:rsid w:val="00F10523"/>
    <w:rsid w:val="00F10886"/>
    <w:rsid w:val="00F12F76"/>
    <w:rsid w:val="00F1341E"/>
    <w:rsid w:val="00F14EA2"/>
    <w:rsid w:val="00F16911"/>
    <w:rsid w:val="00F16CFC"/>
    <w:rsid w:val="00F20857"/>
    <w:rsid w:val="00F218D4"/>
    <w:rsid w:val="00F232F2"/>
    <w:rsid w:val="00F25A6C"/>
    <w:rsid w:val="00F25E67"/>
    <w:rsid w:val="00F25ECC"/>
    <w:rsid w:val="00F27A31"/>
    <w:rsid w:val="00F307AD"/>
    <w:rsid w:val="00F31F5A"/>
    <w:rsid w:val="00F33771"/>
    <w:rsid w:val="00F3488F"/>
    <w:rsid w:val="00F353A2"/>
    <w:rsid w:val="00F413FD"/>
    <w:rsid w:val="00F43D75"/>
    <w:rsid w:val="00F44B22"/>
    <w:rsid w:val="00F51102"/>
    <w:rsid w:val="00F51FDE"/>
    <w:rsid w:val="00F532FF"/>
    <w:rsid w:val="00F5619D"/>
    <w:rsid w:val="00F60573"/>
    <w:rsid w:val="00F6136F"/>
    <w:rsid w:val="00F62574"/>
    <w:rsid w:val="00F65E83"/>
    <w:rsid w:val="00F71929"/>
    <w:rsid w:val="00F750CD"/>
    <w:rsid w:val="00F75C98"/>
    <w:rsid w:val="00F7664B"/>
    <w:rsid w:val="00F818C0"/>
    <w:rsid w:val="00F819ED"/>
    <w:rsid w:val="00F82447"/>
    <w:rsid w:val="00F82574"/>
    <w:rsid w:val="00F8332E"/>
    <w:rsid w:val="00F84EAF"/>
    <w:rsid w:val="00F877ED"/>
    <w:rsid w:val="00F90F39"/>
    <w:rsid w:val="00F916E9"/>
    <w:rsid w:val="00F93988"/>
    <w:rsid w:val="00FA4359"/>
    <w:rsid w:val="00FA75EE"/>
    <w:rsid w:val="00FA7789"/>
    <w:rsid w:val="00FB169B"/>
    <w:rsid w:val="00FB17C3"/>
    <w:rsid w:val="00FB2952"/>
    <w:rsid w:val="00FB564D"/>
    <w:rsid w:val="00FB568B"/>
    <w:rsid w:val="00FB6903"/>
    <w:rsid w:val="00FB7D0E"/>
    <w:rsid w:val="00FC0D3A"/>
    <w:rsid w:val="00FC26CE"/>
    <w:rsid w:val="00FC362F"/>
    <w:rsid w:val="00FC4248"/>
    <w:rsid w:val="00FC6975"/>
    <w:rsid w:val="00FD2D4F"/>
    <w:rsid w:val="00FD2FC2"/>
    <w:rsid w:val="00FD3403"/>
    <w:rsid w:val="00FD78EA"/>
    <w:rsid w:val="00FE0C10"/>
    <w:rsid w:val="00FE266C"/>
    <w:rsid w:val="00FE2823"/>
    <w:rsid w:val="00FE479D"/>
    <w:rsid w:val="00FE5A66"/>
    <w:rsid w:val="00FE5CB1"/>
    <w:rsid w:val="00FE6270"/>
    <w:rsid w:val="00FE65BD"/>
    <w:rsid w:val="00FF0591"/>
    <w:rsid w:val="00FF20FC"/>
    <w:rsid w:val="00FF4735"/>
    <w:rsid w:val="00FF73D3"/>
    <w:rsid w:val="1352FA30"/>
    <w:rsid w:val="16272144"/>
    <w:rsid w:val="219DD0EC"/>
    <w:rsid w:val="2499E18D"/>
    <w:rsid w:val="2AA14A41"/>
    <w:rsid w:val="34211F73"/>
    <w:rsid w:val="39286B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558A1E8"/>
  <w15:docId w15:val="{1476865F-662D-4DF6-960B-2FF05E30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semiHidden/>
    <w:unhideWhenUsed/>
    <w:rsid w:val="009B70F3"/>
    <w:pPr>
      <w:spacing w:line="240" w:lineRule="auto"/>
    </w:pPr>
    <w:rPr>
      <w:sz w:val="20"/>
      <w:szCs w:val="20"/>
    </w:rPr>
  </w:style>
  <w:style w:type="character" w:customStyle="1" w:styleId="CommentTextChar">
    <w:name w:val="Comment Text Char"/>
    <w:basedOn w:val="DefaultParagraphFont"/>
    <w:link w:val="CommentText"/>
    <w:semiHidden/>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045039"/>
  </w:style>
  <w:style w:type="character" w:customStyle="1" w:styleId="eop">
    <w:name w:val="eop"/>
    <w:basedOn w:val="DefaultParagraphFont"/>
    <w:rsid w:val="00045039"/>
  </w:style>
  <w:style w:type="paragraph" w:customStyle="1" w:styleId="Default">
    <w:name w:val="Default"/>
    <w:rsid w:val="004B715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4397">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646712388">
      <w:bodyDiv w:val="1"/>
      <w:marLeft w:val="0"/>
      <w:marRight w:val="0"/>
      <w:marTop w:val="0"/>
      <w:marBottom w:val="0"/>
      <w:divBdr>
        <w:top w:val="none" w:sz="0" w:space="0" w:color="auto"/>
        <w:left w:val="none" w:sz="0" w:space="0" w:color="auto"/>
        <w:bottom w:val="none" w:sz="0" w:space="0" w:color="auto"/>
        <w:right w:val="none" w:sz="0" w:space="0" w:color="auto"/>
      </w:divBdr>
    </w:div>
    <w:div w:id="721948186">
      <w:bodyDiv w:val="1"/>
      <w:marLeft w:val="0"/>
      <w:marRight w:val="0"/>
      <w:marTop w:val="0"/>
      <w:marBottom w:val="0"/>
      <w:divBdr>
        <w:top w:val="none" w:sz="0" w:space="0" w:color="auto"/>
        <w:left w:val="none" w:sz="0" w:space="0" w:color="auto"/>
        <w:bottom w:val="none" w:sz="0" w:space="0" w:color="auto"/>
        <w:right w:val="none" w:sz="0" w:space="0" w:color="auto"/>
      </w:divBdr>
    </w:div>
    <w:div w:id="750546294">
      <w:bodyDiv w:val="1"/>
      <w:marLeft w:val="0"/>
      <w:marRight w:val="0"/>
      <w:marTop w:val="0"/>
      <w:marBottom w:val="0"/>
      <w:divBdr>
        <w:top w:val="none" w:sz="0" w:space="0" w:color="auto"/>
        <w:left w:val="none" w:sz="0" w:space="0" w:color="auto"/>
        <w:bottom w:val="none" w:sz="0" w:space="0" w:color="auto"/>
        <w:right w:val="none" w:sz="0" w:space="0" w:color="auto"/>
      </w:divBdr>
    </w:div>
    <w:div w:id="779642067">
      <w:bodyDiv w:val="1"/>
      <w:marLeft w:val="0"/>
      <w:marRight w:val="0"/>
      <w:marTop w:val="0"/>
      <w:marBottom w:val="0"/>
      <w:divBdr>
        <w:top w:val="none" w:sz="0" w:space="0" w:color="auto"/>
        <w:left w:val="none" w:sz="0" w:space="0" w:color="auto"/>
        <w:bottom w:val="none" w:sz="0" w:space="0" w:color="auto"/>
        <w:right w:val="none" w:sz="0" w:space="0" w:color="auto"/>
      </w:divBdr>
    </w:div>
    <w:div w:id="1036277108">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18983703">
      <w:bodyDiv w:val="1"/>
      <w:marLeft w:val="0"/>
      <w:marRight w:val="0"/>
      <w:marTop w:val="0"/>
      <w:marBottom w:val="0"/>
      <w:divBdr>
        <w:top w:val="none" w:sz="0" w:space="0" w:color="auto"/>
        <w:left w:val="none" w:sz="0" w:space="0" w:color="auto"/>
        <w:bottom w:val="none" w:sz="0" w:space="0" w:color="auto"/>
        <w:right w:val="none" w:sz="0" w:space="0" w:color="auto"/>
      </w:divBdr>
    </w:div>
    <w:div w:id="1121152091">
      <w:bodyDiv w:val="1"/>
      <w:marLeft w:val="0"/>
      <w:marRight w:val="0"/>
      <w:marTop w:val="0"/>
      <w:marBottom w:val="0"/>
      <w:divBdr>
        <w:top w:val="none" w:sz="0" w:space="0" w:color="auto"/>
        <w:left w:val="none" w:sz="0" w:space="0" w:color="auto"/>
        <w:bottom w:val="none" w:sz="0" w:space="0" w:color="auto"/>
        <w:right w:val="none" w:sz="0" w:space="0" w:color="auto"/>
      </w:divBdr>
    </w:div>
    <w:div w:id="1306086958">
      <w:bodyDiv w:val="1"/>
      <w:marLeft w:val="0"/>
      <w:marRight w:val="0"/>
      <w:marTop w:val="0"/>
      <w:marBottom w:val="0"/>
      <w:divBdr>
        <w:top w:val="none" w:sz="0" w:space="0" w:color="auto"/>
        <w:left w:val="none" w:sz="0" w:space="0" w:color="auto"/>
        <w:bottom w:val="none" w:sz="0" w:space="0" w:color="auto"/>
        <w:right w:val="none" w:sz="0" w:space="0" w:color="auto"/>
      </w:divBdr>
    </w:div>
    <w:div w:id="1427994131">
      <w:bodyDiv w:val="1"/>
      <w:marLeft w:val="0"/>
      <w:marRight w:val="0"/>
      <w:marTop w:val="0"/>
      <w:marBottom w:val="0"/>
      <w:divBdr>
        <w:top w:val="none" w:sz="0" w:space="0" w:color="auto"/>
        <w:left w:val="none" w:sz="0" w:space="0" w:color="auto"/>
        <w:bottom w:val="none" w:sz="0" w:space="0" w:color="auto"/>
        <w:right w:val="none" w:sz="0" w:space="0" w:color="auto"/>
      </w:divBdr>
    </w:div>
    <w:div w:id="1579318833">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74340980">
      <w:bodyDiv w:val="1"/>
      <w:marLeft w:val="0"/>
      <w:marRight w:val="0"/>
      <w:marTop w:val="0"/>
      <w:marBottom w:val="0"/>
      <w:divBdr>
        <w:top w:val="none" w:sz="0" w:space="0" w:color="auto"/>
        <w:left w:val="none" w:sz="0" w:space="0" w:color="auto"/>
        <w:bottom w:val="none" w:sz="0" w:space="0" w:color="auto"/>
        <w:right w:val="none" w:sz="0" w:space="0" w:color="auto"/>
      </w:divBdr>
    </w:div>
    <w:div w:id="1880437288">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204787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A6WAAD5KZT2Q-604569563-4559</_dlc_DocId>
    <_dlc_DocIdUrl xmlns="1a33af13-4045-4f88-9d7b-618e30f79918">
      <Url>http://dm/eesc/2025/_layouts/15/DocIdRedir.aspx?ID=A6WAAD5KZT2Q-604569563-4559</Url>
      <Description>A6WAAD5KZT2Q-604569563-4559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2025-03-12T12:00:00+00:00</ProductionDate>
    <FicheYear xmlns="1a33af13-4045-4f88-9d7b-618e30f79918" xsi:nil="true"/>
    <DocumentNumber xmlns="be3ca9a7-9286-4008-99ec-aebc20da9dc2">345</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1389</FicheNumber>
    <OriginalSender xmlns="1a33af13-4045-4f88-9d7b-618e30f79918">
      <UserInfo>
        <DisplayName>TDriveSVCUserProd</DisplayName>
        <AccountId>1358</AccountId>
        <AccountType/>
      </UserInfo>
    </OriginalSender>
    <DocumentPart xmlns="1a33af13-4045-4f88-9d7b-618e30f79918">3</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D6631-09A5-4D41-8AAC-4838CF64D22D}"/>
</file>

<file path=customXml/itemProps2.xml><?xml version="1.0" encoding="utf-8"?>
<ds:datastoreItem xmlns:ds="http://schemas.openxmlformats.org/officeDocument/2006/customXml" ds:itemID="{3A2F481D-2054-444F-B74C-DA0ECF719B15}"/>
</file>

<file path=customXml/itemProps3.xml><?xml version="1.0" encoding="utf-8"?>
<ds:datastoreItem xmlns:ds="http://schemas.openxmlformats.org/officeDocument/2006/customXml" ds:itemID="{8D22F969-9332-47BC-8647-7E58B5A94531}"/>
</file>

<file path=customXml/itemProps4.xml><?xml version="1.0" encoding="utf-8"?>
<ds:datastoreItem xmlns:ds="http://schemas.openxmlformats.org/officeDocument/2006/customXml" ds:itemID="{E62C2A77-4A81-4E07-85AF-B142548A1061}"/>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10249</Characters>
  <Application>Microsoft Office Word</Application>
  <DocSecurity>0</DocSecurity>
  <Lines>85</Lines>
  <Paragraphs>24</Paragraphs>
  <ScaleCrop>false</ScaleCrop>
  <Company>CESE-CdR</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III - 594th plenary session - February 2025 </dc:title>
  <dc:subject>Minutes</dc:subject>
  <dc:creator>Hilary Morris</dc:creator>
  <cp:keywords>EESC-2025-00345-03-00-PV-TRA-EN</cp:keywords>
  <dc:description>Rapporteur: -  Original language: - EN Date of document: - 12/03/2025 Date of meeting: - 26/03/2025 External documents: -  Administrator responsible: - Mme DAMYANOVA-KERESTELIEVA Ani Alexieva</dc:description>
  <cp:lastModifiedBy>TDriveSVCUserProd</cp:lastModifiedBy>
  <cp:revision>7</cp:revision>
  <cp:lastPrinted>2004-02-16T15:16:00Z</cp:lastPrinted>
  <dcterms:created xsi:type="dcterms:W3CDTF">2025-03-12T10:07:00Z</dcterms:created>
  <dcterms:modified xsi:type="dcterms:W3CDTF">2025-03-12T10:10:00Z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28/03/2023, 08/03/2023, 17/05/2022</vt:lpwstr>
  </property>
  <property fmtid="{D5CDD505-2E9C-101B-9397-08002B2CF9AE}" pid="4" name="Pref_Time">
    <vt:lpwstr>11:07:23, 16:29:14, 14:43:47, 11:03:32</vt:lpwstr>
  </property>
  <property fmtid="{D5CDD505-2E9C-101B-9397-08002B2CF9AE}" pid="5" name="Pref_User">
    <vt:lpwstr>enied, jhvi, enied, enied</vt:lpwstr>
  </property>
  <property fmtid="{D5CDD505-2E9C-101B-9397-08002B2CF9AE}" pid="6" name="Pref_FileName">
    <vt:lpwstr>EESC-2025-00345-03-00-PV-ORI.docx, EESC-2023-01103-01-00-PV-ORI.docx, EESC-2023-00570-02-00-PV-ORI.docx, COR-EESC-2022-02584-00-00-ADMIN-ORI.docx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af327b72-460b-40c7-aaab-5811078ff6e7</vt:lpwstr>
  </property>
  <property fmtid="{D5CDD505-2E9C-101B-9397-08002B2CF9AE}" pid="9" name="AvailableTranslations">
    <vt:lpwstr>5;#EN|f2175f21-25d7-44a3-96da-d6a61b075e1b;#23;#DE|f6b31e5a-26fa-4935-b661-318e46daf27e;#12;#FR|d2afafd3-4c81-4f60-8f52-ee33f2f54ff3</vt:lpwstr>
  </property>
  <property fmtid="{D5CDD505-2E9C-101B-9397-08002B2CF9AE}" pid="10" name="DocumentType_0">
    <vt:lpwstr>PV|1803ae8b-64e3-46b0-b006-38f052534549</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FicheYear">
    <vt:i4>2025</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2025-03-26T12:00:00Z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1389</vt:i4>
  </property>
  <property fmtid="{D5CDD505-2E9C-101B-9397-08002B2CF9AE}" pid="34" name="DocumentPart">
    <vt:i4>3</vt:i4>
  </property>
  <property fmtid="{D5CDD505-2E9C-101B-9397-08002B2CF9AE}" pid="35" name="DocumentSource">
    <vt:lpwstr>1;#EESC|422833ec-8d7e-4e65-8e4e-8bed07ffb729</vt:lpwstr>
  </property>
  <property fmtid="{D5CDD505-2E9C-101B-9397-08002B2CF9AE}" pid="37" name="DocumentType">
    <vt:lpwstr>25;#PV|1803ae8b-64e3-46b0-b006-38f052534549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