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D732" w14:textId="41DA75F0" w:rsidR="00B418A4" w:rsidRPr="006A2F76" w:rsidRDefault="00B418A4">
      <w:pPr>
        <w:rPr>
          <w:rFonts w:ascii="Verdana" w:hAnsi="Verdana"/>
          <w:b/>
          <w:bCs/>
          <w:lang w:val="en-GB"/>
        </w:rPr>
      </w:pPr>
      <w:r w:rsidRPr="00097981">
        <w:rPr>
          <w:rFonts w:ascii="Verdana" w:hAnsi="Verdana"/>
          <w:b/>
          <w:bCs/>
          <w:lang w:val="en-GB"/>
        </w:rPr>
        <w:t xml:space="preserve">EESC </w:t>
      </w:r>
      <w:r w:rsidR="00EF15ED" w:rsidRPr="00097981">
        <w:rPr>
          <w:rFonts w:ascii="Verdana" w:hAnsi="Verdana"/>
          <w:b/>
          <w:bCs/>
          <w:lang w:val="en-GB"/>
        </w:rPr>
        <w:t xml:space="preserve">standing </w:t>
      </w:r>
      <w:r w:rsidRPr="006A2F76">
        <w:rPr>
          <w:rFonts w:ascii="Verdana" w:hAnsi="Verdana"/>
          <w:b/>
          <w:bCs/>
          <w:lang w:val="en-GB"/>
        </w:rPr>
        <w:t>with the people of Belarus</w:t>
      </w:r>
    </w:p>
    <w:p w14:paraId="5F3C9750" w14:textId="40949A4E" w:rsidR="00B418A4" w:rsidRPr="00383848" w:rsidRDefault="00B418A4">
      <w:pPr>
        <w:rPr>
          <w:lang w:val="en-GB"/>
        </w:rPr>
      </w:pPr>
    </w:p>
    <w:p w14:paraId="6D09F0CE" w14:textId="2810C932" w:rsidR="00D457F6" w:rsidRPr="00383848" w:rsidRDefault="00EC1F3B" w:rsidP="00C060CC">
      <w:pPr>
        <w:tabs>
          <w:tab w:val="left" w:pos="5954"/>
        </w:tabs>
        <w:rPr>
          <w:rFonts w:ascii="Verdana" w:hAnsi="Verdana"/>
          <w:b/>
          <w:bCs/>
          <w:sz w:val="18"/>
          <w:szCs w:val="18"/>
          <w:lang w:val="en-GB"/>
        </w:rPr>
      </w:pPr>
      <w:r w:rsidRPr="00383848">
        <w:rPr>
          <w:rFonts w:ascii="Verdana" w:hAnsi="Verdana"/>
          <w:b/>
          <w:bCs/>
          <w:sz w:val="18"/>
          <w:szCs w:val="18"/>
          <w:lang w:val="en-GB"/>
        </w:rPr>
        <w:t>On 13</w:t>
      </w:r>
      <w:r w:rsidR="00826F21">
        <w:rPr>
          <w:rFonts w:ascii="Verdana" w:hAnsi="Verdana"/>
          <w:b/>
          <w:bCs/>
          <w:sz w:val="18"/>
          <w:szCs w:val="18"/>
          <w:lang w:val="en-GB"/>
        </w:rPr>
        <w:t xml:space="preserve"> </w:t>
      </w:r>
      <w:r w:rsidRPr="00097981">
        <w:rPr>
          <w:rFonts w:ascii="Verdana" w:hAnsi="Verdana"/>
          <w:b/>
          <w:bCs/>
          <w:sz w:val="18"/>
          <w:szCs w:val="18"/>
          <w:lang w:val="en-GB"/>
        </w:rPr>
        <w:t>December 2024, t</w:t>
      </w:r>
      <w:r w:rsidR="00B418A4" w:rsidRPr="00097981">
        <w:rPr>
          <w:rFonts w:ascii="Verdana" w:hAnsi="Verdana"/>
          <w:b/>
          <w:bCs/>
          <w:sz w:val="18"/>
          <w:szCs w:val="18"/>
          <w:lang w:val="en-GB"/>
        </w:rPr>
        <w:t>he European Economic and Social Committee (EESC)</w:t>
      </w:r>
      <w:r w:rsidR="00097981" w:rsidRPr="00097981">
        <w:rPr>
          <w:rFonts w:ascii="Verdana" w:hAnsi="Verdana"/>
          <w:b/>
          <w:bCs/>
          <w:sz w:val="18"/>
          <w:szCs w:val="18"/>
          <w:lang w:val="en-GB"/>
        </w:rPr>
        <w:t>,</w:t>
      </w:r>
      <w:r w:rsidR="00B418A4" w:rsidRPr="00097981">
        <w:rPr>
          <w:rFonts w:ascii="Verdana" w:hAnsi="Verdana"/>
          <w:b/>
          <w:bCs/>
          <w:sz w:val="18"/>
          <w:szCs w:val="18"/>
          <w:lang w:val="en-GB"/>
        </w:rPr>
        <w:t xml:space="preserve"> the European Endowment for Democracy (EED) and </w:t>
      </w:r>
      <w:r w:rsidRPr="00097981">
        <w:rPr>
          <w:rFonts w:ascii="Verdana" w:hAnsi="Verdana"/>
          <w:b/>
          <w:bCs/>
          <w:sz w:val="18"/>
          <w:szCs w:val="18"/>
          <w:lang w:val="en-GB"/>
        </w:rPr>
        <w:t xml:space="preserve">Press Club </w:t>
      </w:r>
      <w:r w:rsidR="00C1292A" w:rsidRPr="00097981">
        <w:rPr>
          <w:rFonts w:ascii="Verdana" w:hAnsi="Verdana"/>
          <w:b/>
          <w:bCs/>
          <w:sz w:val="18"/>
          <w:szCs w:val="18"/>
          <w:lang w:val="en-GB"/>
        </w:rPr>
        <w:t xml:space="preserve">Belarus </w:t>
      </w:r>
      <w:r w:rsidR="00097981" w:rsidRPr="00097981">
        <w:rPr>
          <w:rFonts w:ascii="Verdana" w:hAnsi="Verdana"/>
          <w:b/>
          <w:bCs/>
          <w:sz w:val="18"/>
          <w:szCs w:val="18"/>
          <w:lang w:val="en-GB"/>
        </w:rPr>
        <w:t xml:space="preserve">jointly </w:t>
      </w:r>
      <w:r w:rsidRPr="00097981">
        <w:rPr>
          <w:rFonts w:ascii="Verdana" w:hAnsi="Verdana"/>
          <w:b/>
          <w:bCs/>
          <w:sz w:val="18"/>
          <w:szCs w:val="18"/>
          <w:lang w:val="en-GB"/>
        </w:rPr>
        <w:t xml:space="preserve">organised a seminar on the role of Belarusian </w:t>
      </w:r>
      <w:r w:rsidR="00097981">
        <w:rPr>
          <w:rFonts w:ascii="Verdana" w:hAnsi="Verdana"/>
          <w:b/>
          <w:bCs/>
          <w:sz w:val="18"/>
          <w:szCs w:val="18"/>
          <w:lang w:val="en-GB"/>
        </w:rPr>
        <w:t>i</w:t>
      </w:r>
      <w:r w:rsidR="00097981" w:rsidRPr="00097981">
        <w:rPr>
          <w:rFonts w:ascii="Verdana" w:hAnsi="Verdana"/>
          <w:b/>
          <w:bCs/>
          <w:sz w:val="18"/>
          <w:szCs w:val="18"/>
          <w:lang w:val="en-GB"/>
        </w:rPr>
        <w:t xml:space="preserve">ndependent </w:t>
      </w:r>
      <w:r w:rsidRPr="00097981">
        <w:rPr>
          <w:rFonts w:ascii="Verdana" w:hAnsi="Verdana"/>
          <w:b/>
          <w:bCs/>
          <w:sz w:val="18"/>
          <w:szCs w:val="18"/>
          <w:lang w:val="en-GB"/>
        </w:rPr>
        <w:t xml:space="preserve">media in fostering a resilient and democratising society. </w:t>
      </w:r>
      <w:r w:rsidR="009626CF" w:rsidRPr="00097981">
        <w:rPr>
          <w:rFonts w:ascii="Verdana" w:hAnsi="Verdana"/>
          <w:b/>
          <w:bCs/>
          <w:sz w:val="18"/>
          <w:szCs w:val="18"/>
          <w:lang w:val="en-GB"/>
        </w:rPr>
        <w:t>B</w:t>
      </w:r>
      <w:r w:rsidR="00D457F6" w:rsidRPr="006A2F76">
        <w:rPr>
          <w:rFonts w:ascii="Verdana" w:hAnsi="Verdana"/>
          <w:b/>
          <w:bCs/>
          <w:sz w:val="18"/>
          <w:szCs w:val="18"/>
          <w:lang w:val="en-GB"/>
        </w:rPr>
        <w:t xml:space="preserve">eing the only source of information for people in the country, Belarusian independent media need to be supported </w:t>
      </w:r>
      <w:r w:rsidR="009626CF" w:rsidRPr="006A2F76">
        <w:rPr>
          <w:rFonts w:ascii="Verdana" w:hAnsi="Verdana"/>
          <w:b/>
          <w:bCs/>
          <w:sz w:val="18"/>
          <w:szCs w:val="18"/>
          <w:lang w:val="en-GB"/>
        </w:rPr>
        <w:t>financially and</w:t>
      </w:r>
      <w:r w:rsidR="00097981">
        <w:rPr>
          <w:rFonts w:ascii="Verdana" w:hAnsi="Verdana"/>
          <w:b/>
          <w:bCs/>
          <w:sz w:val="18"/>
          <w:szCs w:val="18"/>
          <w:lang w:val="en-GB"/>
        </w:rPr>
        <w:t xml:space="preserve"> be</w:t>
      </w:r>
      <w:r w:rsidR="009626CF" w:rsidRPr="006A2F76">
        <w:rPr>
          <w:rFonts w:ascii="Verdana" w:hAnsi="Verdana"/>
          <w:b/>
          <w:bCs/>
          <w:sz w:val="18"/>
          <w:szCs w:val="18"/>
          <w:lang w:val="en-GB"/>
        </w:rPr>
        <w:t xml:space="preserve"> involved in partnerships with western media to </w:t>
      </w:r>
      <w:r w:rsidR="00B26DC2" w:rsidRPr="00383848">
        <w:rPr>
          <w:rFonts w:ascii="Verdana" w:hAnsi="Verdana"/>
          <w:b/>
          <w:bCs/>
          <w:sz w:val="18"/>
          <w:szCs w:val="18"/>
          <w:lang w:val="en-GB"/>
        </w:rPr>
        <w:t>keep Belarus high on the news agenda.</w:t>
      </w:r>
    </w:p>
    <w:p w14:paraId="006EE073" w14:textId="77777777" w:rsidR="00D457F6" w:rsidRPr="00097981" w:rsidRDefault="00D457F6" w:rsidP="00EC1F3B">
      <w:pPr>
        <w:rPr>
          <w:rFonts w:ascii="Verdana" w:hAnsi="Verdana"/>
          <w:b/>
          <w:bCs/>
          <w:sz w:val="18"/>
          <w:szCs w:val="18"/>
          <w:lang w:val="en-GB"/>
        </w:rPr>
      </w:pPr>
    </w:p>
    <w:p w14:paraId="6BC53E59" w14:textId="607BEEF9" w:rsidR="00B26DC2" w:rsidRPr="00097981" w:rsidRDefault="00975D31" w:rsidP="00474288">
      <w:pPr>
        <w:rPr>
          <w:rFonts w:ascii="Verdana" w:eastAsia="Calibri" w:hAnsi="Verdana"/>
          <w:sz w:val="18"/>
          <w:szCs w:val="18"/>
          <w:lang w:val="en-GB"/>
        </w:rPr>
      </w:pPr>
      <w:r>
        <w:rPr>
          <w:rFonts w:ascii="Verdana" w:eastAsia="Calibri" w:hAnsi="Verdana"/>
          <w:sz w:val="18"/>
          <w:szCs w:val="18"/>
          <w:lang w:val="en-GB"/>
        </w:rPr>
        <w:t>By taking part in</w:t>
      </w:r>
      <w:r w:rsidRPr="006A2F76">
        <w:rPr>
          <w:rFonts w:ascii="Verdana" w:eastAsia="Calibri" w:hAnsi="Verdana"/>
          <w:sz w:val="18"/>
          <w:szCs w:val="18"/>
          <w:lang w:val="en-GB"/>
        </w:rPr>
        <w:t xml:space="preserve"> </w:t>
      </w:r>
      <w:r w:rsidR="00C56AAB" w:rsidRPr="006A2F76">
        <w:rPr>
          <w:rFonts w:ascii="Verdana" w:eastAsia="Calibri" w:hAnsi="Verdana"/>
          <w:sz w:val="18"/>
          <w:szCs w:val="18"/>
          <w:lang w:val="en-GB"/>
        </w:rPr>
        <w:t>the</w:t>
      </w:r>
      <w:r>
        <w:rPr>
          <w:rFonts w:ascii="Verdana" w:eastAsia="Calibri" w:hAnsi="Verdana"/>
          <w:sz w:val="18"/>
          <w:szCs w:val="18"/>
          <w:lang w:val="en-GB"/>
        </w:rPr>
        <w:t xml:space="preserve"> ‘Belarus Days’</w:t>
      </w:r>
      <w:r w:rsidR="00C56AAB" w:rsidRPr="006A2F76">
        <w:rPr>
          <w:rFonts w:ascii="Verdana" w:eastAsia="Calibri" w:hAnsi="Verdana"/>
          <w:sz w:val="18"/>
          <w:szCs w:val="18"/>
          <w:lang w:val="en-GB"/>
        </w:rPr>
        <w:t xml:space="preserve"> initiative </w:t>
      </w:r>
      <w:r>
        <w:rPr>
          <w:rFonts w:ascii="Verdana" w:eastAsia="Calibri" w:hAnsi="Verdana"/>
          <w:sz w:val="18"/>
          <w:szCs w:val="18"/>
          <w:lang w:val="en-GB"/>
        </w:rPr>
        <w:t>(</w:t>
      </w:r>
      <w:r w:rsidR="009D31C7" w:rsidRPr="006A2F76">
        <w:rPr>
          <w:rFonts w:ascii="Verdana" w:eastAsia="Calibri" w:hAnsi="Verdana"/>
          <w:sz w:val="18"/>
          <w:szCs w:val="18"/>
          <w:lang w:val="en-GB"/>
        </w:rPr>
        <w:t>9-13</w:t>
      </w:r>
      <w:r w:rsidR="00276A22">
        <w:rPr>
          <w:rFonts w:ascii="Verdana" w:eastAsia="Calibri" w:hAnsi="Verdana"/>
          <w:sz w:val="18"/>
          <w:szCs w:val="18"/>
          <w:lang w:val="en-GB"/>
        </w:rPr>
        <w:t xml:space="preserve"> </w:t>
      </w:r>
      <w:r w:rsidR="009D31C7" w:rsidRPr="00097981">
        <w:rPr>
          <w:rFonts w:ascii="Verdana" w:eastAsia="Calibri" w:hAnsi="Verdana"/>
          <w:sz w:val="18"/>
          <w:szCs w:val="18"/>
          <w:lang w:val="en-GB"/>
        </w:rPr>
        <w:t>December 2024</w:t>
      </w:r>
      <w:r>
        <w:rPr>
          <w:rFonts w:ascii="Verdana" w:eastAsia="Calibri" w:hAnsi="Verdana"/>
          <w:sz w:val="18"/>
          <w:szCs w:val="18"/>
          <w:lang w:val="en-GB"/>
        </w:rPr>
        <w:t>),</w:t>
      </w:r>
      <w:r w:rsidR="009D31C7" w:rsidRPr="00097981">
        <w:rPr>
          <w:rFonts w:ascii="Verdana" w:eastAsia="Calibri" w:hAnsi="Verdana"/>
          <w:sz w:val="18"/>
          <w:szCs w:val="18"/>
          <w:lang w:val="en-GB"/>
        </w:rPr>
        <w:t xml:space="preserve"> </w:t>
      </w:r>
      <w:r w:rsidR="00C56AAB" w:rsidRPr="00097981">
        <w:rPr>
          <w:rFonts w:ascii="Verdana" w:eastAsia="Calibri" w:hAnsi="Verdana"/>
          <w:sz w:val="18"/>
          <w:szCs w:val="18"/>
          <w:lang w:val="en-GB"/>
        </w:rPr>
        <w:t xml:space="preserve">organised by </w:t>
      </w:r>
      <w:r w:rsidR="007E57C4" w:rsidRPr="00097981">
        <w:rPr>
          <w:rFonts w:ascii="Verdana" w:eastAsia="Calibri" w:hAnsi="Verdana"/>
          <w:sz w:val="18"/>
          <w:szCs w:val="18"/>
          <w:lang w:val="en-GB"/>
        </w:rPr>
        <w:t xml:space="preserve">the </w:t>
      </w:r>
      <w:r w:rsidR="00C56AAB" w:rsidRPr="00097981">
        <w:rPr>
          <w:rFonts w:ascii="Verdana" w:eastAsia="Calibri" w:hAnsi="Verdana"/>
          <w:sz w:val="18"/>
          <w:szCs w:val="18"/>
          <w:lang w:val="en-GB"/>
        </w:rPr>
        <w:t>European External Action Service and the Commission</w:t>
      </w:r>
      <w:r>
        <w:rPr>
          <w:rFonts w:ascii="Verdana" w:eastAsia="Calibri" w:hAnsi="Verdana"/>
          <w:sz w:val="18"/>
          <w:szCs w:val="18"/>
          <w:lang w:val="en-GB"/>
        </w:rPr>
        <w:t>’</w:t>
      </w:r>
      <w:r w:rsidR="00C56AAB" w:rsidRPr="006A2F76">
        <w:rPr>
          <w:rFonts w:ascii="Verdana" w:eastAsia="Calibri" w:hAnsi="Verdana"/>
          <w:sz w:val="18"/>
          <w:szCs w:val="18"/>
          <w:lang w:val="en-GB"/>
        </w:rPr>
        <w:t>s</w:t>
      </w:r>
      <w:r w:rsidR="00C56AAB" w:rsidRPr="00097981">
        <w:rPr>
          <w:rFonts w:ascii="Verdana" w:eastAsia="Calibri" w:hAnsi="Verdana"/>
          <w:sz w:val="18"/>
          <w:szCs w:val="18"/>
          <w:lang w:val="en-GB"/>
        </w:rPr>
        <w:t xml:space="preserve"> </w:t>
      </w:r>
      <w:r w:rsidR="00383848" w:rsidRPr="00383848">
        <w:rPr>
          <w:rFonts w:ascii="Verdana" w:eastAsia="Calibri" w:hAnsi="Verdana"/>
          <w:sz w:val="18"/>
          <w:szCs w:val="18"/>
          <w:lang w:val="en-GB"/>
        </w:rPr>
        <w:t>Directorate-General for Neighbourhood and Enlargement Negotiations</w:t>
      </w:r>
      <w:r w:rsidR="009D31C7" w:rsidRPr="00097981">
        <w:rPr>
          <w:rFonts w:ascii="Verdana" w:eastAsia="Calibri" w:hAnsi="Verdana"/>
          <w:sz w:val="18"/>
          <w:szCs w:val="18"/>
          <w:lang w:val="en-GB"/>
        </w:rPr>
        <w:t>,</w:t>
      </w:r>
      <w:r w:rsidR="00C56AAB" w:rsidRPr="00097981">
        <w:rPr>
          <w:rFonts w:ascii="Verdana" w:eastAsia="Calibri" w:hAnsi="Verdana"/>
          <w:sz w:val="18"/>
          <w:szCs w:val="18"/>
          <w:lang w:val="en-GB"/>
        </w:rPr>
        <w:t xml:space="preserve"> the EESC demonstrated </w:t>
      </w:r>
      <w:r>
        <w:rPr>
          <w:rFonts w:ascii="Verdana" w:eastAsia="Calibri" w:hAnsi="Verdana"/>
          <w:sz w:val="18"/>
          <w:szCs w:val="18"/>
          <w:lang w:val="en-GB"/>
        </w:rPr>
        <w:t>its</w:t>
      </w:r>
      <w:r w:rsidRPr="006A2F76">
        <w:rPr>
          <w:rFonts w:ascii="Verdana" w:eastAsia="Calibri" w:hAnsi="Verdana"/>
          <w:sz w:val="18"/>
          <w:szCs w:val="18"/>
          <w:lang w:val="en-GB"/>
        </w:rPr>
        <w:t xml:space="preserve"> </w:t>
      </w:r>
      <w:r w:rsidR="00C56AAB" w:rsidRPr="006A2F76">
        <w:rPr>
          <w:rFonts w:ascii="Verdana" w:eastAsia="Calibri" w:hAnsi="Verdana"/>
          <w:sz w:val="18"/>
          <w:szCs w:val="18"/>
          <w:lang w:val="en-GB"/>
        </w:rPr>
        <w:t xml:space="preserve">unwavering commitment to a democratic Belarus </w:t>
      </w:r>
      <w:r>
        <w:rPr>
          <w:rFonts w:ascii="Verdana" w:eastAsia="Calibri" w:hAnsi="Verdana"/>
          <w:sz w:val="18"/>
          <w:szCs w:val="18"/>
          <w:lang w:val="en-GB"/>
        </w:rPr>
        <w:t>that</w:t>
      </w:r>
      <w:r w:rsidRPr="006A2F76">
        <w:rPr>
          <w:rFonts w:ascii="Verdana" w:eastAsia="Calibri" w:hAnsi="Verdana"/>
          <w:sz w:val="18"/>
          <w:szCs w:val="18"/>
          <w:lang w:val="en-GB"/>
        </w:rPr>
        <w:t xml:space="preserve"> </w:t>
      </w:r>
      <w:r w:rsidR="00C56AAB" w:rsidRPr="006A2F76">
        <w:rPr>
          <w:rFonts w:ascii="Verdana" w:eastAsia="Calibri" w:hAnsi="Verdana"/>
          <w:sz w:val="18"/>
          <w:szCs w:val="18"/>
          <w:lang w:val="en-GB"/>
        </w:rPr>
        <w:t>respect</w:t>
      </w:r>
      <w:r>
        <w:rPr>
          <w:rFonts w:ascii="Verdana" w:eastAsia="Calibri" w:hAnsi="Verdana"/>
          <w:sz w:val="18"/>
          <w:szCs w:val="18"/>
          <w:lang w:val="en-GB"/>
        </w:rPr>
        <w:t>s</w:t>
      </w:r>
      <w:r w:rsidR="00C56AAB" w:rsidRPr="006A2F76">
        <w:rPr>
          <w:rFonts w:ascii="Verdana" w:eastAsia="Calibri" w:hAnsi="Verdana"/>
          <w:sz w:val="18"/>
          <w:szCs w:val="18"/>
          <w:lang w:val="en-GB"/>
        </w:rPr>
        <w:t xml:space="preserve"> </w:t>
      </w:r>
      <w:r w:rsidR="00C56AAB" w:rsidRPr="00097981">
        <w:rPr>
          <w:rFonts w:ascii="Verdana" w:eastAsia="Calibri" w:hAnsi="Verdana"/>
          <w:sz w:val="18"/>
          <w:szCs w:val="18"/>
          <w:lang w:val="en-GB"/>
        </w:rPr>
        <w:t xml:space="preserve">human rights and freedom of speech. </w:t>
      </w:r>
    </w:p>
    <w:p w14:paraId="530104DB" w14:textId="46716CB2" w:rsidR="00B26DC2" w:rsidRPr="00097981" w:rsidRDefault="009D31C7" w:rsidP="00474288">
      <w:pPr>
        <w:rPr>
          <w:rFonts w:ascii="Verdana" w:eastAsia="Calibri" w:hAnsi="Verdana"/>
          <w:sz w:val="18"/>
          <w:szCs w:val="18"/>
          <w:lang w:val="en-GB"/>
        </w:rPr>
      </w:pPr>
      <w:r w:rsidRPr="00097981">
        <w:rPr>
          <w:rFonts w:ascii="Verdana" w:eastAsia="Calibri" w:hAnsi="Verdana"/>
          <w:sz w:val="18"/>
          <w:szCs w:val="18"/>
          <w:lang w:val="en-GB"/>
        </w:rPr>
        <w:t xml:space="preserve">The series of events organised by the EU institutions aim </w:t>
      </w:r>
      <w:r w:rsidR="00975D31">
        <w:rPr>
          <w:rFonts w:ascii="Verdana" w:eastAsia="Calibri" w:hAnsi="Verdana"/>
          <w:sz w:val="18"/>
          <w:szCs w:val="18"/>
          <w:lang w:val="en-GB"/>
        </w:rPr>
        <w:t>to</w:t>
      </w:r>
      <w:r w:rsidR="00975D31" w:rsidRPr="006A2F76">
        <w:rPr>
          <w:rFonts w:ascii="Verdana" w:eastAsia="Calibri" w:hAnsi="Verdana"/>
          <w:sz w:val="18"/>
          <w:szCs w:val="18"/>
          <w:lang w:val="en-GB"/>
        </w:rPr>
        <w:t xml:space="preserve"> </w:t>
      </w:r>
      <w:r w:rsidRPr="006A2F76">
        <w:rPr>
          <w:rFonts w:ascii="Verdana" w:eastAsia="Calibri" w:hAnsi="Verdana"/>
          <w:sz w:val="18"/>
          <w:szCs w:val="18"/>
          <w:lang w:val="en-GB"/>
        </w:rPr>
        <w:t>keep</w:t>
      </w:r>
      <w:r w:rsidRPr="00097981">
        <w:rPr>
          <w:rFonts w:ascii="Verdana" w:eastAsia="Calibri" w:hAnsi="Verdana"/>
          <w:sz w:val="18"/>
          <w:szCs w:val="18"/>
          <w:lang w:val="en-GB"/>
        </w:rPr>
        <w:t xml:space="preserve"> Belarus high on the EU agenda ahead of the so-called presidential election </w:t>
      </w:r>
      <w:r w:rsidR="00975D31">
        <w:rPr>
          <w:rFonts w:ascii="Verdana" w:eastAsia="Calibri" w:hAnsi="Verdana"/>
          <w:sz w:val="18"/>
          <w:szCs w:val="18"/>
          <w:lang w:val="en-GB"/>
        </w:rPr>
        <w:t xml:space="preserve">to be held </w:t>
      </w:r>
      <w:r w:rsidRPr="006A2F76">
        <w:rPr>
          <w:rFonts w:ascii="Verdana" w:eastAsia="Calibri" w:hAnsi="Verdana"/>
          <w:sz w:val="18"/>
          <w:szCs w:val="18"/>
          <w:lang w:val="en-GB"/>
        </w:rPr>
        <w:t>in the country on 26</w:t>
      </w:r>
      <w:r w:rsidR="00975D31">
        <w:rPr>
          <w:rFonts w:ascii="Verdana" w:eastAsia="Calibri" w:hAnsi="Verdana"/>
          <w:sz w:val="18"/>
          <w:szCs w:val="18"/>
          <w:lang w:val="en-GB"/>
        </w:rPr>
        <w:t> </w:t>
      </w:r>
      <w:r w:rsidRPr="00097981">
        <w:rPr>
          <w:rFonts w:ascii="Verdana" w:eastAsia="Calibri" w:hAnsi="Verdana"/>
          <w:sz w:val="18"/>
          <w:szCs w:val="18"/>
          <w:lang w:val="en-GB"/>
        </w:rPr>
        <w:t>January 2025.</w:t>
      </w:r>
      <w:r w:rsidR="00B26DC2" w:rsidRPr="00097981">
        <w:rPr>
          <w:rFonts w:ascii="Verdana" w:eastAsia="Calibri" w:hAnsi="Verdana"/>
          <w:sz w:val="18"/>
          <w:szCs w:val="18"/>
          <w:lang w:val="en-GB"/>
        </w:rPr>
        <w:t xml:space="preserve"> </w:t>
      </w:r>
    </w:p>
    <w:p w14:paraId="5B11A5D4" w14:textId="77777777" w:rsidR="00B26DC2" w:rsidRPr="00097981" w:rsidRDefault="00B26DC2" w:rsidP="00474288">
      <w:pPr>
        <w:rPr>
          <w:rFonts w:ascii="Verdana" w:eastAsia="Calibri" w:hAnsi="Verdana"/>
          <w:sz w:val="18"/>
          <w:szCs w:val="18"/>
          <w:lang w:val="en-GB"/>
        </w:rPr>
      </w:pPr>
    </w:p>
    <w:p w14:paraId="2A21DF8D" w14:textId="3FE04CCD" w:rsidR="009D31C7" w:rsidRPr="00097981" w:rsidRDefault="00B26DC2" w:rsidP="00474288">
      <w:pPr>
        <w:rPr>
          <w:rFonts w:ascii="Verdana" w:eastAsia="Calibri" w:hAnsi="Verdana"/>
          <w:sz w:val="18"/>
          <w:szCs w:val="18"/>
          <w:lang w:val="en-GB"/>
        </w:rPr>
      </w:pPr>
      <w:r w:rsidRPr="00097981">
        <w:rPr>
          <w:rFonts w:ascii="Verdana" w:eastAsia="Calibri" w:hAnsi="Verdana"/>
          <w:sz w:val="18"/>
          <w:szCs w:val="18"/>
          <w:lang w:val="en-GB"/>
        </w:rPr>
        <w:t xml:space="preserve">The screening of the documentary </w:t>
      </w:r>
      <w:r w:rsidRPr="00097981">
        <w:rPr>
          <w:rFonts w:ascii="Verdana" w:eastAsia="Calibri" w:hAnsi="Verdana"/>
          <w:i/>
          <w:iCs/>
          <w:sz w:val="18"/>
          <w:szCs w:val="18"/>
          <w:lang w:val="en-GB"/>
        </w:rPr>
        <w:t>Under the Grey Sky</w:t>
      </w:r>
      <w:r w:rsidRPr="00097981">
        <w:rPr>
          <w:rFonts w:ascii="Verdana" w:eastAsia="Calibri" w:hAnsi="Verdana"/>
          <w:sz w:val="18"/>
          <w:szCs w:val="18"/>
          <w:lang w:val="en-GB"/>
        </w:rPr>
        <w:t xml:space="preserve"> portraying </w:t>
      </w:r>
      <w:proofErr w:type="spellStart"/>
      <w:r w:rsidRPr="00097981">
        <w:rPr>
          <w:rFonts w:ascii="Verdana" w:eastAsia="Calibri" w:hAnsi="Verdana"/>
          <w:sz w:val="18"/>
          <w:szCs w:val="18"/>
          <w:lang w:val="en-GB"/>
        </w:rPr>
        <w:t>Katsiaryna</w:t>
      </w:r>
      <w:proofErr w:type="spellEnd"/>
      <w:r w:rsidRPr="00097981">
        <w:rPr>
          <w:rFonts w:ascii="Verdana" w:eastAsia="Calibri" w:hAnsi="Verdana"/>
          <w:sz w:val="18"/>
          <w:szCs w:val="18"/>
          <w:lang w:val="en-GB"/>
        </w:rPr>
        <w:t xml:space="preserve"> </w:t>
      </w:r>
      <w:proofErr w:type="spellStart"/>
      <w:r w:rsidRPr="00097981">
        <w:rPr>
          <w:rFonts w:ascii="Verdana" w:eastAsia="Calibri" w:hAnsi="Verdana"/>
          <w:sz w:val="18"/>
          <w:szCs w:val="18"/>
          <w:lang w:val="en-GB"/>
        </w:rPr>
        <w:t>Andreeva</w:t>
      </w:r>
      <w:proofErr w:type="spellEnd"/>
      <w:r w:rsidRPr="00097981">
        <w:rPr>
          <w:rFonts w:ascii="Verdana" w:eastAsia="Calibri" w:hAnsi="Verdana"/>
          <w:sz w:val="18"/>
          <w:szCs w:val="18"/>
          <w:lang w:val="en-GB"/>
        </w:rPr>
        <w:t>,</w:t>
      </w:r>
      <w:r w:rsidR="00DB1EC9">
        <w:rPr>
          <w:rFonts w:ascii="Verdana" w:eastAsia="Calibri" w:hAnsi="Verdana"/>
          <w:sz w:val="18"/>
          <w:szCs w:val="18"/>
          <w:lang w:val="en-GB"/>
        </w:rPr>
        <w:t xml:space="preserve"> a jailed</w:t>
      </w:r>
      <w:r w:rsidRPr="006A2F76">
        <w:rPr>
          <w:rFonts w:ascii="Verdana" w:eastAsia="Calibri" w:hAnsi="Verdana"/>
          <w:sz w:val="18"/>
          <w:szCs w:val="18"/>
          <w:lang w:val="en-GB"/>
        </w:rPr>
        <w:t xml:space="preserve"> Belarusian journalist</w:t>
      </w:r>
      <w:r w:rsidRPr="00097981">
        <w:rPr>
          <w:rFonts w:ascii="Verdana" w:eastAsia="Calibri" w:hAnsi="Verdana"/>
          <w:sz w:val="18"/>
          <w:szCs w:val="18"/>
          <w:lang w:val="en-GB"/>
        </w:rPr>
        <w:t xml:space="preserve">, </w:t>
      </w:r>
      <w:r w:rsidR="00DB1EC9">
        <w:rPr>
          <w:rFonts w:ascii="Verdana" w:eastAsia="Calibri" w:hAnsi="Verdana"/>
          <w:sz w:val="18"/>
          <w:szCs w:val="18"/>
          <w:lang w:val="en-GB"/>
        </w:rPr>
        <w:t>attended by</w:t>
      </w:r>
      <w:r w:rsidRPr="006A2F76">
        <w:rPr>
          <w:rFonts w:ascii="Verdana" w:eastAsia="Calibri" w:hAnsi="Verdana"/>
          <w:sz w:val="18"/>
          <w:szCs w:val="18"/>
          <w:lang w:val="en-GB"/>
        </w:rPr>
        <w:t xml:space="preserve"> the film</w:t>
      </w:r>
      <w:r w:rsidR="00DB1EC9">
        <w:rPr>
          <w:rFonts w:ascii="Verdana" w:eastAsia="Calibri" w:hAnsi="Verdana"/>
          <w:sz w:val="18"/>
          <w:szCs w:val="18"/>
          <w:lang w:val="en-GB"/>
        </w:rPr>
        <w:t>’s</w:t>
      </w:r>
      <w:r w:rsidRPr="006A2F76">
        <w:rPr>
          <w:rFonts w:ascii="Verdana" w:eastAsia="Calibri" w:hAnsi="Verdana"/>
          <w:sz w:val="18"/>
          <w:szCs w:val="18"/>
          <w:lang w:val="en-GB"/>
        </w:rPr>
        <w:t xml:space="preserve"> director Mara </w:t>
      </w:r>
      <w:proofErr w:type="spellStart"/>
      <w:r w:rsidRPr="006A2F76">
        <w:rPr>
          <w:rFonts w:ascii="Verdana" w:eastAsia="Calibri" w:hAnsi="Verdana"/>
          <w:sz w:val="18"/>
          <w:szCs w:val="18"/>
          <w:lang w:val="en-GB"/>
        </w:rPr>
        <w:t>Tamkovich</w:t>
      </w:r>
      <w:proofErr w:type="spellEnd"/>
      <w:r w:rsidRPr="00FA41E0">
        <w:rPr>
          <w:rFonts w:ascii="Verdana" w:eastAsia="Calibri" w:hAnsi="Verdana"/>
          <w:sz w:val="18"/>
          <w:szCs w:val="18"/>
          <w:lang w:val="en-GB"/>
        </w:rPr>
        <w:t>, concluded the semin</w:t>
      </w:r>
      <w:r w:rsidRPr="00097981">
        <w:rPr>
          <w:rFonts w:ascii="Verdana" w:eastAsia="Calibri" w:hAnsi="Verdana"/>
          <w:sz w:val="18"/>
          <w:szCs w:val="18"/>
          <w:lang w:val="en-GB"/>
        </w:rPr>
        <w:t>ar.</w:t>
      </w:r>
    </w:p>
    <w:p w14:paraId="39A2D61A" w14:textId="6B23CDC3" w:rsidR="009D31C7" w:rsidRPr="00097981" w:rsidRDefault="009D31C7" w:rsidP="00474288">
      <w:pPr>
        <w:rPr>
          <w:rFonts w:ascii="Verdana" w:eastAsia="Calibri" w:hAnsi="Verdana"/>
          <w:sz w:val="18"/>
          <w:szCs w:val="18"/>
          <w:lang w:val="en-GB"/>
        </w:rPr>
      </w:pPr>
    </w:p>
    <w:p w14:paraId="6403C4BC" w14:textId="350034EF" w:rsidR="00474288" w:rsidRPr="00C060CC" w:rsidRDefault="00453646" w:rsidP="00474288">
      <w:pPr>
        <w:rPr>
          <w:rFonts w:ascii="Verdana" w:eastAsia="Calibri" w:hAnsi="Verdana"/>
          <w:sz w:val="18"/>
          <w:szCs w:val="18"/>
          <w:lang w:val="en-GB"/>
        </w:rPr>
      </w:pPr>
      <w:r w:rsidRPr="00097981">
        <w:rPr>
          <w:rFonts w:ascii="Verdana" w:eastAsia="Calibri" w:hAnsi="Verdana"/>
          <w:sz w:val="18"/>
          <w:szCs w:val="18"/>
          <w:lang w:val="en-GB"/>
        </w:rPr>
        <w:t xml:space="preserve">EESC </w:t>
      </w:r>
      <w:r w:rsidR="002D76FA">
        <w:rPr>
          <w:rFonts w:ascii="Verdana" w:eastAsia="Calibri" w:hAnsi="Verdana"/>
          <w:sz w:val="18"/>
          <w:szCs w:val="18"/>
          <w:lang w:val="en-GB"/>
        </w:rPr>
        <w:t>P</w:t>
      </w:r>
      <w:r w:rsidR="002D76FA" w:rsidRPr="006A2F76">
        <w:rPr>
          <w:rFonts w:ascii="Verdana" w:eastAsia="Calibri" w:hAnsi="Verdana"/>
          <w:sz w:val="18"/>
          <w:szCs w:val="18"/>
          <w:lang w:val="en-GB"/>
        </w:rPr>
        <w:t xml:space="preserve">resident </w:t>
      </w:r>
      <w:r w:rsidR="009D31C7" w:rsidRPr="006A2F76">
        <w:rPr>
          <w:rFonts w:ascii="Verdana" w:eastAsia="Calibri" w:hAnsi="Verdana"/>
          <w:b/>
          <w:bCs/>
          <w:sz w:val="18"/>
          <w:szCs w:val="18"/>
          <w:lang w:val="en-GB"/>
        </w:rPr>
        <w:t>Oliver Röpke</w:t>
      </w:r>
      <w:r w:rsidR="002D76FA" w:rsidRPr="00C060CC">
        <w:rPr>
          <w:rFonts w:ascii="Verdana" w:eastAsia="Calibri" w:hAnsi="Verdana"/>
          <w:sz w:val="18"/>
          <w:szCs w:val="18"/>
          <w:lang w:val="en-GB"/>
        </w:rPr>
        <w:t>,</w:t>
      </w:r>
      <w:r w:rsidR="009D31C7" w:rsidRPr="006A2F76">
        <w:rPr>
          <w:rFonts w:ascii="Verdana" w:eastAsia="Calibri" w:hAnsi="Verdana"/>
          <w:sz w:val="18"/>
          <w:szCs w:val="18"/>
          <w:lang w:val="en-GB"/>
        </w:rPr>
        <w:t xml:space="preserve"> opening the event</w:t>
      </w:r>
      <w:r w:rsidR="002D76FA">
        <w:rPr>
          <w:rFonts w:ascii="Verdana" w:eastAsia="Calibri" w:hAnsi="Verdana"/>
          <w:sz w:val="18"/>
          <w:szCs w:val="18"/>
          <w:lang w:val="en-GB"/>
        </w:rPr>
        <w:t>,</w:t>
      </w:r>
      <w:r w:rsidR="009D31C7" w:rsidRPr="006A2F76">
        <w:rPr>
          <w:rFonts w:ascii="Verdana" w:eastAsia="Calibri" w:hAnsi="Verdana"/>
          <w:sz w:val="18"/>
          <w:szCs w:val="18"/>
          <w:lang w:val="en-GB"/>
        </w:rPr>
        <w:t xml:space="preserve"> said: </w:t>
      </w:r>
      <w:r w:rsidR="002D76FA">
        <w:rPr>
          <w:rFonts w:ascii="Verdana" w:eastAsia="Calibri" w:hAnsi="Verdana"/>
          <w:sz w:val="18"/>
          <w:szCs w:val="18"/>
          <w:lang w:val="en-GB"/>
        </w:rPr>
        <w:t>‘</w:t>
      </w:r>
      <w:r w:rsidR="009D31C7" w:rsidRPr="00C060CC">
        <w:rPr>
          <w:rFonts w:ascii="Verdana" w:eastAsia="Calibri" w:hAnsi="Verdana"/>
          <w:sz w:val="18"/>
          <w:szCs w:val="18"/>
          <w:lang w:val="en-GB"/>
        </w:rPr>
        <w:t>Independent media are the backbone of a free and democratic society. Today, as part of Belarus Days, we reaffirm our solidarity with the Belarusian people and their courageous fight against disinformation and oppression. Their resilience inspires us all to continue supporting the struggle for truth, freedom and human rights</w:t>
      </w:r>
      <w:r w:rsidR="002D76FA" w:rsidRPr="00C060CC">
        <w:rPr>
          <w:rFonts w:ascii="Verdana" w:eastAsia="Calibri" w:hAnsi="Verdana"/>
          <w:sz w:val="18"/>
          <w:szCs w:val="18"/>
          <w:lang w:val="en-GB"/>
        </w:rPr>
        <w:t>.</w:t>
      </w:r>
      <w:r w:rsidR="002D76FA">
        <w:rPr>
          <w:rFonts w:ascii="Verdana" w:eastAsia="Calibri" w:hAnsi="Verdana"/>
          <w:sz w:val="18"/>
          <w:szCs w:val="18"/>
          <w:lang w:val="en-GB"/>
        </w:rPr>
        <w:t>’</w:t>
      </w:r>
    </w:p>
    <w:p w14:paraId="5DCA5FA7" w14:textId="77777777" w:rsidR="00992CB6" w:rsidRPr="00097981" w:rsidRDefault="00992CB6" w:rsidP="00992CB6">
      <w:pPr>
        <w:rPr>
          <w:rFonts w:ascii="Verdana" w:eastAsia="Calibri" w:hAnsi="Verdana"/>
          <w:sz w:val="18"/>
          <w:szCs w:val="18"/>
          <w:lang w:val="en-GB"/>
        </w:rPr>
      </w:pPr>
    </w:p>
    <w:p w14:paraId="14D6F47D" w14:textId="63FB7DE1" w:rsidR="00992CB6" w:rsidRPr="00383848" w:rsidRDefault="00992CB6" w:rsidP="00992CB6">
      <w:pPr>
        <w:rPr>
          <w:rFonts w:ascii="Verdana" w:eastAsia="Calibri" w:hAnsi="Verdana"/>
          <w:sz w:val="18"/>
          <w:szCs w:val="18"/>
          <w:lang w:val="en-GB"/>
        </w:rPr>
      </w:pPr>
      <w:r w:rsidRPr="006A2F76">
        <w:rPr>
          <w:rFonts w:ascii="Verdana" w:eastAsia="Calibri" w:hAnsi="Verdana"/>
          <w:sz w:val="18"/>
          <w:szCs w:val="18"/>
          <w:lang w:val="en-GB"/>
        </w:rPr>
        <w:t>Reporters Without Borders named Belarus the fourth biggest jailer of journalists in the world</w:t>
      </w:r>
      <w:r w:rsidR="00062439">
        <w:rPr>
          <w:rFonts w:ascii="Verdana" w:eastAsia="Calibri" w:hAnsi="Verdana"/>
          <w:sz w:val="18"/>
          <w:szCs w:val="18"/>
          <w:lang w:val="en-GB"/>
        </w:rPr>
        <w:t>,</w:t>
      </w:r>
      <w:r w:rsidRPr="006A2F76">
        <w:rPr>
          <w:rFonts w:ascii="Verdana" w:eastAsia="Calibri" w:hAnsi="Verdana"/>
          <w:sz w:val="18"/>
          <w:szCs w:val="18"/>
          <w:lang w:val="en-GB"/>
        </w:rPr>
        <w:t xml:space="preserve"> and the repression is likely to worsen as the presidential election in January is approaching. </w:t>
      </w:r>
      <w:r w:rsidR="00062439" w:rsidRPr="00097981">
        <w:rPr>
          <w:rFonts w:ascii="Verdana" w:eastAsia="Calibri" w:hAnsi="Verdana"/>
          <w:sz w:val="18"/>
          <w:szCs w:val="18"/>
          <w:lang w:val="en-GB"/>
        </w:rPr>
        <w:t>Th</w:t>
      </w:r>
      <w:r w:rsidR="00062439">
        <w:rPr>
          <w:rFonts w:ascii="Verdana" w:eastAsia="Calibri" w:hAnsi="Verdana"/>
          <w:sz w:val="18"/>
          <w:szCs w:val="18"/>
          <w:lang w:val="en-GB"/>
        </w:rPr>
        <w:t>e</w:t>
      </w:r>
      <w:r w:rsidR="00062439" w:rsidRPr="006A2F76">
        <w:rPr>
          <w:rFonts w:ascii="Verdana" w:eastAsia="Calibri" w:hAnsi="Verdana"/>
          <w:sz w:val="18"/>
          <w:szCs w:val="18"/>
          <w:lang w:val="en-GB"/>
        </w:rPr>
        <w:t xml:space="preserve"> </w:t>
      </w:r>
      <w:r w:rsidRPr="00383848">
        <w:rPr>
          <w:rFonts w:ascii="Verdana" w:eastAsia="Calibri" w:hAnsi="Verdana"/>
          <w:sz w:val="18"/>
          <w:szCs w:val="18"/>
          <w:lang w:val="en-GB"/>
        </w:rPr>
        <w:t xml:space="preserve">situation has forced hundreds of journalists and media workers to relocate. </w:t>
      </w:r>
    </w:p>
    <w:p w14:paraId="1E321819" w14:textId="77777777" w:rsidR="00474288" w:rsidRPr="00C060CC" w:rsidRDefault="00474288" w:rsidP="00474288">
      <w:pPr>
        <w:rPr>
          <w:rFonts w:ascii="Verdana" w:eastAsia="Calibri" w:hAnsi="Verdana"/>
          <w:sz w:val="18"/>
          <w:szCs w:val="18"/>
          <w:lang w:val="en-GB"/>
        </w:rPr>
      </w:pPr>
    </w:p>
    <w:p w14:paraId="6AD5D90C" w14:textId="423AC224" w:rsidR="00474288" w:rsidRPr="00C060CC" w:rsidRDefault="00453646" w:rsidP="00474288">
      <w:pPr>
        <w:rPr>
          <w:rFonts w:ascii="Verdana" w:eastAsia="Calibri" w:hAnsi="Verdana"/>
          <w:sz w:val="18"/>
          <w:szCs w:val="18"/>
          <w:lang w:val="en-GB"/>
        </w:rPr>
      </w:pPr>
      <w:r w:rsidRPr="00097981">
        <w:rPr>
          <w:rFonts w:ascii="Verdana" w:eastAsia="Calibri" w:hAnsi="Verdana"/>
          <w:sz w:val="18"/>
          <w:szCs w:val="18"/>
          <w:lang w:val="en-GB"/>
        </w:rPr>
        <w:t>EED Executive Director</w:t>
      </w:r>
      <w:r w:rsidRPr="006A2F76">
        <w:rPr>
          <w:rFonts w:ascii="Verdana" w:eastAsia="Calibri" w:hAnsi="Verdana"/>
          <w:b/>
          <w:bCs/>
          <w:sz w:val="18"/>
          <w:szCs w:val="18"/>
          <w:lang w:val="en-GB"/>
        </w:rPr>
        <w:t xml:space="preserve"> </w:t>
      </w:r>
      <w:r w:rsidR="00474288" w:rsidRPr="006A2F76">
        <w:rPr>
          <w:rFonts w:ascii="Verdana" w:eastAsia="Calibri" w:hAnsi="Verdana"/>
          <w:b/>
          <w:bCs/>
          <w:sz w:val="18"/>
          <w:szCs w:val="18"/>
          <w:lang w:val="en-GB"/>
        </w:rPr>
        <w:t xml:space="preserve">Jerzy </w:t>
      </w:r>
      <w:proofErr w:type="spellStart"/>
      <w:r w:rsidR="00474288" w:rsidRPr="006A2F76">
        <w:rPr>
          <w:rFonts w:ascii="Verdana" w:eastAsia="Calibri" w:hAnsi="Verdana"/>
          <w:b/>
          <w:bCs/>
          <w:sz w:val="18"/>
          <w:szCs w:val="18"/>
          <w:lang w:val="en-GB"/>
        </w:rPr>
        <w:t>Pomianowski</w:t>
      </w:r>
      <w:proofErr w:type="spellEnd"/>
      <w:r w:rsidR="00474288" w:rsidRPr="00FA41E0">
        <w:rPr>
          <w:rFonts w:ascii="Verdana" w:eastAsia="Calibri" w:hAnsi="Verdana"/>
          <w:sz w:val="18"/>
          <w:szCs w:val="18"/>
          <w:lang w:val="en-GB"/>
        </w:rPr>
        <w:t xml:space="preserve"> </w:t>
      </w:r>
      <w:r w:rsidR="00474288" w:rsidRPr="00383848">
        <w:rPr>
          <w:rFonts w:ascii="Verdana" w:eastAsia="Calibri" w:hAnsi="Verdana"/>
          <w:sz w:val="18"/>
          <w:szCs w:val="18"/>
          <w:lang w:val="en-GB"/>
        </w:rPr>
        <w:t>stressed</w:t>
      </w:r>
      <w:r w:rsidR="004069DE" w:rsidRPr="00383848">
        <w:rPr>
          <w:rFonts w:ascii="Verdana" w:eastAsia="Calibri" w:hAnsi="Verdana"/>
          <w:sz w:val="18"/>
          <w:szCs w:val="18"/>
          <w:lang w:val="en-GB"/>
        </w:rPr>
        <w:t xml:space="preserve">: </w:t>
      </w:r>
      <w:r w:rsidR="002A6BDF">
        <w:rPr>
          <w:rFonts w:ascii="Verdana" w:eastAsia="Calibri" w:hAnsi="Verdana"/>
          <w:sz w:val="18"/>
          <w:szCs w:val="18"/>
          <w:lang w:val="en-GB"/>
        </w:rPr>
        <w:t>‘</w:t>
      </w:r>
      <w:r w:rsidR="004069DE" w:rsidRPr="006A2F76">
        <w:rPr>
          <w:rFonts w:ascii="Verdana" w:eastAsia="Calibri" w:hAnsi="Verdana"/>
          <w:sz w:val="18"/>
          <w:szCs w:val="18"/>
          <w:lang w:val="en-GB"/>
        </w:rPr>
        <w:t>T</w:t>
      </w:r>
      <w:r w:rsidR="00474288" w:rsidRPr="006A2F76">
        <w:rPr>
          <w:rFonts w:ascii="Verdana" w:eastAsia="Calibri" w:hAnsi="Verdana"/>
          <w:sz w:val="18"/>
          <w:szCs w:val="18"/>
          <w:lang w:val="en-GB"/>
        </w:rPr>
        <w:t>he result</w:t>
      </w:r>
      <w:r w:rsidR="00474288" w:rsidRPr="00097981">
        <w:rPr>
          <w:rFonts w:ascii="Verdana" w:eastAsia="Calibri" w:hAnsi="Verdana"/>
          <w:sz w:val="18"/>
          <w:szCs w:val="18"/>
          <w:lang w:val="en-GB"/>
        </w:rPr>
        <w:t xml:space="preserve"> of the</w:t>
      </w:r>
      <w:r w:rsidR="002A6BDF">
        <w:rPr>
          <w:rFonts w:ascii="Verdana" w:eastAsia="Calibri" w:hAnsi="Verdana"/>
          <w:sz w:val="18"/>
          <w:szCs w:val="18"/>
          <w:lang w:val="en-GB"/>
        </w:rPr>
        <w:t xml:space="preserve"> </w:t>
      </w:r>
      <w:r w:rsidR="002A6BDF" w:rsidRPr="00975E70">
        <w:rPr>
          <w:rFonts w:ascii="Verdana" w:eastAsia="Calibri" w:hAnsi="Verdana"/>
          <w:sz w:val="18"/>
          <w:szCs w:val="18"/>
          <w:lang w:val="en-GB"/>
        </w:rPr>
        <w:t>election</w:t>
      </w:r>
      <w:r w:rsidR="002A6BDF">
        <w:rPr>
          <w:rFonts w:ascii="Verdana" w:eastAsia="Calibri" w:hAnsi="Verdana"/>
          <w:sz w:val="18"/>
          <w:szCs w:val="18"/>
          <w:lang w:val="en-GB"/>
        </w:rPr>
        <w:t xml:space="preserve"> on</w:t>
      </w:r>
      <w:r w:rsidR="00474288" w:rsidRPr="006A2F76">
        <w:rPr>
          <w:rFonts w:ascii="Verdana" w:eastAsia="Calibri" w:hAnsi="Verdana"/>
          <w:sz w:val="18"/>
          <w:szCs w:val="18"/>
          <w:lang w:val="en-GB"/>
        </w:rPr>
        <w:t xml:space="preserve"> 26</w:t>
      </w:r>
      <w:r w:rsidR="00276A22">
        <w:rPr>
          <w:rFonts w:ascii="Verdana" w:eastAsia="Calibri" w:hAnsi="Verdana"/>
          <w:sz w:val="18"/>
          <w:szCs w:val="18"/>
          <w:lang w:val="en-GB"/>
        </w:rPr>
        <w:t xml:space="preserve"> </w:t>
      </w:r>
      <w:r w:rsidR="00474288" w:rsidRPr="00097981">
        <w:rPr>
          <w:rFonts w:ascii="Verdana" w:eastAsia="Calibri" w:hAnsi="Verdana"/>
          <w:sz w:val="18"/>
          <w:szCs w:val="18"/>
          <w:lang w:val="en-GB"/>
        </w:rPr>
        <w:t xml:space="preserve">January </w:t>
      </w:r>
      <w:r w:rsidR="002A6BDF">
        <w:rPr>
          <w:rFonts w:ascii="Verdana" w:eastAsia="Calibri" w:hAnsi="Verdana"/>
          <w:sz w:val="18"/>
          <w:szCs w:val="18"/>
          <w:lang w:val="en-GB"/>
        </w:rPr>
        <w:t>is</w:t>
      </w:r>
      <w:r w:rsidR="00474288" w:rsidRPr="006A2F76">
        <w:rPr>
          <w:rFonts w:ascii="Verdana" w:eastAsia="Calibri" w:hAnsi="Verdana"/>
          <w:sz w:val="18"/>
          <w:szCs w:val="18"/>
          <w:lang w:val="en-GB"/>
        </w:rPr>
        <w:t xml:space="preserve"> </w:t>
      </w:r>
      <w:r w:rsidR="002A6BDF">
        <w:rPr>
          <w:rFonts w:ascii="Verdana" w:eastAsia="Calibri" w:hAnsi="Verdana"/>
          <w:sz w:val="18"/>
          <w:szCs w:val="18"/>
          <w:lang w:val="en-GB"/>
        </w:rPr>
        <w:t>predetermined,</w:t>
      </w:r>
      <w:r w:rsidR="002A6BDF" w:rsidRPr="006A2F76">
        <w:rPr>
          <w:rFonts w:ascii="Verdana" w:eastAsia="Calibri" w:hAnsi="Verdana"/>
          <w:sz w:val="18"/>
          <w:szCs w:val="18"/>
          <w:lang w:val="en-GB"/>
        </w:rPr>
        <w:t xml:space="preserve"> </w:t>
      </w:r>
      <w:r w:rsidR="00474288" w:rsidRPr="006A2F76">
        <w:rPr>
          <w:rFonts w:ascii="Verdana" w:eastAsia="Calibri" w:hAnsi="Verdana"/>
          <w:sz w:val="18"/>
          <w:szCs w:val="18"/>
          <w:lang w:val="en-GB"/>
        </w:rPr>
        <w:t xml:space="preserve">and the regime </w:t>
      </w:r>
      <w:r w:rsidR="002A6BDF">
        <w:rPr>
          <w:rFonts w:ascii="Verdana" w:eastAsia="Calibri" w:hAnsi="Verdana"/>
          <w:sz w:val="18"/>
          <w:szCs w:val="18"/>
          <w:lang w:val="en-GB"/>
        </w:rPr>
        <w:t>will</w:t>
      </w:r>
      <w:r w:rsidR="002A6BDF" w:rsidRPr="006A2F76">
        <w:rPr>
          <w:rFonts w:ascii="Verdana" w:eastAsia="Calibri" w:hAnsi="Verdana"/>
          <w:sz w:val="18"/>
          <w:szCs w:val="18"/>
          <w:lang w:val="en-GB"/>
        </w:rPr>
        <w:t xml:space="preserve"> </w:t>
      </w:r>
      <w:r w:rsidR="00474288" w:rsidRPr="006A2F76">
        <w:rPr>
          <w:rFonts w:ascii="Verdana" w:eastAsia="Calibri" w:hAnsi="Verdana"/>
          <w:sz w:val="18"/>
          <w:szCs w:val="18"/>
          <w:lang w:val="en-GB"/>
        </w:rPr>
        <w:t xml:space="preserve">try to turn the page, try to legitimise </w:t>
      </w:r>
      <w:r w:rsidR="002A6BDF">
        <w:rPr>
          <w:rFonts w:ascii="Verdana" w:eastAsia="Calibri" w:hAnsi="Verdana"/>
          <w:sz w:val="18"/>
          <w:szCs w:val="18"/>
          <w:lang w:val="en-GB"/>
        </w:rPr>
        <w:t>itself</w:t>
      </w:r>
      <w:r w:rsidR="00474288" w:rsidRPr="006A2F76">
        <w:rPr>
          <w:rFonts w:ascii="Verdana" w:eastAsia="Calibri" w:hAnsi="Verdana"/>
          <w:sz w:val="18"/>
          <w:szCs w:val="18"/>
          <w:lang w:val="en-GB"/>
        </w:rPr>
        <w:t xml:space="preserve"> in </w:t>
      </w:r>
      <w:r w:rsidR="00474288" w:rsidRPr="00097981">
        <w:rPr>
          <w:rFonts w:ascii="Verdana" w:eastAsia="Calibri" w:hAnsi="Verdana"/>
          <w:sz w:val="18"/>
          <w:szCs w:val="18"/>
          <w:lang w:val="en-GB"/>
        </w:rPr>
        <w:t>international affairs and whitewash the oppression</w:t>
      </w:r>
      <w:r w:rsidR="002A6BDF">
        <w:rPr>
          <w:rFonts w:ascii="Verdana" w:eastAsia="Calibri" w:hAnsi="Verdana"/>
          <w:sz w:val="18"/>
          <w:szCs w:val="18"/>
          <w:lang w:val="en-GB"/>
        </w:rPr>
        <w:t xml:space="preserve"> and the absence of</w:t>
      </w:r>
      <w:r w:rsidR="00474288" w:rsidRPr="00097981">
        <w:rPr>
          <w:rFonts w:ascii="Verdana" w:eastAsia="Calibri" w:hAnsi="Verdana"/>
          <w:sz w:val="18"/>
          <w:szCs w:val="18"/>
          <w:lang w:val="en-GB"/>
        </w:rPr>
        <w:t xml:space="preserve"> the rule of law and civic rights. However, independent Belarusian media seem to be successful in engaging their audience. Research shows that</w:t>
      </w:r>
      <w:r w:rsidR="002A6BDF">
        <w:rPr>
          <w:rFonts w:ascii="Verdana" w:eastAsia="Calibri" w:hAnsi="Verdana"/>
          <w:sz w:val="18"/>
          <w:szCs w:val="18"/>
          <w:lang w:val="en-GB"/>
        </w:rPr>
        <w:t xml:space="preserve"> the top</w:t>
      </w:r>
      <w:r w:rsidR="00474288" w:rsidRPr="006A2F76">
        <w:rPr>
          <w:rFonts w:ascii="Verdana" w:eastAsia="Calibri" w:hAnsi="Verdana"/>
          <w:sz w:val="18"/>
          <w:szCs w:val="18"/>
          <w:lang w:val="en-GB"/>
        </w:rPr>
        <w:t xml:space="preserve"> five </w:t>
      </w:r>
      <w:r w:rsidR="00474288" w:rsidRPr="00097981">
        <w:rPr>
          <w:rFonts w:ascii="Verdana" w:eastAsia="Calibri" w:hAnsi="Verdana"/>
          <w:sz w:val="18"/>
          <w:szCs w:val="18"/>
          <w:lang w:val="en-GB"/>
        </w:rPr>
        <w:t>independent media</w:t>
      </w:r>
      <w:r w:rsidR="002A6BDF">
        <w:rPr>
          <w:rFonts w:ascii="Verdana" w:eastAsia="Calibri" w:hAnsi="Verdana"/>
          <w:sz w:val="18"/>
          <w:szCs w:val="18"/>
          <w:lang w:val="en-GB"/>
        </w:rPr>
        <w:t xml:space="preserve"> </w:t>
      </w:r>
      <w:r w:rsidR="00383848">
        <w:rPr>
          <w:rFonts w:ascii="Verdana" w:eastAsia="Calibri" w:hAnsi="Verdana"/>
          <w:sz w:val="18"/>
          <w:szCs w:val="18"/>
          <w:lang w:val="en-GB"/>
        </w:rPr>
        <w:t>outlets</w:t>
      </w:r>
      <w:r w:rsidR="00474288" w:rsidRPr="006A2F76">
        <w:rPr>
          <w:rFonts w:ascii="Verdana" w:eastAsia="Calibri" w:hAnsi="Verdana"/>
          <w:sz w:val="18"/>
          <w:szCs w:val="18"/>
          <w:lang w:val="en-GB"/>
        </w:rPr>
        <w:t xml:space="preserve"> have a similar audience as the Russian media</w:t>
      </w:r>
      <w:r w:rsidR="002A6BDF">
        <w:rPr>
          <w:rFonts w:ascii="Verdana" w:eastAsia="Calibri" w:hAnsi="Verdana"/>
          <w:sz w:val="18"/>
          <w:szCs w:val="18"/>
          <w:lang w:val="en-GB"/>
        </w:rPr>
        <w:t>, which</w:t>
      </w:r>
      <w:r w:rsidR="00474288" w:rsidRPr="006A2F76">
        <w:rPr>
          <w:rFonts w:ascii="Verdana" w:eastAsia="Calibri" w:hAnsi="Verdana"/>
          <w:sz w:val="18"/>
          <w:szCs w:val="18"/>
          <w:lang w:val="en-GB"/>
        </w:rPr>
        <w:t xml:space="preserve"> </w:t>
      </w:r>
      <w:r w:rsidR="00474288" w:rsidRPr="00097981">
        <w:rPr>
          <w:rFonts w:ascii="Verdana" w:eastAsia="Calibri" w:hAnsi="Verdana"/>
          <w:sz w:val="18"/>
          <w:szCs w:val="18"/>
          <w:lang w:val="en-GB"/>
        </w:rPr>
        <w:t>show</w:t>
      </w:r>
      <w:r w:rsidR="004069DE" w:rsidRPr="00097981">
        <w:rPr>
          <w:rFonts w:ascii="Verdana" w:eastAsia="Calibri" w:hAnsi="Verdana"/>
          <w:sz w:val="18"/>
          <w:szCs w:val="18"/>
          <w:lang w:val="en-GB"/>
        </w:rPr>
        <w:t>s</w:t>
      </w:r>
      <w:r w:rsidR="00474288" w:rsidRPr="00097981">
        <w:rPr>
          <w:rFonts w:ascii="Verdana" w:eastAsia="Calibri" w:hAnsi="Verdana"/>
          <w:sz w:val="18"/>
          <w:szCs w:val="18"/>
          <w:lang w:val="en-GB"/>
        </w:rPr>
        <w:t xml:space="preserve"> the important role that media can play</w:t>
      </w:r>
      <w:r w:rsidR="0081496C" w:rsidRPr="00097981">
        <w:rPr>
          <w:rFonts w:ascii="Verdana" w:eastAsia="Calibri" w:hAnsi="Verdana"/>
          <w:sz w:val="18"/>
          <w:szCs w:val="18"/>
          <w:lang w:val="en-GB"/>
        </w:rPr>
        <w:t>. We</w:t>
      </w:r>
      <w:r w:rsidR="002A6BDF">
        <w:rPr>
          <w:rFonts w:ascii="Verdana" w:eastAsia="Calibri" w:hAnsi="Verdana"/>
          <w:sz w:val="18"/>
          <w:szCs w:val="18"/>
          <w:lang w:val="en-GB"/>
        </w:rPr>
        <w:t xml:space="preserve"> are</w:t>
      </w:r>
      <w:r w:rsidR="0081496C" w:rsidRPr="006A2F76">
        <w:rPr>
          <w:rFonts w:ascii="Verdana" w:eastAsia="Calibri" w:hAnsi="Verdana"/>
          <w:sz w:val="18"/>
          <w:szCs w:val="18"/>
          <w:lang w:val="en-GB"/>
        </w:rPr>
        <w:t xml:space="preserve"> work</w:t>
      </w:r>
      <w:r w:rsidR="002A6BDF">
        <w:rPr>
          <w:rFonts w:ascii="Verdana" w:eastAsia="Calibri" w:hAnsi="Verdana"/>
          <w:sz w:val="18"/>
          <w:szCs w:val="18"/>
          <w:lang w:val="en-GB"/>
        </w:rPr>
        <w:t>ing</w:t>
      </w:r>
      <w:r w:rsidR="0081496C" w:rsidRPr="006A2F76">
        <w:rPr>
          <w:rFonts w:ascii="Verdana" w:eastAsia="Calibri" w:hAnsi="Verdana"/>
          <w:sz w:val="18"/>
          <w:szCs w:val="18"/>
          <w:lang w:val="en-GB"/>
        </w:rPr>
        <w:t xml:space="preserve"> hard to mobilise funding for media</w:t>
      </w:r>
      <w:r w:rsidR="002A6BDF">
        <w:rPr>
          <w:rFonts w:ascii="Verdana" w:eastAsia="Calibri" w:hAnsi="Verdana"/>
          <w:sz w:val="18"/>
          <w:szCs w:val="18"/>
          <w:lang w:val="en-GB"/>
        </w:rPr>
        <w:t>, which</w:t>
      </w:r>
      <w:r w:rsidR="0081496C" w:rsidRPr="00097981">
        <w:rPr>
          <w:rFonts w:ascii="Verdana" w:eastAsia="Calibri" w:hAnsi="Verdana"/>
          <w:sz w:val="18"/>
          <w:szCs w:val="18"/>
          <w:lang w:val="en-GB"/>
        </w:rPr>
        <w:t xml:space="preserve"> </w:t>
      </w:r>
      <w:r w:rsidR="002A6BDF">
        <w:rPr>
          <w:rFonts w:ascii="Verdana" w:eastAsia="Calibri" w:hAnsi="Verdana"/>
          <w:sz w:val="18"/>
          <w:szCs w:val="18"/>
          <w:lang w:val="en-GB"/>
        </w:rPr>
        <w:t>is</w:t>
      </w:r>
      <w:r w:rsidR="002A6BDF" w:rsidRPr="006A2F76">
        <w:rPr>
          <w:rFonts w:ascii="Verdana" w:eastAsia="Calibri" w:hAnsi="Verdana"/>
          <w:sz w:val="18"/>
          <w:szCs w:val="18"/>
          <w:lang w:val="en-GB"/>
        </w:rPr>
        <w:t xml:space="preserve"> </w:t>
      </w:r>
      <w:r w:rsidR="0081496C" w:rsidRPr="006A2F76">
        <w:rPr>
          <w:rFonts w:ascii="Verdana" w:eastAsia="Calibri" w:hAnsi="Verdana"/>
          <w:sz w:val="18"/>
          <w:szCs w:val="18"/>
          <w:lang w:val="en-GB"/>
        </w:rPr>
        <w:t>in need of financial</w:t>
      </w:r>
      <w:r w:rsidR="0081496C" w:rsidRPr="00FA41E0">
        <w:rPr>
          <w:rFonts w:ascii="Verdana" w:eastAsia="Calibri" w:hAnsi="Verdana"/>
          <w:sz w:val="18"/>
          <w:szCs w:val="18"/>
          <w:lang w:val="en-GB"/>
        </w:rPr>
        <w:t xml:space="preserve"> support</w:t>
      </w:r>
      <w:r w:rsidR="002A6BDF">
        <w:rPr>
          <w:rFonts w:ascii="Verdana" w:eastAsia="Calibri" w:hAnsi="Verdana"/>
          <w:sz w:val="18"/>
          <w:szCs w:val="18"/>
          <w:lang w:val="en-GB"/>
        </w:rPr>
        <w:t xml:space="preserve"> and</w:t>
      </w:r>
      <w:r w:rsidR="0081496C" w:rsidRPr="006A2F76">
        <w:rPr>
          <w:rFonts w:ascii="Verdana" w:eastAsia="Calibri" w:hAnsi="Verdana"/>
          <w:sz w:val="18"/>
          <w:szCs w:val="18"/>
          <w:lang w:val="en-GB"/>
        </w:rPr>
        <w:t xml:space="preserve"> </w:t>
      </w:r>
      <w:r w:rsidR="002A6BDF">
        <w:rPr>
          <w:rFonts w:ascii="Verdana" w:eastAsia="Calibri" w:hAnsi="Verdana"/>
          <w:sz w:val="18"/>
          <w:szCs w:val="18"/>
          <w:lang w:val="en-GB"/>
        </w:rPr>
        <w:t xml:space="preserve">is </w:t>
      </w:r>
      <w:r w:rsidR="007E57C4" w:rsidRPr="006A2F76">
        <w:rPr>
          <w:rFonts w:ascii="Verdana" w:eastAsia="Calibri" w:hAnsi="Verdana"/>
          <w:sz w:val="18"/>
          <w:szCs w:val="18"/>
          <w:lang w:val="en-GB"/>
        </w:rPr>
        <w:t>facing multiple risks</w:t>
      </w:r>
      <w:r w:rsidR="007E57C4" w:rsidRPr="00097981">
        <w:rPr>
          <w:rFonts w:ascii="Verdana" w:eastAsia="Calibri" w:hAnsi="Verdana"/>
          <w:sz w:val="18"/>
          <w:szCs w:val="18"/>
          <w:lang w:val="en-GB"/>
        </w:rPr>
        <w:t>.</w:t>
      </w:r>
      <w:r w:rsidR="002A6BDF">
        <w:rPr>
          <w:rFonts w:ascii="Verdana" w:eastAsia="Calibri" w:hAnsi="Verdana"/>
          <w:sz w:val="18"/>
          <w:szCs w:val="18"/>
          <w:lang w:val="en-GB"/>
        </w:rPr>
        <w:t>’</w:t>
      </w:r>
    </w:p>
    <w:p w14:paraId="09192323" w14:textId="77777777" w:rsidR="009D31C7" w:rsidRPr="00C060CC" w:rsidRDefault="009D31C7" w:rsidP="00474288">
      <w:pPr>
        <w:rPr>
          <w:rFonts w:ascii="Verdana" w:eastAsia="Calibri" w:hAnsi="Verdana"/>
          <w:sz w:val="18"/>
          <w:szCs w:val="18"/>
          <w:lang w:val="en-GB"/>
        </w:rPr>
      </w:pPr>
    </w:p>
    <w:p w14:paraId="2DF9AE4F" w14:textId="6336BC5D" w:rsidR="00D6553F" w:rsidRPr="00FA41E0" w:rsidRDefault="00992CB6" w:rsidP="00474288">
      <w:pPr>
        <w:rPr>
          <w:rFonts w:ascii="Verdana" w:eastAsia="Calibri" w:hAnsi="Verdana"/>
          <w:sz w:val="18"/>
          <w:szCs w:val="18"/>
          <w:lang w:val="en-GB"/>
        </w:rPr>
      </w:pPr>
      <w:r w:rsidRPr="00097981">
        <w:rPr>
          <w:rFonts w:ascii="Verdana" w:eastAsia="Calibri" w:hAnsi="Verdana"/>
          <w:sz w:val="18"/>
          <w:szCs w:val="18"/>
          <w:lang w:val="en-GB"/>
        </w:rPr>
        <w:t xml:space="preserve">At least 5000 websites, social media platforms and </w:t>
      </w:r>
      <w:r w:rsidR="00B951A7">
        <w:rPr>
          <w:rFonts w:ascii="Verdana" w:eastAsia="Calibri" w:hAnsi="Verdana"/>
          <w:sz w:val="18"/>
          <w:szCs w:val="18"/>
          <w:lang w:val="en-GB"/>
        </w:rPr>
        <w:t xml:space="preserve">media </w:t>
      </w:r>
      <w:r w:rsidRPr="00097981">
        <w:rPr>
          <w:rFonts w:ascii="Verdana" w:eastAsia="Calibri" w:hAnsi="Verdana"/>
          <w:sz w:val="18"/>
          <w:szCs w:val="18"/>
          <w:lang w:val="en-GB"/>
        </w:rPr>
        <w:t xml:space="preserve">outlets have been </w:t>
      </w:r>
      <w:r w:rsidR="00B26DC2" w:rsidRPr="006A2F76">
        <w:rPr>
          <w:rFonts w:ascii="Verdana" w:eastAsia="Calibri" w:hAnsi="Verdana"/>
          <w:sz w:val="18"/>
          <w:szCs w:val="18"/>
          <w:lang w:val="en-GB"/>
        </w:rPr>
        <w:t>labelled</w:t>
      </w:r>
      <w:r w:rsidRPr="00FA41E0">
        <w:rPr>
          <w:rFonts w:ascii="Verdana" w:eastAsia="Calibri" w:hAnsi="Verdana"/>
          <w:sz w:val="18"/>
          <w:szCs w:val="18"/>
          <w:lang w:val="en-GB"/>
        </w:rPr>
        <w:t xml:space="preserve"> as </w:t>
      </w:r>
      <w:r w:rsidR="00B951A7">
        <w:rPr>
          <w:rFonts w:ascii="Verdana" w:eastAsia="Calibri" w:hAnsi="Verdana"/>
          <w:sz w:val="18"/>
          <w:szCs w:val="18"/>
          <w:lang w:val="en-GB"/>
        </w:rPr>
        <w:t>‘</w:t>
      </w:r>
      <w:r w:rsidRPr="006A2F76">
        <w:rPr>
          <w:rFonts w:ascii="Verdana" w:eastAsia="Calibri" w:hAnsi="Verdana"/>
          <w:sz w:val="18"/>
          <w:szCs w:val="18"/>
          <w:lang w:val="en-GB"/>
        </w:rPr>
        <w:t>extremist</w:t>
      </w:r>
      <w:r w:rsidR="00B951A7">
        <w:rPr>
          <w:rFonts w:ascii="Verdana" w:eastAsia="Calibri" w:hAnsi="Verdana"/>
          <w:sz w:val="18"/>
          <w:szCs w:val="18"/>
          <w:lang w:val="en-GB"/>
        </w:rPr>
        <w:t>’</w:t>
      </w:r>
      <w:r w:rsidR="00B951A7" w:rsidRPr="006A2F76">
        <w:rPr>
          <w:rFonts w:ascii="Verdana" w:eastAsia="Calibri" w:hAnsi="Verdana"/>
          <w:sz w:val="18"/>
          <w:szCs w:val="18"/>
          <w:lang w:val="en-GB"/>
        </w:rPr>
        <w:t xml:space="preserve"> </w:t>
      </w:r>
      <w:r w:rsidRPr="006A2F76">
        <w:rPr>
          <w:rFonts w:ascii="Verdana" w:eastAsia="Calibri" w:hAnsi="Verdana"/>
          <w:sz w:val="18"/>
          <w:szCs w:val="18"/>
          <w:lang w:val="en-GB"/>
        </w:rPr>
        <w:t>and almost all independent media</w:t>
      </w:r>
      <w:r w:rsidR="00B951A7">
        <w:rPr>
          <w:rFonts w:ascii="Verdana" w:eastAsia="Calibri" w:hAnsi="Verdana"/>
          <w:sz w:val="18"/>
          <w:szCs w:val="18"/>
          <w:lang w:val="en-GB"/>
        </w:rPr>
        <w:t xml:space="preserve"> companies</w:t>
      </w:r>
      <w:r w:rsidRPr="006A2F76">
        <w:rPr>
          <w:rFonts w:ascii="Verdana" w:eastAsia="Calibri" w:hAnsi="Verdana"/>
          <w:sz w:val="18"/>
          <w:szCs w:val="18"/>
          <w:lang w:val="en-GB"/>
        </w:rPr>
        <w:t xml:space="preserve"> are</w:t>
      </w:r>
      <w:r w:rsidRPr="00FA41E0">
        <w:rPr>
          <w:rFonts w:ascii="Verdana" w:eastAsia="Calibri" w:hAnsi="Verdana"/>
          <w:sz w:val="18"/>
          <w:szCs w:val="18"/>
          <w:lang w:val="en-GB"/>
        </w:rPr>
        <w:t xml:space="preserve"> banned in Belarus. This means that people need </w:t>
      </w:r>
      <w:r w:rsidR="00B951A7">
        <w:rPr>
          <w:rFonts w:ascii="Verdana" w:eastAsia="Calibri" w:hAnsi="Verdana"/>
          <w:sz w:val="18"/>
          <w:szCs w:val="18"/>
          <w:lang w:val="en-GB"/>
        </w:rPr>
        <w:t>virtual private networks (</w:t>
      </w:r>
      <w:r w:rsidRPr="006A2F76">
        <w:rPr>
          <w:rFonts w:ascii="Verdana" w:eastAsia="Calibri" w:hAnsi="Verdana"/>
          <w:sz w:val="18"/>
          <w:szCs w:val="18"/>
          <w:lang w:val="en-GB"/>
        </w:rPr>
        <w:t>VPNs</w:t>
      </w:r>
      <w:r w:rsidR="00B951A7">
        <w:rPr>
          <w:rFonts w:ascii="Verdana" w:eastAsia="Calibri" w:hAnsi="Verdana"/>
          <w:sz w:val="18"/>
          <w:szCs w:val="18"/>
          <w:lang w:val="en-GB"/>
        </w:rPr>
        <w:t>)</w:t>
      </w:r>
      <w:r w:rsidRPr="006A2F76">
        <w:rPr>
          <w:rFonts w:ascii="Verdana" w:eastAsia="Calibri" w:hAnsi="Verdana"/>
          <w:sz w:val="18"/>
          <w:szCs w:val="18"/>
          <w:lang w:val="en-GB"/>
        </w:rPr>
        <w:t xml:space="preserve"> or other tools just to access them. </w:t>
      </w:r>
    </w:p>
    <w:p w14:paraId="29136A12" w14:textId="3796A0FE" w:rsidR="00992CB6" w:rsidRPr="00097981" w:rsidRDefault="00992CB6" w:rsidP="00474288">
      <w:pPr>
        <w:rPr>
          <w:rFonts w:ascii="Verdana" w:eastAsia="Calibri" w:hAnsi="Verdana"/>
          <w:sz w:val="18"/>
          <w:szCs w:val="18"/>
          <w:lang w:val="en-GB"/>
        </w:rPr>
      </w:pPr>
      <w:r w:rsidRPr="00383848">
        <w:rPr>
          <w:rFonts w:ascii="Verdana" w:eastAsia="Calibri" w:hAnsi="Verdana"/>
          <w:b/>
          <w:bCs/>
          <w:sz w:val="18"/>
          <w:szCs w:val="18"/>
          <w:lang w:val="en-GB"/>
        </w:rPr>
        <w:t>Hanna Liubakova</w:t>
      </w:r>
      <w:r w:rsidRPr="00383848">
        <w:rPr>
          <w:rFonts w:ascii="Verdana" w:eastAsia="Calibri" w:hAnsi="Verdana"/>
          <w:sz w:val="18"/>
          <w:szCs w:val="18"/>
          <w:lang w:val="en-GB"/>
        </w:rPr>
        <w:t xml:space="preserve">, </w:t>
      </w:r>
      <w:r w:rsidR="005F4422">
        <w:rPr>
          <w:rFonts w:ascii="Verdana" w:eastAsia="Calibri" w:hAnsi="Verdana"/>
          <w:sz w:val="18"/>
          <w:szCs w:val="18"/>
          <w:lang w:val="en-GB"/>
        </w:rPr>
        <w:t xml:space="preserve">a </w:t>
      </w:r>
      <w:r w:rsidRPr="006A2F76">
        <w:rPr>
          <w:rFonts w:ascii="Verdana" w:eastAsia="Calibri" w:hAnsi="Verdana"/>
          <w:sz w:val="18"/>
          <w:szCs w:val="18"/>
          <w:lang w:val="en-GB"/>
        </w:rPr>
        <w:t>freelance journalist in exile who was sentenced to 10 years</w:t>
      </w:r>
      <w:r w:rsidR="00383848">
        <w:rPr>
          <w:rFonts w:ascii="Verdana" w:eastAsia="Calibri" w:hAnsi="Verdana"/>
          <w:sz w:val="18"/>
          <w:szCs w:val="18"/>
          <w:lang w:val="en-GB"/>
        </w:rPr>
        <w:t xml:space="preserve"> in jail</w:t>
      </w:r>
      <w:r w:rsidRPr="006A2F76">
        <w:rPr>
          <w:rFonts w:ascii="Verdana" w:eastAsia="Calibri" w:hAnsi="Verdana"/>
          <w:sz w:val="18"/>
          <w:szCs w:val="18"/>
          <w:lang w:val="en-GB"/>
        </w:rPr>
        <w:t xml:space="preserve"> in absentia on four criminal charges,</w:t>
      </w:r>
      <w:r w:rsidR="005F4422">
        <w:rPr>
          <w:rFonts w:ascii="Verdana" w:eastAsia="Calibri" w:hAnsi="Verdana"/>
          <w:sz w:val="18"/>
          <w:szCs w:val="18"/>
          <w:lang w:val="en-GB"/>
        </w:rPr>
        <w:t xml:space="preserve"> finds</w:t>
      </w:r>
      <w:r w:rsidRPr="006A2F76">
        <w:rPr>
          <w:rFonts w:ascii="Verdana" w:eastAsia="Calibri" w:hAnsi="Verdana"/>
          <w:sz w:val="18"/>
          <w:szCs w:val="18"/>
          <w:lang w:val="en-GB"/>
        </w:rPr>
        <w:t xml:space="preserve"> the </w:t>
      </w:r>
      <w:r w:rsidRPr="00097981">
        <w:rPr>
          <w:rFonts w:ascii="Verdana" w:eastAsia="Calibri" w:hAnsi="Verdana"/>
          <w:sz w:val="18"/>
          <w:szCs w:val="18"/>
          <w:lang w:val="en-GB"/>
        </w:rPr>
        <w:t>Belarus</w:t>
      </w:r>
      <w:r w:rsidR="005F4422">
        <w:rPr>
          <w:rFonts w:ascii="Verdana" w:eastAsia="Calibri" w:hAnsi="Verdana"/>
          <w:sz w:val="18"/>
          <w:szCs w:val="18"/>
          <w:lang w:val="en-GB"/>
        </w:rPr>
        <w:t>ian</w:t>
      </w:r>
      <w:r w:rsidRPr="006A2F76">
        <w:rPr>
          <w:rFonts w:ascii="Verdana" w:eastAsia="Calibri" w:hAnsi="Verdana"/>
          <w:sz w:val="18"/>
          <w:szCs w:val="18"/>
          <w:lang w:val="en-GB"/>
        </w:rPr>
        <w:t xml:space="preserve"> people</w:t>
      </w:r>
      <w:r w:rsidR="005F4422">
        <w:rPr>
          <w:rFonts w:ascii="Verdana" w:eastAsia="Calibri" w:hAnsi="Verdana"/>
          <w:sz w:val="18"/>
          <w:szCs w:val="18"/>
          <w:lang w:val="en-GB"/>
        </w:rPr>
        <w:t xml:space="preserve">’s </w:t>
      </w:r>
      <w:r w:rsidR="005F4422" w:rsidRPr="00975E70">
        <w:rPr>
          <w:rFonts w:ascii="Verdana" w:eastAsia="Calibri" w:hAnsi="Verdana"/>
          <w:sz w:val="18"/>
          <w:szCs w:val="18"/>
          <w:lang w:val="en-GB"/>
        </w:rPr>
        <w:t>motivation</w:t>
      </w:r>
      <w:r w:rsidRPr="006A2F76">
        <w:rPr>
          <w:rFonts w:ascii="Verdana" w:eastAsia="Calibri" w:hAnsi="Verdana"/>
          <w:sz w:val="18"/>
          <w:szCs w:val="18"/>
          <w:lang w:val="en-GB"/>
        </w:rPr>
        <w:t xml:space="preserve"> to stay informed and have access to independent </w:t>
      </w:r>
      <w:r w:rsidR="00D6553F" w:rsidRPr="00FA41E0">
        <w:rPr>
          <w:rFonts w:ascii="Verdana" w:eastAsia="Calibri" w:hAnsi="Verdana"/>
          <w:sz w:val="18"/>
          <w:szCs w:val="18"/>
          <w:lang w:val="en-GB"/>
        </w:rPr>
        <w:t xml:space="preserve">media </w:t>
      </w:r>
      <w:r w:rsidR="00D6553F" w:rsidRPr="00097981">
        <w:rPr>
          <w:rFonts w:ascii="Verdana" w:eastAsia="Calibri" w:hAnsi="Verdana"/>
          <w:sz w:val="18"/>
          <w:szCs w:val="18"/>
          <w:lang w:val="en-GB"/>
        </w:rPr>
        <w:t xml:space="preserve">thrilling, </w:t>
      </w:r>
      <w:r w:rsidR="005F4422">
        <w:rPr>
          <w:rFonts w:ascii="Verdana" w:eastAsia="Calibri" w:hAnsi="Verdana"/>
          <w:sz w:val="18"/>
          <w:szCs w:val="18"/>
          <w:lang w:val="en-GB"/>
        </w:rPr>
        <w:t>highlighting that</w:t>
      </w:r>
      <w:r w:rsidR="005F4422" w:rsidRPr="006A2F76">
        <w:rPr>
          <w:rFonts w:ascii="Verdana" w:eastAsia="Calibri" w:hAnsi="Verdana"/>
          <w:sz w:val="18"/>
          <w:szCs w:val="18"/>
          <w:lang w:val="en-GB"/>
        </w:rPr>
        <w:t xml:space="preserve"> </w:t>
      </w:r>
      <w:r w:rsidR="00D6553F" w:rsidRPr="006A2F76">
        <w:rPr>
          <w:rFonts w:ascii="Verdana" w:eastAsia="Calibri" w:hAnsi="Verdana"/>
          <w:sz w:val="18"/>
          <w:szCs w:val="18"/>
          <w:lang w:val="en-GB"/>
        </w:rPr>
        <w:t xml:space="preserve">50% of the </w:t>
      </w:r>
      <w:r w:rsidR="00D6553F" w:rsidRPr="00097981">
        <w:rPr>
          <w:rFonts w:ascii="Verdana" w:eastAsia="Calibri" w:hAnsi="Verdana"/>
          <w:sz w:val="18"/>
          <w:szCs w:val="18"/>
          <w:lang w:val="en-GB"/>
        </w:rPr>
        <w:t>traffic</w:t>
      </w:r>
      <w:r w:rsidR="005F4422">
        <w:rPr>
          <w:rFonts w:ascii="Verdana" w:eastAsia="Calibri" w:hAnsi="Verdana"/>
          <w:sz w:val="18"/>
          <w:szCs w:val="18"/>
          <w:lang w:val="en-GB"/>
        </w:rPr>
        <w:t xml:space="preserve"> for Belarusian-run </w:t>
      </w:r>
      <w:r w:rsidR="005F4422" w:rsidRPr="00975E70">
        <w:rPr>
          <w:rFonts w:ascii="Verdana" w:eastAsia="Calibri" w:hAnsi="Verdana"/>
          <w:sz w:val="18"/>
          <w:szCs w:val="18"/>
          <w:lang w:val="en-GB"/>
        </w:rPr>
        <w:t>website</w:t>
      </w:r>
      <w:r w:rsidR="005F4422">
        <w:rPr>
          <w:rFonts w:ascii="Verdana" w:eastAsia="Calibri" w:hAnsi="Verdana"/>
          <w:sz w:val="18"/>
          <w:szCs w:val="18"/>
          <w:lang w:val="en-GB"/>
        </w:rPr>
        <w:t xml:space="preserve">s </w:t>
      </w:r>
      <w:r w:rsidR="00D6553F" w:rsidRPr="00097981">
        <w:rPr>
          <w:rFonts w:ascii="Verdana" w:eastAsia="Calibri" w:hAnsi="Verdana"/>
          <w:sz w:val="18"/>
          <w:szCs w:val="18"/>
          <w:lang w:val="en-GB"/>
        </w:rPr>
        <w:t>located outside the country comes from inside</w:t>
      </w:r>
      <w:r w:rsidR="005F4422">
        <w:rPr>
          <w:rFonts w:ascii="Verdana" w:eastAsia="Calibri" w:hAnsi="Verdana"/>
          <w:sz w:val="18"/>
          <w:szCs w:val="18"/>
          <w:lang w:val="en-GB"/>
        </w:rPr>
        <w:t xml:space="preserve"> the country</w:t>
      </w:r>
      <w:r w:rsidR="00D6553F" w:rsidRPr="006A2F76">
        <w:rPr>
          <w:rFonts w:ascii="Verdana" w:eastAsia="Calibri" w:hAnsi="Verdana"/>
          <w:sz w:val="18"/>
          <w:szCs w:val="18"/>
          <w:lang w:val="en-GB"/>
        </w:rPr>
        <w:t>. She confirmed that up to 90% of the social media platform</w:t>
      </w:r>
      <w:r w:rsidR="00D6553F" w:rsidRPr="00097981">
        <w:rPr>
          <w:rFonts w:ascii="Verdana" w:eastAsia="Calibri" w:hAnsi="Verdana"/>
          <w:sz w:val="18"/>
          <w:szCs w:val="18"/>
          <w:lang w:val="en-GB"/>
        </w:rPr>
        <w:t xml:space="preserve"> audience is inside Belarus. </w:t>
      </w:r>
    </w:p>
    <w:p w14:paraId="630B760D" w14:textId="77777777" w:rsidR="00D6553F" w:rsidRPr="00097981" w:rsidRDefault="00D6553F" w:rsidP="00474288">
      <w:pPr>
        <w:rPr>
          <w:rFonts w:ascii="Verdana" w:eastAsia="Calibri" w:hAnsi="Verdana"/>
          <w:sz w:val="18"/>
          <w:szCs w:val="18"/>
          <w:lang w:val="en-GB"/>
        </w:rPr>
      </w:pPr>
    </w:p>
    <w:p w14:paraId="669B68BD" w14:textId="023F4845" w:rsidR="004069DE" w:rsidRPr="00097981" w:rsidRDefault="00D6553F" w:rsidP="00474288">
      <w:pPr>
        <w:rPr>
          <w:rFonts w:ascii="Verdana" w:eastAsia="Calibri" w:hAnsi="Verdana"/>
          <w:sz w:val="18"/>
          <w:szCs w:val="18"/>
          <w:lang w:val="en-GB"/>
        </w:rPr>
      </w:pPr>
      <w:r w:rsidRPr="00097981">
        <w:rPr>
          <w:rFonts w:ascii="Verdana" w:eastAsia="Calibri" w:hAnsi="Verdana"/>
          <w:sz w:val="18"/>
          <w:szCs w:val="18"/>
          <w:lang w:val="en-GB"/>
        </w:rPr>
        <w:t>Ms</w:t>
      </w:r>
      <w:r w:rsidR="001301C9">
        <w:rPr>
          <w:rFonts w:ascii="Verdana" w:eastAsia="Calibri" w:hAnsi="Verdana"/>
          <w:sz w:val="18"/>
          <w:szCs w:val="18"/>
          <w:lang w:val="en-GB"/>
        </w:rPr>
        <w:t> </w:t>
      </w:r>
      <w:r w:rsidRPr="00097981">
        <w:rPr>
          <w:rFonts w:ascii="Verdana" w:eastAsia="Calibri" w:hAnsi="Verdana"/>
          <w:sz w:val="18"/>
          <w:szCs w:val="18"/>
          <w:lang w:val="en-GB"/>
        </w:rPr>
        <w:t xml:space="preserve">Liubakova underlined that the challenge </w:t>
      </w:r>
      <w:r w:rsidR="00383848">
        <w:rPr>
          <w:rFonts w:ascii="Verdana" w:eastAsia="Calibri" w:hAnsi="Verdana"/>
          <w:sz w:val="18"/>
          <w:szCs w:val="18"/>
          <w:lang w:val="en-GB"/>
        </w:rPr>
        <w:t>is</w:t>
      </w:r>
      <w:r w:rsidR="00383848" w:rsidRPr="00383848">
        <w:rPr>
          <w:rFonts w:ascii="Verdana" w:eastAsia="Calibri" w:hAnsi="Verdana"/>
          <w:sz w:val="18"/>
          <w:szCs w:val="18"/>
          <w:lang w:val="en-GB"/>
        </w:rPr>
        <w:t xml:space="preserve"> </w:t>
      </w:r>
      <w:r w:rsidRPr="00383848">
        <w:rPr>
          <w:rFonts w:ascii="Verdana" w:eastAsia="Calibri" w:hAnsi="Verdana"/>
          <w:sz w:val="18"/>
          <w:szCs w:val="18"/>
          <w:lang w:val="en-GB"/>
        </w:rPr>
        <w:t xml:space="preserve">to reach </w:t>
      </w:r>
      <w:r w:rsidRPr="00097981">
        <w:rPr>
          <w:rFonts w:ascii="Verdana" w:eastAsia="Calibri" w:hAnsi="Verdana"/>
          <w:sz w:val="18"/>
          <w:szCs w:val="18"/>
          <w:lang w:val="en-GB"/>
        </w:rPr>
        <w:t xml:space="preserve">people who </w:t>
      </w:r>
      <w:r w:rsidR="00383848">
        <w:rPr>
          <w:rFonts w:ascii="Verdana" w:eastAsia="Calibri" w:hAnsi="Verdana"/>
          <w:sz w:val="18"/>
          <w:szCs w:val="18"/>
          <w:lang w:val="en-GB"/>
        </w:rPr>
        <w:t>do not</w:t>
      </w:r>
      <w:r w:rsidR="00383848" w:rsidRPr="00383848">
        <w:rPr>
          <w:rFonts w:ascii="Verdana" w:eastAsia="Calibri" w:hAnsi="Verdana"/>
          <w:sz w:val="18"/>
          <w:szCs w:val="18"/>
          <w:lang w:val="en-GB"/>
        </w:rPr>
        <w:t xml:space="preserve"> </w:t>
      </w:r>
      <w:r w:rsidRPr="006A2F76">
        <w:rPr>
          <w:rFonts w:ascii="Verdana" w:eastAsia="Calibri" w:hAnsi="Verdana"/>
          <w:sz w:val="18"/>
          <w:szCs w:val="18"/>
          <w:lang w:val="en-GB"/>
        </w:rPr>
        <w:t>follow the news</w:t>
      </w:r>
      <w:r w:rsidR="001301C9">
        <w:rPr>
          <w:rFonts w:ascii="Verdana" w:eastAsia="Calibri" w:hAnsi="Verdana"/>
          <w:sz w:val="18"/>
          <w:szCs w:val="18"/>
          <w:lang w:val="en-GB"/>
        </w:rPr>
        <w:t>,</w:t>
      </w:r>
      <w:r w:rsidRPr="006A2F76">
        <w:rPr>
          <w:rFonts w:ascii="Verdana" w:eastAsia="Calibri" w:hAnsi="Verdana"/>
          <w:sz w:val="18"/>
          <w:szCs w:val="18"/>
          <w:lang w:val="en-GB"/>
        </w:rPr>
        <w:t xml:space="preserve"> like younger audiences or those too afraid to engage. That is why they created lighter</w:t>
      </w:r>
      <w:r w:rsidR="001301C9">
        <w:rPr>
          <w:rFonts w:ascii="Verdana" w:eastAsia="Calibri" w:hAnsi="Verdana"/>
          <w:sz w:val="18"/>
          <w:szCs w:val="18"/>
          <w:lang w:val="en-GB"/>
        </w:rPr>
        <w:t>,</w:t>
      </w:r>
      <w:r w:rsidRPr="006A2F76">
        <w:rPr>
          <w:rFonts w:ascii="Verdana" w:eastAsia="Calibri" w:hAnsi="Verdana"/>
          <w:sz w:val="18"/>
          <w:szCs w:val="18"/>
          <w:lang w:val="en-GB"/>
        </w:rPr>
        <w:t xml:space="preserve"> more accessible content. </w:t>
      </w:r>
      <w:r w:rsidR="001301C9">
        <w:rPr>
          <w:rFonts w:ascii="Verdana" w:eastAsia="Calibri" w:hAnsi="Verdana"/>
          <w:sz w:val="18"/>
          <w:szCs w:val="18"/>
          <w:lang w:val="en-GB"/>
        </w:rPr>
        <w:t>‘</w:t>
      </w:r>
      <w:r w:rsidRPr="006A2F76">
        <w:rPr>
          <w:rFonts w:ascii="Verdana" w:eastAsia="Calibri" w:hAnsi="Verdana"/>
          <w:sz w:val="18"/>
          <w:szCs w:val="18"/>
          <w:lang w:val="en-GB"/>
        </w:rPr>
        <w:t xml:space="preserve">Independent media in Belarus is the best antidote to </w:t>
      </w:r>
      <w:r w:rsidR="001301C9" w:rsidRPr="00097981">
        <w:rPr>
          <w:rFonts w:ascii="Verdana" w:eastAsia="Calibri" w:hAnsi="Verdana"/>
          <w:sz w:val="18"/>
          <w:szCs w:val="18"/>
          <w:lang w:val="en-GB"/>
        </w:rPr>
        <w:t>Lukashenk</w:t>
      </w:r>
      <w:r w:rsidR="001301C9">
        <w:rPr>
          <w:rFonts w:ascii="Verdana" w:eastAsia="Calibri" w:hAnsi="Verdana"/>
          <w:sz w:val="18"/>
          <w:szCs w:val="18"/>
          <w:lang w:val="en-GB"/>
        </w:rPr>
        <w:t>o’</w:t>
      </w:r>
      <w:r w:rsidR="001301C9" w:rsidRPr="006A2F76">
        <w:rPr>
          <w:rFonts w:ascii="Verdana" w:eastAsia="Calibri" w:hAnsi="Verdana"/>
          <w:sz w:val="18"/>
          <w:szCs w:val="18"/>
          <w:lang w:val="en-GB"/>
        </w:rPr>
        <w:t xml:space="preserve">s </w:t>
      </w:r>
      <w:r w:rsidRPr="006A2F76">
        <w:rPr>
          <w:rFonts w:ascii="Verdana" w:eastAsia="Calibri" w:hAnsi="Verdana"/>
          <w:sz w:val="18"/>
          <w:szCs w:val="18"/>
          <w:lang w:val="en-GB"/>
        </w:rPr>
        <w:t xml:space="preserve">and the </w:t>
      </w:r>
      <w:r w:rsidR="001301C9" w:rsidRPr="00097981">
        <w:rPr>
          <w:rFonts w:ascii="Verdana" w:eastAsia="Calibri" w:hAnsi="Verdana"/>
          <w:sz w:val="18"/>
          <w:szCs w:val="18"/>
          <w:lang w:val="en-GB"/>
        </w:rPr>
        <w:t>Kremlin</w:t>
      </w:r>
      <w:r w:rsidR="001301C9">
        <w:rPr>
          <w:rFonts w:ascii="Verdana" w:eastAsia="Calibri" w:hAnsi="Verdana"/>
          <w:sz w:val="18"/>
          <w:szCs w:val="18"/>
          <w:lang w:val="en-GB"/>
        </w:rPr>
        <w:t>’</w:t>
      </w:r>
      <w:r w:rsidR="001301C9" w:rsidRPr="006A2F76">
        <w:rPr>
          <w:rFonts w:ascii="Verdana" w:eastAsia="Calibri" w:hAnsi="Verdana"/>
          <w:sz w:val="18"/>
          <w:szCs w:val="18"/>
          <w:lang w:val="en-GB"/>
        </w:rPr>
        <w:t xml:space="preserve">s </w:t>
      </w:r>
      <w:r w:rsidRPr="006A2F76">
        <w:rPr>
          <w:rFonts w:ascii="Verdana" w:eastAsia="Calibri" w:hAnsi="Verdana"/>
          <w:sz w:val="18"/>
          <w:szCs w:val="18"/>
          <w:lang w:val="en-GB"/>
        </w:rPr>
        <w:t>propaganda</w:t>
      </w:r>
      <w:r w:rsidR="001301C9">
        <w:rPr>
          <w:rFonts w:ascii="Verdana" w:eastAsia="Calibri" w:hAnsi="Verdana"/>
          <w:sz w:val="18"/>
          <w:szCs w:val="18"/>
          <w:lang w:val="en-GB"/>
        </w:rPr>
        <w:t>,’</w:t>
      </w:r>
      <w:r w:rsidRPr="00097981">
        <w:rPr>
          <w:rFonts w:ascii="Verdana" w:eastAsia="Calibri" w:hAnsi="Verdana"/>
          <w:sz w:val="18"/>
          <w:szCs w:val="18"/>
          <w:lang w:val="en-GB"/>
        </w:rPr>
        <w:t xml:space="preserve"> she added. </w:t>
      </w:r>
    </w:p>
    <w:p w14:paraId="36359708" w14:textId="40EFEAE4" w:rsidR="00D6553F" w:rsidRPr="00097981" w:rsidRDefault="00D6553F" w:rsidP="00474288">
      <w:pPr>
        <w:rPr>
          <w:rFonts w:ascii="Verdana" w:eastAsia="Calibri" w:hAnsi="Verdana"/>
          <w:sz w:val="18"/>
          <w:szCs w:val="18"/>
          <w:lang w:val="en-GB"/>
        </w:rPr>
      </w:pPr>
    </w:p>
    <w:p w14:paraId="4F1316A0" w14:textId="50C42C19" w:rsidR="00D6553F" w:rsidRPr="00097981" w:rsidRDefault="00C1292A" w:rsidP="00474288">
      <w:pPr>
        <w:rPr>
          <w:rFonts w:ascii="Verdana" w:eastAsia="Calibri" w:hAnsi="Verdana"/>
          <w:sz w:val="18"/>
          <w:szCs w:val="18"/>
          <w:lang w:val="en-GB"/>
        </w:rPr>
      </w:pPr>
      <w:r w:rsidRPr="00097981">
        <w:rPr>
          <w:rFonts w:ascii="Verdana" w:eastAsia="Calibri" w:hAnsi="Verdana"/>
          <w:sz w:val="18"/>
          <w:szCs w:val="18"/>
          <w:lang w:val="en-GB"/>
        </w:rPr>
        <w:t>When comparing the information space in Russia to the one in Belarus</w:t>
      </w:r>
      <w:r w:rsidR="006A2F76">
        <w:rPr>
          <w:rFonts w:ascii="Verdana" w:eastAsia="Calibri" w:hAnsi="Verdana"/>
          <w:sz w:val="18"/>
          <w:szCs w:val="18"/>
          <w:lang w:val="en-GB"/>
        </w:rPr>
        <w:t>,</w:t>
      </w:r>
      <w:r w:rsidRPr="006A2F76">
        <w:rPr>
          <w:rFonts w:ascii="Verdana" w:eastAsia="Calibri" w:hAnsi="Verdana"/>
          <w:sz w:val="18"/>
          <w:szCs w:val="18"/>
          <w:lang w:val="en-GB"/>
        </w:rPr>
        <w:t xml:space="preserve"> things are very different, as Russian propaganda is militarised and messages are very clear. In Belarus the situation is confusing, confli</w:t>
      </w:r>
      <w:r w:rsidRPr="00383848">
        <w:rPr>
          <w:rFonts w:ascii="Verdana" w:eastAsia="Calibri" w:hAnsi="Verdana"/>
          <w:sz w:val="18"/>
          <w:szCs w:val="18"/>
          <w:lang w:val="en-GB"/>
        </w:rPr>
        <w:t xml:space="preserve">cting and </w:t>
      </w:r>
      <w:r w:rsidRPr="00097981">
        <w:rPr>
          <w:rFonts w:ascii="Verdana" w:eastAsia="Calibri" w:hAnsi="Verdana"/>
          <w:sz w:val="18"/>
          <w:szCs w:val="18"/>
          <w:lang w:val="en-GB"/>
        </w:rPr>
        <w:t xml:space="preserve">people do not understand what is really happening as there is no clear enemy. </w:t>
      </w:r>
    </w:p>
    <w:p w14:paraId="51FF5A3A" w14:textId="4C354706" w:rsidR="00C1292A" w:rsidRPr="00097981" w:rsidRDefault="00C1292A" w:rsidP="00474288">
      <w:pPr>
        <w:rPr>
          <w:rFonts w:ascii="Verdana" w:eastAsia="Calibri" w:hAnsi="Verdana"/>
          <w:sz w:val="18"/>
          <w:szCs w:val="18"/>
          <w:lang w:val="en-GB"/>
        </w:rPr>
      </w:pPr>
    </w:p>
    <w:p w14:paraId="32F296DC" w14:textId="223D042A" w:rsidR="00C1292A" w:rsidRPr="00097981" w:rsidRDefault="00C1292A" w:rsidP="00474288">
      <w:pPr>
        <w:rPr>
          <w:rFonts w:ascii="Verdana" w:eastAsia="Calibri" w:hAnsi="Verdana"/>
          <w:sz w:val="18"/>
          <w:szCs w:val="18"/>
          <w:lang w:val="en-GB"/>
        </w:rPr>
      </w:pPr>
      <w:r w:rsidRPr="00097981">
        <w:rPr>
          <w:rFonts w:ascii="Verdana" w:eastAsia="Calibri" w:hAnsi="Verdana"/>
          <w:b/>
          <w:bCs/>
          <w:sz w:val="18"/>
          <w:szCs w:val="18"/>
          <w:lang w:val="en-GB"/>
        </w:rPr>
        <w:t xml:space="preserve">Natalia </w:t>
      </w:r>
      <w:proofErr w:type="spellStart"/>
      <w:r w:rsidRPr="00097981">
        <w:rPr>
          <w:rFonts w:ascii="Verdana" w:eastAsia="Calibri" w:hAnsi="Verdana"/>
          <w:b/>
          <w:bCs/>
          <w:sz w:val="18"/>
          <w:szCs w:val="18"/>
          <w:lang w:val="en-GB"/>
        </w:rPr>
        <w:t>Belikova</w:t>
      </w:r>
      <w:proofErr w:type="spellEnd"/>
      <w:r w:rsidRPr="00097981">
        <w:rPr>
          <w:rFonts w:ascii="Verdana" w:eastAsia="Calibri" w:hAnsi="Verdana"/>
          <w:sz w:val="18"/>
          <w:szCs w:val="18"/>
          <w:lang w:val="en-GB"/>
        </w:rPr>
        <w:t xml:space="preserve">, </w:t>
      </w:r>
      <w:r w:rsidR="006A2F76">
        <w:rPr>
          <w:rFonts w:ascii="Verdana" w:eastAsia="Calibri" w:hAnsi="Verdana"/>
          <w:sz w:val="18"/>
          <w:szCs w:val="18"/>
          <w:lang w:val="en-GB"/>
        </w:rPr>
        <w:t>who works for</w:t>
      </w:r>
      <w:r w:rsidR="006A2F76" w:rsidRPr="006A2F76">
        <w:rPr>
          <w:rFonts w:ascii="Verdana" w:eastAsia="Calibri" w:hAnsi="Verdana"/>
          <w:sz w:val="18"/>
          <w:szCs w:val="18"/>
          <w:lang w:val="en-GB"/>
        </w:rPr>
        <w:t xml:space="preserve"> </w:t>
      </w:r>
      <w:r w:rsidRPr="00097981">
        <w:rPr>
          <w:rFonts w:ascii="Verdana" w:eastAsia="Calibri" w:hAnsi="Verdana"/>
          <w:sz w:val="18"/>
          <w:szCs w:val="18"/>
          <w:lang w:val="en-GB"/>
        </w:rPr>
        <w:t xml:space="preserve">Press Club Belarus and </w:t>
      </w:r>
      <w:r w:rsidR="006A2F76">
        <w:rPr>
          <w:rFonts w:ascii="Verdana" w:eastAsia="Calibri" w:hAnsi="Verdana"/>
          <w:sz w:val="18"/>
          <w:szCs w:val="18"/>
          <w:lang w:val="en-GB"/>
        </w:rPr>
        <w:t xml:space="preserve">is the </w:t>
      </w:r>
      <w:r w:rsidRPr="006A2F76">
        <w:rPr>
          <w:rFonts w:ascii="Verdana" w:eastAsia="Calibri" w:hAnsi="Verdana"/>
          <w:sz w:val="18"/>
          <w:szCs w:val="18"/>
          <w:lang w:val="en-GB"/>
        </w:rPr>
        <w:t>CEO of the Belarus in Focus</w:t>
      </w:r>
      <w:r w:rsidR="006A2F76">
        <w:rPr>
          <w:rFonts w:ascii="Verdana" w:eastAsia="Calibri" w:hAnsi="Verdana"/>
          <w:sz w:val="18"/>
          <w:szCs w:val="18"/>
          <w:lang w:val="en-GB"/>
        </w:rPr>
        <w:t xml:space="preserve"> Information Office</w:t>
      </w:r>
      <w:r w:rsidR="00453646" w:rsidRPr="006A2F76">
        <w:rPr>
          <w:rFonts w:ascii="Verdana" w:eastAsia="Calibri" w:hAnsi="Verdana"/>
          <w:sz w:val="18"/>
          <w:szCs w:val="18"/>
          <w:lang w:val="en-GB"/>
        </w:rPr>
        <w:t>,</w:t>
      </w:r>
      <w:r w:rsidRPr="006A2F76">
        <w:rPr>
          <w:rFonts w:ascii="Verdana" w:eastAsia="Calibri" w:hAnsi="Verdana"/>
          <w:sz w:val="18"/>
          <w:szCs w:val="18"/>
          <w:lang w:val="en-GB"/>
        </w:rPr>
        <w:t xml:space="preserve"> </w:t>
      </w:r>
      <w:r w:rsidR="006A2F76">
        <w:rPr>
          <w:rFonts w:ascii="Verdana" w:eastAsia="Calibri" w:hAnsi="Verdana"/>
          <w:sz w:val="18"/>
          <w:szCs w:val="18"/>
          <w:lang w:val="en-GB"/>
        </w:rPr>
        <w:t>said</w:t>
      </w:r>
      <w:r w:rsidR="006A2F76" w:rsidRPr="006A2F76">
        <w:rPr>
          <w:rFonts w:ascii="Verdana" w:eastAsia="Calibri" w:hAnsi="Verdana"/>
          <w:sz w:val="18"/>
          <w:szCs w:val="18"/>
          <w:lang w:val="en-GB"/>
        </w:rPr>
        <w:t xml:space="preserve"> </w:t>
      </w:r>
      <w:r w:rsidRPr="006A2F76">
        <w:rPr>
          <w:rFonts w:ascii="Verdana" w:eastAsia="Calibri" w:hAnsi="Verdana"/>
          <w:sz w:val="18"/>
          <w:szCs w:val="18"/>
          <w:lang w:val="en-GB"/>
        </w:rPr>
        <w:t>that the</w:t>
      </w:r>
      <w:r w:rsidR="006A2F76">
        <w:rPr>
          <w:rFonts w:ascii="Verdana" w:eastAsia="Calibri" w:hAnsi="Verdana"/>
          <w:sz w:val="18"/>
          <w:szCs w:val="18"/>
          <w:lang w:val="en-GB"/>
        </w:rPr>
        <w:t xml:space="preserve"> aim of</w:t>
      </w:r>
      <w:r w:rsidRPr="006A2F76">
        <w:rPr>
          <w:rFonts w:ascii="Verdana" w:eastAsia="Calibri" w:hAnsi="Verdana"/>
          <w:sz w:val="18"/>
          <w:szCs w:val="18"/>
          <w:lang w:val="en-GB"/>
        </w:rPr>
        <w:t xml:space="preserve"> </w:t>
      </w:r>
      <w:r w:rsidRPr="00097981">
        <w:rPr>
          <w:rFonts w:ascii="Verdana" w:eastAsia="Calibri" w:hAnsi="Verdana"/>
          <w:sz w:val="18"/>
          <w:szCs w:val="18"/>
          <w:lang w:val="en-GB"/>
        </w:rPr>
        <w:t>the government</w:t>
      </w:r>
      <w:r w:rsidR="006A2F76">
        <w:rPr>
          <w:rFonts w:ascii="Verdana" w:eastAsia="Calibri" w:hAnsi="Verdana"/>
          <w:sz w:val="18"/>
          <w:szCs w:val="18"/>
          <w:lang w:val="en-GB"/>
        </w:rPr>
        <w:t xml:space="preserve">’s </w:t>
      </w:r>
      <w:r w:rsidR="006A2F76" w:rsidRPr="00975E70">
        <w:rPr>
          <w:rFonts w:ascii="Verdana" w:eastAsia="Calibri" w:hAnsi="Verdana"/>
          <w:sz w:val="18"/>
          <w:szCs w:val="18"/>
          <w:lang w:val="en-GB"/>
        </w:rPr>
        <w:t>new propaganda</w:t>
      </w:r>
      <w:r w:rsidR="006A2F76">
        <w:rPr>
          <w:rFonts w:ascii="Verdana" w:eastAsia="Calibri" w:hAnsi="Verdana"/>
          <w:sz w:val="18"/>
          <w:szCs w:val="18"/>
          <w:lang w:val="en-GB"/>
        </w:rPr>
        <w:t xml:space="preserve"> </w:t>
      </w:r>
      <w:r w:rsidRPr="00383848">
        <w:rPr>
          <w:rFonts w:ascii="Verdana" w:eastAsia="Calibri" w:hAnsi="Verdana"/>
          <w:sz w:val="18"/>
          <w:szCs w:val="18"/>
          <w:lang w:val="en-GB"/>
        </w:rPr>
        <w:t xml:space="preserve">is to </w:t>
      </w:r>
      <w:r w:rsidR="006A2F76">
        <w:rPr>
          <w:rFonts w:ascii="Verdana" w:eastAsia="Calibri" w:hAnsi="Verdana"/>
          <w:sz w:val="18"/>
          <w:szCs w:val="18"/>
          <w:lang w:val="en-GB"/>
        </w:rPr>
        <w:t>provide</w:t>
      </w:r>
      <w:r w:rsidR="006A2F76" w:rsidRPr="006A2F76">
        <w:rPr>
          <w:rFonts w:ascii="Verdana" w:eastAsia="Calibri" w:hAnsi="Verdana"/>
          <w:sz w:val="18"/>
          <w:szCs w:val="18"/>
          <w:lang w:val="en-GB"/>
        </w:rPr>
        <w:t xml:space="preserve"> </w:t>
      </w:r>
      <w:r w:rsidRPr="006A2F76">
        <w:rPr>
          <w:rFonts w:ascii="Verdana" w:eastAsia="Calibri" w:hAnsi="Verdana"/>
          <w:sz w:val="18"/>
          <w:szCs w:val="18"/>
          <w:lang w:val="en-GB"/>
        </w:rPr>
        <w:t xml:space="preserve">a new understanding of what elections </w:t>
      </w:r>
      <w:r w:rsidRPr="00383848">
        <w:rPr>
          <w:rFonts w:ascii="Verdana" w:eastAsia="Calibri" w:hAnsi="Verdana"/>
          <w:sz w:val="18"/>
          <w:szCs w:val="18"/>
          <w:lang w:val="en-GB"/>
        </w:rPr>
        <w:t>are</w:t>
      </w:r>
      <w:r w:rsidRPr="006A2F76">
        <w:rPr>
          <w:rFonts w:ascii="Verdana" w:eastAsia="Calibri" w:hAnsi="Verdana"/>
          <w:sz w:val="18"/>
          <w:szCs w:val="18"/>
          <w:lang w:val="en-GB"/>
        </w:rPr>
        <w:t xml:space="preserve">, so they </w:t>
      </w:r>
      <w:r w:rsidR="00383848">
        <w:rPr>
          <w:rFonts w:ascii="Verdana" w:eastAsia="Calibri" w:hAnsi="Verdana"/>
          <w:sz w:val="18"/>
          <w:szCs w:val="18"/>
          <w:lang w:val="en-GB"/>
        </w:rPr>
        <w:t>are</w:t>
      </w:r>
      <w:r w:rsidR="006A2F76">
        <w:rPr>
          <w:rFonts w:ascii="Verdana" w:eastAsia="Calibri" w:hAnsi="Verdana"/>
          <w:sz w:val="18"/>
          <w:szCs w:val="18"/>
          <w:lang w:val="en-GB"/>
        </w:rPr>
        <w:t xml:space="preserve"> trying</w:t>
      </w:r>
      <w:r w:rsidR="006A2F76" w:rsidRPr="006A2F76">
        <w:rPr>
          <w:rFonts w:ascii="Verdana" w:eastAsia="Calibri" w:hAnsi="Verdana"/>
          <w:sz w:val="18"/>
          <w:szCs w:val="18"/>
          <w:lang w:val="en-GB"/>
        </w:rPr>
        <w:t xml:space="preserve"> </w:t>
      </w:r>
      <w:r w:rsidRPr="006A2F76">
        <w:rPr>
          <w:rFonts w:ascii="Verdana" w:eastAsia="Calibri" w:hAnsi="Verdana"/>
          <w:sz w:val="18"/>
          <w:szCs w:val="18"/>
          <w:lang w:val="en-GB"/>
        </w:rPr>
        <w:t xml:space="preserve">to unite people and encourage them to show their patriotism. </w:t>
      </w:r>
      <w:r w:rsidR="006A2F76">
        <w:rPr>
          <w:rFonts w:ascii="Verdana" w:eastAsia="Calibri" w:hAnsi="Verdana"/>
          <w:sz w:val="18"/>
          <w:szCs w:val="18"/>
          <w:lang w:val="en-GB"/>
        </w:rPr>
        <w:t>‘Such tactics are</w:t>
      </w:r>
      <w:r w:rsidRPr="006A2F76">
        <w:rPr>
          <w:rFonts w:ascii="Verdana" w:eastAsia="Calibri" w:hAnsi="Verdana"/>
          <w:sz w:val="18"/>
          <w:szCs w:val="18"/>
          <w:lang w:val="en-GB"/>
        </w:rPr>
        <w:t xml:space="preserve"> how they change the </w:t>
      </w:r>
      <w:r w:rsidRPr="00097981">
        <w:rPr>
          <w:rFonts w:ascii="Verdana" w:eastAsia="Calibri" w:hAnsi="Verdana"/>
          <w:sz w:val="18"/>
          <w:szCs w:val="18"/>
          <w:lang w:val="en-GB"/>
        </w:rPr>
        <w:t>entire population</w:t>
      </w:r>
      <w:r w:rsidR="006A2F76">
        <w:rPr>
          <w:rFonts w:ascii="Verdana" w:eastAsia="Calibri" w:hAnsi="Verdana"/>
          <w:sz w:val="18"/>
          <w:szCs w:val="18"/>
          <w:lang w:val="en-GB"/>
        </w:rPr>
        <w:t xml:space="preserve">’s </w:t>
      </w:r>
      <w:r w:rsidR="006A2F76" w:rsidRPr="00975E70">
        <w:rPr>
          <w:rFonts w:ascii="Verdana" w:eastAsia="Calibri" w:hAnsi="Verdana"/>
          <w:sz w:val="18"/>
          <w:szCs w:val="18"/>
          <w:lang w:val="en-GB"/>
        </w:rPr>
        <w:t>perception</w:t>
      </w:r>
      <w:r w:rsidRPr="006A2F76">
        <w:rPr>
          <w:rFonts w:ascii="Verdana" w:eastAsia="Calibri" w:hAnsi="Verdana"/>
          <w:sz w:val="18"/>
          <w:szCs w:val="18"/>
          <w:lang w:val="en-GB"/>
        </w:rPr>
        <w:t xml:space="preserve"> about what democracy </w:t>
      </w:r>
      <w:r w:rsidR="007E57C4" w:rsidRPr="006A2F76">
        <w:rPr>
          <w:rFonts w:ascii="Verdana" w:eastAsia="Calibri" w:hAnsi="Verdana"/>
          <w:sz w:val="18"/>
          <w:szCs w:val="18"/>
          <w:lang w:val="en-GB"/>
        </w:rPr>
        <w:t>is</w:t>
      </w:r>
      <w:r w:rsidR="006A2F76" w:rsidRPr="00097981">
        <w:rPr>
          <w:rFonts w:ascii="Verdana" w:eastAsia="Calibri" w:hAnsi="Verdana"/>
          <w:sz w:val="18"/>
          <w:szCs w:val="18"/>
          <w:lang w:val="en-GB"/>
        </w:rPr>
        <w:t>,</w:t>
      </w:r>
      <w:r w:rsidR="006A2F76">
        <w:rPr>
          <w:rFonts w:ascii="Verdana" w:eastAsia="Calibri" w:hAnsi="Verdana"/>
          <w:sz w:val="18"/>
          <w:szCs w:val="18"/>
          <w:lang w:val="en-GB"/>
        </w:rPr>
        <w:t>’</w:t>
      </w:r>
      <w:r w:rsidR="006A2F76" w:rsidRPr="006A2F76">
        <w:rPr>
          <w:rFonts w:ascii="Verdana" w:eastAsia="Calibri" w:hAnsi="Verdana"/>
          <w:sz w:val="18"/>
          <w:szCs w:val="18"/>
          <w:lang w:val="en-GB"/>
        </w:rPr>
        <w:t xml:space="preserve"> </w:t>
      </w:r>
      <w:r w:rsidRPr="006A2F76">
        <w:rPr>
          <w:rFonts w:ascii="Verdana" w:eastAsia="Calibri" w:hAnsi="Verdana"/>
          <w:sz w:val="18"/>
          <w:szCs w:val="18"/>
          <w:lang w:val="en-GB"/>
        </w:rPr>
        <w:t>said Ms</w:t>
      </w:r>
      <w:r w:rsidR="00C060CC">
        <w:rPr>
          <w:rFonts w:ascii="Verdana" w:eastAsia="Calibri" w:hAnsi="Verdana"/>
          <w:sz w:val="18"/>
          <w:szCs w:val="18"/>
          <w:lang w:val="en-GB"/>
        </w:rPr>
        <w:t xml:space="preserve"> </w:t>
      </w:r>
      <w:proofErr w:type="spellStart"/>
      <w:r w:rsidRPr="00097981">
        <w:rPr>
          <w:rFonts w:ascii="Verdana" w:eastAsia="Calibri" w:hAnsi="Verdana"/>
          <w:sz w:val="18"/>
          <w:szCs w:val="18"/>
          <w:lang w:val="en-GB"/>
        </w:rPr>
        <w:t>Belikova</w:t>
      </w:r>
      <w:proofErr w:type="spellEnd"/>
      <w:r w:rsidRPr="00097981">
        <w:rPr>
          <w:rFonts w:ascii="Verdana" w:eastAsia="Calibri" w:hAnsi="Verdana"/>
          <w:sz w:val="18"/>
          <w:szCs w:val="18"/>
          <w:lang w:val="en-GB"/>
        </w:rPr>
        <w:t xml:space="preserve">. </w:t>
      </w:r>
    </w:p>
    <w:p w14:paraId="5DFA0876" w14:textId="5C23818E" w:rsidR="004D0345" w:rsidRPr="00097981" w:rsidRDefault="004D0345" w:rsidP="00474288">
      <w:pPr>
        <w:rPr>
          <w:rFonts w:ascii="Verdana" w:eastAsia="Calibri" w:hAnsi="Verdana"/>
          <w:sz w:val="18"/>
          <w:szCs w:val="18"/>
          <w:lang w:val="en-GB"/>
        </w:rPr>
      </w:pPr>
    </w:p>
    <w:p w14:paraId="7BB9D1EC" w14:textId="21B19818" w:rsidR="00C060CC" w:rsidRDefault="004D0345" w:rsidP="00474288">
      <w:pPr>
        <w:rPr>
          <w:rFonts w:ascii="Verdana" w:eastAsia="Calibri" w:hAnsi="Verdana"/>
          <w:sz w:val="18"/>
          <w:szCs w:val="18"/>
          <w:lang w:val="en-GB"/>
        </w:rPr>
      </w:pPr>
      <w:r w:rsidRPr="00097981">
        <w:rPr>
          <w:rFonts w:ascii="Verdana" w:eastAsia="Calibri" w:hAnsi="Verdana"/>
          <w:sz w:val="18"/>
          <w:szCs w:val="18"/>
          <w:lang w:val="en-GB"/>
        </w:rPr>
        <w:t xml:space="preserve">The new </w:t>
      </w:r>
      <w:r w:rsidR="007E57C4" w:rsidRPr="00097981">
        <w:rPr>
          <w:rFonts w:ascii="Verdana" w:eastAsia="Calibri" w:hAnsi="Verdana"/>
          <w:sz w:val="18"/>
          <w:szCs w:val="18"/>
          <w:lang w:val="en-GB"/>
        </w:rPr>
        <w:t xml:space="preserve">alarming </w:t>
      </w:r>
      <w:r w:rsidRPr="00097981">
        <w:rPr>
          <w:rFonts w:ascii="Verdana" w:eastAsia="Calibri" w:hAnsi="Verdana"/>
          <w:sz w:val="18"/>
          <w:szCs w:val="18"/>
          <w:lang w:val="en-GB"/>
        </w:rPr>
        <w:t>trend emerging these days</w:t>
      </w:r>
      <w:r w:rsidR="007E57C4" w:rsidRPr="00097981">
        <w:rPr>
          <w:rFonts w:ascii="Verdana" w:eastAsia="Calibri" w:hAnsi="Verdana"/>
          <w:sz w:val="18"/>
          <w:szCs w:val="18"/>
          <w:lang w:val="en-GB"/>
        </w:rPr>
        <w:t xml:space="preserve"> in Belarus </w:t>
      </w:r>
      <w:r w:rsidRPr="00097981">
        <w:rPr>
          <w:rFonts w:ascii="Verdana" w:eastAsia="Calibri" w:hAnsi="Verdana"/>
          <w:sz w:val="18"/>
          <w:szCs w:val="18"/>
          <w:lang w:val="en-GB"/>
        </w:rPr>
        <w:t>is</w:t>
      </w:r>
      <w:r w:rsidR="00C060CC">
        <w:rPr>
          <w:rFonts w:ascii="Verdana" w:eastAsia="Calibri" w:hAnsi="Verdana"/>
          <w:sz w:val="18"/>
          <w:szCs w:val="18"/>
          <w:lang w:val="en-GB"/>
        </w:rPr>
        <w:t xml:space="preserve"> the </w:t>
      </w:r>
      <w:proofErr w:type="spellStart"/>
      <w:r w:rsidR="00C060CC">
        <w:rPr>
          <w:rFonts w:ascii="Verdana" w:eastAsia="Calibri" w:hAnsi="Verdana"/>
          <w:sz w:val="18"/>
          <w:szCs w:val="18"/>
          <w:lang w:val="en-GB"/>
        </w:rPr>
        <w:t>instrumentalisation</w:t>
      </w:r>
      <w:proofErr w:type="spellEnd"/>
      <w:r w:rsidR="00C060CC">
        <w:rPr>
          <w:rFonts w:ascii="Verdana" w:eastAsia="Calibri" w:hAnsi="Verdana"/>
          <w:sz w:val="18"/>
          <w:szCs w:val="18"/>
          <w:lang w:val="en-GB"/>
        </w:rPr>
        <w:t xml:space="preserve"> of influencers </w:t>
      </w:r>
    </w:p>
    <w:p w14:paraId="76F688D1" w14:textId="19D57B6E" w:rsidR="00610028" w:rsidRPr="00383848" w:rsidRDefault="004D0345" w:rsidP="00474288">
      <w:pPr>
        <w:rPr>
          <w:rFonts w:ascii="Verdana" w:eastAsia="Calibri" w:hAnsi="Verdana"/>
          <w:sz w:val="18"/>
          <w:szCs w:val="18"/>
          <w:lang w:val="en-GB"/>
        </w:rPr>
      </w:pPr>
      <w:r w:rsidRPr="00383848">
        <w:rPr>
          <w:rFonts w:ascii="Verdana" w:eastAsia="Calibri" w:hAnsi="Verdana"/>
          <w:sz w:val="18"/>
          <w:szCs w:val="18"/>
          <w:lang w:val="en-GB"/>
        </w:rPr>
        <w:t xml:space="preserve">and lifestyle bloggers to become part of the Belarusian propaganda, as they have gained </w:t>
      </w:r>
      <w:r w:rsidR="00610028" w:rsidRPr="00383848">
        <w:rPr>
          <w:rFonts w:ascii="Verdana" w:eastAsia="Calibri" w:hAnsi="Verdana"/>
          <w:sz w:val="18"/>
          <w:szCs w:val="18"/>
          <w:lang w:val="en-GB"/>
        </w:rPr>
        <w:t>the trust of</w:t>
      </w:r>
      <w:r w:rsidR="0081496C" w:rsidRPr="00383848">
        <w:rPr>
          <w:rFonts w:ascii="Verdana" w:eastAsia="Calibri" w:hAnsi="Verdana"/>
          <w:sz w:val="18"/>
          <w:szCs w:val="18"/>
          <w:lang w:val="en-GB"/>
        </w:rPr>
        <w:t xml:space="preserve"> diverse</w:t>
      </w:r>
      <w:r w:rsidR="00610028" w:rsidRPr="00383848">
        <w:rPr>
          <w:rFonts w:ascii="Verdana" w:eastAsia="Calibri" w:hAnsi="Verdana"/>
          <w:sz w:val="18"/>
          <w:szCs w:val="18"/>
          <w:lang w:val="en-GB"/>
        </w:rPr>
        <w:t xml:space="preserve"> audience</w:t>
      </w:r>
      <w:r w:rsidR="0081496C" w:rsidRPr="00383848">
        <w:rPr>
          <w:rFonts w:ascii="Verdana" w:eastAsia="Calibri" w:hAnsi="Verdana"/>
          <w:sz w:val="18"/>
          <w:szCs w:val="18"/>
          <w:lang w:val="en-GB"/>
        </w:rPr>
        <w:t>s by</w:t>
      </w:r>
      <w:r w:rsidR="00610028" w:rsidRPr="00383848">
        <w:rPr>
          <w:rFonts w:ascii="Verdana" w:eastAsia="Calibri" w:hAnsi="Verdana"/>
          <w:sz w:val="18"/>
          <w:szCs w:val="18"/>
          <w:lang w:val="en-GB"/>
        </w:rPr>
        <w:t xml:space="preserve"> replacing the news on </w:t>
      </w:r>
      <w:r w:rsidR="00FA41E0">
        <w:rPr>
          <w:rFonts w:ascii="Verdana" w:eastAsia="Calibri" w:hAnsi="Verdana"/>
          <w:sz w:val="18"/>
          <w:szCs w:val="18"/>
          <w:lang w:val="en-GB"/>
        </w:rPr>
        <w:t>TV</w:t>
      </w:r>
      <w:r w:rsidR="00FA41E0" w:rsidRPr="00383848">
        <w:rPr>
          <w:rFonts w:ascii="Verdana" w:eastAsia="Calibri" w:hAnsi="Verdana"/>
          <w:sz w:val="18"/>
          <w:szCs w:val="18"/>
          <w:lang w:val="en-GB"/>
        </w:rPr>
        <w:t xml:space="preserve"> </w:t>
      </w:r>
      <w:r w:rsidR="00610028" w:rsidRPr="00383848">
        <w:rPr>
          <w:rFonts w:ascii="Verdana" w:eastAsia="Calibri" w:hAnsi="Verdana"/>
          <w:sz w:val="18"/>
          <w:szCs w:val="18"/>
          <w:lang w:val="en-GB"/>
        </w:rPr>
        <w:t xml:space="preserve">or </w:t>
      </w:r>
      <w:r w:rsidR="00FA41E0">
        <w:rPr>
          <w:rFonts w:ascii="Verdana" w:eastAsia="Calibri" w:hAnsi="Verdana"/>
          <w:sz w:val="18"/>
          <w:szCs w:val="18"/>
          <w:lang w:val="en-GB"/>
        </w:rPr>
        <w:t xml:space="preserve">in the </w:t>
      </w:r>
      <w:r w:rsidR="00610028" w:rsidRPr="00383848">
        <w:rPr>
          <w:rFonts w:ascii="Verdana" w:eastAsia="Calibri" w:hAnsi="Verdana"/>
          <w:sz w:val="18"/>
          <w:szCs w:val="18"/>
          <w:lang w:val="en-GB"/>
        </w:rPr>
        <w:t>press</w:t>
      </w:r>
      <w:r w:rsidR="0081496C" w:rsidRPr="00383848">
        <w:rPr>
          <w:rFonts w:ascii="Verdana" w:eastAsia="Calibri" w:hAnsi="Verdana"/>
          <w:sz w:val="18"/>
          <w:szCs w:val="18"/>
          <w:lang w:val="en-GB"/>
        </w:rPr>
        <w:t xml:space="preserve"> </w:t>
      </w:r>
      <w:r w:rsidR="00FA41E0">
        <w:rPr>
          <w:rFonts w:ascii="Verdana" w:eastAsia="Calibri" w:hAnsi="Verdana"/>
          <w:sz w:val="18"/>
          <w:szCs w:val="18"/>
          <w:lang w:val="en-GB"/>
        </w:rPr>
        <w:t>in recent</w:t>
      </w:r>
      <w:r w:rsidR="0081496C" w:rsidRPr="00383848">
        <w:rPr>
          <w:rFonts w:ascii="Verdana" w:eastAsia="Calibri" w:hAnsi="Verdana"/>
          <w:sz w:val="18"/>
          <w:szCs w:val="18"/>
          <w:lang w:val="en-GB"/>
        </w:rPr>
        <w:t xml:space="preserve"> years.</w:t>
      </w:r>
    </w:p>
    <w:p w14:paraId="027AF409" w14:textId="77777777" w:rsidR="00097EBD" w:rsidRPr="00383848" w:rsidRDefault="00097EBD" w:rsidP="00474288">
      <w:pPr>
        <w:rPr>
          <w:rFonts w:ascii="Verdana" w:eastAsia="Calibri" w:hAnsi="Verdana"/>
          <w:sz w:val="18"/>
          <w:szCs w:val="18"/>
          <w:lang w:val="en-GB"/>
        </w:rPr>
      </w:pPr>
    </w:p>
    <w:p w14:paraId="6C6522F1" w14:textId="11A00DC2" w:rsidR="00610028" w:rsidRPr="00383848" w:rsidRDefault="00097EBD" w:rsidP="00474288">
      <w:pPr>
        <w:rPr>
          <w:rFonts w:ascii="Verdana" w:eastAsia="Calibri" w:hAnsi="Verdana"/>
          <w:sz w:val="18"/>
          <w:szCs w:val="18"/>
          <w:lang w:val="en-GB"/>
        </w:rPr>
      </w:pPr>
      <w:r w:rsidRPr="00097981">
        <w:rPr>
          <w:rFonts w:ascii="Verdana" w:eastAsia="Calibri" w:hAnsi="Verdana"/>
          <w:b/>
          <w:bCs/>
          <w:sz w:val="18"/>
          <w:szCs w:val="18"/>
          <w:lang w:val="en-GB"/>
        </w:rPr>
        <w:t xml:space="preserve">Serge </w:t>
      </w:r>
      <w:proofErr w:type="spellStart"/>
      <w:r w:rsidRPr="00097981">
        <w:rPr>
          <w:rFonts w:ascii="Verdana" w:eastAsia="Calibri" w:hAnsi="Verdana"/>
          <w:b/>
          <w:bCs/>
          <w:sz w:val="18"/>
          <w:szCs w:val="18"/>
          <w:lang w:val="en-GB"/>
        </w:rPr>
        <w:t>Sakharau</w:t>
      </w:r>
      <w:proofErr w:type="spellEnd"/>
      <w:r w:rsidRPr="00097981">
        <w:rPr>
          <w:rFonts w:ascii="Verdana" w:eastAsia="Calibri" w:hAnsi="Verdana"/>
          <w:sz w:val="18"/>
          <w:szCs w:val="18"/>
          <w:lang w:val="en-GB"/>
        </w:rPr>
        <w:t>, Chief Editor of the City Dog media</w:t>
      </w:r>
      <w:r w:rsidR="00140046">
        <w:rPr>
          <w:rFonts w:ascii="Verdana" w:eastAsia="Calibri" w:hAnsi="Verdana"/>
          <w:sz w:val="18"/>
          <w:szCs w:val="18"/>
          <w:lang w:val="en-GB"/>
        </w:rPr>
        <w:t xml:space="preserve"> outlet,</w:t>
      </w:r>
      <w:r w:rsidRPr="00383848">
        <w:rPr>
          <w:rFonts w:ascii="Verdana" w:eastAsia="Calibri" w:hAnsi="Verdana"/>
          <w:sz w:val="18"/>
          <w:szCs w:val="18"/>
          <w:lang w:val="en-GB"/>
        </w:rPr>
        <w:t xml:space="preserve"> explained that lifestyle topics and bloggers attract</w:t>
      </w:r>
      <w:r w:rsidR="00140046">
        <w:rPr>
          <w:rFonts w:ascii="Verdana" w:eastAsia="Calibri" w:hAnsi="Verdana"/>
          <w:sz w:val="18"/>
          <w:szCs w:val="18"/>
          <w:lang w:val="en-GB"/>
        </w:rPr>
        <w:t xml:space="preserve"> a</w:t>
      </w:r>
      <w:r w:rsidRPr="00383848">
        <w:rPr>
          <w:rFonts w:ascii="Verdana" w:eastAsia="Calibri" w:hAnsi="Verdana"/>
          <w:sz w:val="18"/>
          <w:szCs w:val="18"/>
          <w:lang w:val="en-GB"/>
        </w:rPr>
        <w:t xml:space="preserve"> </w:t>
      </w:r>
      <w:r w:rsidRPr="00097981">
        <w:rPr>
          <w:rFonts w:ascii="Verdana" w:eastAsia="Calibri" w:hAnsi="Verdana"/>
          <w:sz w:val="18"/>
          <w:szCs w:val="18"/>
          <w:lang w:val="en-GB"/>
        </w:rPr>
        <w:t xml:space="preserve">neutral </w:t>
      </w:r>
      <w:r w:rsidR="00140046" w:rsidRPr="00975E70">
        <w:rPr>
          <w:rFonts w:ascii="Verdana" w:eastAsia="Calibri" w:hAnsi="Verdana"/>
          <w:sz w:val="18"/>
          <w:szCs w:val="18"/>
          <w:lang w:val="en-GB"/>
        </w:rPr>
        <w:t xml:space="preserve">Belarusian </w:t>
      </w:r>
      <w:r w:rsidRPr="00383848">
        <w:rPr>
          <w:rFonts w:ascii="Verdana" w:eastAsia="Calibri" w:hAnsi="Verdana"/>
          <w:sz w:val="18"/>
          <w:szCs w:val="18"/>
          <w:lang w:val="en-GB"/>
        </w:rPr>
        <w:t>audience</w:t>
      </w:r>
      <w:r w:rsidR="00DE3E8C" w:rsidRPr="00383848">
        <w:rPr>
          <w:rFonts w:ascii="Verdana" w:eastAsia="Calibri" w:hAnsi="Verdana"/>
          <w:sz w:val="18"/>
          <w:szCs w:val="18"/>
          <w:lang w:val="en-GB"/>
        </w:rPr>
        <w:t>,</w:t>
      </w:r>
      <w:r w:rsidRPr="00383848">
        <w:rPr>
          <w:rFonts w:ascii="Verdana" w:eastAsia="Calibri" w:hAnsi="Verdana"/>
          <w:sz w:val="18"/>
          <w:szCs w:val="18"/>
          <w:lang w:val="en-GB"/>
        </w:rPr>
        <w:t xml:space="preserve"> detached from the political agenda, as </w:t>
      </w:r>
      <w:r w:rsidR="00DE3E8C" w:rsidRPr="00383848">
        <w:rPr>
          <w:rFonts w:ascii="Verdana" w:eastAsia="Calibri" w:hAnsi="Verdana"/>
          <w:sz w:val="18"/>
          <w:szCs w:val="18"/>
          <w:lang w:val="en-GB"/>
        </w:rPr>
        <w:t xml:space="preserve">Instagram and </w:t>
      </w:r>
      <w:proofErr w:type="spellStart"/>
      <w:r w:rsidR="00DE3E8C" w:rsidRPr="00383848">
        <w:rPr>
          <w:rFonts w:ascii="Verdana" w:eastAsia="Calibri" w:hAnsi="Verdana"/>
          <w:sz w:val="18"/>
          <w:szCs w:val="18"/>
          <w:lang w:val="en-GB"/>
        </w:rPr>
        <w:t>TikTok</w:t>
      </w:r>
      <w:proofErr w:type="spellEnd"/>
      <w:r w:rsidR="00DE3E8C" w:rsidRPr="00383848">
        <w:rPr>
          <w:rFonts w:ascii="Verdana" w:eastAsia="Calibri" w:hAnsi="Verdana"/>
          <w:sz w:val="18"/>
          <w:szCs w:val="18"/>
          <w:lang w:val="en-GB"/>
        </w:rPr>
        <w:t xml:space="preserve"> </w:t>
      </w:r>
      <w:r w:rsidRPr="00383848">
        <w:rPr>
          <w:rFonts w:ascii="Verdana" w:eastAsia="Calibri" w:hAnsi="Verdana"/>
          <w:sz w:val="18"/>
          <w:szCs w:val="18"/>
          <w:lang w:val="en-GB"/>
        </w:rPr>
        <w:t>are more infotainment platforms</w:t>
      </w:r>
      <w:r w:rsidR="00140046">
        <w:rPr>
          <w:rFonts w:ascii="Verdana" w:eastAsia="Calibri" w:hAnsi="Verdana"/>
          <w:sz w:val="18"/>
          <w:szCs w:val="18"/>
          <w:lang w:val="en-GB"/>
        </w:rPr>
        <w:t>,</w:t>
      </w:r>
      <w:r w:rsidRPr="00383848">
        <w:rPr>
          <w:rFonts w:ascii="Verdana" w:eastAsia="Calibri" w:hAnsi="Verdana"/>
          <w:sz w:val="18"/>
          <w:szCs w:val="18"/>
          <w:lang w:val="en-GB"/>
        </w:rPr>
        <w:t xml:space="preserve"> where entertainment comes first and information second. </w:t>
      </w:r>
    </w:p>
    <w:p w14:paraId="68EB0334" w14:textId="286F84D2" w:rsidR="00610028" w:rsidRPr="00097981" w:rsidRDefault="00097EBD" w:rsidP="00474288">
      <w:pPr>
        <w:rPr>
          <w:rFonts w:ascii="Verdana" w:eastAsia="Calibri" w:hAnsi="Verdana"/>
          <w:sz w:val="18"/>
          <w:szCs w:val="18"/>
          <w:lang w:val="en-GB"/>
        </w:rPr>
      </w:pPr>
      <w:r w:rsidRPr="00097981">
        <w:rPr>
          <w:rFonts w:ascii="Verdana" w:eastAsia="Calibri" w:hAnsi="Verdana"/>
          <w:sz w:val="18"/>
          <w:szCs w:val="18"/>
          <w:lang w:val="en-GB"/>
        </w:rPr>
        <w:t>To address this situation, especially when children and teenagers</w:t>
      </w:r>
      <w:r w:rsidR="007E57C4" w:rsidRPr="00097981">
        <w:rPr>
          <w:rFonts w:ascii="Verdana" w:eastAsia="Calibri" w:hAnsi="Verdana"/>
          <w:sz w:val="18"/>
          <w:szCs w:val="18"/>
          <w:lang w:val="en-GB"/>
        </w:rPr>
        <w:t xml:space="preserve"> are exposed to this trend</w:t>
      </w:r>
      <w:r w:rsidRPr="00097981">
        <w:rPr>
          <w:rFonts w:ascii="Verdana" w:eastAsia="Calibri" w:hAnsi="Verdana"/>
          <w:sz w:val="18"/>
          <w:szCs w:val="18"/>
          <w:lang w:val="en-GB"/>
        </w:rPr>
        <w:t xml:space="preserve">, </w:t>
      </w:r>
      <w:r w:rsidR="0081496C" w:rsidRPr="00097981">
        <w:rPr>
          <w:rFonts w:ascii="Verdana" w:eastAsia="Calibri" w:hAnsi="Verdana"/>
          <w:sz w:val="18"/>
          <w:szCs w:val="18"/>
          <w:lang w:val="en-GB"/>
        </w:rPr>
        <w:t>Mr</w:t>
      </w:r>
      <w:r w:rsidR="00140046">
        <w:rPr>
          <w:rFonts w:ascii="Verdana" w:eastAsia="Calibri" w:hAnsi="Verdana"/>
          <w:sz w:val="18"/>
          <w:szCs w:val="18"/>
          <w:lang w:val="en-GB"/>
        </w:rPr>
        <w:t> </w:t>
      </w:r>
      <w:proofErr w:type="spellStart"/>
      <w:r w:rsidR="0081496C" w:rsidRPr="00097981">
        <w:rPr>
          <w:rFonts w:ascii="Verdana" w:eastAsia="Calibri" w:hAnsi="Verdana"/>
          <w:sz w:val="18"/>
          <w:szCs w:val="18"/>
          <w:lang w:val="en-GB"/>
        </w:rPr>
        <w:t>Sakharau</w:t>
      </w:r>
      <w:proofErr w:type="spellEnd"/>
      <w:r w:rsidRPr="00097981">
        <w:rPr>
          <w:rFonts w:ascii="Verdana" w:eastAsia="Calibri" w:hAnsi="Verdana"/>
          <w:sz w:val="18"/>
          <w:szCs w:val="18"/>
          <w:lang w:val="en-GB"/>
        </w:rPr>
        <w:t xml:space="preserve"> proposed </w:t>
      </w:r>
      <w:r w:rsidR="0081496C" w:rsidRPr="00097981">
        <w:rPr>
          <w:rFonts w:ascii="Verdana" w:eastAsia="Calibri" w:hAnsi="Verdana"/>
          <w:sz w:val="18"/>
          <w:szCs w:val="18"/>
          <w:lang w:val="en-GB"/>
        </w:rPr>
        <w:t xml:space="preserve">collaboration and synergies between big lifestyle media and smaller media outlets to help them become </w:t>
      </w:r>
      <w:r w:rsidR="007E57C4" w:rsidRPr="00097981">
        <w:rPr>
          <w:rFonts w:ascii="Verdana" w:eastAsia="Calibri" w:hAnsi="Verdana"/>
          <w:sz w:val="18"/>
          <w:szCs w:val="18"/>
          <w:lang w:val="en-GB"/>
        </w:rPr>
        <w:t xml:space="preserve">sustainable, </w:t>
      </w:r>
      <w:r w:rsidR="0081496C" w:rsidRPr="00097981">
        <w:rPr>
          <w:rFonts w:ascii="Verdana" w:eastAsia="Calibri" w:hAnsi="Verdana"/>
          <w:sz w:val="18"/>
          <w:szCs w:val="18"/>
          <w:lang w:val="en-GB"/>
        </w:rPr>
        <w:t xml:space="preserve">more popular and </w:t>
      </w:r>
      <w:r w:rsidR="007E57C4" w:rsidRPr="00097981">
        <w:rPr>
          <w:rFonts w:ascii="Verdana" w:eastAsia="Calibri" w:hAnsi="Verdana"/>
          <w:sz w:val="18"/>
          <w:szCs w:val="18"/>
          <w:lang w:val="en-GB"/>
        </w:rPr>
        <w:t xml:space="preserve">visible so that they could </w:t>
      </w:r>
      <w:r w:rsidR="00B26DC2" w:rsidRPr="00097981">
        <w:rPr>
          <w:rFonts w:ascii="Verdana" w:eastAsia="Calibri" w:hAnsi="Verdana"/>
          <w:sz w:val="18"/>
          <w:szCs w:val="18"/>
          <w:lang w:val="en-GB"/>
        </w:rPr>
        <w:t>counter</w:t>
      </w:r>
      <w:r w:rsidR="00140046">
        <w:rPr>
          <w:rFonts w:ascii="Verdana" w:eastAsia="Calibri" w:hAnsi="Verdana"/>
          <w:sz w:val="18"/>
          <w:szCs w:val="18"/>
          <w:lang w:val="en-GB"/>
        </w:rPr>
        <w:t>act</w:t>
      </w:r>
      <w:r w:rsidR="00B26DC2" w:rsidRPr="00383848">
        <w:rPr>
          <w:rFonts w:ascii="Verdana" w:eastAsia="Calibri" w:hAnsi="Verdana"/>
          <w:sz w:val="18"/>
          <w:szCs w:val="18"/>
          <w:lang w:val="en-GB"/>
        </w:rPr>
        <w:t xml:space="preserve"> </w:t>
      </w:r>
      <w:r w:rsidR="007E57C4" w:rsidRPr="00097981">
        <w:rPr>
          <w:rFonts w:ascii="Verdana" w:eastAsia="Calibri" w:hAnsi="Verdana"/>
          <w:sz w:val="18"/>
          <w:szCs w:val="18"/>
          <w:lang w:val="en-GB"/>
        </w:rPr>
        <w:t>the government propaganda</w:t>
      </w:r>
      <w:r w:rsidR="0081496C" w:rsidRPr="00097981">
        <w:rPr>
          <w:rFonts w:ascii="Verdana" w:eastAsia="Calibri" w:hAnsi="Verdana"/>
          <w:sz w:val="18"/>
          <w:szCs w:val="18"/>
          <w:lang w:val="en-GB"/>
        </w:rPr>
        <w:t>.</w:t>
      </w:r>
    </w:p>
    <w:p w14:paraId="252393E9" w14:textId="77777777" w:rsidR="00610028" w:rsidRPr="00097981" w:rsidRDefault="00610028" w:rsidP="00474288">
      <w:pPr>
        <w:rPr>
          <w:rFonts w:ascii="Verdana" w:eastAsia="Calibri" w:hAnsi="Verdana"/>
          <w:sz w:val="18"/>
          <w:szCs w:val="18"/>
          <w:lang w:val="en-GB"/>
        </w:rPr>
      </w:pPr>
    </w:p>
    <w:p w14:paraId="656638A0" w14:textId="19246DAC" w:rsidR="00B26DC2" w:rsidRPr="00383848" w:rsidRDefault="007E57C4">
      <w:pPr>
        <w:rPr>
          <w:rFonts w:ascii="Verdana" w:eastAsia="Calibri" w:hAnsi="Verdana"/>
          <w:sz w:val="18"/>
          <w:szCs w:val="18"/>
          <w:lang w:val="en-GB"/>
        </w:rPr>
      </w:pPr>
      <w:r w:rsidRPr="00097981">
        <w:rPr>
          <w:rFonts w:ascii="Verdana" w:eastAsia="Calibri" w:hAnsi="Verdana"/>
          <w:sz w:val="18"/>
          <w:szCs w:val="18"/>
          <w:lang w:val="en-GB"/>
        </w:rPr>
        <w:t xml:space="preserve">Concluding the event, </w:t>
      </w:r>
      <w:r w:rsidR="00B26DC2" w:rsidRPr="00097981">
        <w:rPr>
          <w:rFonts w:ascii="Verdana" w:eastAsia="Calibri" w:hAnsi="Verdana"/>
          <w:b/>
          <w:bCs/>
          <w:sz w:val="18"/>
          <w:szCs w:val="18"/>
          <w:lang w:val="en-GB"/>
        </w:rPr>
        <w:t>Laurenţiu Plosceanu</w:t>
      </w:r>
      <w:r w:rsidR="00B26DC2" w:rsidRPr="00097981">
        <w:rPr>
          <w:rFonts w:ascii="Verdana" w:eastAsia="Calibri" w:hAnsi="Verdana"/>
          <w:sz w:val="18"/>
          <w:szCs w:val="18"/>
          <w:lang w:val="en-GB"/>
        </w:rPr>
        <w:t xml:space="preserve">, EESC Vice-President for Communication, underlined the power of independent media to counter fake news and propaganda and reaffirmed the </w:t>
      </w:r>
      <w:r w:rsidR="00140046" w:rsidRPr="00097981">
        <w:rPr>
          <w:rFonts w:ascii="Verdana" w:eastAsia="Calibri" w:hAnsi="Verdana"/>
          <w:sz w:val="18"/>
          <w:szCs w:val="18"/>
          <w:lang w:val="en-GB"/>
        </w:rPr>
        <w:t>EESC</w:t>
      </w:r>
      <w:r w:rsidR="00140046">
        <w:rPr>
          <w:rFonts w:ascii="Verdana" w:eastAsia="Calibri" w:hAnsi="Verdana"/>
          <w:sz w:val="18"/>
          <w:szCs w:val="18"/>
          <w:lang w:val="en-GB"/>
        </w:rPr>
        <w:t>’</w:t>
      </w:r>
      <w:r w:rsidR="00140046" w:rsidRPr="00383848">
        <w:rPr>
          <w:rFonts w:ascii="Verdana" w:eastAsia="Calibri" w:hAnsi="Verdana"/>
          <w:sz w:val="18"/>
          <w:szCs w:val="18"/>
          <w:lang w:val="en-GB"/>
        </w:rPr>
        <w:t xml:space="preserve">s </w:t>
      </w:r>
      <w:r w:rsidR="00166114" w:rsidRPr="00383848">
        <w:rPr>
          <w:rFonts w:ascii="Verdana" w:eastAsia="Calibri" w:hAnsi="Verdana"/>
          <w:sz w:val="18"/>
          <w:szCs w:val="18"/>
          <w:lang w:val="en-GB"/>
        </w:rPr>
        <w:t xml:space="preserve">support </w:t>
      </w:r>
      <w:r w:rsidR="00140046">
        <w:rPr>
          <w:rFonts w:ascii="Verdana" w:eastAsia="Calibri" w:hAnsi="Verdana"/>
          <w:sz w:val="18"/>
          <w:szCs w:val="18"/>
          <w:lang w:val="en-GB"/>
        </w:rPr>
        <w:t>for</w:t>
      </w:r>
      <w:r w:rsidR="00140046" w:rsidRPr="00383848">
        <w:rPr>
          <w:rFonts w:ascii="Verdana" w:eastAsia="Calibri" w:hAnsi="Verdana"/>
          <w:sz w:val="18"/>
          <w:szCs w:val="18"/>
          <w:lang w:val="en-GB"/>
        </w:rPr>
        <w:t xml:space="preserve"> </w:t>
      </w:r>
      <w:r w:rsidR="00166114" w:rsidRPr="00383848">
        <w:rPr>
          <w:rFonts w:ascii="Verdana" w:eastAsia="Calibri" w:hAnsi="Verdana"/>
          <w:sz w:val="18"/>
          <w:szCs w:val="18"/>
          <w:lang w:val="en-GB"/>
        </w:rPr>
        <w:t>independent media</w:t>
      </w:r>
      <w:r w:rsidR="00595DA8">
        <w:rPr>
          <w:rFonts w:ascii="Verdana" w:eastAsia="Calibri" w:hAnsi="Verdana"/>
          <w:sz w:val="18"/>
          <w:szCs w:val="18"/>
          <w:lang w:val="en-GB"/>
        </w:rPr>
        <w:t xml:space="preserve"> outlets</w:t>
      </w:r>
      <w:r w:rsidR="00166114" w:rsidRPr="00383848">
        <w:rPr>
          <w:rFonts w:ascii="Verdana" w:eastAsia="Calibri" w:hAnsi="Verdana"/>
          <w:sz w:val="18"/>
          <w:szCs w:val="18"/>
          <w:lang w:val="en-GB"/>
        </w:rPr>
        <w:t xml:space="preserve"> as they form a shield against disinformation and propaganda. </w:t>
      </w:r>
    </w:p>
    <w:sectPr w:rsidR="00B26DC2" w:rsidRPr="00383848" w:rsidSect="00B418A4">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DD7B5D"/>
    <w:multiLevelType w:val="multilevel"/>
    <w:tmpl w:val="FBD22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A4"/>
    <w:rsid w:val="00062439"/>
    <w:rsid w:val="00097981"/>
    <w:rsid w:val="00097EBD"/>
    <w:rsid w:val="000B3669"/>
    <w:rsid w:val="001301C9"/>
    <w:rsid w:val="00140046"/>
    <w:rsid w:val="00166114"/>
    <w:rsid w:val="00276A22"/>
    <w:rsid w:val="002A6BDF"/>
    <w:rsid w:val="002D76FA"/>
    <w:rsid w:val="00383848"/>
    <w:rsid w:val="004069DE"/>
    <w:rsid w:val="00453646"/>
    <w:rsid w:val="00474288"/>
    <w:rsid w:val="004D0345"/>
    <w:rsid w:val="00595DA8"/>
    <w:rsid w:val="005F4422"/>
    <w:rsid w:val="00610028"/>
    <w:rsid w:val="006A2F76"/>
    <w:rsid w:val="007E57C4"/>
    <w:rsid w:val="0081496C"/>
    <w:rsid w:val="00826F21"/>
    <w:rsid w:val="009626CF"/>
    <w:rsid w:val="00975D31"/>
    <w:rsid w:val="00992CB6"/>
    <w:rsid w:val="009D31C7"/>
    <w:rsid w:val="00B26DC2"/>
    <w:rsid w:val="00B418A4"/>
    <w:rsid w:val="00B951A7"/>
    <w:rsid w:val="00C060CC"/>
    <w:rsid w:val="00C1292A"/>
    <w:rsid w:val="00C56AAB"/>
    <w:rsid w:val="00D457F6"/>
    <w:rsid w:val="00D6553F"/>
    <w:rsid w:val="00DB1EC9"/>
    <w:rsid w:val="00DE3E8C"/>
    <w:rsid w:val="00EC1F3B"/>
    <w:rsid w:val="00EF15ED"/>
    <w:rsid w:val="00F54577"/>
    <w:rsid w:val="00FA41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5DD7"/>
  <w15:chartTrackingRefBased/>
  <w15:docId w15:val="{74444227-4F9C-47DE-9744-590D8280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A4"/>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B418A4"/>
    <w:pPr>
      <w:numPr>
        <w:numId w:val="1"/>
      </w:numPr>
      <w:ind w:left="567" w:hanging="567"/>
      <w:outlineLvl w:val="0"/>
    </w:pPr>
    <w:rPr>
      <w:kern w:val="28"/>
    </w:rPr>
  </w:style>
  <w:style w:type="paragraph" w:styleId="Heading2">
    <w:name w:val="heading 2"/>
    <w:basedOn w:val="Normal"/>
    <w:next w:val="Normal"/>
    <w:link w:val="Heading2Char"/>
    <w:qFormat/>
    <w:rsid w:val="00B418A4"/>
    <w:pPr>
      <w:numPr>
        <w:ilvl w:val="1"/>
        <w:numId w:val="1"/>
      </w:numPr>
      <w:ind w:left="567" w:hanging="567"/>
      <w:outlineLvl w:val="1"/>
    </w:pPr>
  </w:style>
  <w:style w:type="paragraph" w:styleId="Heading3">
    <w:name w:val="heading 3"/>
    <w:basedOn w:val="Normal"/>
    <w:next w:val="Normal"/>
    <w:link w:val="Heading3Char"/>
    <w:qFormat/>
    <w:rsid w:val="00B418A4"/>
    <w:pPr>
      <w:numPr>
        <w:ilvl w:val="2"/>
        <w:numId w:val="1"/>
      </w:numPr>
      <w:ind w:left="567" w:hanging="567"/>
      <w:outlineLvl w:val="2"/>
    </w:pPr>
  </w:style>
  <w:style w:type="paragraph" w:styleId="Heading4">
    <w:name w:val="heading 4"/>
    <w:basedOn w:val="Normal"/>
    <w:next w:val="Normal"/>
    <w:link w:val="Heading4Char"/>
    <w:qFormat/>
    <w:rsid w:val="00B418A4"/>
    <w:pPr>
      <w:numPr>
        <w:ilvl w:val="3"/>
        <w:numId w:val="1"/>
      </w:numPr>
      <w:ind w:left="567" w:hanging="567"/>
      <w:outlineLvl w:val="3"/>
    </w:pPr>
  </w:style>
  <w:style w:type="paragraph" w:styleId="Heading5">
    <w:name w:val="heading 5"/>
    <w:basedOn w:val="Normal"/>
    <w:next w:val="Normal"/>
    <w:link w:val="Heading5Char"/>
    <w:qFormat/>
    <w:rsid w:val="00B418A4"/>
    <w:pPr>
      <w:numPr>
        <w:ilvl w:val="4"/>
        <w:numId w:val="1"/>
      </w:numPr>
      <w:ind w:left="567" w:hanging="567"/>
      <w:outlineLvl w:val="4"/>
    </w:pPr>
  </w:style>
  <w:style w:type="paragraph" w:styleId="Heading6">
    <w:name w:val="heading 6"/>
    <w:basedOn w:val="Normal"/>
    <w:next w:val="Normal"/>
    <w:link w:val="Heading6Char"/>
    <w:qFormat/>
    <w:rsid w:val="00B418A4"/>
    <w:pPr>
      <w:numPr>
        <w:ilvl w:val="5"/>
        <w:numId w:val="1"/>
      </w:numPr>
      <w:ind w:left="567" w:hanging="567"/>
      <w:outlineLvl w:val="5"/>
    </w:pPr>
  </w:style>
  <w:style w:type="paragraph" w:styleId="Heading7">
    <w:name w:val="heading 7"/>
    <w:basedOn w:val="Normal"/>
    <w:next w:val="Normal"/>
    <w:link w:val="Heading7Char"/>
    <w:qFormat/>
    <w:rsid w:val="00B418A4"/>
    <w:pPr>
      <w:numPr>
        <w:ilvl w:val="6"/>
        <w:numId w:val="1"/>
      </w:numPr>
      <w:ind w:left="567" w:hanging="567"/>
      <w:outlineLvl w:val="6"/>
    </w:pPr>
  </w:style>
  <w:style w:type="paragraph" w:styleId="Heading8">
    <w:name w:val="heading 8"/>
    <w:basedOn w:val="Normal"/>
    <w:next w:val="Normal"/>
    <w:link w:val="Heading8Char"/>
    <w:qFormat/>
    <w:rsid w:val="00B418A4"/>
    <w:pPr>
      <w:numPr>
        <w:ilvl w:val="7"/>
        <w:numId w:val="1"/>
      </w:numPr>
      <w:ind w:left="567" w:hanging="567"/>
      <w:outlineLvl w:val="7"/>
    </w:pPr>
  </w:style>
  <w:style w:type="paragraph" w:styleId="Heading9">
    <w:name w:val="heading 9"/>
    <w:basedOn w:val="Normal"/>
    <w:next w:val="Normal"/>
    <w:link w:val="Heading9Char"/>
    <w:qFormat/>
    <w:rsid w:val="00B418A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8A4"/>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B418A4"/>
    <w:rPr>
      <w:rFonts w:ascii="Times New Roman" w:eastAsia="Times New Roman" w:hAnsi="Times New Roman" w:cs="Times New Roman"/>
      <w:lang w:val="en-US"/>
    </w:rPr>
  </w:style>
  <w:style w:type="character" w:customStyle="1" w:styleId="Heading3Char">
    <w:name w:val="Heading 3 Char"/>
    <w:basedOn w:val="DefaultParagraphFont"/>
    <w:link w:val="Heading3"/>
    <w:rsid w:val="00B418A4"/>
    <w:rPr>
      <w:rFonts w:ascii="Times New Roman" w:eastAsia="Times New Roman" w:hAnsi="Times New Roman" w:cs="Times New Roman"/>
      <w:lang w:val="en-US"/>
    </w:rPr>
  </w:style>
  <w:style w:type="character" w:customStyle="1" w:styleId="Heading4Char">
    <w:name w:val="Heading 4 Char"/>
    <w:basedOn w:val="DefaultParagraphFont"/>
    <w:link w:val="Heading4"/>
    <w:rsid w:val="00B418A4"/>
    <w:rPr>
      <w:rFonts w:ascii="Times New Roman" w:eastAsia="Times New Roman" w:hAnsi="Times New Roman" w:cs="Times New Roman"/>
      <w:lang w:val="en-US"/>
    </w:rPr>
  </w:style>
  <w:style w:type="character" w:customStyle="1" w:styleId="Heading5Char">
    <w:name w:val="Heading 5 Char"/>
    <w:basedOn w:val="DefaultParagraphFont"/>
    <w:link w:val="Heading5"/>
    <w:rsid w:val="00B418A4"/>
    <w:rPr>
      <w:rFonts w:ascii="Times New Roman" w:eastAsia="Times New Roman" w:hAnsi="Times New Roman" w:cs="Times New Roman"/>
      <w:lang w:val="en-US"/>
    </w:rPr>
  </w:style>
  <w:style w:type="character" w:customStyle="1" w:styleId="Heading6Char">
    <w:name w:val="Heading 6 Char"/>
    <w:basedOn w:val="DefaultParagraphFont"/>
    <w:link w:val="Heading6"/>
    <w:rsid w:val="00B418A4"/>
    <w:rPr>
      <w:rFonts w:ascii="Times New Roman" w:eastAsia="Times New Roman" w:hAnsi="Times New Roman" w:cs="Times New Roman"/>
      <w:lang w:val="en-US"/>
    </w:rPr>
  </w:style>
  <w:style w:type="character" w:customStyle="1" w:styleId="Heading7Char">
    <w:name w:val="Heading 7 Char"/>
    <w:basedOn w:val="DefaultParagraphFont"/>
    <w:link w:val="Heading7"/>
    <w:rsid w:val="00B418A4"/>
    <w:rPr>
      <w:rFonts w:ascii="Times New Roman" w:eastAsia="Times New Roman" w:hAnsi="Times New Roman" w:cs="Times New Roman"/>
      <w:lang w:val="en-US"/>
    </w:rPr>
  </w:style>
  <w:style w:type="character" w:customStyle="1" w:styleId="Heading8Char">
    <w:name w:val="Heading 8 Char"/>
    <w:basedOn w:val="DefaultParagraphFont"/>
    <w:link w:val="Heading8"/>
    <w:rsid w:val="00B418A4"/>
    <w:rPr>
      <w:rFonts w:ascii="Times New Roman" w:eastAsia="Times New Roman" w:hAnsi="Times New Roman" w:cs="Times New Roman"/>
      <w:lang w:val="en-US"/>
    </w:rPr>
  </w:style>
  <w:style w:type="character" w:customStyle="1" w:styleId="Heading9Char">
    <w:name w:val="Heading 9 Char"/>
    <w:basedOn w:val="DefaultParagraphFont"/>
    <w:link w:val="Heading9"/>
    <w:rsid w:val="00B418A4"/>
    <w:rPr>
      <w:rFonts w:ascii="Times New Roman" w:eastAsia="Times New Roman" w:hAnsi="Times New Roman" w:cs="Times New Roman"/>
      <w:lang w:val="en-US"/>
    </w:rPr>
  </w:style>
  <w:style w:type="paragraph" w:styleId="Footer">
    <w:name w:val="footer"/>
    <w:basedOn w:val="Normal"/>
    <w:link w:val="FooterChar"/>
    <w:qFormat/>
    <w:rsid w:val="00B418A4"/>
  </w:style>
  <w:style w:type="character" w:customStyle="1" w:styleId="FooterChar">
    <w:name w:val="Footer Char"/>
    <w:basedOn w:val="DefaultParagraphFont"/>
    <w:link w:val="Footer"/>
    <w:rsid w:val="00B418A4"/>
    <w:rPr>
      <w:rFonts w:ascii="Times New Roman" w:eastAsia="Times New Roman" w:hAnsi="Times New Roman" w:cs="Times New Roman"/>
      <w:lang w:val="en-US"/>
    </w:rPr>
  </w:style>
  <w:style w:type="paragraph" w:styleId="FootnoteText">
    <w:name w:val="footnote text"/>
    <w:basedOn w:val="Normal"/>
    <w:link w:val="FootnoteTextChar"/>
    <w:qFormat/>
    <w:rsid w:val="00B418A4"/>
    <w:pPr>
      <w:keepLines/>
      <w:spacing w:after="60" w:line="240" w:lineRule="auto"/>
      <w:ind w:left="567" w:hanging="567"/>
    </w:pPr>
    <w:rPr>
      <w:sz w:val="16"/>
    </w:rPr>
  </w:style>
  <w:style w:type="character" w:customStyle="1" w:styleId="FootnoteTextChar">
    <w:name w:val="Footnote Text Char"/>
    <w:basedOn w:val="DefaultParagraphFont"/>
    <w:link w:val="FootnoteText"/>
    <w:rsid w:val="00B418A4"/>
    <w:rPr>
      <w:rFonts w:ascii="Times New Roman" w:eastAsia="Times New Roman" w:hAnsi="Times New Roman" w:cs="Times New Roman"/>
      <w:sz w:val="16"/>
      <w:lang w:val="en-US"/>
    </w:rPr>
  </w:style>
  <w:style w:type="paragraph" w:styleId="Header">
    <w:name w:val="header"/>
    <w:basedOn w:val="Normal"/>
    <w:link w:val="HeaderChar"/>
    <w:qFormat/>
    <w:rsid w:val="00B418A4"/>
  </w:style>
  <w:style w:type="character" w:customStyle="1" w:styleId="HeaderChar">
    <w:name w:val="Header Char"/>
    <w:basedOn w:val="DefaultParagraphFont"/>
    <w:link w:val="Header"/>
    <w:rsid w:val="00B418A4"/>
    <w:rPr>
      <w:rFonts w:ascii="Times New Roman" w:eastAsia="Times New Roman" w:hAnsi="Times New Roman" w:cs="Times New Roman"/>
      <w:lang w:val="en-US"/>
    </w:rPr>
  </w:style>
  <w:style w:type="paragraph" w:customStyle="1" w:styleId="quotes">
    <w:name w:val="quotes"/>
    <w:basedOn w:val="Normal"/>
    <w:next w:val="Normal"/>
    <w:rsid w:val="00B418A4"/>
    <w:pPr>
      <w:ind w:left="720"/>
    </w:pPr>
    <w:rPr>
      <w:i/>
    </w:rPr>
  </w:style>
  <w:style w:type="character" w:styleId="FootnoteReference">
    <w:name w:val="footnote reference"/>
    <w:basedOn w:val="DefaultParagraphFont"/>
    <w:unhideWhenUsed/>
    <w:qFormat/>
    <w:rsid w:val="00B418A4"/>
    <w:rPr>
      <w:sz w:val="24"/>
      <w:vertAlign w:val="superscript"/>
    </w:rPr>
  </w:style>
  <w:style w:type="character" w:styleId="CommentReference">
    <w:name w:val="annotation reference"/>
    <w:basedOn w:val="DefaultParagraphFont"/>
    <w:uiPriority w:val="99"/>
    <w:semiHidden/>
    <w:unhideWhenUsed/>
    <w:rsid w:val="006A2F76"/>
    <w:rPr>
      <w:sz w:val="16"/>
      <w:szCs w:val="16"/>
    </w:rPr>
  </w:style>
  <w:style w:type="paragraph" w:styleId="CommentText">
    <w:name w:val="annotation text"/>
    <w:basedOn w:val="Normal"/>
    <w:link w:val="CommentTextChar"/>
    <w:uiPriority w:val="99"/>
    <w:semiHidden/>
    <w:unhideWhenUsed/>
    <w:rsid w:val="006A2F76"/>
    <w:pPr>
      <w:spacing w:line="240" w:lineRule="auto"/>
    </w:pPr>
    <w:rPr>
      <w:sz w:val="20"/>
      <w:szCs w:val="20"/>
    </w:rPr>
  </w:style>
  <w:style w:type="character" w:customStyle="1" w:styleId="CommentTextChar">
    <w:name w:val="Comment Text Char"/>
    <w:basedOn w:val="DefaultParagraphFont"/>
    <w:link w:val="CommentText"/>
    <w:uiPriority w:val="99"/>
    <w:semiHidden/>
    <w:rsid w:val="006A2F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2F76"/>
    <w:rPr>
      <w:b/>
      <w:bCs/>
    </w:rPr>
  </w:style>
  <w:style w:type="character" w:customStyle="1" w:styleId="CommentSubjectChar">
    <w:name w:val="Comment Subject Char"/>
    <w:basedOn w:val="CommentTextChar"/>
    <w:link w:val="CommentSubject"/>
    <w:uiPriority w:val="99"/>
    <w:semiHidden/>
    <w:rsid w:val="006A2F7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54823">
      <w:bodyDiv w:val="1"/>
      <w:marLeft w:val="0"/>
      <w:marRight w:val="0"/>
      <w:marTop w:val="0"/>
      <w:marBottom w:val="0"/>
      <w:divBdr>
        <w:top w:val="none" w:sz="0" w:space="0" w:color="auto"/>
        <w:left w:val="none" w:sz="0" w:space="0" w:color="auto"/>
        <w:bottom w:val="none" w:sz="0" w:space="0" w:color="auto"/>
        <w:right w:val="none" w:sz="0" w:space="0" w:color="auto"/>
      </w:divBdr>
    </w:div>
    <w:div w:id="1442988919">
      <w:bodyDiv w:val="1"/>
      <w:marLeft w:val="0"/>
      <w:marRight w:val="0"/>
      <w:marTop w:val="0"/>
      <w:marBottom w:val="0"/>
      <w:divBdr>
        <w:top w:val="none" w:sz="0" w:space="0" w:color="auto"/>
        <w:left w:val="none" w:sz="0" w:space="0" w:color="auto"/>
        <w:bottom w:val="none" w:sz="0" w:space="0" w:color="auto"/>
        <w:right w:val="none" w:sz="0" w:space="0" w:color="auto"/>
      </w:divBdr>
    </w:div>
    <w:div w:id="16948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13</TotalTime>
  <Pages>1</Pages>
  <Words>836</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4</cp:revision>
  <dcterms:created xsi:type="dcterms:W3CDTF">2024-12-17T11:57:00Z</dcterms:created>
  <dcterms:modified xsi:type="dcterms:W3CDTF">2024-12-17T12:02:00Z</dcterms:modified>
</cp:coreProperties>
</file>