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19C0" w:rsidR="00462339" w:rsidP="00DB3B69" w:rsidRDefault="00462339" w14:paraId="11804E89" w14:textId="01C7FC62">
      <w:pPr>
        <w:spacing w:after="0" w:line="288" w:lineRule="auto"/>
        <w:jc w:val="center"/>
        <w:rPr>
          <w:b/>
          <w:bCs/>
        </w:rPr>
      </w:pPr>
      <w:r w:rsidRPr="007019C0">
        <w:rPr>
          <w:b/>
        </w:rPr>
        <w:t>Budúcnosť umelej inteligencie vo svete práce</w:t>
      </w:r>
      <w:r w:rsidR="007019C0">
        <w:rPr>
          <w:b/>
        </w:rPr>
        <w:t xml:space="preserve"> a </w:t>
      </w:r>
      <w:r w:rsidRPr="007019C0">
        <w:rPr>
          <w:b/>
        </w:rPr>
        <w:t>na pracovisku</w:t>
      </w:r>
    </w:p>
    <w:p w:rsidRPr="007019C0" w:rsidR="00D141E7" w:rsidP="00DB3B69" w:rsidRDefault="00DB3B69" w14:paraId="62977A04" w14:textId="63663267">
      <w:pPr>
        <w:spacing w:after="0" w:line="288" w:lineRule="auto"/>
      </w:pPr>
      <w:r w:rsidRPr="007019C0">
        <w:rPr>
          <w:noProof/>
          <w:sz w:val="20"/>
        </w:rPr>
        <mc:AlternateContent>
          <mc:Choice Requires="wps">
            <w:drawing>
              <wp:anchor distT="0" distB="0" distL="114300" distR="114300" simplePos="0" relativeHeight="251659776"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p>
    <w:p w:rsidRPr="007019C0" w:rsidR="00DB3B69" w:rsidP="00DB3B69" w:rsidRDefault="00462339" w14:paraId="64827A83" w14:textId="10759B2F">
      <w:pPr>
        <w:spacing w:after="0" w:line="288" w:lineRule="auto"/>
        <w:jc w:val="both"/>
      </w:pPr>
      <w:r w:rsidRPr="007019C0">
        <w:t>Časový rámec: 2035</w:t>
      </w:r>
    </w:p>
    <w:p w:rsidRPr="007019C0" w:rsidR="00DB3B69" w:rsidP="00DB3B69" w:rsidRDefault="00DB3B69" w14:paraId="0ACF09A8" w14:textId="77777777">
      <w:pPr>
        <w:spacing w:after="0" w:line="288" w:lineRule="auto"/>
        <w:jc w:val="both"/>
      </w:pPr>
    </w:p>
    <w:p w:rsidRPr="007019C0" w:rsidR="00462339" w:rsidP="00DB3B69" w:rsidRDefault="00462339" w14:paraId="0E800C96" w14:textId="7CA2E69A">
      <w:pPr>
        <w:spacing w:after="0" w:line="288" w:lineRule="auto"/>
        <w:jc w:val="both"/>
      </w:pPr>
      <w:r w:rsidRPr="007019C0">
        <w:t>Hlavné neistoty:</w:t>
      </w:r>
    </w:p>
    <w:p w:rsidRPr="007019C0" w:rsidR="00462339" w:rsidP="00DB3B69" w:rsidRDefault="00462339" w14:paraId="616F9DD3" w14:textId="77777777">
      <w:pPr>
        <w:pStyle w:val="ListParagraph"/>
        <w:numPr>
          <w:ilvl w:val="0"/>
          <w:numId w:val="9"/>
        </w:numPr>
        <w:spacing w:after="0" w:line="288" w:lineRule="auto"/>
        <w:jc w:val="both"/>
      </w:pPr>
      <w:r w:rsidRPr="007019C0">
        <w:t>geopolitické napätie</w:t>
      </w:r>
    </w:p>
    <w:p w:rsidRPr="007019C0" w:rsidR="00462339" w:rsidP="00DB3B69" w:rsidRDefault="00462339" w14:paraId="12069580" w14:textId="77777777">
      <w:pPr>
        <w:pStyle w:val="ListParagraph"/>
        <w:numPr>
          <w:ilvl w:val="0"/>
          <w:numId w:val="9"/>
        </w:numPr>
        <w:spacing w:after="0" w:line="288" w:lineRule="auto"/>
        <w:jc w:val="both"/>
      </w:pPr>
      <w:r w:rsidRPr="007019C0">
        <w:t>spoločenská akceptácia umelej inteligencie</w:t>
      </w:r>
    </w:p>
    <w:p w:rsidRPr="007019C0" w:rsidR="00D141E7" w:rsidP="00DB3B69" w:rsidRDefault="00D141E7" w14:paraId="18E60462" w14:textId="77777777">
      <w:pPr>
        <w:spacing w:after="0" w:line="288" w:lineRule="auto"/>
        <w:jc w:val="both"/>
        <w:rPr>
          <w:b/>
          <w:bCs/>
        </w:rPr>
      </w:pPr>
    </w:p>
    <w:p w:rsidRPr="007019C0" w:rsidR="00555583" w:rsidP="00DB3B69" w:rsidRDefault="00555583" w14:paraId="2321D2FC" w14:textId="5FBA5103">
      <w:pPr>
        <w:spacing w:after="0" w:line="288" w:lineRule="auto"/>
        <w:jc w:val="both"/>
        <w:rPr>
          <w:b/>
          <w:bCs/>
          <w:color w:val="0000CC"/>
        </w:rPr>
      </w:pPr>
      <w:r w:rsidRPr="007019C0">
        <w:rPr>
          <w:b/>
          <w:color w:val="0000CC"/>
        </w:rPr>
        <w:t>Scenár</w:t>
      </w:r>
      <w:r w:rsidR="007019C0">
        <w:rPr>
          <w:b/>
          <w:color w:val="0000CC"/>
        </w:rPr>
        <w:t> </w:t>
      </w:r>
      <w:r w:rsidRPr="007019C0">
        <w:rPr>
          <w:b/>
          <w:color w:val="0000CC"/>
        </w:rPr>
        <w:t>1: Nízke geopolitické napätie</w:t>
      </w:r>
      <w:r w:rsidR="007019C0">
        <w:rPr>
          <w:b/>
          <w:color w:val="0000CC"/>
        </w:rPr>
        <w:t xml:space="preserve"> a </w:t>
      </w:r>
      <w:r w:rsidRPr="007019C0">
        <w:rPr>
          <w:b/>
          <w:color w:val="0000CC"/>
        </w:rPr>
        <w:t>vysoká spoločenská akceptácia umelej inteligencie</w:t>
      </w:r>
    </w:p>
    <w:p w:rsidRPr="007019C0" w:rsidR="00462339" w:rsidP="00BF7842" w:rsidRDefault="00462339" w14:paraId="733AD164" w14:textId="6A855CCF">
      <w:pPr>
        <w:spacing w:after="0" w:line="288" w:lineRule="auto"/>
        <w:ind w:firstLine="851"/>
        <w:jc w:val="both"/>
      </w:pPr>
      <w:r w:rsidRPr="007019C0">
        <w:rPr>
          <w:b/>
          <w:bCs/>
          <w:color w:val="0000CC"/>
        </w:rPr>
        <w:t>Názov scenára:</w:t>
      </w:r>
      <w:r w:rsidRPr="007019C0">
        <w:rPr>
          <w:color w:val="0000CC"/>
        </w:rPr>
        <w:t xml:space="preserve"> Umelá inteligencia pre všetkých</w:t>
      </w:r>
    </w:p>
    <w:p w:rsidRPr="007019C0" w:rsidR="00DB3B69" w:rsidP="00DB3B69" w:rsidRDefault="00DB3B69" w14:paraId="264CC745" w14:textId="77777777">
      <w:pPr>
        <w:spacing w:after="0" w:line="288" w:lineRule="auto"/>
        <w:jc w:val="both"/>
        <w:rPr>
          <w:b/>
          <w:bCs/>
        </w:rPr>
      </w:pPr>
    </w:p>
    <w:p w:rsidRPr="007019C0" w:rsidR="009C1370" w:rsidP="00DB3B69" w:rsidRDefault="00FA66B3" w14:paraId="2AD5D88F" w14:textId="231B4D77">
      <w:pPr>
        <w:spacing w:after="0" w:line="288" w:lineRule="auto"/>
        <w:jc w:val="both"/>
        <w:rPr>
          <w:b/>
          <w:bCs/>
        </w:rPr>
      </w:pPr>
      <w:r w:rsidRPr="007019C0">
        <w:rPr>
          <w:b/>
        </w:rPr>
        <w:t>Súvislosti/Ako sme sa sem dostali</w:t>
      </w:r>
    </w:p>
    <w:p w:rsidRPr="007019C0" w:rsidR="00DB3B69" w:rsidP="00DB3B69" w:rsidRDefault="00DB3B69" w14:paraId="697791BD" w14:textId="77777777">
      <w:pPr>
        <w:spacing w:after="0" w:line="288" w:lineRule="auto"/>
        <w:jc w:val="both"/>
        <w:rPr>
          <w:b/>
          <w:bCs/>
        </w:rPr>
      </w:pPr>
    </w:p>
    <w:p w:rsidR="007019C0" w:rsidP="00DB3B69" w:rsidRDefault="009C1370" w14:paraId="0D5FCB03" w14:textId="286FCDED">
      <w:pPr>
        <w:spacing w:after="0" w:line="288" w:lineRule="auto"/>
        <w:jc w:val="both"/>
      </w:pPr>
      <w:r w:rsidRPr="007019C0">
        <w:t>V roku 2035 po geopolitických otrasoch</w:t>
      </w:r>
      <w:r w:rsidR="007019C0">
        <w:t xml:space="preserve"> v </w:t>
      </w:r>
      <w:r w:rsidRPr="007019C0">
        <w:t>20. rokoch 21. storočia sa medzinárodné vzťahy výrazne zlepšili: spoločné globálne výzvy ako klimatická kríza, zhoršovanie životného prostredia, rýchle zavádzanie umelej inteligencie, demografické trendy, súťaž</w:t>
      </w:r>
      <w:r w:rsidR="007019C0">
        <w:t xml:space="preserve"> o </w:t>
      </w:r>
      <w:r w:rsidRPr="007019C0">
        <w:t>investície atď. na seba sústredili pozornosť ľudí</w:t>
      </w:r>
      <w:r w:rsidR="007019C0">
        <w:t xml:space="preserve"> a </w:t>
      </w:r>
      <w:r w:rsidRPr="007019C0">
        <w:t>umožnili im uvedomiť si, že celosvetová spolupráca</w:t>
      </w:r>
      <w:r w:rsidR="007019C0">
        <w:t xml:space="preserve"> a </w:t>
      </w:r>
      <w:r w:rsidRPr="007019C0">
        <w:t>prijatie spoločných noriem sú</w:t>
      </w:r>
      <w:r w:rsidR="007019C0">
        <w:t xml:space="preserve"> v </w:t>
      </w:r>
      <w:r w:rsidRPr="007019C0">
        <w:t>najlepšom záujme všetkých.</w:t>
      </w:r>
      <w:r w:rsidR="007019C0">
        <w:t xml:space="preserve"> V </w:t>
      </w:r>
      <w:r w:rsidRPr="007019C0">
        <w:t>tom istom období tempo vývoja</w:t>
      </w:r>
      <w:r w:rsidR="007019C0">
        <w:t xml:space="preserve"> a </w:t>
      </w:r>
      <w:r w:rsidRPr="007019C0">
        <w:t>zavádzania technológií umelej inteligencie nevykazovalo žiadne známky spomalenia</w:t>
      </w:r>
      <w:r w:rsidR="007019C0">
        <w:t>.</w:t>
      </w:r>
    </w:p>
    <w:p w:rsidRPr="007019C0" w:rsidR="00DB3B69" w:rsidP="00DB3B69" w:rsidRDefault="00DB3B69" w14:paraId="43D7949D" w14:textId="509C0B06">
      <w:pPr>
        <w:spacing w:after="0" w:line="288" w:lineRule="auto"/>
        <w:jc w:val="both"/>
      </w:pPr>
    </w:p>
    <w:p w:rsidRPr="007019C0" w:rsidR="009A7AB4" w:rsidP="00DB3B69" w:rsidRDefault="009C1370" w14:paraId="18FD8AF3" w14:textId="3FBA9386">
      <w:pPr>
        <w:spacing w:after="0" w:line="288" w:lineRule="auto"/>
        <w:jc w:val="both"/>
      </w:pPr>
      <w:r w:rsidRPr="007019C0">
        <w:t>Rozsah</w:t>
      </w:r>
      <w:r w:rsidR="007019C0">
        <w:t xml:space="preserve"> a </w:t>
      </w:r>
      <w:r w:rsidRPr="007019C0">
        <w:t>intenzita využívania týchto technológií viedli</w:t>
      </w:r>
      <w:r w:rsidR="007019C0">
        <w:t xml:space="preserve"> k </w:t>
      </w:r>
      <w:r w:rsidRPr="007019C0">
        <w:t>množstvu výhod. Umožnili Európe zachovať si postavenie významnej hospodárskej</w:t>
      </w:r>
      <w:r w:rsidR="007019C0">
        <w:t xml:space="preserve"> a </w:t>
      </w:r>
      <w:r w:rsidRPr="007019C0">
        <w:t>regulačnej mocnosti</w:t>
      </w:r>
      <w:r w:rsidR="007019C0">
        <w:t xml:space="preserve"> v </w:t>
      </w:r>
      <w:r w:rsidRPr="007019C0">
        <w:t>globálnej hospodárskej súťaži.</w:t>
      </w:r>
    </w:p>
    <w:p w:rsidRPr="007019C0" w:rsidR="00DB3B69" w:rsidP="00DB3B69" w:rsidRDefault="00DB3B69" w14:paraId="015AE138" w14:textId="77777777">
      <w:pPr>
        <w:spacing w:after="0" w:line="288" w:lineRule="auto"/>
        <w:jc w:val="both"/>
      </w:pPr>
    </w:p>
    <w:p w:rsidRPr="007019C0" w:rsidR="009A7AB4" w:rsidP="00DB3B69" w:rsidRDefault="009A7AB4" w14:paraId="7F3E3BB8" w14:textId="3E1D74FC">
      <w:pPr>
        <w:spacing w:after="0" w:line="288" w:lineRule="auto"/>
        <w:jc w:val="both"/>
      </w:pPr>
      <w:r w:rsidRPr="007019C0">
        <w:t>Niekoľko zarážajúcich prípadov zneužitia</w:t>
      </w:r>
      <w:r w:rsidR="007019C0">
        <w:t xml:space="preserve"> a </w:t>
      </w:r>
      <w:r w:rsidRPr="007019C0">
        <w:t>neželaných dôsledkov</w:t>
      </w:r>
      <w:r w:rsidR="007019C0">
        <w:t xml:space="preserve"> v </w:t>
      </w:r>
      <w:r w:rsidRPr="007019C0">
        <w:t>priebehu rokov si však vyžiadalo včasné regulačné úsilie EÚ, aby sa zabránilo negatívnym vplyvom na základné ľudské práva. Tieto priekopnícke regulačné skúsenosti Európy vo veľkej miere ovplyvnili rozhodnutie medzinárodného spoločenstva prijať minimálne globálne normy na ochranu pracovníkov</w:t>
      </w:r>
      <w:r w:rsidR="007019C0">
        <w:t xml:space="preserve"> a </w:t>
      </w:r>
      <w:r w:rsidRPr="007019C0">
        <w:t>verejnosti.</w:t>
      </w:r>
    </w:p>
    <w:p w:rsidRPr="007019C0" w:rsidR="00DB3B69" w:rsidP="00DB3B69" w:rsidRDefault="00DB3B69" w14:paraId="1BC2A1F0" w14:textId="77777777">
      <w:pPr>
        <w:spacing w:after="0" w:line="288" w:lineRule="auto"/>
        <w:jc w:val="both"/>
      </w:pPr>
    </w:p>
    <w:p w:rsidRPr="007019C0" w:rsidR="00555583" w:rsidP="00DB3B69" w:rsidRDefault="00555583" w14:paraId="63A7C478" w14:textId="2B1EF2C0">
      <w:pPr>
        <w:spacing w:after="0" w:line="288" w:lineRule="auto"/>
        <w:jc w:val="both"/>
        <w:rPr>
          <w:b/>
          <w:bCs/>
        </w:rPr>
      </w:pPr>
      <w:r w:rsidRPr="007019C0">
        <w:rPr>
          <w:b/>
        </w:rPr>
        <w:t>Sociálna oblasť</w:t>
      </w:r>
    </w:p>
    <w:p w:rsidR="007019C0" w:rsidP="00DB3B69" w:rsidRDefault="009C1370" w14:paraId="0FC5674F" w14:textId="241918CE">
      <w:pPr>
        <w:spacing w:after="0" w:line="288" w:lineRule="auto"/>
        <w:jc w:val="both"/>
      </w:pPr>
      <w:r w:rsidRPr="007019C0">
        <w:t>V EÚ viedlo diferencované</w:t>
      </w:r>
      <w:r w:rsidR="007019C0">
        <w:t xml:space="preserve"> a </w:t>
      </w:r>
      <w:r w:rsidRPr="007019C0">
        <w:t>dôsledné zavádzanie technológií umelej inteligencie spôsobom sústredeným na človeka</w:t>
      </w:r>
      <w:r w:rsidR="007019C0">
        <w:t xml:space="preserve"> a </w:t>
      </w:r>
      <w:r w:rsidRPr="007019C0">
        <w:t>obrovské výhody, ktoré umelá inteligencia priniesla</w:t>
      </w:r>
      <w:r w:rsidR="007019C0">
        <w:t xml:space="preserve"> v </w:t>
      </w:r>
      <w:r w:rsidRPr="007019C0">
        <w:t>mnohých oblastiach,</w:t>
      </w:r>
      <w:r w:rsidR="007019C0">
        <w:t xml:space="preserve"> k </w:t>
      </w:r>
      <w:r w:rsidRPr="007019C0">
        <w:t>širokej spoločenskej akceptácii týchto technológií. Umelá inteligencia sa</w:t>
      </w:r>
      <w:r w:rsidR="007019C0">
        <w:t xml:space="preserve"> v </w:t>
      </w:r>
      <w:r w:rsidRPr="007019C0">
        <w:t>súčasnosti považuje za dôveryhodnú</w:t>
      </w:r>
      <w:r w:rsidR="007019C0">
        <w:t xml:space="preserve"> a </w:t>
      </w:r>
      <w:r w:rsidRPr="007019C0">
        <w:t>je taká rozšírená, že osobní asistenti</w:t>
      </w:r>
      <w:r w:rsidR="007019C0">
        <w:t xml:space="preserve"> s </w:t>
      </w:r>
      <w:r w:rsidRPr="007019C0">
        <w:t>umelou inteligenciou sú súčasťou pracovného</w:t>
      </w:r>
      <w:r w:rsidR="007019C0">
        <w:t xml:space="preserve"> a </w:t>
      </w:r>
      <w:r w:rsidRPr="007019C0">
        <w:t>súkromného života väčšiny ľudí</w:t>
      </w:r>
      <w:r w:rsidR="007019C0">
        <w:t>.</w:t>
      </w:r>
    </w:p>
    <w:p w:rsidR="007019C0" w:rsidP="00DB3B69" w:rsidRDefault="00005709" w14:paraId="1100DFD3" w14:textId="0A6860F9">
      <w:pPr>
        <w:spacing w:after="0" w:line="288" w:lineRule="auto"/>
        <w:jc w:val="both"/>
      </w:pPr>
      <w:r w:rsidRPr="007019C0">
        <w:t>Prístup sústredený na človeka pri vývoji umelej inteligencie je aj naďalej kľúčový. Tréning nástrojov umelej inteligencie vykonávajú ľudia, čo prispieva</w:t>
      </w:r>
      <w:r w:rsidR="007019C0">
        <w:t xml:space="preserve"> k </w:t>
      </w:r>
      <w:r w:rsidRPr="007019C0">
        <w:t>zmierňovaniu problémov, ako sú dezinformácie, sledovanie</w:t>
      </w:r>
      <w:r w:rsidR="007019C0">
        <w:t xml:space="preserve"> a </w:t>
      </w:r>
      <w:r w:rsidRPr="007019C0">
        <w:t>zaujatosť. Úsilie sa zameriava na zabezpečenie toho, aby boli systémy umelej inteligencie etické, transparentné</w:t>
      </w:r>
      <w:r w:rsidR="007019C0">
        <w:t xml:space="preserve"> a </w:t>
      </w:r>
      <w:r w:rsidRPr="007019C0">
        <w:t>spravodlivé</w:t>
      </w:r>
      <w:r w:rsidR="007019C0">
        <w:t>.</w:t>
      </w:r>
    </w:p>
    <w:p w:rsidR="007019C0" w:rsidP="00DB3B69" w:rsidRDefault="00F44C47" w14:paraId="6BF1D872" w14:textId="44B50D15">
      <w:pPr>
        <w:spacing w:after="0" w:line="288" w:lineRule="auto"/>
        <w:jc w:val="both"/>
      </w:pPr>
      <w:r w:rsidRPr="007019C0">
        <w:t>Na pracovisku sa prostredníctvom intenzívneho sociálneho dialógu podporuje gramotnosť</w:t>
      </w:r>
      <w:r w:rsidR="007019C0">
        <w:t xml:space="preserve"> v </w:t>
      </w:r>
      <w:r w:rsidRPr="007019C0">
        <w:t>oblasti umelej inteligencie</w:t>
      </w:r>
      <w:r w:rsidR="007019C0">
        <w:t xml:space="preserve"> a </w:t>
      </w:r>
      <w:r w:rsidRPr="007019C0">
        <w:t>jej akulturácia, čím sa do éry umelej inteligencie zavádza zásada „kontroly človekom“.</w:t>
      </w:r>
      <w:r w:rsidR="007019C0">
        <w:t xml:space="preserve"> S </w:t>
      </w:r>
      <w:r w:rsidRPr="007019C0">
        <w:t>cieľom minimalizovať riziká zaujatosti umelej inteligencie sa pracovníci zapájajú do procesu od koncepcie cez návrh až po pravidelný audit systémov umelej inteligencie zavedených do sveta práce</w:t>
      </w:r>
      <w:r w:rsidR="007019C0">
        <w:t>.</w:t>
      </w:r>
    </w:p>
    <w:p w:rsidRPr="007019C0" w:rsidR="009C1370" w:rsidP="00DB3B69" w:rsidRDefault="009C1370" w14:paraId="79EA039A" w14:textId="36079FE8">
      <w:pPr>
        <w:spacing w:after="0" w:line="288" w:lineRule="auto"/>
        <w:jc w:val="both"/>
      </w:pPr>
      <w:r w:rsidRPr="007019C0">
        <w:lastRenderedPageBreak/>
        <w:t>Nie je prekvapením, že</w:t>
      </w:r>
      <w:r w:rsidR="007019C0">
        <w:t xml:space="preserve"> v </w:t>
      </w:r>
      <w:r w:rsidRPr="007019C0">
        <w:t>roku 2035 existuje úplne nová terminológia týkajúca sa pracovných miest. Mnohí ľudia sa</w:t>
      </w:r>
      <w:r w:rsidR="007019C0">
        <w:t xml:space="preserve"> v </w:t>
      </w:r>
      <w:r w:rsidRPr="007019C0">
        <w:t>súčasnosti živia činnosťami, ktoré si pred desiatimi rokmi sotva vedeli predstaviť,</w:t>
      </w:r>
      <w:r w:rsidR="007019C0">
        <w:t xml:space="preserve"> a </w:t>
      </w:r>
      <w:r w:rsidRPr="007019C0">
        <w:t>mnohé druhy práce sa pretvorili. To si vyžiadalo zameranie pozornosti na rozvoj zručností</w:t>
      </w:r>
      <w:r w:rsidR="007019C0">
        <w:t xml:space="preserve"> a </w:t>
      </w:r>
      <w:r w:rsidRPr="007019C0">
        <w:t>podnietilo vlády, aby podporili vzdelávanie</w:t>
      </w:r>
      <w:r w:rsidR="007019C0">
        <w:t xml:space="preserve"> a </w:t>
      </w:r>
      <w:r w:rsidRPr="007019C0">
        <w:t>celoživotné vzdelávanie</w:t>
      </w:r>
      <w:r w:rsidR="007019C0">
        <w:t xml:space="preserve"> v </w:t>
      </w:r>
      <w:r w:rsidRPr="007019C0">
        <w:t>oblasti umelej inteligencie</w:t>
      </w:r>
      <w:r w:rsidR="007019C0">
        <w:t xml:space="preserve"> a </w:t>
      </w:r>
      <w:r w:rsidRPr="007019C0">
        <w:t>digitálnych technológií</w:t>
      </w:r>
      <w:r w:rsidR="007019C0">
        <w:t xml:space="preserve"> v </w:t>
      </w:r>
      <w:r w:rsidRPr="007019C0">
        <w:t>širšom zmysle, čo pomohlo zmenšiť digitálnu priepasť. Umelá inteligencia zároveň podporuje vstup ľudí</w:t>
      </w:r>
      <w:r w:rsidR="007019C0">
        <w:t xml:space="preserve"> s </w:t>
      </w:r>
      <w:r w:rsidRPr="007019C0">
        <w:t>osobitnými potrebami na trh práce, čo umožňuje inkluzívnejšie pracovné príležitosti.</w:t>
      </w:r>
    </w:p>
    <w:p w:rsidRPr="007019C0" w:rsidR="00005709" w:rsidP="00DB3B69" w:rsidRDefault="006918FC" w14:paraId="12B6F743" w14:textId="2672A62C">
      <w:pPr>
        <w:spacing w:after="0" w:line="288" w:lineRule="auto"/>
        <w:jc w:val="both"/>
      </w:pPr>
      <w:r w:rsidRPr="007019C0">
        <w:t>Všeobecne platí, že rozsiahle zavádzanie umelej inteligencie prináša veľké výhody nízkokvalifikovaným pracovníkom</w:t>
      </w:r>
      <w:r w:rsidR="007019C0">
        <w:t xml:space="preserve"> a </w:t>
      </w:r>
      <w:r w:rsidRPr="007019C0">
        <w:t>dochádza</w:t>
      </w:r>
      <w:r w:rsidR="007019C0">
        <w:t xml:space="preserve"> k </w:t>
      </w:r>
      <w:r w:rsidRPr="007019C0">
        <w:t>výraznému zlepšeniu bezpečnosti</w:t>
      </w:r>
      <w:r w:rsidR="007019C0">
        <w:t xml:space="preserve"> a </w:t>
      </w:r>
      <w:r w:rsidRPr="007019C0">
        <w:t>ochrany zdravia pri práci. Systémy umelej inteligencie môžu pomôcť pri monitorovaní rizík na pracovisku</w:t>
      </w:r>
      <w:r w:rsidR="007019C0">
        <w:t xml:space="preserve"> a </w:t>
      </w:r>
      <w:r w:rsidRPr="007019C0">
        <w:t>predchádzaní týmto rizikám, čím sa zaisťuje bezpečnejšie pracovné prostredie.</w:t>
      </w:r>
    </w:p>
    <w:p w:rsidR="007019C0" w:rsidP="00DB3B69" w:rsidRDefault="00B55E4F" w14:paraId="5E3ABE38" w14:textId="35EF11F7">
      <w:pPr>
        <w:spacing w:after="0" w:line="288" w:lineRule="auto"/>
        <w:jc w:val="both"/>
      </w:pPr>
      <w:r w:rsidRPr="007019C0">
        <w:t>Na to, aby bolo možné získať</w:t>
      </w:r>
      <w:r w:rsidR="007019C0">
        <w:t xml:space="preserve"> z </w:t>
      </w:r>
      <w:r w:rsidRPr="007019C0">
        <w:t>umelej inteligencie všetky tieto prínosy, bol zároveň potrebný zdravý sociálny dialóg počas celého obdobia, aby sa technológie umelej inteligencie mohli stať dôveryhodnými</w:t>
      </w:r>
      <w:r w:rsidR="007019C0">
        <w:t xml:space="preserve"> a </w:t>
      </w:r>
      <w:r w:rsidRPr="007019C0">
        <w:t>všeobecne akceptovanými. Politici aj vývojári technológií zohľadnili pohľady zamestnancov</w:t>
      </w:r>
      <w:r w:rsidR="007019C0">
        <w:t xml:space="preserve"> a </w:t>
      </w:r>
      <w:r w:rsidRPr="007019C0">
        <w:t>zamestnávateľov. Tento dialóg umožnila transparentnosť</w:t>
      </w:r>
      <w:r w:rsidR="007019C0">
        <w:t xml:space="preserve"> a </w:t>
      </w:r>
      <w:r w:rsidRPr="007019C0">
        <w:t>rozsiahla spoločenská diskusia</w:t>
      </w:r>
      <w:r w:rsidR="007019C0">
        <w:t xml:space="preserve"> o </w:t>
      </w:r>
      <w:r w:rsidRPr="007019C0">
        <w:t>hodnotách</w:t>
      </w:r>
      <w:r w:rsidR="007019C0">
        <w:t xml:space="preserve"> a </w:t>
      </w:r>
      <w:r w:rsidRPr="007019C0">
        <w:t>spôsobe ich vývoja</w:t>
      </w:r>
      <w:r w:rsidR="007019C0">
        <w:t xml:space="preserve"> v </w:t>
      </w:r>
      <w:r w:rsidRPr="007019C0">
        <w:t>spoločnosti</w:t>
      </w:r>
      <w:r w:rsidR="007019C0">
        <w:t xml:space="preserve"> s </w:t>
      </w:r>
      <w:r w:rsidRPr="007019C0">
        <w:t>vysokým environmentálnym</w:t>
      </w:r>
      <w:r w:rsidR="007019C0">
        <w:t xml:space="preserve"> a </w:t>
      </w:r>
      <w:r w:rsidRPr="007019C0">
        <w:t>technologickým povedomím</w:t>
      </w:r>
      <w:r w:rsidR="007019C0">
        <w:t>.</w:t>
      </w:r>
    </w:p>
    <w:p w:rsidR="007019C0" w:rsidP="00DB3B69" w:rsidRDefault="00A65FEF" w14:paraId="394A03DF" w14:textId="7F937E09">
      <w:pPr>
        <w:spacing w:after="0" w:line="288" w:lineRule="auto"/>
        <w:jc w:val="both"/>
      </w:pPr>
      <w:r w:rsidRPr="007019C0">
        <w:t>Vďaka dobre fungujúcemu spoločenskému dialógu sa podarilo zmierniť potenciálne hrozby vyplývajúce</w:t>
      </w:r>
      <w:r w:rsidR="007019C0">
        <w:t xml:space="preserve"> z </w:t>
      </w:r>
      <w:r w:rsidRPr="007019C0">
        <w:t>neetického využívania technológií umelej inteligencie na pracoviskách. Celkovo sa vynakladá veľké úsilie na zabezpečenie toho, aby sa prínosy vyplývajúce</w:t>
      </w:r>
      <w:r w:rsidR="007019C0">
        <w:t xml:space="preserve"> z </w:t>
      </w:r>
      <w:r w:rsidRPr="007019C0">
        <w:t>vývoja týchto technológií dostali</w:t>
      </w:r>
      <w:r w:rsidR="007019C0">
        <w:t xml:space="preserve"> k </w:t>
      </w:r>
      <w:r w:rsidRPr="007019C0">
        <w:t>čo najväčšiemu počtu ľudí. Verejný dialóg</w:t>
      </w:r>
      <w:r w:rsidR="007019C0">
        <w:t xml:space="preserve"> a </w:t>
      </w:r>
      <w:r w:rsidRPr="007019C0">
        <w:t>informovanosť umožňujú dosiahnuť rovnováhu medzi spoločnosťou, súkromnými záujmami, individuálnymi slobodami</w:t>
      </w:r>
      <w:r w:rsidR="007019C0">
        <w:t xml:space="preserve"> a </w:t>
      </w:r>
      <w:r w:rsidRPr="007019C0">
        <w:t>emancipáciou ľudí</w:t>
      </w:r>
      <w:r w:rsidR="007019C0">
        <w:t>.</w:t>
      </w:r>
    </w:p>
    <w:p w:rsidRPr="007019C0" w:rsidR="00A65FEF" w:rsidP="00DB3B69" w:rsidRDefault="00A65FEF" w14:paraId="537579CC" w14:textId="59C5608E">
      <w:pPr>
        <w:spacing w:after="0" w:line="288" w:lineRule="auto"/>
        <w:jc w:val="both"/>
      </w:pPr>
      <w:r w:rsidRPr="007019C0">
        <w:t>Hoci nárast mylných informácií</w:t>
      </w:r>
      <w:r w:rsidR="007019C0">
        <w:t xml:space="preserve"> a </w:t>
      </w:r>
      <w:r w:rsidRPr="007019C0">
        <w:t>dezinformácií prináša potenciálne dlhodobé hrozby pre demokraciu, vysoká gramotnosť</w:t>
      </w:r>
      <w:r w:rsidR="007019C0">
        <w:t xml:space="preserve"> v </w:t>
      </w:r>
      <w:r w:rsidRPr="007019C0">
        <w:t>oblasti umelej inteligencie</w:t>
      </w:r>
      <w:r w:rsidR="007019C0">
        <w:t xml:space="preserve"> a </w:t>
      </w:r>
      <w:r w:rsidRPr="007019C0">
        <w:t>obratné využívanie technológií umelej inteligencie pomáha emancipácii</w:t>
      </w:r>
      <w:r w:rsidR="007019C0">
        <w:t xml:space="preserve"> a </w:t>
      </w:r>
      <w:r w:rsidRPr="007019C0">
        <w:t>participácii ľudí.</w:t>
      </w:r>
    </w:p>
    <w:p w:rsidR="007019C0" w:rsidP="00DB3B69" w:rsidRDefault="00D808CE" w14:paraId="33C0FEE1" w14:textId="73125F94">
      <w:pPr>
        <w:spacing w:after="0" w:line="288" w:lineRule="auto"/>
        <w:jc w:val="both"/>
      </w:pPr>
      <w:r w:rsidRPr="007019C0">
        <w:t>Už od 20. rokov 21. storočia existuje silné pokušenie poskytovať</w:t>
      </w:r>
      <w:r w:rsidR="007019C0">
        <w:t xml:space="preserve"> v </w:t>
      </w:r>
      <w:r w:rsidRPr="007019C0">
        <w:t>záujme pohodlia údaje</w:t>
      </w:r>
      <w:r w:rsidR="007019C0">
        <w:t xml:space="preserve"> a </w:t>
      </w:r>
      <w:r w:rsidRPr="007019C0">
        <w:t>umožniť tak súkromným</w:t>
      </w:r>
      <w:r w:rsidR="007019C0">
        <w:t xml:space="preserve"> a </w:t>
      </w:r>
      <w:r w:rsidRPr="007019C0">
        <w:t>vládnym subjektom väčší prístup</w:t>
      </w:r>
      <w:r w:rsidR="007019C0">
        <w:t xml:space="preserve"> k </w:t>
      </w:r>
      <w:r w:rsidRPr="007019C0">
        <w:t>údajom</w:t>
      </w:r>
      <w:r w:rsidR="007019C0">
        <w:t xml:space="preserve"> o </w:t>
      </w:r>
      <w:r w:rsidRPr="007019C0">
        <w:t>jednotlivcoch</w:t>
      </w:r>
      <w:r w:rsidR="007019C0">
        <w:t xml:space="preserve"> a </w:t>
      </w:r>
      <w:r w:rsidRPr="007019C0">
        <w:t>obyvateľstve vo všeobecnosti. Silný dôraz na ochranu údajov však vytvoril dôveru</w:t>
      </w:r>
      <w:r w:rsidR="007019C0">
        <w:t xml:space="preserve"> v </w:t>
      </w:r>
      <w:r w:rsidRPr="007019C0">
        <w:t>certifikované tretie strany. Zásadný význam má spoľahlivý systém bŕzd</w:t>
      </w:r>
      <w:r w:rsidR="007019C0">
        <w:t xml:space="preserve"> a </w:t>
      </w:r>
      <w:r w:rsidRPr="007019C0">
        <w:t>protiváh</w:t>
      </w:r>
      <w:r w:rsidR="007019C0">
        <w:t>.</w:t>
      </w:r>
    </w:p>
    <w:p w:rsidR="007019C0" w:rsidP="00DB3B69" w:rsidRDefault="009C1370" w14:paraId="035C490E" w14:textId="77B308CE">
      <w:pPr>
        <w:spacing w:after="0" w:line="288" w:lineRule="auto"/>
        <w:jc w:val="both"/>
      </w:pPr>
      <w:r w:rsidRPr="007019C0">
        <w:t>Za posledných desať rokov boli vo všeobecnosti zaznamenané rozsiahle inovácie</w:t>
      </w:r>
      <w:r w:rsidR="007019C0">
        <w:t xml:space="preserve"> v </w:t>
      </w:r>
      <w:r w:rsidRPr="007019C0">
        <w:t>oblasti využívania umelej inteligencie</w:t>
      </w:r>
      <w:r w:rsidR="007019C0">
        <w:t xml:space="preserve"> v </w:t>
      </w:r>
      <w:r w:rsidRPr="007019C0">
        <w:t>odvetviach sústredených na človeka: zdravotníctvo, vzdelávanie, sociálne služby atď. Vďaka tomu mohla spoločnosť riešiť mnohé demografické, sociálne</w:t>
      </w:r>
      <w:r w:rsidR="007019C0">
        <w:t xml:space="preserve"> a </w:t>
      </w:r>
      <w:r w:rsidRPr="007019C0">
        <w:t>zdravotné problémy vrátane problémov</w:t>
      </w:r>
      <w:r w:rsidR="007019C0">
        <w:t xml:space="preserve"> s </w:t>
      </w:r>
      <w:r w:rsidRPr="007019C0">
        <w:t>duševným zdravím</w:t>
      </w:r>
      <w:r w:rsidR="007019C0">
        <w:t>.</w:t>
      </w:r>
    </w:p>
    <w:p w:rsidRPr="007019C0" w:rsidR="00DB3B69" w:rsidP="00DB3B69" w:rsidRDefault="00DB3B69" w14:paraId="67C70CDE" w14:textId="0DFECF1D">
      <w:pPr>
        <w:spacing w:after="0" w:line="288" w:lineRule="auto"/>
        <w:jc w:val="both"/>
      </w:pPr>
    </w:p>
    <w:p w:rsidRPr="007019C0" w:rsidR="00555583" w:rsidP="00DB3B69" w:rsidRDefault="00555583" w14:paraId="4EE91A0B" w14:textId="10B63654">
      <w:pPr>
        <w:spacing w:after="0" w:line="288" w:lineRule="auto"/>
        <w:jc w:val="both"/>
        <w:rPr>
          <w:b/>
          <w:bCs/>
        </w:rPr>
      </w:pPr>
      <w:r w:rsidRPr="007019C0">
        <w:rPr>
          <w:b/>
        </w:rPr>
        <w:t>Oblasť technológií</w:t>
      </w:r>
    </w:p>
    <w:p w:rsidR="007019C0" w:rsidP="00DB3B69" w:rsidRDefault="00B55E4F" w14:paraId="5EDFAA94" w14:textId="17EE0AB5">
      <w:pPr>
        <w:spacing w:after="0" w:line="288" w:lineRule="auto"/>
        <w:jc w:val="both"/>
      </w:pPr>
      <w:r w:rsidRPr="007019C0">
        <w:t>Keďže potreba dekarbonizácie je čoraz naliehavejšia</w:t>
      </w:r>
      <w:r w:rsidR="007019C0">
        <w:t xml:space="preserve"> a </w:t>
      </w:r>
      <w:r w:rsidRPr="007019C0">
        <w:t>súťaž</w:t>
      </w:r>
      <w:r w:rsidR="007019C0">
        <w:t xml:space="preserve"> o </w:t>
      </w:r>
      <w:r w:rsidRPr="007019C0">
        <w:t>nerastné zdroje sa zintenzívňuje, vynakladá sa veľké úsilie na zníženie spotreby energie</w:t>
      </w:r>
      <w:r w:rsidR="007019C0">
        <w:t xml:space="preserve"> a </w:t>
      </w:r>
      <w:r w:rsidRPr="007019C0">
        <w:t>materiálnych potrieb systémov umelej inteligencie, ako aj na využívanie systémov umelej inteligencie na prechod</w:t>
      </w:r>
      <w:r w:rsidR="007019C0">
        <w:t xml:space="preserve"> k </w:t>
      </w:r>
      <w:r w:rsidRPr="007019C0">
        <w:t>udržateľnosti</w:t>
      </w:r>
      <w:r w:rsidR="007019C0">
        <w:t>.</w:t>
      </w:r>
    </w:p>
    <w:p w:rsidRPr="007019C0" w:rsidR="008136FA" w:rsidP="00DB3B69" w:rsidRDefault="00872C5D" w14:paraId="6A1E61A6" w14:textId="3AD24CBB">
      <w:pPr>
        <w:spacing w:after="0" w:line="288" w:lineRule="auto"/>
        <w:jc w:val="both"/>
      </w:pPr>
      <w:r w:rsidRPr="007019C0">
        <w:t>Technológie umelej inteligencie (podporované najnovším vývojom napr.</w:t>
      </w:r>
      <w:r w:rsidR="007019C0">
        <w:t xml:space="preserve"> v </w:t>
      </w:r>
      <w:r w:rsidRPr="007019C0">
        <w:t>oblasti kvantovej výpočtovej techniky), ktoré sú výsledkom medzinárodnej spolupráce</w:t>
      </w:r>
      <w:r w:rsidR="007019C0">
        <w:t xml:space="preserve"> v </w:t>
      </w:r>
      <w:r w:rsidRPr="007019C0">
        <w:t>oblasti vývoja technológií, viedli</w:t>
      </w:r>
      <w:r w:rsidR="007019C0">
        <w:t xml:space="preserve"> k </w:t>
      </w:r>
      <w:r w:rsidRPr="007019C0">
        <w:t>vysokej úrovni automatizácie</w:t>
      </w:r>
      <w:r w:rsidR="007019C0">
        <w:t xml:space="preserve"> a </w:t>
      </w:r>
      <w:r w:rsidRPr="007019C0">
        <w:t>inovácií</w:t>
      </w:r>
      <w:r w:rsidR="007019C0">
        <w:t xml:space="preserve"> v </w:t>
      </w:r>
      <w:r w:rsidRPr="007019C0">
        <w:t>odvetviach súvisiacich</w:t>
      </w:r>
      <w:r w:rsidR="007019C0">
        <w:t xml:space="preserve"> s </w:t>
      </w:r>
      <w:r w:rsidRPr="007019C0">
        <w:t>ľuďmi (zdravotníctvo, vzdelávanie), prispeli</w:t>
      </w:r>
      <w:r w:rsidR="007019C0">
        <w:t xml:space="preserve"> k </w:t>
      </w:r>
      <w:r w:rsidRPr="007019C0">
        <w:t>riešeniu mnohých spoločenských problémov (napr. bezpečnosť, zdravie atď.)</w:t>
      </w:r>
      <w:r w:rsidR="007019C0">
        <w:t xml:space="preserve"> </w:t>
      </w:r>
      <w:r w:rsidR="007019C0">
        <w:lastRenderedPageBreak/>
        <w:t>a </w:t>
      </w:r>
      <w:r w:rsidRPr="007019C0">
        <w:t>ich prínosy sa šíria po celom svete. Systémy umelej inteligencie sú transparentné, dodržiavajú etické normy</w:t>
      </w:r>
      <w:r w:rsidR="007019C0">
        <w:t xml:space="preserve"> a </w:t>
      </w:r>
      <w:r w:rsidRPr="007019C0">
        <w:t>využívajú algoritmy, ktoré vysvetľujú ich rozhodnutia.</w:t>
      </w:r>
    </w:p>
    <w:p w:rsidRPr="007019C0" w:rsidR="0033120D" w:rsidP="00DB3B69" w:rsidRDefault="0033120D" w14:paraId="35D93C70" w14:textId="2BDEF491">
      <w:pPr>
        <w:spacing w:after="0" w:line="288" w:lineRule="auto"/>
        <w:jc w:val="both"/>
      </w:pPr>
      <w:r w:rsidRPr="007019C0">
        <w:t>Hromadným zavádzaním umelej inteligencie sa zároveň zvýšilo riziko rozsiahlych dezinformácií zo strany komerčných subjektov či nepoctivých krajín. To podnietilo inovácie</w:t>
      </w:r>
      <w:r w:rsidR="007019C0">
        <w:t xml:space="preserve"> v </w:t>
      </w:r>
      <w:r w:rsidRPr="007019C0">
        <w:t>oblasti automatizovaných systémov ochrany, ktoré sú</w:t>
      </w:r>
      <w:r w:rsidR="007019C0">
        <w:t xml:space="preserve"> v </w:t>
      </w:r>
      <w:r w:rsidRPr="007019C0">
        <w:t>súlade</w:t>
      </w:r>
      <w:r w:rsidR="007019C0">
        <w:t xml:space="preserve"> s </w:t>
      </w:r>
      <w:r w:rsidRPr="007019C0">
        <w:t>najrozšírenejšími etickými normami. Zároveň to zdôrazňuje význam akulturácie umelej inteligencie</w:t>
      </w:r>
      <w:r w:rsidR="007019C0">
        <w:t xml:space="preserve"> a </w:t>
      </w:r>
      <w:r w:rsidRPr="007019C0">
        <w:t>kritického myslenia.</w:t>
      </w:r>
    </w:p>
    <w:p w:rsidRPr="007019C0" w:rsidR="008136FA" w:rsidP="00DB3B69" w:rsidRDefault="0033120D" w14:paraId="393F0D65" w14:textId="0ACEB56A">
      <w:pPr>
        <w:spacing w:after="0" w:line="288" w:lineRule="auto"/>
        <w:jc w:val="both"/>
      </w:pPr>
      <w:r w:rsidRPr="007019C0">
        <w:t>Prakticky všeobecná závislosť spoločností</w:t>
      </w:r>
      <w:r w:rsidR="007019C0">
        <w:t xml:space="preserve"> v </w:t>
      </w:r>
      <w:r w:rsidRPr="007019C0">
        <w:t>EÚ od digitálnych technológií</w:t>
      </w:r>
      <w:r w:rsidR="007019C0">
        <w:t xml:space="preserve"> a </w:t>
      </w:r>
      <w:r w:rsidRPr="007019C0">
        <w:t>systémov umelej inteligencie vytvorila obrovské riziko</w:t>
      </w:r>
      <w:r w:rsidR="007019C0">
        <w:t xml:space="preserve"> v </w:t>
      </w:r>
      <w:r w:rsidRPr="007019C0">
        <w:t>oblasti kybernetickej bezpečnosti</w:t>
      </w:r>
      <w:r w:rsidR="007019C0">
        <w:t xml:space="preserve"> a </w:t>
      </w:r>
      <w:r w:rsidRPr="007019C0">
        <w:t>údajom prisúdila kľúčovú úlohu. Aby sa celá táto komplikovaná štruktúra založená na umelej inteligencii nerozpadla, uplatňujú sa prísne harmonizované právne predpisy</w:t>
      </w:r>
      <w:r w:rsidR="007019C0">
        <w:t xml:space="preserve"> v </w:t>
      </w:r>
      <w:r w:rsidRPr="007019C0">
        <w:t>oblasti kybernetickej bezpečnosti</w:t>
      </w:r>
      <w:r w:rsidR="007019C0">
        <w:t xml:space="preserve"> a </w:t>
      </w:r>
      <w:r w:rsidRPr="007019C0">
        <w:t>ochrany údajov.</w:t>
      </w:r>
    </w:p>
    <w:p w:rsidRPr="007019C0" w:rsidR="00DB3B69" w:rsidP="00DB3B69" w:rsidRDefault="00DB3B69" w14:paraId="63A90F6E" w14:textId="77777777">
      <w:pPr>
        <w:spacing w:after="0" w:line="288" w:lineRule="auto"/>
        <w:jc w:val="both"/>
      </w:pPr>
    </w:p>
    <w:p w:rsidRPr="007019C0" w:rsidR="00555583" w:rsidP="00DB3B69" w:rsidRDefault="00555583" w14:paraId="4114EF5C" w14:textId="77777777">
      <w:pPr>
        <w:spacing w:after="0" w:line="288" w:lineRule="auto"/>
        <w:jc w:val="both"/>
        <w:rPr>
          <w:b/>
          <w:bCs/>
        </w:rPr>
      </w:pPr>
      <w:r w:rsidRPr="007019C0">
        <w:rPr>
          <w:b/>
        </w:rPr>
        <w:t>Hospodárska oblasť</w:t>
      </w:r>
    </w:p>
    <w:p w:rsidRPr="007019C0" w:rsidR="009C1370" w:rsidP="00DB3B69" w:rsidRDefault="009C1370" w14:paraId="184991C6" w14:textId="540A8574">
      <w:pPr>
        <w:spacing w:after="0" w:line="288" w:lineRule="auto"/>
        <w:jc w:val="both"/>
      </w:pPr>
      <w:r w:rsidRPr="007019C0">
        <w:t>Pokrok</w:t>
      </w:r>
      <w:r w:rsidR="007019C0">
        <w:t xml:space="preserve"> v </w:t>
      </w:r>
      <w:r w:rsidRPr="007019C0">
        <w:t>oblasti umelej inteligencie umožnil európskej spoločnosti zvýšiť produktivitu pri realizácii čoraz rýchlejšieho prechodu na udržateľnosť. Tento pokrok zároveň prispel</w:t>
      </w:r>
      <w:r w:rsidR="007019C0">
        <w:t xml:space="preserve"> k </w:t>
      </w:r>
      <w:r w:rsidRPr="007019C0">
        <w:t>tomu, že je možné aj naďalej financovať dôchodky</w:t>
      </w:r>
      <w:r w:rsidR="007019C0">
        <w:t xml:space="preserve"> a </w:t>
      </w:r>
      <w:r w:rsidRPr="007019C0">
        <w:t>sociálne služby, keďže obyvateľstvo starne.</w:t>
      </w:r>
    </w:p>
    <w:p w:rsidR="007019C0" w:rsidP="00DB3B69" w:rsidRDefault="00872C5D" w14:paraId="1E0EB098" w14:textId="6E29A1EE">
      <w:pPr>
        <w:spacing w:after="0" w:line="288" w:lineRule="auto"/>
        <w:jc w:val="both"/>
      </w:pPr>
      <w:r w:rsidRPr="007019C0">
        <w:t>V tomto otvorenom svete viedla zintenzívnená globálna súťaž</w:t>
      </w:r>
      <w:r w:rsidR="007019C0">
        <w:t xml:space="preserve"> o </w:t>
      </w:r>
      <w:r w:rsidRPr="007019C0">
        <w:t>zručnosti</w:t>
      </w:r>
      <w:r w:rsidR="007019C0">
        <w:t xml:space="preserve"> k </w:t>
      </w:r>
      <w:r w:rsidRPr="007019C0">
        <w:t>zvýšenej mobilite pracovnej sily</w:t>
      </w:r>
      <w:r w:rsidR="007019C0">
        <w:t xml:space="preserve"> a </w:t>
      </w:r>
      <w:r w:rsidRPr="007019C0">
        <w:t>do určitej miery aj</w:t>
      </w:r>
      <w:r w:rsidR="007019C0">
        <w:t xml:space="preserve"> k </w:t>
      </w:r>
      <w:r w:rsidRPr="007019C0">
        <w:t>odlivu mozgov</w:t>
      </w:r>
      <w:r w:rsidR="007019C0">
        <w:t xml:space="preserve"> z </w:t>
      </w:r>
      <w:r w:rsidRPr="007019C0">
        <w:t>EÚ, pričom niektoré</w:t>
      </w:r>
      <w:r w:rsidR="007019C0">
        <w:t xml:space="preserve"> z </w:t>
      </w:r>
      <w:r w:rsidRPr="007019C0">
        <w:t>najväčších talentov odchádzajú do krajín, ktoré sú schopné poskytnúť najlepšie podmienky, najmä do Indie alebo USA</w:t>
      </w:r>
      <w:r w:rsidR="007019C0">
        <w:t>.</w:t>
      </w:r>
    </w:p>
    <w:p w:rsidRPr="007019C0" w:rsidR="0033120D" w:rsidP="00DB3B69" w:rsidRDefault="0033120D" w14:paraId="549BB42D" w14:textId="58BE7D6D">
      <w:pPr>
        <w:spacing w:after="0" w:line="288" w:lineRule="auto"/>
        <w:jc w:val="both"/>
      </w:pPr>
      <w:r w:rsidRPr="007019C0">
        <w:t>V širšom zmysle hromadné zavádzanie umelej inteligencie do súkromného</w:t>
      </w:r>
      <w:r w:rsidR="007019C0">
        <w:t xml:space="preserve"> a </w:t>
      </w:r>
      <w:r w:rsidRPr="007019C0">
        <w:t>pracovného života prispelo</w:t>
      </w:r>
      <w:r w:rsidR="007019C0">
        <w:t xml:space="preserve"> k </w:t>
      </w:r>
      <w:r w:rsidRPr="007019C0">
        <w:t>rozvoju</w:t>
      </w:r>
      <w:r w:rsidR="007019C0">
        <w:t xml:space="preserve"> a </w:t>
      </w:r>
      <w:r w:rsidRPr="007019C0">
        <w:t>aktualizácii zručností, viedlo však aj</w:t>
      </w:r>
      <w:r w:rsidR="007019C0">
        <w:t xml:space="preserve"> k </w:t>
      </w:r>
      <w:r w:rsidRPr="007019C0">
        <w:t>strate mnohých zručností súvisiacich so zastaranými technológiami</w:t>
      </w:r>
      <w:r w:rsidR="007019C0">
        <w:t xml:space="preserve"> a </w:t>
      </w:r>
      <w:r w:rsidRPr="007019C0">
        <w:t>potenciálne</w:t>
      </w:r>
      <w:r w:rsidR="007019C0">
        <w:t xml:space="preserve"> k </w:t>
      </w:r>
      <w:r w:rsidRPr="007019C0">
        <w:t>všeobecnému zavádzaniu univerzálneho príjmu</w:t>
      </w:r>
      <w:r w:rsidR="007019C0">
        <w:t xml:space="preserve"> s </w:t>
      </w:r>
      <w:r w:rsidRPr="007019C0">
        <w:t>cieľom riešiť nestabilitu, ku ktorej to viedlo.</w:t>
      </w:r>
    </w:p>
    <w:p w:rsidRPr="007019C0" w:rsidR="006F6940" w:rsidP="00DB3B69" w:rsidRDefault="006F6940" w14:paraId="6CD9411A" w14:textId="77777777">
      <w:pPr>
        <w:spacing w:after="0" w:line="288" w:lineRule="auto"/>
        <w:jc w:val="both"/>
      </w:pPr>
    </w:p>
    <w:p w:rsidRPr="007019C0" w:rsidR="00555583" w:rsidP="00DB3B69" w:rsidRDefault="00555583" w14:paraId="48E3E279" w14:textId="77777777">
      <w:pPr>
        <w:spacing w:after="0" w:line="288" w:lineRule="auto"/>
        <w:jc w:val="both"/>
        <w:rPr>
          <w:b/>
          <w:bCs/>
        </w:rPr>
      </w:pPr>
      <w:r w:rsidRPr="007019C0">
        <w:rPr>
          <w:b/>
        </w:rPr>
        <w:t>Environmentálna oblasť</w:t>
      </w:r>
    </w:p>
    <w:p w:rsidRPr="007019C0" w:rsidR="00555583" w:rsidP="00DB3B69" w:rsidRDefault="00555583" w14:paraId="69742694" w14:textId="56901116">
      <w:pPr>
        <w:spacing w:after="0" w:line="288" w:lineRule="auto"/>
        <w:jc w:val="both"/>
      </w:pPr>
      <w:r w:rsidRPr="007019C0">
        <w:t>Pozornosť ľudí</w:t>
      </w:r>
      <w:r w:rsidR="007019C0">
        <w:t xml:space="preserve"> a </w:t>
      </w:r>
      <w:r w:rsidRPr="007019C0">
        <w:t>krajín sa sústredila na spoločné globálne výzvy ako klimatická kríza, cezhraničné znečistenie</w:t>
      </w:r>
      <w:r w:rsidR="007019C0">
        <w:t xml:space="preserve"> a </w:t>
      </w:r>
      <w:r w:rsidRPr="007019C0">
        <w:t>strata biodiverzity</w:t>
      </w:r>
      <w:r w:rsidR="007019C0">
        <w:t xml:space="preserve"> a </w:t>
      </w:r>
      <w:r w:rsidRPr="007019C0">
        <w:t>tie im pomohli uvedomiť si význam spolupráce, ktorá viedla napríklad</w:t>
      </w:r>
      <w:r w:rsidR="007019C0">
        <w:t xml:space="preserve"> k </w:t>
      </w:r>
      <w:r w:rsidRPr="007019C0">
        <w:t>dohodám</w:t>
      </w:r>
      <w:r w:rsidR="007019C0">
        <w:t xml:space="preserve"> o </w:t>
      </w:r>
      <w:r w:rsidRPr="007019C0">
        <w:t>využívaní surovín (čo viedlo</w:t>
      </w:r>
      <w:r w:rsidR="007019C0">
        <w:t xml:space="preserve"> k </w:t>
      </w:r>
      <w:r w:rsidRPr="007019C0">
        <w:t>úsporám</w:t>
      </w:r>
      <w:r w:rsidR="007019C0">
        <w:t xml:space="preserve"> v </w:t>
      </w:r>
      <w:r w:rsidRPr="007019C0">
        <w:t>oblasti materiálov).</w:t>
      </w:r>
    </w:p>
    <w:p w:rsidRPr="007019C0" w:rsidR="00FA66B3" w:rsidP="00DB3B69" w:rsidRDefault="002D0976" w14:paraId="5A7491CC" w14:textId="585AC53D">
      <w:pPr>
        <w:spacing w:after="0" w:line="288" w:lineRule="auto"/>
        <w:jc w:val="both"/>
      </w:pPr>
      <w:r w:rsidRPr="007019C0">
        <w:t>Environmentálna kríza umožňuje vytvoriť kvóty CO</w:t>
      </w:r>
      <w:r w:rsidRPr="007019C0">
        <w:rPr>
          <w:vertAlign w:val="subscript"/>
        </w:rPr>
        <w:t>2</w:t>
      </w:r>
      <w:r w:rsidRPr="007019C0">
        <w:t xml:space="preserve"> (ktoré sú veľmi potrebné najmä pri prudkom náraste generatívnej umelej inteligencie) pre každú krajinu na základe viacerých kritérií, ako je počet obyvateľov, dostupné územie, úroveň technologického rozvoja atď. Každá krajina, ktorá prekročí svoju kvótu, je povinná nakupovať od krajín, ktoré zvyčajne nevyužívajú všetky svoje kvóty (menej rozvinuté krajiny), čím im pomáha</w:t>
      </w:r>
      <w:r w:rsidR="007019C0">
        <w:t xml:space="preserve"> s </w:t>
      </w:r>
      <w:r w:rsidRPr="007019C0">
        <w:t>dôsledkami zmeny klímy</w:t>
      </w:r>
      <w:r w:rsidR="007019C0">
        <w:t xml:space="preserve"> a </w:t>
      </w:r>
      <w:r w:rsidRPr="007019C0">
        <w:t>podnecuje ich, aby pomocou získaných prostriedkov viac investovali do umelej inteligencie.</w:t>
      </w:r>
    </w:p>
    <w:p w:rsidRPr="007019C0" w:rsidR="006F6940" w:rsidP="00DB3B69" w:rsidRDefault="006F6940" w14:paraId="4C3CB309" w14:textId="77777777">
      <w:pPr>
        <w:spacing w:after="0" w:line="288" w:lineRule="auto"/>
        <w:jc w:val="both"/>
      </w:pPr>
    </w:p>
    <w:p w:rsidRPr="007019C0" w:rsidR="00555583" w:rsidP="00DB3B69" w:rsidRDefault="00555583" w14:paraId="27F8E7D0" w14:textId="77777777">
      <w:pPr>
        <w:spacing w:after="0" w:line="288" w:lineRule="auto"/>
        <w:jc w:val="both"/>
        <w:rPr>
          <w:b/>
          <w:bCs/>
        </w:rPr>
      </w:pPr>
      <w:r w:rsidRPr="007019C0">
        <w:rPr>
          <w:b/>
        </w:rPr>
        <w:t>Politická oblasť</w:t>
      </w:r>
    </w:p>
    <w:p w:rsidRPr="007019C0" w:rsidR="009C1370" w:rsidP="00DB3B69" w:rsidRDefault="009C1370" w14:paraId="58EE4F77" w14:textId="7BD33D93">
      <w:pPr>
        <w:spacing w:after="0" w:line="288" w:lineRule="auto"/>
        <w:jc w:val="both"/>
      </w:pPr>
      <w:r w:rsidRPr="007019C0">
        <w:t>Rozsiahle využívanie umelej inteligencie si</w:t>
      </w:r>
      <w:r w:rsidR="007019C0">
        <w:t xml:space="preserve"> v </w:t>
      </w:r>
      <w:r w:rsidRPr="007019C0">
        <w:t>súvislosti</w:t>
      </w:r>
      <w:r w:rsidR="007019C0">
        <w:t xml:space="preserve"> s </w:t>
      </w:r>
      <w:r w:rsidRPr="007019C0">
        <w:t>obmedzenými verejnými zdrojmi vyžiadalo značné investície do IT infraštruktúry. Toto úsilie</w:t>
      </w:r>
      <w:r w:rsidR="007019C0">
        <w:t xml:space="preserve"> s </w:t>
      </w:r>
      <w:r w:rsidRPr="007019C0">
        <w:t>pomocou kohéznych fondov EÚ pomohlo zmenšiť digitálnu priepasť, zároveň však viedlo vlády</w:t>
      </w:r>
      <w:r w:rsidR="007019C0">
        <w:t xml:space="preserve"> k </w:t>
      </w:r>
      <w:r w:rsidRPr="007019C0">
        <w:t>tomu, aby podporili vzdelávanie</w:t>
      </w:r>
      <w:r w:rsidR="007019C0">
        <w:t xml:space="preserve"> v </w:t>
      </w:r>
      <w:r w:rsidRPr="007019C0">
        <w:t>oblasti umelej inteligencie</w:t>
      </w:r>
      <w:r w:rsidR="007019C0">
        <w:t xml:space="preserve"> a </w:t>
      </w:r>
      <w:r w:rsidRPr="007019C0">
        <w:t>digitálnych technológií</w:t>
      </w:r>
      <w:r w:rsidR="007019C0">
        <w:t xml:space="preserve"> v </w:t>
      </w:r>
      <w:r w:rsidRPr="007019C0">
        <w:t>širšom zmysle. Vďaka týmto viacnásobným koordinovaným investíciám do technológií, vzdelávania</w:t>
      </w:r>
      <w:r w:rsidR="007019C0">
        <w:t xml:space="preserve"> a </w:t>
      </w:r>
      <w:r w:rsidRPr="007019C0">
        <w:t>infraštruktúry, ako aj medzinárodnej spolupráci</w:t>
      </w:r>
      <w:r w:rsidR="007019C0">
        <w:t xml:space="preserve"> v </w:t>
      </w:r>
      <w:r w:rsidRPr="007019C0">
        <w:t>oblasti regulácie sú systémy umelej inteligencie transparentné</w:t>
      </w:r>
      <w:r w:rsidR="007019C0">
        <w:t xml:space="preserve"> a </w:t>
      </w:r>
      <w:r w:rsidRPr="007019C0">
        <w:t>dodržiavajú najrozšírenejšie etické normy.</w:t>
      </w:r>
      <w:r w:rsidR="007019C0">
        <w:t xml:space="preserve"> V </w:t>
      </w:r>
      <w:r w:rsidRPr="007019C0">
        <w:t>prípade potreby</w:t>
      </w:r>
      <w:r w:rsidR="007019C0">
        <w:t xml:space="preserve"> a s </w:t>
      </w:r>
      <w:r w:rsidRPr="007019C0">
        <w:t>cieľom zabezpečiť, aby sa pri využívaní systémov umelej inteligencie dodržiavala vysoká úroveň zodpovednosti, sú</w:t>
      </w:r>
      <w:r w:rsidR="007019C0">
        <w:t xml:space="preserve"> k </w:t>
      </w:r>
      <w:r w:rsidRPr="007019C0">
        <w:t xml:space="preserve">dispozícii ľudia, ktorí môžu vysvetliť dôvody, prečo </w:t>
      </w:r>
      <w:r w:rsidRPr="007019C0">
        <w:lastRenderedPageBreak/>
        <w:t>systémy umelej inteligencie prijímajú rozhodnutia alebo konajú určitým spôsobom.</w:t>
      </w:r>
      <w:r w:rsidR="007019C0">
        <w:t xml:space="preserve"> V </w:t>
      </w:r>
      <w:r w:rsidRPr="007019C0">
        <w:t>konečnom dôsledku ľudia majú aj naďalej kontrolu, autonómia systémov umelej inteligencie má rámec</w:t>
      </w:r>
      <w:r w:rsidR="007019C0">
        <w:t xml:space="preserve"> a </w:t>
      </w:r>
      <w:r w:rsidRPr="007019C0">
        <w:t>boli stanovené jasné červené čiary.</w:t>
      </w:r>
    </w:p>
    <w:p w:rsidR="007019C0" w:rsidP="00DB3B69" w:rsidRDefault="009C1370" w14:paraId="0073343D" w14:textId="79903DE6">
      <w:pPr>
        <w:spacing w:after="0" w:line="288" w:lineRule="auto"/>
        <w:jc w:val="both"/>
      </w:pPr>
      <w:r w:rsidRPr="007019C0">
        <w:t>Vďaka úsiliu</w:t>
      </w:r>
      <w:r w:rsidR="007019C0">
        <w:t xml:space="preserve"> v </w:t>
      </w:r>
      <w:r w:rsidRPr="007019C0">
        <w:t>oblasti vzdelávania je európska populácia veľmi „gramotná</w:t>
      </w:r>
      <w:r w:rsidR="007019C0">
        <w:t xml:space="preserve"> v </w:t>
      </w:r>
      <w:r w:rsidRPr="007019C0">
        <w:t>oblasti umelej inteligencie“</w:t>
      </w:r>
      <w:r w:rsidR="007019C0">
        <w:t>.</w:t>
      </w:r>
    </w:p>
    <w:p w:rsidRPr="007019C0" w:rsidR="00555583" w:rsidP="00DB3B69" w:rsidRDefault="00555583" w14:paraId="12E1ED8F" w14:textId="00F9A233">
      <w:pPr>
        <w:spacing w:after="0" w:line="288" w:lineRule="auto"/>
        <w:jc w:val="both"/>
      </w:pPr>
      <w:r w:rsidRPr="007019C0">
        <w:t>EÚ sa stala priekopníkom regulačného úsilia, ktoré malo vplyv na prijatie minimálnych globálnych noriem na ochranu pracovníkov</w:t>
      </w:r>
      <w:r w:rsidR="007019C0">
        <w:t xml:space="preserve"> a </w:t>
      </w:r>
      <w:r w:rsidRPr="007019C0">
        <w:t>verejnosti,</w:t>
      </w:r>
      <w:r w:rsidR="007019C0">
        <w:t xml:space="preserve"> a </w:t>
      </w:r>
      <w:r w:rsidRPr="007019C0">
        <w:t>to</w:t>
      </w:r>
      <w:r w:rsidR="007019C0">
        <w:t xml:space="preserve"> v </w:t>
      </w:r>
      <w:r w:rsidRPr="007019C0">
        <w:t>súlade</w:t>
      </w:r>
      <w:r w:rsidR="007019C0">
        <w:t xml:space="preserve"> s </w:t>
      </w:r>
      <w:r w:rsidRPr="007019C0">
        <w:t>prístupom, ktorý bol prijatý</w:t>
      </w:r>
      <w:r w:rsidR="007019C0">
        <w:t xml:space="preserve"> v </w:t>
      </w:r>
      <w:r w:rsidRPr="007019C0">
        <w:t>pôvodnom akte</w:t>
      </w:r>
      <w:r w:rsidR="007019C0">
        <w:t xml:space="preserve"> o </w:t>
      </w:r>
      <w:r w:rsidRPr="007019C0">
        <w:t>umelej inteligencii.</w:t>
      </w:r>
    </w:p>
    <w:p w:rsidRPr="007019C0" w:rsidR="002D0976" w:rsidP="00DB3B69" w:rsidRDefault="00962CEB" w14:paraId="23B76D44" w14:textId="12E4C7BF">
      <w:pPr>
        <w:spacing w:after="0" w:line="288" w:lineRule="auto"/>
        <w:jc w:val="both"/>
      </w:pPr>
      <w:r w:rsidRPr="007019C0">
        <w:t>Vďaka bezproblémovej medzinárodnej spolupráci</w:t>
      </w:r>
      <w:r w:rsidR="007019C0">
        <w:t xml:space="preserve"> a </w:t>
      </w:r>
      <w:r w:rsidRPr="007019C0">
        <w:t>značným investíciám do IT infraštruktúry niektoré krajiny ponúkli svoje odborné znalosti</w:t>
      </w:r>
      <w:r w:rsidR="007019C0">
        <w:t xml:space="preserve"> a </w:t>
      </w:r>
      <w:r w:rsidRPr="007019C0">
        <w:t>vybavenie. Celú situáciu monitoruje nezávislá medzinárodná agentúra</w:t>
      </w:r>
      <w:r w:rsidR="007019C0">
        <w:t xml:space="preserve"> s </w:t>
      </w:r>
      <w:r w:rsidRPr="007019C0">
        <w:t>cieľom zabrániť tomu, aby jedna krajina získala monopol na kontrolu nad chudobnejšími krajinami. Cieľom tejto agentúry je zároveň zabezpečiť, aby nedochádzalo</w:t>
      </w:r>
      <w:r w:rsidR="007019C0">
        <w:t xml:space="preserve"> k </w:t>
      </w:r>
      <w:r w:rsidRPr="007019C0">
        <w:t>špionáži alebo</w:t>
      </w:r>
      <w:r w:rsidR="007019C0">
        <w:t xml:space="preserve"> k </w:t>
      </w:r>
      <w:r w:rsidRPr="007019C0">
        <w:t>využívaniu tzv. zadných dvierok vo vymenených infraštruktúrach poskytovaných zahraničnými krajinami.</w:t>
      </w:r>
    </w:p>
    <w:p w:rsidRPr="007019C0" w:rsidR="00962CEB" w:rsidP="00DB3B69" w:rsidRDefault="00962CEB" w14:paraId="7A92AE5A" w14:textId="493F1F37">
      <w:pPr>
        <w:spacing w:after="0" w:line="288" w:lineRule="auto"/>
      </w:pPr>
      <w:r w:rsidRPr="007019C0">
        <w:br w:type="page"/>
      </w:r>
    </w:p>
    <w:p w:rsidRPr="007019C0" w:rsidR="00462339" w:rsidP="00DB3B69" w:rsidRDefault="00462339" w14:paraId="159D557C" w14:textId="77777777">
      <w:pPr>
        <w:spacing w:after="0" w:line="288" w:lineRule="auto"/>
      </w:pPr>
    </w:p>
    <w:p w:rsidRPr="007019C0" w:rsidR="00462339" w:rsidP="00DB3B69" w:rsidRDefault="00462339" w14:paraId="0E21ECEE" w14:textId="10574ED2">
      <w:pPr>
        <w:spacing w:after="0" w:line="288" w:lineRule="auto"/>
        <w:rPr>
          <w:b/>
          <w:bCs/>
          <w:color w:val="0000CC"/>
        </w:rPr>
      </w:pPr>
      <w:r w:rsidRPr="007019C0">
        <w:rPr>
          <w:b/>
          <w:color w:val="0000CC"/>
        </w:rPr>
        <w:t>Scenár</w:t>
      </w:r>
      <w:r w:rsidR="007019C0">
        <w:rPr>
          <w:b/>
          <w:color w:val="0000CC"/>
        </w:rPr>
        <w:t> </w:t>
      </w:r>
      <w:r w:rsidRPr="007019C0">
        <w:rPr>
          <w:b/>
          <w:color w:val="0000CC"/>
        </w:rPr>
        <w:t>2: Vysoké geopolitické napätie</w:t>
      </w:r>
      <w:r w:rsidR="007019C0">
        <w:rPr>
          <w:b/>
          <w:color w:val="0000CC"/>
        </w:rPr>
        <w:t xml:space="preserve"> a </w:t>
      </w:r>
      <w:r w:rsidRPr="007019C0">
        <w:rPr>
          <w:b/>
          <w:color w:val="0000CC"/>
        </w:rPr>
        <w:t>vysoká spoločenská akceptácia umelej inteligencie</w:t>
      </w:r>
    </w:p>
    <w:p w:rsidRPr="007019C0" w:rsidR="00462339" w:rsidP="007019C0" w:rsidRDefault="00462339" w14:paraId="468B2254" w14:textId="4FAD38FC">
      <w:pPr>
        <w:spacing w:after="0" w:line="288" w:lineRule="auto"/>
        <w:ind w:firstLine="851"/>
        <w:rPr>
          <w:color w:val="0000CC"/>
        </w:rPr>
      </w:pPr>
      <w:r w:rsidRPr="007019C0">
        <w:rPr>
          <w:b/>
          <w:bCs/>
          <w:color w:val="0000CC"/>
        </w:rPr>
        <w:t>Názov scenára:</w:t>
      </w:r>
      <w:r w:rsidRPr="007019C0">
        <w:rPr>
          <w:color w:val="0000CC"/>
        </w:rPr>
        <w:t xml:space="preserve"> Umelá inteligencia pre nás</w:t>
      </w:r>
    </w:p>
    <w:p w:rsidRPr="007019C0" w:rsidR="006F6940" w:rsidP="007019C0" w:rsidRDefault="006F6940" w14:paraId="436FF7C9" w14:textId="77777777">
      <w:pPr>
        <w:spacing w:after="0" w:line="288" w:lineRule="auto"/>
      </w:pPr>
    </w:p>
    <w:p w:rsidRPr="007019C0" w:rsidR="00FA66B3" w:rsidP="00DB3B69" w:rsidRDefault="00FA66B3" w14:paraId="20161A06" w14:textId="77777777">
      <w:pPr>
        <w:spacing w:after="0" w:line="288" w:lineRule="auto"/>
        <w:rPr>
          <w:b/>
          <w:bCs/>
        </w:rPr>
      </w:pPr>
      <w:r w:rsidRPr="007019C0">
        <w:rPr>
          <w:b/>
        </w:rPr>
        <w:t>Súvislosti/Ako sme sa sem dostali</w:t>
      </w:r>
    </w:p>
    <w:p w:rsidRPr="007019C0" w:rsidR="00333970" w:rsidP="00DB3B69" w:rsidRDefault="00333970" w14:paraId="044E1E55" w14:textId="779C097D">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 xml:space="preserve">V roku 2035 sa svet vyznačuje </w:t>
      </w:r>
      <w:r w:rsidRPr="007019C0">
        <w:rPr>
          <w:rFonts w:asciiTheme="minorHAnsi" w:hAnsiTheme="minorHAnsi"/>
          <w:b/>
          <w:bCs/>
          <w:sz w:val="22"/>
        </w:rPr>
        <w:t>vysokým geopolitickým napätím</w:t>
      </w:r>
      <w:r w:rsidRPr="007019C0">
        <w:rPr>
          <w:rFonts w:asciiTheme="minorHAnsi" w:hAnsiTheme="minorHAnsi"/>
          <w:sz w:val="22"/>
        </w:rPr>
        <w:t>, ktoré je spôsobené nedostatkom zdrojov</w:t>
      </w:r>
      <w:r w:rsidR="007019C0">
        <w:rPr>
          <w:rFonts w:asciiTheme="minorHAnsi" w:hAnsiTheme="minorHAnsi"/>
          <w:sz w:val="22"/>
        </w:rPr>
        <w:t xml:space="preserve"> a </w:t>
      </w:r>
      <w:r w:rsidRPr="007019C0">
        <w:rPr>
          <w:rFonts w:asciiTheme="minorHAnsi" w:hAnsiTheme="minorHAnsi"/>
          <w:sz w:val="22"/>
        </w:rPr>
        <w:t>súperiacimi nacionalistickými programami. Namiesto spolupráce pri riešení spoločných globálnych výziev (ako klimatická kríza, cezhraničné znečistenie</w:t>
      </w:r>
      <w:r w:rsidR="007019C0">
        <w:rPr>
          <w:rFonts w:asciiTheme="minorHAnsi" w:hAnsiTheme="minorHAnsi"/>
          <w:sz w:val="22"/>
        </w:rPr>
        <w:t xml:space="preserve"> a </w:t>
      </w:r>
      <w:r w:rsidRPr="007019C0">
        <w:rPr>
          <w:rFonts w:asciiTheme="minorHAnsi" w:hAnsiTheme="minorHAnsi"/>
          <w:sz w:val="22"/>
        </w:rPr>
        <w:t>strata biodiverzity) tieto faktory prehĺbili rozpory</w:t>
      </w:r>
      <w:r w:rsidR="007019C0">
        <w:rPr>
          <w:rFonts w:asciiTheme="minorHAnsi" w:hAnsiTheme="minorHAnsi"/>
          <w:sz w:val="22"/>
        </w:rPr>
        <w:t xml:space="preserve"> a </w:t>
      </w:r>
      <w:r w:rsidRPr="007019C0">
        <w:rPr>
          <w:rFonts w:asciiTheme="minorHAnsi" w:hAnsiTheme="minorHAnsi"/>
          <w:sz w:val="22"/>
        </w:rPr>
        <w:t>spôsobili, že krajiny sa viac zameriavajú na národné záujmy než na spoluprácu. Krajiny si čoraz viac chránia svoj technologický pokrok</w:t>
      </w:r>
      <w:r w:rsidR="007019C0">
        <w:rPr>
          <w:rFonts w:asciiTheme="minorHAnsi" w:hAnsiTheme="minorHAnsi"/>
          <w:sz w:val="22"/>
        </w:rPr>
        <w:t xml:space="preserve"> a </w:t>
      </w:r>
      <w:r w:rsidRPr="007019C0">
        <w:rPr>
          <w:rFonts w:asciiTheme="minorHAnsi" w:hAnsiTheme="minorHAnsi"/>
          <w:sz w:val="22"/>
        </w:rPr>
        <w:t>prírodné zdroje, čo vedie</w:t>
      </w:r>
      <w:r w:rsidR="007019C0">
        <w:rPr>
          <w:rFonts w:asciiTheme="minorHAnsi" w:hAnsiTheme="minorHAnsi"/>
          <w:sz w:val="22"/>
        </w:rPr>
        <w:t xml:space="preserve"> k </w:t>
      </w:r>
      <w:r w:rsidRPr="007019C0">
        <w:rPr>
          <w:rFonts w:asciiTheme="minorHAnsi" w:hAnsiTheme="minorHAnsi"/>
          <w:sz w:val="22"/>
        </w:rPr>
        <w:t>obchodným vojnám</w:t>
      </w:r>
      <w:r w:rsidR="007019C0">
        <w:rPr>
          <w:rFonts w:asciiTheme="minorHAnsi" w:hAnsiTheme="minorHAnsi"/>
          <w:sz w:val="22"/>
        </w:rPr>
        <w:t xml:space="preserve"> a </w:t>
      </w:r>
      <w:r w:rsidRPr="007019C0">
        <w:rPr>
          <w:rFonts w:asciiTheme="minorHAnsi" w:hAnsiTheme="minorHAnsi"/>
          <w:sz w:val="22"/>
        </w:rPr>
        <w:t>reštriktívnym politikám medzi rôznymi geopolitickými blokmi vrátane EÚ. Spoločnosť sa do určitej miery militarizovala.</w:t>
      </w:r>
    </w:p>
    <w:p w:rsidRPr="007019C0" w:rsidR="006F6940" w:rsidP="00DB3B69" w:rsidRDefault="006F6940" w14:paraId="6D356505" w14:textId="77777777">
      <w:pPr>
        <w:pStyle w:val="NormalWeb"/>
        <w:spacing w:before="0" w:beforeAutospacing="0" w:after="0" w:afterAutospacing="0" w:line="288" w:lineRule="auto"/>
        <w:jc w:val="both"/>
        <w:rPr>
          <w:rFonts w:asciiTheme="minorHAnsi" w:hAnsiTheme="minorHAnsi" w:cstheme="minorHAnsi"/>
        </w:rPr>
      </w:pPr>
    </w:p>
    <w:p w:rsidRPr="007019C0" w:rsidR="00462339" w:rsidP="00DB3B69" w:rsidRDefault="00462339" w14:paraId="615799AD" w14:textId="77777777">
      <w:pPr>
        <w:spacing w:after="0" w:line="288" w:lineRule="auto"/>
        <w:rPr>
          <w:b/>
          <w:bCs/>
        </w:rPr>
      </w:pPr>
      <w:r w:rsidRPr="007019C0">
        <w:rPr>
          <w:b/>
        </w:rPr>
        <w:t>Sociálna oblasť</w:t>
      </w:r>
    </w:p>
    <w:p w:rsidR="007019C0" w:rsidP="00DB3B69" w:rsidRDefault="00333970" w14:paraId="65E43638" w14:textId="7F53103E">
      <w:pPr>
        <w:pStyle w:val="NormalWeb"/>
        <w:spacing w:before="0" w:beforeAutospacing="0" w:after="0" w:afterAutospacing="0" w:line="288" w:lineRule="auto"/>
        <w:jc w:val="both"/>
        <w:rPr>
          <w:rFonts w:asciiTheme="minorHAnsi" w:hAnsiTheme="minorHAnsi"/>
          <w:sz w:val="22"/>
        </w:rPr>
      </w:pPr>
      <w:r w:rsidRPr="007019C0">
        <w:rPr>
          <w:rFonts w:asciiTheme="minorHAnsi" w:hAnsiTheme="minorHAnsi"/>
          <w:sz w:val="22"/>
        </w:rPr>
        <w:t xml:space="preserve">Umelá inteligencia je všeobecne </w:t>
      </w:r>
      <w:r w:rsidRPr="007019C0">
        <w:rPr>
          <w:rFonts w:asciiTheme="minorHAnsi" w:hAnsiTheme="minorHAnsi"/>
          <w:b/>
          <w:bCs/>
          <w:sz w:val="22"/>
        </w:rPr>
        <w:t>akceptovaná spoločnosťou</w:t>
      </w:r>
      <w:r w:rsidRPr="007019C0">
        <w:rPr>
          <w:rFonts w:asciiTheme="minorHAnsi" w:hAnsiTheme="minorHAnsi"/>
          <w:sz w:val="22"/>
        </w:rPr>
        <w:t>,</w:t>
      </w:r>
      <w:r w:rsidR="007019C0">
        <w:rPr>
          <w:rFonts w:asciiTheme="minorHAnsi" w:hAnsiTheme="minorHAnsi"/>
          <w:sz w:val="22"/>
        </w:rPr>
        <w:t xml:space="preserve"> a </w:t>
      </w:r>
      <w:r w:rsidRPr="007019C0">
        <w:rPr>
          <w:rFonts w:asciiTheme="minorHAnsi" w:hAnsiTheme="minorHAnsi"/>
          <w:sz w:val="22"/>
        </w:rPr>
        <w:t xml:space="preserve">najmä </w:t>
      </w:r>
      <w:r w:rsidRPr="007019C0">
        <w:rPr>
          <w:rFonts w:asciiTheme="minorHAnsi" w:hAnsiTheme="minorHAnsi"/>
          <w:b/>
          <w:bCs/>
          <w:sz w:val="22"/>
        </w:rPr>
        <w:t>pracovníkmi</w:t>
      </w:r>
      <w:r w:rsidRPr="007019C0">
        <w:rPr>
          <w:rFonts w:asciiTheme="minorHAnsi" w:hAnsiTheme="minorHAnsi"/>
          <w:sz w:val="22"/>
        </w:rPr>
        <w:t>, ktorí si jej využívanie osvojili. Digitálna transformácia sa považuje za spravodlivú. Prístupy sústredené na človeka zohrali kľúčovú úlohu pri zabezpečovaní spoločenskej akceptácie umelej inteligencie</w:t>
      </w:r>
      <w:r w:rsidR="007019C0">
        <w:rPr>
          <w:rFonts w:asciiTheme="minorHAnsi" w:hAnsiTheme="minorHAnsi"/>
          <w:sz w:val="22"/>
        </w:rPr>
        <w:t>.</w:t>
      </w:r>
    </w:p>
    <w:p w:rsidRPr="007019C0" w:rsidR="00333970" w:rsidP="00DB3B69" w:rsidRDefault="00333970" w14:paraId="37CB447A" w14:textId="28145005">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Pracovníci majú právo byť informovaní</w:t>
      </w:r>
      <w:r w:rsidR="007019C0">
        <w:rPr>
          <w:rFonts w:asciiTheme="minorHAnsi" w:hAnsiTheme="minorHAnsi"/>
          <w:sz w:val="22"/>
        </w:rPr>
        <w:t xml:space="preserve"> o </w:t>
      </w:r>
      <w:r w:rsidRPr="007019C0">
        <w:rPr>
          <w:rFonts w:asciiTheme="minorHAnsi" w:hAnsiTheme="minorHAnsi"/>
          <w:sz w:val="22"/>
        </w:rPr>
        <w:t>vývoji súvisiacom</w:t>
      </w:r>
      <w:r w:rsidR="007019C0">
        <w:rPr>
          <w:rFonts w:asciiTheme="minorHAnsi" w:hAnsiTheme="minorHAnsi"/>
          <w:sz w:val="22"/>
        </w:rPr>
        <w:t xml:space="preserve"> s </w:t>
      </w:r>
      <w:r w:rsidRPr="007019C0">
        <w:rPr>
          <w:rFonts w:asciiTheme="minorHAnsi" w:hAnsiTheme="minorHAnsi"/>
          <w:sz w:val="22"/>
        </w:rPr>
        <w:t xml:space="preserve">umelou inteligenciou. Na pracovisku sa uskutočňuje </w:t>
      </w:r>
      <w:r w:rsidRPr="007019C0">
        <w:rPr>
          <w:rFonts w:asciiTheme="minorHAnsi" w:hAnsiTheme="minorHAnsi"/>
          <w:b/>
          <w:bCs/>
          <w:sz w:val="22"/>
        </w:rPr>
        <w:t>participatívne spoločné koncipovanie umelej inteligencie</w:t>
      </w:r>
      <w:r w:rsidRPr="007019C0">
        <w:rPr>
          <w:rFonts w:asciiTheme="minorHAnsi" w:hAnsiTheme="minorHAnsi"/>
          <w:sz w:val="22"/>
        </w:rPr>
        <w:t xml:space="preserve">. </w:t>
      </w:r>
      <w:r w:rsidRPr="007019C0">
        <w:rPr>
          <w:rFonts w:asciiTheme="minorHAnsi" w:hAnsiTheme="minorHAnsi"/>
          <w:b/>
          <w:bCs/>
          <w:sz w:val="22"/>
        </w:rPr>
        <w:t>Sociálny dialóg</w:t>
      </w:r>
      <w:r w:rsidRPr="007019C0">
        <w:rPr>
          <w:rFonts w:asciiTheme="minorHAnsi" w:hAnsiTheme="minorHAnsi"/>
          <w:sz w:val="22"/>
        </w:rPr>
        <w:t xml:space="preserve"> je silný</w:t>
      </w:r>
      <w:r w:rsidR="007019C0">
        <w:rPr>
          <w:rFonts w:asciiTheme="minorHAnsi" w:hAnsiTheme="minorHAnsi"/>
          <w:sz w:val="22"/>
        </w:rPr>
        <w:t xml:space="preserve"> a </w:t>
      </w:r>
      <w:r w:rsidRPr="007019C0">
        <w:rPr>
          <w:rFonts w:asciiTheme="minorHAnsi" w:hAnsiTheme="minorHAnsi"/>
          <w:sz w:val="22"/>
        </w:rPr>
        <w:t>zamestnávatelia</w:t>
      </w:r>
      <w:r w:rsidR="007019C0">
        <w:rPr>
          <w:rFonts w:asciiTheme="minorHAnsi" w:hAnsiTheme="minorHAnsi"/>
          <w:sz w:val="22"/>
        </w:rPr>
        <w:t xml:space="preserve"> a </w:t>
      </w:r>
      <w:r w:rsidRPr="007019C0">
        <w:rPr>
          <w:rFonts w:asciiTheme="minorHAnsi" w:hAnsiTheme="minorHAnsi"/>
          <w:sz w:val="22"/>
        </w:rPr>
        <w:t>pracovníci spolupracujú</w:t>
      </w:r>
      <w:r w:rsidR="007019C0">
        <w:rPr>
          <w:rFonts w:asciiTheme="minorHAnsi" w:hAnsiTheme="minorHAnsi"/>
          <w:sz w:val="22"/>
        </w:rPr>
        <w:t xml:space="preserve"> a </w:t>
      </w:r>
      <w:r w:rsidRPr="007019C0">
        <w:rPr>
          <w:rFonts w:asciiTheme="minorHAnsi" w:hAnsiTheme="minorHAnsi"/>
          <w:sz w:val="22"/>
        </w:rPr>
        <w:t>účinne sa zapájajú. Zamestnávatelia</w:t>
      </w:r>
      <w:r w:rsidR="007019C0">
        <w:rPr>
          <w:rFonts w:asciiTheme="minorHAnsi" w:hAnsiTheme="minorHAnsi"/>
          <w:sz w:val="22"/>
        </w:rPr>
        <w:t xml:space="preserve"> a </w:t>
      </w:r>
      <w:r w:rsidRPr="007019C0">
        <w:rPr>
          <w:rFonts w:asciiTheme="minorHAnsi" w:hAnsiTheme="minorHAnsi"/>
          <w:sz w:val="22"/>
        </w:rPr>
        <w:t xml:space="preserve">zamestnanci sú schopní </w:t>
      </w:r>
      <w:r w:rsidRPr="007019C0">
        <w:rPr>
          <w:rFonts w:asciiTheme="minorHAnsi" w:hAnsiTheme="minorHAnsi"/>
          <w:b/>
          <w:bCs/>
          <w:sz w:val="22"/>
        </w:rPr>
        <w:t>predvídať</w:t>
      </w:r>
      <w:r w:rsidR="007019C0">
        <w:rPr>
          <w:rFonts w:asciiTheme="minorHAnsi" w:hAnsiTheme="minorHAnsi"/>
          <w:b/>
          <w:bCs/>
          <w:sz w:val="22"/>
        </w:rPr>
        <w:t xml:space="preserve"> a </w:t>
      </w:r>
      <w:r w:rsidRPr="007019C0">
        <w:rPr>
          <w:rFonts w:asciiTheme="minorHAnsi" w:hAnsiTheme="minorHAnsi"/>
          <w:b/>
          <w:bCs/>
          <w:sz w:val="22"/>
        </w:rPr>
        <w:t>riadiť zmeny</w:t>
      </w:r>
      <w:r w:rsidR="007019C0">
        <w:rPr>
          <w:rFonts w:asciiTheme="minorHAnsi" w:hAnsiTheme="minorHAnsi"/>
          <w:b/>
          <w:bCs/>
          <w:sz w:val="22"/>
        </w:rPr>
        <w:t xml:space="preserve"> v </w:t>
      </w:r>
      <w:r w:rsidRPr="007019C0">
        <w:rPr>
          <w:rFonts w:asciiTheme="minorHAnsi" w:hAnsiTheme="minorHAnsi"/>
          <w:b/>
          <w:bCs/>
          <w:sz w:val="22"/>
        </w:rPr>
        <w:t>rámci sociálneho dialógu</w:t>
      </w:r>
      <w:r w:rsidRPr="007019C0">
        <w:rPr>
          <w:rFonts w:asciiTheme="minorHAnsi" w:hAnsiTheme="minorHAnsi"/>
          <w:sz w:val="22"/>
        </w:rPr>
        <w:t xml:space="preserve"> vrátane trendov na trhu práce</w:t>
      </w:r>
      <w:r w:rsidR="007019C0">
        <w:rPr>
          <w:rFonts w:asciiTheme="minorHAnsi" w:hAnsiTheme="minorHAnsi"/>
          <w:sz w:val="22"/>
        </w:rPr>
        <w:t xml:space="preserve"> a </w:t>
      </w:r>
      <w:r w:rsidRPr="007019C0">
        <w:rPr>
          <w:rFonts w:asciiTheme="minorHAnsi" w:hAnsiTheme="minorHAnsi"/>
          <w:sz w:val="22"/>
        </w:rPr>
        <w:t>potrieb</w:t>
      </w:r>
      <w:r w:rsidR="007019C0">
        <w:rPr>
          <w:rFonts w:asciiTheme="minorHAnsi" w:hAnsiTheme="minorHAnsi"/>
          <w:sz w:val="22"/>
        </w:rPr>
        <w:t xml:space="preserve"> v </w:t>
      </w:r>
      <w:r w:rsidRPr="007019C0">
        <w:rPr>
          <w:rFonts w:asciiTheme="minorHAnsi" w:hAnsiTheme="minorHAnsi"/>
          <w:sz w:val="22"/>
        </w:rPr>
        <w:t>oblasti zručností.</w:t>
      </w:r>
    </w:p>
    <w:p w:rsidRPr="007019C0" w:rsidR="00333970" w:rsidP="00DB3B69" w:rsidRDefault="00333970" w14:paraId="0C0EC168" w14:textId="16B3530A">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 xml:space="preserve">Na trhu práce sa uskutočňuje </w:t>
      </w:r>
      <w:r w:rsidRPr="007019C0">
        <w:rPr>
          <w:rFonts w:asciiTheme="minorHAnsi" w:hAnsiTheme="minorHAnsi"/>
          <w:b/>
          <w:bCs/>
          <w:sz w:val="22"/>
        </w:rPr>
        <w:t>vyspelé riadenie rizík</w:t>
      </w:r>
      <w:r w:rsidRPr="007019C0">
        <w:rPr>
          <w:rFonts w:asciiTheme="minorHAnsi" w:hAnsiTheme="minorHAnsi"/>
          <w:sz w:val="22"/>
        </w:rPr>
        <w:t>. To umožňuje organizáciám účinne sa orientovať</w:t>
      </w:r>
      <w:r w:rsidR="007019C0">
        <w:rPr>
          <w:rFonts w:asciiTheme="minorHAnsi" w:hAnsiTheme="minorHAnsi"/>
          <w:sz w:val="22"/>
        </w:rPr>
        <w:t xml:space="preserve"> v </w:t>
      </w:r>
      <w:r w:rsidRPr="007019C0">
        <w:rPr>
          <w:rFonts w:asciiTheme="minorHAnsi" w:hAnsiTheme="minorHAnsi"/>
          <w:sz w:val="22"/>
        </w:rPr>
        <w:t>neistotách, zachovávať si svoju odolnosť</w:t>
      </w:r>
      <w:r w:rsidR="007019C0">
        <w:rPr>
          <w:rFonts w:asciiTheme="minorHAnsi" w:hAnsiTheme="minorHAnsi"/>
          <w:sz w:val="22"/>
        </w:rPr>
        <w:t xml:space="preserve"> a </w:t>
      </w:r>
      <w:r w:rsidRPr="007019C0">
        <w:rPr>
          <w:rFonts w:asciiTheme="minorHAnsi" w:hAnsiTheme="minorHAnsi"/>
          <w:sz w:val="22"/>
        </w:rPr>
        <w:t>dosahovať strategické ciele.</w:t>
      </w:r>
    </w:p>
    <w:p w:rsidR="007019C0" w:rsidP="00DB3B69" w:rsidRDefault="00333970" w14:paraId="62A95F1A" w14:textId="76C87D84">
      <w:pPr>
        <w:pStyle w:val="NormalWeb"/>
        <w:spacing w:before="0" w:beforeAutospacing="0" w:after="0" w:afterAutospacing="0" w:line="288" w:lineRule="auto"/>
        <w:jc w:val="both"/>
        <w:rPr>
          <w:rFonts w:asciiTheme="minorHAnsi" w:hAnsiTheme="minorHAnsi"/>
          <w:sz w:val="22"/>
        </w:rPr>
      </w:pPr>
      <w:r w:rsidRPr="007019C0">
        <w:rPr>
          <w:rFonts w:asciiTheme="minorHAnsi" w:hAnsiTheme="minorHAnsi"/>
          <w:sz w:val="22"/>
        </w:rPr>
        <w:t xml:space="preserve">Pracovníci majú </w:t>
      </w:r>
      <w:r w:rsidRPr="007019C0">
        <w:rPr>
          <w:rFonts w:asciiTheme="minorHAnsi" w:hAnsiTheme="minorHAnsi"/>
          <w:b/>
          <w:bCs/>
          <w:sz w:val="22"/>
        </w:rPr>
        <w:t>prístup</w:t>
      </w:r>
      <w:r w:rsidR="007019C0">
        <w:rPr>
          <w:rFonts w:asciiTheme="minorHAnsi" w:hAnsiTheme="minorHAnsi"/>
          <w:b/>
          <w:bCs/>
          <w:sz w:val="22"/>
        </w:rPr>
        <w:t xml:space="preserve"> k </w:t>
      </w:r>
      <w:r w:rsidRPr="007019C0">
        <w:rPr>
          <w:rFonts w:asciiTheme="minorHAnsi" w:hAnsiTheme="minorHAnsi"/>
          <w:b/>
          <w:bCs/>
          <w:sz w:val="22"/>
        </w:rPr>
        <w:t>odbornej príprave</w:t>
      </w:r>
      <w:r w:rsidRPr="007019C0">
        <w:rPr>
          <w:rFonts w:asciiTheme="minorHAnsi" w:hAnsiTheme="minorHAnsi"/>
          <w:sz w:val="22"/>
        </w:rPr>
        <w:t>. Ponuka odbornej prípravy je rozsiahla</w:t>
      </w:r>
      <w:r w:rsidR="007019C0">
        <w:rPr>
          <w:rFonts w:asciiTheme="minorHAnsi" w:hAnsiTheme="minorHAnsi"/>
          <w:sz w:val="22"/>
        </w:rPr>
        <w:t xml:space="preserve"> a </w:t>
      </w:r>
      <w:r w:rsidRPr="007019C0">
        <w:rPr>
          <w:rFonts w:asciiTheme="minorHAnsi" w:hAnsiTheme="minorHAnsi"/>
          <w:sz w:val="22"/>
        </w:rPr>
        <w:t>ľudia sa nepretržite vzdelávajú (</w:t>
      </w:r>
      <w:r w:rsidRPr="007019C0">
        <w:rPr>
          <w:rFonts w:asciiTheme="minorHAnsi" w:hAnsiTheme="minorHAnsi"/>
          <w:b/>
          <w:bCs/>
          <w:sz w:val="22"/>
        </w:rPr>
        <w:t>celoživotné vzdelávanie</w:t>
      </w:r>
      <w:r w:rsidRPr="007019C0">
        <w:rPr>
          <w:rFonts w:asciiTheme="minorHAnsi" w:hAnsiTheme="minorHAnsi"/>
          <w:sz w:val="22"/>
        </w:rPr>
        <w:t xml:space="preserve">). Vo svete umelej inteligencie rozvíjajú predovšetkým svoje mäkké zručnosti, zatiaľ čo ich fyzické zručnosti sa dostávajú do úzadia. Medzi ľuďmi je rozvinutá </w:t>
      </w:r>
      <w:r w:rsidRPr="007019C0">
        <w:rPr>
          <w:rFonts w:asciiTheme="minorHAnsi" w:hAnsiTheme="minorHAnsi"/>
          <w:b/>
          <w:bCs/>
          <w:sz w:val="22"/>
        </w:rPr>
        <w:t>vysoká gramotnosť</w:t>
      </w:r>
      <w:r w:rsidR="007019C0">
        <w:rPr>
          <w:rFonts w:asciiTheme="minorHAnsi" w:hAnsiTheme="minorHAnsi"/>
          <w:b/>
          <w:bCs/>
          <w:sz w:val="22"/>
        </w:rPr>
        <w:t xml:space="preserve"> v </w:t>
      </w:r>
      <w:r w:rsidRPr="007019C0">
        <w:rPr>
          <w:rFonts w:asciiTheme="minorHAnsi" w:hAnsiTheme="minorHAnsi"/>
          <w:b/>
          <w:bCs/>
          <w:sz w:val="22"/>
        </w:rPr>
        <w:t>oblasti umelej inteligencie</w:t>
      </w:r>
      <w:r w:rsidR="007019C0">
        <w:rPr>
          <w:rFonts w:asciiTheme="minorHAnsi" w:hAnsiTheme="minorHAnsi"/>
          <w:sz w:val="22"/>
        </w:rPr>
        <w:t xml:space="preserve"> a </w:t>
      </w:r>
      <w:r w:rsidRPr="007019C0">
        <w:rPr>
          <w:rFonts w:asciiTheme="minorHAnsi" w:hAnsiTheme="minorHAnsi"/>
          <w:sz w:val="22"/>
        </w:rPr>
        <w:t>digitálna priepasť, ktorá bola známa pred desiatimi rokmi, sa odstránila</w:t>
      </w:r>
      <w:r w:rsidR="007019C0">
        <w:rPr>
          <w:rFonts w:asciiTheme="minorHAnsi" w:hAnsiTheme="minorHAnsi"/>
          <w:sz w:val="22"/>
        </w:rPr>
        <w:t>.</w:t>
      </w:r>
    </w:p>
    <w:p w:rsidRPr="007019C0" w:rsidR="00333970" w:rsidP="00DB3B69" w:rsidRDefault="00333970" w14:paraId="04FD645B" w14:textId="24432DAF">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Umelá inteligencia zmenila</w:t>
      </w:r>
      <w:r w:rsidR="007019C0">
        <w:rPr>
          <w:rFonts w:asciiTheme="minorHAnsi" w:hAnsiTheme="minorHAnsi"/>
          <w:sz w:val="22"/>
        </w:rPr>
        <w:t xml:space="preserve"> a </w:t>
      </w:r>
      <w:r w:rsidRPr="007019C0">
        <w:rPr>
          <w:rFonts w:asciiTheme="minorHAnsi" w:hAnsiTheme="minorHAnsi"/>
          <w:sz w:val="22"/>
        </w:rPr>
        <w:t xml:space="preserve">naďalej </w:t>
      </w:r>
      <w:r w:rsidRPr="007019C0">
        <w:rPr>
          <w:rFonts w:asciiTheme="minorHAnsi" w:hAnsiTheme="minorHAnsi"/>
          <w:b/>
          <w:bCs/>
          <w:sz w:val="22"/>
        </w:rPr>
        <w:t>mení svet práce</w:t>
      </w:r>
      <w:r w:rsidRPr="007019C0">
        <w:rPr>
          <w:rFonts w:asciiTheme="minorHAnsi" w:hAnsiTheme="minorHAnsi"/>
          <w:sz w:val="22"/>
        </w:rPr>
        <w:t>,</w:t>
      </w:r>
      <w:r w:rsidR="007019C0">
        <w:rPr>
          <w:rFonts w:asciiTheme="minorHAnsi" w:hAnsiTheme="minorHAnsi"/>
          <w:sz w:val="22"/>
        </w:rPr>
        <w:t xml:space="preserve"> a </w:t>
      </w:r>
      <w:r w:rsidRPr="007019C0">
        <w:rPr>
          <w:rFonts w:asciiTheme="minorHAnsi" w:hAnsiTheme="minorHAnsi"/>
          <w:sz w:val="22"/>
        </w:rPr>
        <w:t xml:space="preserve">to spôsobom, ktorý je ťažké predvídať. Od 20. rokov 21. storočia boli niektoré pracovné miesta </w:t>
      </w:r>
      <w:r w:rsidRPr="007019C0">
        <w:rPr>
          <w:rFonts w:asciiTheme="minorHAnsi" w:hAnsiTheme="minorHAnsi"/>
          <w:b/>
          <w:bCs/>
          <w:sz w:val="22"/>
        </w:rPr>
        <w:t>nahradené</w:t>
      </w:r>
      <w:r w:rsidR="007019C0">
        <w:rPr>
          <w:rFonts w:asciiTheme="minorHAnsi" w:hAnsiTheme="minorHAnsi"/>
          <w:b/>
          <w:bCs/>
          <w:sz w:val="22"/>
        </w:rPr>
        <w:t xml:space="preserve"> </w:t>
      </w:r>
      <w:r w:rsidRPr="007019C0" w:rsidR="007019C0">
        <w:rPr>
          <w:rFonts w:asciiTheme="minorHAnsi" w:hAnsiTheme="minorHAnsi"/>
          <w:sz w:val="22"/>
        </w:rPr>
        <w:t>a </w:t>
      </w:r>
      <w:r w:rsidRPr="007019C0">
        <w:rPr>
          <w:rFonts w:asciiTheme="minorHAnsi" w:hAnsiTheme="minorHAnsi"/>
          <w:sz w:val="22"/>
        </w:rPr>
        <w:t xml:space="preserve">pracovníci boli prepustení; zároveň sa objavili </w:t>
      </w:r>
      <w:r w:rsidRPr="007019C0">
        <w:rPr>
          <w:rFonts w:asciiTheme="minorHAnsi" w:hAnsiTheme="minorHAnsi"/>
          <w:b/>
          <w:bCs/>
          <w:sz w:val="22"/>
        </w:rPr>
        <w:t>nové profesie</w:t>
      </w:r>
      <w:r w:rsidRPr="007019C0">
        <w:rPr>
          <w:rFonts w:asciiTheme="minorHAnsi" w:hAnsiTheme="minorHAnsi"/>
          <w:sz w:val="22"/>
        </w:rPr>
        <w:t xml:space="preserve"> (napr. vo vojenskom/obrannom priemysle,</w:t>
      </w:r>
      <w:r w:rsidR="007019C0">
        <w:rPr>
          <w:rFonts w:asciiTheme="minorHAnsi" w:hAnsiTheme="minorHAnsi"/>
          <w:sz w:val="22"/>
        </w:rPr>
        <w:t xml:space="preserve"> v </w:t>
      </w:r>
      <w:r w:rsidRPr="007019C0">
        <w:rPr>
          <w:rFonts w:asciiTheme="minorHAnsi" w:hAnsiTheme="minorHAnsi"/>
          <w:sz w:val="22"/>
        </w:rPr>
        <w:t>sektore služieb</w:t>
      </w:r>
      <w:r w:rsidR="007019C0">
        <w:rPr>
          <w:rFonts w:asciiTheme="minorHAnsi" w:hAnsiTheme="minorHAnsi"/>
          <w:sz w:val="22"/>
        </w:rPr>
        <w:t xml:space="preserve"> a v </w:t>
      </w:r>
      <w:r w:rsidRPr="007019C0">
        <w:rPr>
          <w:rFonts w:asciiTheme="minorHAnsi" w:hAnsiTheme="minorHAnsi"/>
          <w:sz w:val="22"/>
        </w:rPr>
        <w:t>energetike</w:t>
      </w:r>
      <w:r w:rsidR="007019C0">
        <w:rPr>
          <w:rFonts w:asciiTheme="minorHAnsi" w:hAnsiTheme="minorHAnsi"/>
          <w:sz w:val="22"/>
        </w:rPr>
        <w:t xml:space="preserve"> a </w:t>
      </w:r>
      <w:r w:rsidRPr="007019C0">
        <w:rPr>
          <w:rFonts w:asciiTheme="minorHAnsi" w:hAnsiTheme="minorHAnsi"/>
          <w:sz w:val="22"/>
        </w:rPr>
        <w:t>zelenom hospodárstve).</w:t>
      </w:r>
    </w:p>
    <w:p w:rsidRPr="007019C0" w:rsidR="00333970" w:rsidP="00DB3B69" w:rsidRDefault="00333970" w14:paraId="07FFAA3D" w14:textId="6682CDEC">
      <w:pPr>
        <w:spacing w:after="0" w:line="288" w:lineRule="auto"/>
        <w:jc w:val="both"/>
        <w:rPr>
          <w:rFonts w:cstheme="minorHAnsi"/>
        </w:rPr>
      </w:pPr>
      <w:r w:rsidRPr="007019C0">
        <w:rPr>
          <w:b/>
          <w:bCs/>
        </w:rPr>
        <w:t>Nové formy práce</w:t>
      </w:r>
      <w:r w:rsidRPr="007019C0">
        <w:t xml:space="preserve"> zahŕňajú virtuálnu/zmiešanú realitu. Ľudia</w:t>
      </w:r>
      <w:r w:rsidR="007019C0">
        <w:t xml:space="preserve"> a </w:t>
      </w:r>
      <w:r w:rsidRPr="007019C0">
        <w:t>roboty majú vysokú úroveň interakcie.</w:t>
      </w:r>
    </w:p>
    <w:p w:rsidRPr="007019C0" w:rsidR="00333970" w:rsidP="00DB3B69" w:rsidRDefault="00333970" w14:paraId="76329BF5" w14:textId="03446BCB">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 xml:space="preserve">Prináša to </w:t>
      </w:r>
      <w:r w:rsidRPr="007019C0">
        <w:rPr>
          <w:rFonts w:asciiTheme="minorHAnsi" w:hAnsiTheme="minorHAnsi"/>
          <w:b/>
          <w:bCs/>
          <w:sz w:val="22"/>
        </w:rPr>
        <w:t>vyššiu produktivitu</w:t>
      </w:r>
      <w:r w:rsidR="007019C0">
        <w:rPr>
          <w:rFonts w:asciiTheme="minorHAnsi" w:hAnsiTheme="minorHAnsi"/>
          <w:b/>
          <w:bCs/>
          <w:sz w:val="22"/>
        </w:rPr>
        <w:t xml:space="preserve"> a </w:t>
      </w:r>
      <w:r w:rsidRPr="007019C0">
        <w:rPr>
          <w:rFonts w:asciiTheme="minorHAnsi" w:hAnsiTheme="minorHAnsi"/>
          <w:b/>
          <w:bCs/>
          <w:sz w:val="22"/>
        </w:rPr>
        <w:t>efektívnosť</w:t>
      </w:r>
      <w:r w:rsidRPr="007019C0">
        <w:rPr>
          <w:rFonts w:asciiTheme="minorHAnsi" w:hAnsiTheme="minorHAnsi"/>
          <w:sz w:val="22"/>
        </w:rPr>
        <w:t>, ako aj nižšie náklady na pracoviskách. Zisky, ktoré prináša umelá inteligencia, sa prostredníctvom rokovaní</w:t>
      </w:r>
      <w:r w:rsidR="007019C0">
        <w:rPr>
          <w:rFonts w:asciiTheme="minorHAnsi" w:hAnsiTheme="minorHAnsi"/>
          <w:sz w:val="22"/>
        </w:rPr>
        <w:t xml:space="preserve"> a </w:t>
      </w:r>
      <w:r w:rsidRPr="007019C0">
        <w:rPr>
          <w:rFonts w:asciiTheme="minorHAnsi" w:hAnsiTheme="minorHAnsi"/>
          <w:sz w:val="22"/>
        </w:rPr>
        <w:t>sociálneho dialógu rozdeľujú rovnomernejšie</w:t>
      </w:r>
      <w:r w:rsidR="007019C0">
        <w:rPr>
          <w:rFonts w:asciiTheme="minorHAnsi" w:hAnsiTheme="minorHAnsi"/>
          <w:sz w:val="22"/>
        </w:rPr>
        <w:t xml:space="preserve"> a </w:t>
      </w:r>
      <w:r w:rsidRPr="007019C0">
        <w:rPr>
          <w:rFonts w:asciiTheme="minorHAnsi" w:hAnsiTheme="minorHAnsi"/>
          <w:sz w:val="22"/>
        </w:rPr>
        <w:t>spravodlivejšie.</w:t>
      </w:r>
    </w:p>
    <w:p w:rsidRPr="007019C0" w:rsidR="00333970" w:rsidP="00DB3B69" w:rsidRDefault="00333970" w14:paraId="0E95EFE2" w14:textId="63D57ED5">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 xml:space="preserve">Pracovníci využívajú </w:t>
      </w:r>
      <w:r w:rsidRPr="007019C0">
        <w:rPr>
          <w:rFonts w:asciiTheme="minorHAnsi" w:hAnsiTheme="minorHAnsi"/>
          <w:b/>
          <w:bCs/>
          <w:sz w:val="22"/>
        </w:rPr>
        <w:t>flexibilné spôsoby práce</w:t>
      </w:r>
      <w:r w:rsidR="007019C0">
        <w:rPr>
          <w:rFonts w:asciiTheme="minorHAnsi" w:hAnsiTheme="minorHAnsi"/>
          <w:sz w:val="22"/>
        </w:rPr>
        <w:t xml:space="preserve"> v </w:t>
      </w:r>
      <w:r w:rsidRPr="007019C0">
        <w:rPr>
          <w:rFonts w:asciiTheme="minorHAnsi" w:hAnsiTheme="minorHAnsi"/>
          <w:sz w:val="22"/>
        </w:rPr>
        <w:t>rôznych prostrediach (napr. práca na diaľku, telepráca</w:t>
      </w:r>
      <w:r w:rsidR="007019C0">
        <w:rPr>
          <w:rFonts w:asciiTheme="minorHAnsi" w:hAnsiTheme="minorHAnsi"/>
          <w:sz w:val="22"/>
        </w:rPr>
        <w:t xml:space="preserve"> z </w:t>
      </w:r>
      <w:r w:rsidRPr="007019C0">
        <w:rPr>
          <w:rFonts w:asciiTheme="minorHAnsi" w:hAnsiTheme="minorHAnsi"/>
          <w:sz w:val="22"/>
        </w:rPr>
        <w:t xml:space="preserve">domu). Vďaka umelej inteligencii je do trhu práce </w:t>
      </w:r>
      <w:r w:rsidRPr="007019C0">
        <w:rPr>
          <w:rFonts w:asciiTheme="minorHAnsi" w:hAnsiTheme="minorHAnsi"/>
          <w:b/>
          <w:bCs/>
          <w:sz w:val="22"/>
        </w:rPr>
        <w:t>začlenených viac ľudí</w:t>
      </w:r>
      <w:r w:rsidR="007019C0">
        <w:rPr>
          <w:rFonts w:asciiTheme="minorHAnsi" w:hAnsiTheme="minorHAnsi"/>
          <w:b/>
          <w:bCs/>
          <w:sz w:val="22"/>
        </w:rPr>
        <w:t xml:space="preserve"> s </w:t>
      </w:r>
      <w:r w:rsidRPr="007019C0">
        <w:rPr>
          <w:rFonts w:asciiTheme="minorHAnsi" w:hAnsiTheme="minorHAnsi"/>
          <w:b/>
          <w:bCs/>
          <w:sz w:val="22"/>
        </w:rPr>
        <w:t>osobitnými potrebami</w:t>
      </w:r>
      <w:r w:rsidRPr="007019C0">
        <w:rPr>
          <w:rFonts w:asciiTheme="minorHAnsi" w:hAnsiTheme="minorHAnsi"/>
          <w:sz w:val="22"/>
        </w:rPr>
        <w:t>, čo vedie</w:t>
      </w:r>
      <w:r w:rsidR="007019C0">
        <w:rPr>
          <w:rFonts w:asciiTheme="minorHAnsi" w:hAnsiTheme="minorHAnsi"/>
          <w:sz w:val="22"/>
        </w:rPr>
        <w:t xml:space="preserve"> k </w:t>
      </w:r>
      <w:r w:rsidRPr="007019C0">
        <w:rPr>
          <w:rFonts w:asciiTheme="minorHAnsi" w:hAnsiTheme="minorHAnsi"/>
          <w:sz w:val="22"/>
        </w:rPr>
        <w:t>menšej diskriminácii.</w:t>
      </w:r>
    </w:p>
    <w:p w:rsidRPr="007019C0" w:rsidR="00333970" w:rsidP="00DB3B69" w:rsidRDefault="00333970" w14:paraId="2920578B" w14:textId="46927F17">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lastRenderedPageBreak/>
        <w:t xml:space="preserve">Vzhľadom na zvýšenú produktivitu zamestnanci </w:t>
      </w:r>
      <w:r w:rsidRPr="007019C0">
        <w:rPr>
          <w:rFonts w:asciiTheme="minorHAnsi" w:hAnsiTheme="minorHAnsi"/>
          <w:b/>
          <w:bCs/>
          <w:sz w:val="22"/>
        </w:rPr>
        <w:t>pracujú menej hodín</w:t>
      </w:r>
      <w:r w:rsidRPr="007019C0">
        <w:rPr>
          <w:rFonts w:asciiTheme="minorHAnsi" w:hAnsiTheme="minorHAnsi"/>
          <w:sz w:val="22"/>
        </w:rPr>
        <w:t xml:space="preserve"> pri rovnakom príjme. Ľudia sú zároveň menej závislí od potreby pracovať, aby mohli využívať sociálne výhody. Prevláda harmonická </w:t>
      </w:r>
      <w:r w:rsidRPr="007019C0">
        <w:rPr>
          <w:rFonts w:asciiTheme="minorHAnsi" w:hAnsiTheme="minorHAnsi"/>
          <w:b/>
          <w:bCs/>
          <w:sz w:val="22"/>
        </w:rPr>
        <w:t>rovnováha medzi pracovným</w:t>
      </w:r>
      <w:r w:rsidR="007019C0">
        <w:rPr>
          <w:rFonts w:asciiTheme="minorHAnsi" w:hAnsiTheme="minorHAnsi"/>
          <w:b/>
          <w:bCs/>
          <w:sz w:val="22"/>
        </w:rPr>
        <w:t xml:space="preserve"> a </w:t>
      </w:r>
      <w:r w:rsidRPr="007019C0">
        <w:rPr>
          <w:rFonts w:asciiTheme="minorHAnsi" w:hAnsiTheme="minorHAnsi"/>
          <w:b/>
          <w:bCs/>
          <w:sz w:val="22"/>
        </w:rPr>
        <w:t>súkromným životom</w:t>
      </w:r>
      <w:r w:rsidRPr="007019C0">
        <w:rPr>
          <w:rFonts w:asciiTheme="minorHAnsi" w:hAnsiTheme="minorHAnsi"/>
          <w:sz w:val="22"/>
        </w:rPr>
        <w:t>.</w:t>
      </w:r>
    </w:p>
    <w:p w:rsidR="007019C0" w:rsidP="00DB3B69" w:rsidRDefault="00333970" w14:paraId="51F021CF" w14:textId="2F9485DE">
      <w:pPr>
        <w:pStyle w:val="NormalWeb"/>
        <w:spacing w:before="0" w:beforeAutospacing="0" w:after="0" w:afterAutospacing="0" w:line="288" w:lineRule="auto"/>
        <w:jc w:val="both"/>
        <w:rPr>
          <w:rFonts w:asciiTheme="minorHAnsi" w:hAnsiTheme="minorHAnsi"/>
          <w:sz w:val="22"/>
        </w:rPr>
      </w:pPr>
      <w:r w:rsidRPr="007019C0">
        <w:rPr>
          <w:rFonts w:asciiTheme="minorHAnsi" w:hAnsiTheme="minorHAnsi"/>
          <w:sz w:val="22"/>
        </w:rPr>
        <w:t>Pracovníci menej často vykonávajú fyzicky náročné</w:t>
      </w:r>
      <w:r w:rsidR="007019C0">
        <w:rPr>
          <w:rFonts w:asciiTheme="minorHAnsi" w:hAnsiTheme="minorHAnsi"/>
          <w:sz w:val="22"/>
        </w:rPr>
        <w:t xml:space="preserve"> a </w:t>
      </w:r>
      <w:r w:rsidRPr="007019C0">
        <w:rPr>
          <w:rFonts w:asciiTheme="minorHAnsi" w:hAnsiTheme="minorHAnsi"/>
          <w:sz w:val="22"/>
        </w:rPr>
        <w:t xml:space="preserve">rutinné úlohy. Značná časť práce má </w:t>
      </w:r>
      <w:r w:rsidRPr="007019C0">
        <w:rPr>
          <w:rFonts w:asciiTheme="minorHAnsi" w:hAnsiTheme="minorHAnsi"/>
          <w:b/>
          <w:bCs/>
          <w:sz w:val="22"/>
        </w:rPr>
        <w:t>tvorivý charakter, najmä</w:t>
      </w:r>
      <w:r w:rsidR="007019C0">
        <w:rPr>
          <w:rFonts w:asciiTheme="minorHAnsi" w:hAnsiTheme="minorHAnsi"/>
          <w:b/>
          <w:bCs/>
          <w:sz w:val="22"/>
        </w:rPr>
        <w:t xml:space="preserve"> v </w:t>
      </w:r>
      <w:r w:rsidRPr="007019C0">
        <w:rPr>
          <w:rFonts w:asciiTheme="minorHAnsi" w:hAnsiTheme="minorHAnsi"/>
          <w:b/>
          <w:bCs/>
          <w:sz w:val="22"/>
        </w:rPr>
        <w:t>kontexte inovácií na vysokej úrovni (pozri ďalej)</w:t>
      </w:r>
      <w:r w:rsidR="007019C0">
        <w:rPr>
          <w:rFonts w:asciiTheme="minorHAnsi" w:hAnsiTheme="minorHAnsi"/>
          <w:sz w:val="22"/>
        </w:rPr>
        <w:t>.</w:t>
      </w:r>
    </w:p>
    <w:p w:rsidRPr="007019C0" w:rsidR="00333970" w:rsidP="00DB3B69" w:rsidRDefault="00333970" w14:paraId="0514D01B" w14:textId="6DD1EACA">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b/>
          <w:bCs/>
          <w:sz w:val="22"/>
        </w:rPr>
        <w:t>Bezpečnosť</w:t>
      </w:r>
      <w:r w:rsidR="007019C0">
        <w:rPr>
          <w:rFonts w:asciiTheme="minorHAnsi" w:hAnsiTheme="minorHAnsi"/>
          <w:b/>
          <w:bCs/>
          <w:sz w:val="22"/>
        </w:rPr>
        <w:t xml:space="preserve"> a </w:t>
      </w:r>
      <w:r w:rsidRPr="007019C0">
        <w:rPr>
          <w:rFonts w:asciiTheme="minorHAnsi" w:hAnsiTheme="minorHAnsi"/>
          <w:b/>
          <w:bCs/>
          <w:sz w:val="22"/>
        </w:rPr>
        <w:t>ochrana zdravia na pracovisku</w:t>
      </w:r>
      <w:r w:rsidRPr="007019C0">
        <w:rPr>
          <w:rFonts w:asciiTheme="minorHAnsi" w:hAnsiTheme="minorHAnsi"/>
          <w:sz w:val="22"/>
        </w:rPr>
        <w:t xml:space="preserve"> sa výrazne zlepšili. Pracovníci však môžu čeliť problému </w:t>
      </w:r>
      <w:r w:rsidRPr="007019C0">
        <w:rPr>
          <w:rFonts w:asciiTheme="minorHAnsi" w:hAnsiTheme="minorHAnsi"/>
          <w:b/>
          <w:bCs/>
          <w:sz w:val="22"/>
        </w:rPr>
        <w:t>zintenzívnenia</w:t>
      </w:r>
      <w:r w:rsidRPr="007019C0">
        <w:rPr>
          <w:rFonts w:asciiTheme="minorHAnsi" w:hAnsiTheme="minorHAnsi"/>
          <w:sz w:val="22"/>
        </w:rPr>
        <w:t xml:space="preserve"> práce</w:t>
      </w:r>
      <w:r w:rsidR="007019C0">
        <w:rPr>
          <w:rFonts w:asciiTheme="minorHAnsi" w:hAnsiTheme="minorHAnsi"/>
          <w:sz w:val="22"/>
        </w:rPr>
        <w:t xml:space="preserve"> v </w:t>
      </w:r>
      <w:r w:rsidRPr="007019C0">
        <w:rPr>
          <w:rFonts w:asciiTheme="minorHAnsi" w:hAnsiTheme="minorHAnsi"/>
          <w:sz w:val="22"/>
        </w:rPr>
        <w:t>dôsledku využívania umelej inteligencie. Súvisí to so zvýšenou zložitosťou úloh, ktoré musia pracovníci vykonávať. Keďže umelá inteligencia preberá rutinné</w:t>
      </w:r>
      <w:r w:rsidR="007019C0">
        <w:rPr>
          <w:rFonts w:asciiTheme="minorHAnsi" w:hAnsiTheme="minorHAnsi"/>
          <w:sz w:val="22"/>
        </w:rPr>
        <w:t xml:space="preserve"> a </w:t>
      </w:r>
      <w:r w:rsidRPr="007019C0">
        <w:rPr>
          <w:rFonts w:asciiTheme="minorHAnsi" w:hAnsiTheme="minorHAnsi"/>
          <w:sz w:val="22"/>
        </w:rPr>
        <w:t>opakujúce sa úlohy, pracovníkom zostávajú zložitejšie, kognitívne povinnosti, pri ktorých musia prijímať množstvo rozhodnutí. Táto zmena si vyžaduje nepretržité využívanie duševných schopností, schopnosť riešiť problémy</w:t>
      </w:r>
      <w:r w:rsidR="007019C0">
        <w:rPr>
          <w:rFonts w:asciiTheme="minorHAnsi" w:hAnsiTheme="minorHAnsi"/>
          <w:sz w:val="22"/>
        </w:rPr>
        <w:t xml:space="preserve"> a </w:t>
      </w:r>
      <w:r w:rsidRPr="007019C0">
        <w:rPr>
          <w:rFonts w:asciiTheme="minorHAnsi" w:hAnsiTheme="minorHAnsi"/>
          <w:sz w:val="22"/>
        </w:rPr>
        <w:t>kritické myslenie, čo môže byť psychicky náročné</w:t>
      </w:r>
      <w:r w:rsidR="007019C0">
        <w:rPr>
          <w:rFonts w:asciiTheme="minorHAnsi" w:hAnsiTheme="minorHAnsi"/>
          <w:sz w:val="22"/>
        </w:rPr>
        <w:t xml:space="preserve"> a </w:t>
      </w:r>
      <w:r w:rsidRPr="007019C0">
        <w:rPr>
          <w:rFonts w:asciiTheme="minorHAnsi" w:hAnsiTheme="minorHAnsi"/>
          <w:sz w:val="22"/>
        </w:rPr>
        <w:t>viesť ku kognitívnej únave. Nedostatok duševného odpočinku môže prispievať</w:t>
      </w:r>
      <w:r w:rsidR="007019C0">
        <w:rPr>
          <w:rFonts w:asciiTheme="minorHAnsi" w:hAnsiTheme="minorHAnsi"/>
          <w:sz w:val="22"/>
        </w:rPr>
        <w:t xml:space="preserve"> k </w:t>
      </w:r>
      <w:r w:rsidRPr="007019C0">
        <w:rPr>
          <w:rFonts w:asciiTheme="minorHAnsi" w:hAnsiTheme="minorHAnsi"/>
          <w:sz w:val="22"/>
        </w:rPr>
        <w:t>zvýšenému stresu</w:t>
      </w:r>
      <w:r w:rsidR="007019C0">
        <w:rPr>
          <w:rFonts w:asciiTheme="minorHAnsi" w:hAnsiTheme="minorHAnsi"/>
          <w:sz w:val="22"/>
        </w:rPr>
        <w:t xml:space="preserve"> a </w:t>
      </w:r>
      <w:r w:rsidRPr="007019C0">
        <w:rPr>
          <w:rFonts w:asciiTheme="minorHAnsi" w:hAnsiTheme="minorHAnsi"/>
          <w:sz w:val="22"/>
        </w:rPr>
        <w:t>vyššiemu riziku vyhorenia. Aby sa toto riziko minimalizovalo, pracovný čas sa skracuje podľa predpisov</w:t>
      </w:r>
      <w:r w:rsidR="007019C0">
        <w:rPr>
          <w:rFonts w:asciiTheme="minorHAnsi" w:hAnsiTheme="minorHAnsi"/>
          <w:sz w:val="22"/>
        </w:rPr>
        <w:t xml:space="preserve"> a </w:t>
      </w:r>
      <w:r w:rsidRPr="007019C0">
        <w:rPr>
          <w:rFonts w:asciiTheme="minorHAnsi" w:hAnsiTheme="minorHAnsi"/>
          <w:sz w:val="22"/>
        </w:rPr>
        <w:t>miestnych rokovaní.</w:t>
      </w:r>
    </w:p>
    <w:p w:rsidRPr="007019C0" w:rsidR="004162AB" w:rsidP="00DB3B69" w:rsidRDefault="00333970" w14:paraId="7FCF9923" w14:textId="7A8BEDA1">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Dochádza</w:t>
      </w:r>
      <w:r w:rsidR="007019C0">
        <w:rPr>
          <w:rFonts w:asciiTheme="minorHAnsi" w:hAnsiTheme="minorHAnsi"/>
          <w:sz w:val="22"/>
        </w:rPr>
        <w:t xml:space="preserve"> </w:t>
      </w:r>
      <w:r w:rsidRPr="007019C0" w:rsidR="007019C0">
        <w:rPr>
          <w:rFonts w:asciiTheme="minorHAnsi" w:hAnsiTheme="minorHAnsi"/>
          <w:b/>
          <w:bCs/>
          <w:sz w:val="22"/>
        </w:rPr>
        <w:t>k </w:t>
      </w:r>
      <w:r w:rsidRPr="007019C0">
        <w:rPr>
          <w:rFonts w:asciiTheme="minorHAnsi" w:hAnsiTheme="minorHAnsi"/>
          <w:b/>
          <w:bCs/>
          <w:sz w:val="22"/>
        </w:rPr>
        <w:t>prepúšťaniu manažérov</w:t>
      </w:r>
      <w:r w:rsidRPr="007019C0">
        <w:rPr>
          <w:rFonts w:asciiTheme="minorHAnsi" w:hAnsiTheme="minorHAnsi"/>
          <w:sz w:val="22"/>
        </w:rPr>
        <w:t>, čo vyplýva</w:t>
      </w:r>
      <w:r w:rsidR="007019C0">
        <w:rPr>
          <w:rFonts w:asciiTheme="minorHAnsi" w:hAnsiTheme="minorHAnsi"/>
          <w:sz w:val="22"/>
        </w:rPr>
        <w:t xml:space="preserve"> z </w:t>
      </w:r>
      <w:r w:rsidRPr="007019C0">
        <w:rPr>
          <w:rFonts w:asciiTheme="minorHAnsi" w:hAnsiTheme="minorHAnsi"/>
          <w:sz w:val="22"/>
        </w:rPr>
        <w:t>posunu smerom</w:t>
      </w:r>
      <w:r w:rsidR="007019C0">
        <w:rPr>
          <w:rFonts w:asciiTheme="minorHAnsi" w:hAnsiTheme="minorHAnsi"/>
          <w:sz w:val="22"/>
        </w:rPr>
        <w:t xml:space="preserve"> k </w:t>
      </w:r>
      <w:r w:rsidRPr="007019C0">
        <w:rPr>
          <w:rFonts w:asciiTheme="minorHAnsi" w:hAnsiTheme="minorHAnsi"/>
          <w:sz w:val="22"/>
        </w:rPr>
        <w:t>automatizovanejším procesom riadenia, kde umelá inteligencia</w:t>
      </w:r>
      <w:r w:rsidR="007019C0">
        <w:rPr>
          <w:rFonts w:asciiTheme="minorHAnsi" w:hAnsiTheme="minorHAnsi"/>
          <w:sz w:val="22"/>
        </w:rPr>
        <w:t xml:space="preserve"> a </w:t>
      </w:r>
      <w:r w:rsidRPr="007019C0">
        <w:rPr>
          <w:rFonts w:asciiTheme="minorHAnsi" w:hAnsiTheme="minorHAnsi"/>
          <w:sz w:val="22"/>
        </w:rPr>
        <w:t>technológie preberajú tradičné manažérske úlohy. Sú zavedené systémy dohľadu nad pracovníkmi</w:t>
      </w:r>
      <w:r w:rsidR="007019C0">
        <w:rPr>
          <w:rFonts w:asciiTheme="minorHAnsi" w:hAnsiTheme="minorHAnsi"/>
          <w:sz w:val="22"/>
        </w:rPr>
        <w:t xml:space="preserve"> a </w:t>
      </w:r>
      <w:r w:rsidRPr="007019C0">
        <w:rPr>
          <w:rFonts w:asciiTheme="minorHAnsi" w:hAnsiTheme="minorHAnsi"/>
          <w:sz w:val="22"/>
        </w:rPr>
        <w:t xml:space="preserve">ich monitorovania. Okrem toho sa zaviedli aj </w:t>
      </w:r>
      <w:r w:rsidRPr="007019C0">
        <w:rPr>
          <w:rFonts w:asciiTheme="minorHAnsi" w:hAnsiTheme="minorHAnsi"/>
          <w:b/>
          <w:bCs/>
          <w:sz w:val="22"/>
        </w:rPr>
        <w:t>právne predpisy upravujúce algoritmické riadenie</w:t>
      </w:r>
      <w:r w:rsidRPr="007019C0">
        <w:rPr>
          <w:rFonts w:asciiTheme="minorHAnsi" w:hAnsiTheme="minorHAnsi"/>
          <w:sz w:val="22"/>
        </w:rPr>
        <w:t>, ktoré sa aktívne presadzujú. Aj na úrovni riadenia/rozhodovania sa vykonáva kontrola človekom.</w:t>
      </w:r>
    </w:p>
    <w:p w:rsidRPr="007019C0" w:rsidR="006F6940" w:rsidP="00DB3B69"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rPr>
      </w:pPr>
    </w:p>
    <w:p w:rsidRPr="007019C0" w:rsidR="00462339" w:rsidP="00DB3B69" w:rsidRDefault="00462339" w14:paraId="029F797E" w14:textId="34716555">
      <w:pPr>
        <w:spacing w:after="0" w:line="288" w:lineRule="auto"/>
        <w:rPr>
          <w:b/>
          <w:bCs/>
        </w:rPr>
      </w:pPr>
      <w:r w:rsidRPr="007019C0">
        <w:rPr>
          <w:b/>
        </w:rPr>
        <w:t>Oblasť technológií</w:t>
      </w:r>
    </w:p>
    <w:p w:rsidRPr="007019C0" w:rsidR="007019C0" w:rsidP="00DB3B69" w:rsidRDefault="00B21657" w14:paraId="3A6C7864" w14:textId="5290749A">
      <w:pPr>
        <w:pStyle w:val="NormalWeb"/>
        <w:spacing w:before="0" w:beforeAutospacing="0" w:after="0" w:afterAutospacing="0" w:line="288" w:lineRule="auto"/>
        <w:jc w:val="both"/>
        <w:rPr>
          <w:rFonts w:asciiTheme="minorHAnsi" w:hAnsiTheme="minorHAnsi" w:cstheme="minorHAnsi"/>
        </w:rPr>
      </w:pPr>
      <w:r w:rsidRPr="007019C0">
        <w:rPr>
          <w:rFonts w:asciiTheme="minorHAnsi" w:hAnsiTheme="minorHAnsi" w:cstheme="minorHAnsi"/>
          <w:sz w:val="22"/>
          <w:szCs w:val="22"/>
        </w:rPr>
        <w:t>Vzhľadom na potrebu strategickej autonómie vo svete plnom geopolitického napätia EÚ</w:t>
      </w:r>
      <w:r w:rsidRPr="007019C0" w:rsidR="007019C0">
        <w:rPr>
          <w:rFonts w:asciiTheme="minorHAnsi" w:hAnsiTheme="minorHAnsi" w:cstheme="minorHAnsi"/>
          <w:sz w:val="22"/>
          <w:szCs w:val="22"/>
        </w:rPr>
        <w:t xml:space="preserve"> a </w:t>
      </w:r>
      <w:r w:rsidRPr="007019C0">
        <w:rPr>
          <w:rFonts w:asciiTheme="minorHAnsi" w:hAnsiTheme="minorHAnsi" w:cstheme="minorHAnsi"/>
          <w:sz w:val="22"/>
          <w:szCs w:val="22"/>
        </w:rPr>
        <w:t xml:space="preserve">vlády členských štátov podporujú </w:t>
      </w:r>
      <w:r w:rsidRPr="007019C0">
        <w:rPr>
          <w:rFonts w:asciiTheme="minorHAnsi" w:hAnsiTheme="minorHAnsi" w:cstheme="minorHAnsi"/>
          <w:b/>
          <w:bCs/>
          <w:sz w:val="22"/>
          <w:szCs w:val="22"/>
        </w:rPr>
        <w:t>vysokú úroveň inovácií</w:t>
      </w:r>
      <w:r w:rsidRPr="007019C0">
        <w:rPr>
          <w:rFonts w:asciiTheme="minorHAnsi" w:hAnsiTheme="minorHAnsi" w:cstheme="minorHAnsi"/>
          <w:sz w:val="22"/>
          <w:szCs w:val="22"/>
        </w:rPr>
        <w:t xml:space="preserve"> pre všetky spoločnosti vrátane MSP, pričom</w:t>
      </w:r>
      <w:r w:rsidRPr="007019C0" w:rsidR="007019C0">
        <w:rPr>
          <w:rFonts w:asciiTheme="minorHAnsi" w:hAnsiTheme="minorHAnsi" w:cstheme="minorHAnsi"/>
          <w:sz w:val="22"/>
          <w:szCs w:val="22"/>
        </w:rPr>
        <w:t xml:space="preserve"> v </w:t>
      </w:r>
      <w:r w:rsidRPr="007019C0">
        <w:rPr>
          <w:rFonts w:asciiTheme="minorHAnsi" w:hAnsiTheme="minorHAnsi" w:cstheme="minorHAnsi"/>
          <w:sz w:val="22"/>
          <w:szCs w:val="22"/>
        </w:rPr>
        <w:t xml:space="preserve">EÚ vzniklo viacero tzv. </w:t>
      </w:r>
      <w:r w:rsidRPr="0087193C">
        <w:rPr>
          <w:rFonts w:asciiTheme="minorHAnsi" w:hAnsiTheme="minorHAnsi" w:cstheme="minorHAnsi"/>
          <w:sz w:val="22"/>
        </w:rPr>
        <w:t>Silicon Valleys</w:t>
      </w:r>
      <w:r w:rsidRPr="0087193C" w:rsidR="007019C0">
        <w:rPr>
          <w:rFonts w:asciiTheme="minorHAnsi" w:hAnsiTheme="minorHAnsi" w:cstheme="minorHAnsi"/>
        </w:rPr>
        <w:t>.</w:t>
      </w:r>
    </w:p>
    <w:p w:rsidRPr="007019C0" w:rsidR="00F44C47" w:rsidP="00DB3B69" w:rsidRDefault="00B21657" w14:paraId="4C5BCDED" w14:textId="1AEC8C63">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 xml:space="preserve">Výsledkom je, že súkromné spoločnosti vo veľkej miere využívajú nové technológie vrátane </w:t>
      </w:r>
      <w:r w:rsidRPr="007019C0">
        <w:rPr>
          <w:rFonts w:asciiTheme="minorHAnsi" w:hAnsiTheme="minorHAnsi"/>
          <w:b/>
          <w:bCs/>
          <w:sz w:val="22"/>
        </w:rPr>
        <w:t>pokročilej umelej inteligencie</w:t>
      </w:r>
      <w:r w:rsidRPr="007019C0">
        <w:rPr>
          <w:rFonts w:asciiTheme="minorHAnsi" w:hAnsiTheme="minorHAnsi"/>
          <w:sz w:val="22"/>
        </w:rPr>
        <w:t>. Technológie umelej inteligencie sa stali neoddeliteľnou súčasťou rôznych odvetví od zdravotníctva</w:t>
      </w:r>
      <w:r w:rsidR="007019C0">
        <w:rPr>
          <w:rFonts w:asciiTheme="minorHAnsi" w:hAnsiTheme="minorHAnsi"/>
          <w:sz w:val="22"/>
        </w:rPr>
        <w:t xml:space="preserve"> a </w:t>
      </w:r>
      <w:r w:rsidRPr="007019C0">
        <w:rPr>
          <w:rFonts w:asciiTheme="minorHAnsi" w:hAnsiTheme="minorHAnsi"/>
          <w:sz w:val="22"/>
        </w:rPr>
        <w:t>vzdelávania až po dopravu</w:t>
      </w:r>
      <w:r w:rsidR="007019C0">
        <w:rPr>
          <w:rFonts w:asciiTheme="minorHAnsi" w:hAnsiTheme="minorHAnsi"/>
          <w:sz w:val="22"/>
        </w:rPr>
        <w:t xml:space="preserve"> a </w:t>
      </w:r>
      <w:r w:rsidRPr="007019C0">
        <w:rPr>
          <w:rFonts w:asciiTheme="minorHAnsi" w:hAnsiTheme="minorHAnsi"/>
          <w:sz w:val="22"/>
        </w:rPr>
        <w:t>výrobu. Hybnou silou vývoja umelej inteligencie je vo veľkej miere obranný priemysel</w:t>
      </w:r>
      <w:r w:rsidR="007019C0">
        <w:rPr>
          <w:rFonts w:asciiTheme="minorHAnsi" w:hAnsiTheme="minorHAnsi"/>
          <w:sz w:val="22"/>
        </w:rPr>
        <w:t xml:space="preserve"> a </w:t>
      </w:r>
      <w:r w:rsidRPr="007019C0">
        <w:rPr>
          <w:rFonts w:asciiTheme="minorHAnsi" w:hAnsiTheme="minorHAnsi"/>
          <w:sz w:val="22"/>
        </w:rPr>
        <w:t>potreba riešiť bezpečnostné hrozby. Financuje sa prevažne</w:t>
      </w:r>
      <w:r w:rsidR="007019C0">
        <w:rPr>
          <w:rFonts w:asciiTheme="minorHAnsi" w:hAnsiTheme="minorHAnsi"/>
          <w:sz w:val="22"/>
        </w:rPr>
        <w:t xml:space="preserve"> z </w:t>
      </w:r>
      <w:r w:rsidRPr="007019C0">
        <w:rPr>
          <w:rFonts w:asciiTheme="minorHAnsi" w:hAnsiTheme="minorHAnsi"/>
          <w:sz w:val="22"/>
        </w:rPr>
        <w:t>verejných zdrojov. Umelá inteligencia využívaná</w:t>
      </w:r>
      <w:r w:rsidR="007019C0">
        <w:rPr>
          <w:rFonts w:asciiTheme="minorHAnsi" w:hAnsiTheme="minorHAnsi"/>
          <w:sz w:val="22"/>
        </w:rPr>
        <w:t xml:space="preserve"> v </w:t>
      </w:r>
      <w:r w:rsidRPr="007019C0">
        <w:rPr>
          <w:rFonts w:asciiTheme="minorHAnsi" w:hAnsiTheme="minorHAnsi"/>
          <w:sz w:val="22"/>
        </w:rPr>
        <w:t>oblasti obrany môže byť vzhľadom na geopolitické napätie utajovaná</w:t>
      </w:r>
      <w:r w:rsidR="007019C0">
        <w:rPr>
          <w:rFonts w:asciiTheme="minorHAnsi" w:hAnsiTheme="minorHAnsi"/>
          <w:sz w:val="22"/>
        </w:rPr>
        <w:t xml:space="preserve"> a </w:t>
      </w:r>
      <w:r w:rsidRPr="007019C0">
        <w:rPr>
          <w:rFonts w:asciiTheme="minorHAnsi" w:hAnsiTheme="minorHAnsi"/>
          <w:sz w:val="22"/>
        </w:rPr>
        <w:t>citlivé technológie sa nesmú vyvážať. Umelá inteligencia sa čoraz viac využíva</w:t>
      </w:r>
      <w:r w:rsidR="007019C0">
        <w:rPr>
          <w:rFonts w:asciiTheme="minorHAnsi" w:hAnsiTheme="minorHAnsi"/>
          <w:sz w:val="22"/>
        </w:rPr>
        <w:t xml:space="preserve"> v </w:t>
      </w:r>
      <w:r w:rsidRPr="007019C0">
        <w:rPr>
          <w:rFonts w:asciiTheme="minorHAnsi" w:hAnsiTheme="minorHAnsi"/>
          <w:sz w:val="22"/>
        </w:rPr>
        <w:t>oblasti kybernetickej bezpečnosti</w:t>
      </w:r>
      <w:r w:rsidR="007019C0">
        <w:rPr>
          <w:rFonts w:asciiTheme="minorHAnsi" w:hAnsiTheme="minorHAnsi"/>
          <w:sz w:val="22"/>
        </w:rPr>
        <w:t xml:space="preserve"> a </w:t>
      </w:r>
      <w:r w:rsidRPr="007019C0">
        <w:rPr>
          <w:rFonts w:asciiTheme="minorHAnsi" w:hAnsiTheme="minorHAnsi"/>
          <w:sz w:val="22"/>
        </w:rPr>
        <w:t>na podporu obrany</w:t>
      </w:r>
      <w:r w:rsidR="007019C0">
        <w:rPr>
          <w:rFonts w:asciiTheme="minorHAnsi" w:hAnsiTheme="minorHAnsi"/>
          <w:sz w:val="22"/>
        </w:rPr>
        <w:t xml:space="preserve"> a </w:t>
      </w:r>
      <w:r w:rsidRPr="007019C0">
        <w:rPr>
          <w:rFonts w:asciiTheme="minorHAnsi" w:hAnsiTheme="minorHAnsi"/>
          <w:sz w:val="22"/>
        </w:rPr>
        <w:t>bezpečnosti. Používanie umelej inteligencie pri vývoji tzv. smrtiacich robotov bez dohľadu človeka predstavuje etické problémy.</w:t>
      </w:r>
    </w:p>
    <w:p w:rsidRPr="007019C0" w:rsidR="006F6940" w:rsidP="00DB3B69"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rPr>
      </w:pPr>
    </w:p>
    <w:p w:rsidRPr="007019C0" w:rsidR="00462339" w:rsidP="00DB3B69" w:rsidRDefault="00462339" w14:paraId="7AA51D5F" w14:textId="5415F95C">
      <w:pPr>
        <w:spacing w:after="0" w:line="288" w:lineRule="auto"/>
        <w:rPr>
          <w:b/>
          <w:bCs/>
        </w:rPr>
      </w:pPr>
      <w:r w:rsidRPr="007019C0">
        <w:rPr>
          <w:b/>
        </w:rPr>
        <w:t>Hospodárska oblasť</w:t>
      </w:r>
    </w:p>
    <w:p w:rsidRPr="007019C0" w:rsidR="00333970" w:rsidP="0087193C" w:rsidRDefault="00333970" w14:paraId="00BB582A" w14:textId="45F8902C">
      <w:pPr>
        <w:pStyle w:val="NormalWeb"/>
        <w:spacing w:before="0" w:beforeAutospacing="0" w:after="0" w:afterAutospacing="0" w:line="288" w:lineRule="auto"/>
        <w:jc w:val="both"/>
        <w:rPr>
          <w:rFonts w:asciiTheme="minorHAnsi" w:hAnsiTheme="minorHAnsi" w:cstheme="minorHAnsi"/>
          <w:sz w:val="22"/>
          <w:szCs w:val="22"/>
        </w:rPr>
      </w:pPr>
      <w:r w:rsidRPr="007019C0">
        <w:rPr>
          <w:rFonts w:asciiTheme="minorHAnsi" w:hAnsiTheme="minorHAnsi"/>
          <w:sz w:val="22"/>
        </w:rPr>
        <w:t xml:space="preserve">V Európskej únii sa vo veľkej miere </w:t>
      </w:r>
      <w:r w:rsidRPr="007019C0">
        <w:rPr>
          <w:rFonts w:asciiTheme="minorHAnsi" w:hAnsiTheme="minorHAnsi"/>
          <w:b/>
          <w:bCs/>
          <w:sz w:val="22"/>
        </w:rPr>
        <w:t>investuje</w:t>
      </w:r>
      <w:r w:rsidRPr="007019C0">
        <w:rPr>
          <w:rFonts w:asciiTheme="minorHAnsi" w:hAnsiTheme="minorHAnsi"/>
          <w:sz w:val="22"/>
        </w:rPr>
        <w:t xml:space="preserve"> do technológií, výskumu</w:t>
      </w:r>
      <w:r w:rsidR="007019C0">
        <w:rPr>
          <w:rFonts w:asciiTheme="minorHAnsi" w:hAnsiTheme="minorHAnsi"/>
          <w:sz w:val="22"/>
        </w:rPr>
        <w:t xml:space="preserve"> a </w:t>
      </w:r>
      <w:r w:rsidRPr="007019C0">
        <w:rPr>
          <w:rFonts w:asciiTheme="minorHAnsi" w:hAnsiTheme="minorHAnsi"/>
          <w:sz w:val="22"/>
        </w:rPr>
        <w:t>vývoja, digitálnej verejnej infraštruktúry</w:t>
      </w:r>
      <w:r w:rsidR="007019C0">
        <w:rPr>
          <w:rFonts w:asciiTheme="minorHAnsi" w:hAnsiTheme="minorHAnsi"/>
          <w:sz w:val="22"/>
        </w:rPr>
        <w:t xml:space="preserve"> a </w:t>
      </w:r>
      <w:r w:rsidRPr="007019C0">
        <w:rPr>
          <w:rFonts w:asciiTheme="minorHAnsi" w:hAnsiTheme="minorHAnsi"/>
          <w:sz w:val="22"/>
        </w:rPr>
        <w:t>obrany vrátane rozvoja umelej inteligencie. Medzi spoločnosťami vznikajú aliancie. Umelá inteligencia má veľký prínos pre hospodárstvo.</w:t>
      </w:r>
    </w:p>
    <w:p w:rsidR="007019C0" w:rsidP="0087193C" w:rsidRDefault="00333970" w14:paraId="112C3F81" w14:textId="12338F7D">
      <w:pPr>
        <w:spacing w:after="0" w:line="288" w:lineRule="auto"/>
        <w:jc w:val="both"/>
      </w:pPr>
      <w:r w:rsidRPr="007019C0">
        <w:t>V kontexte geopolitického napätia existujú obchodné obmedzenia, čo podporuje rozvoj miestnej výroby</w:t>
      </w:r>
      <w:r w:rsidR="007019C0">
        <w:t xml:space="preserve"> a </w:t>
      </w:r>
      <w:r w:rsidRPr="007019C0">
        <w:t>dodávok tovaru. Do istej miery existuje vojnové hospodárstvo. Rastie geopolitické napätie</w:t>
      </w:r>
      <w:r w:rsidR="007019C0">
        <w:t xml:space="preserve"> v </w:t>
      </w:r>
      <w:r w:rsidRPr="007019C0">
        <w:t>súvislosti</w:t>
      </w:r>
      <w:r w:rsidR="007019C0">
        <w:t xml:space="preserve"> s </w:t>
      </w:r>
      <w:r w:rsidRPr="007019C0">
        <w:t>výrobou čipov pre umelú inteligenciu</w:t>
      </w:r>
      <w:r w:rsidR="007019C0">
        <w:t xml:space="preserve"> a </w:t>
      </w:r>
      <w:r w:rsidRPr="007019C0">
        <w:t>EÚ sa usiluje</w:t>
      </w:r>
      <w:r w:rsidR="007019C0">
        <w:t xml:space="preserve"> o </w:t>
      </w:r>
      <w:r w:rsidRPr="007019C0">
        <w:t>dosiahnutie strategickej autonómie</w:t>
      </w:r>
      <w:r w:rsidR="007019C0">
        <w:t xml:space="preserve"> s </w:t>
      </w:r>
      <w:r w:rsidRPr="007019C0">
        <w:t>cieľom prelomiť monopoly na čipy</w:t>
      </w:r>
      <w:r w:rsidR="007019C0">
        <w:t>.</w:t>
      </w:r>
    </w:p>
    <w:p w:rsidRPr="007019C0" w:rsidR="00D141E7" w:rsidP="00DB3B69" w:rsidRDefault="00D141E7" w14:paraId="2FBB88F4" w14:textId="6E536A91">
      <w:pPr>
        <w:spacing w:after="0" w:line="288" w:lineRule="auto"/>
        <w:rPr>
          <w:b/>
          <w:bCs/>
        </w:rPr>
      </w:pPr>
    </w:p>
    <w:p w:rsidR="0087193C" w:rsidP="00DB3B69" w:rsidRDefault="0087193C" w14:paraId="519980B0" w14:textId="08EABEF3">
      <w:pPr>
        <w:spacing w:after="0" w:line="288" w:lineRule="auto"/>
        <w:rPr>
          <w:b/>
        </w:rPr>
      </w:pPr>
    </w:p>
    <w:p w:rsidRPr="007019C0" w:rsidR="00462339" w:rsidP="00DB3B69" w:rsidRDefault="00462339" w14:paraId="55C23B0D" w14:textId="138788D8">
      <w:pPr>
        <w:spacing w:after="0" w:line="288" w:lineRule="auto"/>
        <w:rPr>
          <w:b/>
          <w:bCs/>
        </w:rPr>
      </w:pPr>
      <w:r w:rsidRPr="007019C0">
        <w:rPr>
          <w:b/>
        </w:rPr>
        <w:lastRenderedPageBreak/>
        <w:t>Environmentálna oblasť</w:t>
      </w:r>
    </w:p>
    <w:p w:rsidRPr="007019C0" w:rsidR="00333970" w:rsidP="00DB3B69" w:rsidRDefault="00B27E43" w14:paraId="7777B9AC" w14:textId="38809491">
      <w:pPr>
        <w:spacing w:after="0" w:line="288" w:lineRule="auto"/>
        <w:jc w:val="both"/>
        <w:rPr>
          <w:rFonts w:cstheme="minorHAnsi"/>
        </w:rPr>
      </w:pPr>
      <w:r w:rsidRPr="007019C0">
        <w:t>Do roku 2035</w:t>
      </w:r>
      <w:r w:rsidR="007019C0">
        <w:t xml:space="preserve"> v </w:t>
      </w:r>
      <w:r w:rsidRPr="007019C0">
        <w:t>kontexte vysokého geopolitického napätia</w:t>
      </w:r>
      <w:r w:rsidR="007019C0">
        <w:t xml:space="preserve"> a v </w:t>
      </w:r>
      <w:r w:rsidRPr="007019C0">
        <w:t>súvislosti</w:t>
      </w:r>
      <w:r w:rsidR="007019C0">
        <w:t xml:space="preserve"> s </w:t>
      </w:r>
      <w:r w:rsidRPr="007019C0">
        <w:t>potrebou strategickej autonómie</w:t>
      </w:r>
      <w:r w:rsidR="007019C0">
        <w:t xml:space="preserve"> a s </w:t>
      </w:r>
      <w:r w:rsidRPr="007019C0">
        <w:t xml:space="preserve">prioritou optimálne využívať umelú inteligenciu </w:t>
      </w:r>
      <w:r w:rsidRPr="007019C0">
        <w:rPr>
          <w:b/>
          <w:bCs/>
        </w:rPr>
        <w:t>životné prostredie</w:t>
      </w:r>
      <w:r w:rsidR="007019C0">
        <w:t xml:space="preserve"> a </w:t>
      </w:r>
      <w:r w:rsidRPr="007019C0">
        <w:t>ambície súvisiace</w:t>
      </w:r>
      <w:r w:rsidR="007019C0">
        <w:t xml:space="preserve"> s </w:t>
      </w:r>
      <w:r w:rsidRPr="007019C0">
        <w:t>jeho ochranou ustupujú do úzadia. Klíma už nie je prioritou. Spotreba energie</w:t>
      </w:r>
      <w:r w:rsidR="007019C0">
        <w:t xml:space="preserve"> a </w:t>
      </w:r>
      <w:r w:rsidRPr="007019C0">
        <w:t>zdrojov pre umelú inteligenciu sa výrazne zvyšuje.</w:t>
      </w:r>
    </w:p>
    <w:p w:rsidR="007019C0" w:rsidP="00DB3B69" w:rsidRDefault="00B27E43" w14:paraId="5F07B072" w14:textId="6CDC9F1E">
      <w:pPr>
        <w:spacing w:after="0" w:line="288" w:lineRule="auto"/>
        <w:jc w:val="both"/>
      </w:pPr>
      <w:r w:rsidRPr="007019C0">
        <w:t>Zaviedol sa veľmi účinný energetický systém</w:t>
      </w:r>
      <w:r w:rsidR="007019C0">
        <w:t xml:space="preserve"> a </w:t>
      </w:r>
      <w:r w:rsidRPr="007019C0">
        <w:t>elektrizačná sústava, ktoré zmierňujú vplyv vývoja pokročilej umelej inteligencie na klímu (ak nie dopyt po kritických kovoch). Náklady na energiu sú však vysoké</w:t>
      </w:r>
      <w:r w:rsidR="007019C0">
        <w:t xml:space="preserve"> a </w:t>
      </w:r>
      <w:r w:rsidRPr="007019C0">
        <w:t>majú rastúcu tendenciu</w:t>
      </w:r>
      <w:r w:rsidR="007019C0">
        <w:t>.</w:t>
      </w:r>
    </w:p>
    <w:p w:rsidRPr="007019C0" w:rsidR="00333970" w:rsidP="00DB3B69" w:rsidRDefault="00B27E43" w14:paraId="72899CF6" w14:textId="698CF108">
      <w:pPr>
        <w:spacing w:after="0" w:line="288" w:lineRule="auto"/>
        <w:jc w:val="both"/>
        <w:rPr>
          <w:rFonts w:cstheme="minorHAnsi"/>
        </w:rPr>
      </w:pPr>
      <w:r w:rsidRPr="007019C0">
        <w:t>Rozsiahle využívanie umelej inteligencie má vzhľadom na nedostatok vody zároveň negatívny vplyv na jej spotrebu.</w:t>
      </w:r>
    </w:p>
    <w:p w:rsidR="0087193C" w:rsidP="00DB3B69" w:rsidRDefault="0087193C" w14:paraId="58BBDF93" w14:textId="77777777">
      <w:pPr>
        <w:spacing w:after="0" w:line="288" w:lineRule="auto"/>
        <w:rPr>
          <w:b/>
        </w:rPr>
      </w:pPr>
    </w:p>
    <w:p w:rsidRPr="007019C0" w:rsidR="00462339" w:rsidP="00DB3B69" w:rsidRDefault="00462339" w14:paraId="643859B2" w14:textId="30AC300B">
      <w:pPr>
        <w:spacing w:after="0" w:line="288" w:lineRule="auto"/>
        <w:rPr>
          <w:b/>
          <w:bCs/>
        </w:rPr>
      </w:pPr>
      <w:r w:rsidRPr="007019C0">
        <w:rPr>
          <w:b/>
        </w:rPr>
        <w:t>Politická oblasť</w:t>
      </w:r>
    </w:p>
    <w:p w:rsidR="007019C0" w:rsidP="00DB3B69" w:rsidRDefault="00333970" w14:paraId="05269BB7" w14:textId="0118FCDB">
      <w:pPr>
        <w:pStyle w:val="NormalWeb"/>
        <w:spacing w:before="0" w:beforeAutospacing="0" w:after="0" w:afterAutospacing="0" w:line="288" w:lineRule="auto"/>
        <w:jc w:val="both"/>
        <w:rPr>
          <w:rFonts w:asciiTheme="minorHAnsi" w:hAnsiTheme="minorHAnsi"/>
          <w:sz w:val="22"/>
        </w:rPr>
      </w:pPr>
      <w:r w:rsidRPr="007019C0">
        <w:rPr>
          <w:rFonts w:asciiTheme="minorHAnsi" w:hAnsiTheme="minorHAnsi"/>
          <w:sz w:val="22"/>
        </w:rPr>
        <w:t>Geopolitické napätie môže priniesť aj autoritárske vlády</w:t>
      </w:r>
      <w:r w:rsidR="007019C0">
        <w:rPr>
          <w:rFonts w:asciiTheme="minorHAnsi" w:hAnsiTheme="minorHAnsi"/>
          <w:sz w:val="22"/>
        </w:rPr>
        <w:t xml:space="preserve"> a </w:t>
      </w:r>
      <w:r w:rsidRPr="007019C0">
        <w:rPr>
          <w:rFonts w:asciiTheme="minorHAnsi" w:hAnsiTheme="minorHAnsi"/>
          <w:sz w:val="22"/>
        </w:rPr>
        <w:t>neliberálne demokracie</w:t>
      </w:r>
      <w:r w:rsidR="007019C0">
        <w:rPr>
          <w:rFonts w:asciiTheme="minorHAnsi" w:hAnsiTheme="minorHAnsi"/>
          <w:sz w:val="22"/>
        </w:rPr>
        <w:t>.</w:t>
      </w:r>
    </w:p>
    <w:p w:rsidR="007019C0" w:rsidP="00DB3B69" w:rsidRDefault="00333970" w14:paraId="1C239571" w14:textId="0C6D1590">
      <w:pPr>
        <w:spacing w:after="0" w:line="288" w:lineRule="auto"/>
        <w:jc w:val="both"/>
      </w:pPr>
      <w:r w:rsidRPr="007019C0">
        <w:t>Na globálnej úrovni prebieha súťaž medzi blokmi krajín, ktoré sa chcú stať technologickými veľmocami (technologická vojna), čo znamená, že umelá inteligencia je toto napätie schopná prehĺbiť. Na úrovni EÚ to môže viesť</w:t>
      </w:r>
      <w:r w:rsidR="007019C0">
        <w:t xml:space="preserve"> k </w:t>
      </w:r>
      <w:r w:rsidRPr="007019C0">
        <w:t>spojenectvám medzi krajinami, zároveň však aj</w:t>
      </w:r>
      <w:r w:rsidR="007019C0">
        <w:t xml:space="preserve"> k </w:t>
      </w:r>
      <w:r w:rsidRPr="007019C0">
        <w:t>napätiu medzi členskými štátmi EÚ</w:t>
      </w:r>
      <w:r w:rsidR="007019C0">
        <w:t xml:space="preserve"> a v </w:t>
      </w:r>
      <w:r w:rsidRPr="007019C0">
        <w:t>konečnom dôsledku</w:t>
      </w:r>
      <w:r w:rsidR="007019C0">
        <w:t xml:space="preserve"> k </w:t>
      </w:r>
      <w:r w:rsidRPr="007019C0">
        <w:t>nejednotným politikám</w:t>
      </w:r>
      <w:r w:rsidR="007019C0">
        <w:t xml:space="preserve"> v </w:t>
      </w:r>
      <w:r w:rsidRPr="007019C0">
        <w:t>oblasti umelej inteligencie</w:t>
      </w:r>
      <w:r w:rsidR="007019C0">
        <w:t>.</w:t>
      </w:r>
    </w:p>
    <w:p w:rsidR="007019C0" w:rsidP="00DB3B69" w:rsidRDefault="00333970" w14:paraId="32CB03BB" w14:textId="01A8A68F">
      <w:pPr>
        <w:pStyle w:val="NormalWeb"/>
        <w:spacing w:before="0" w:beforeAutospacing="0" w:after="0" w:afterAutospacing="0" w:line="288" w:lineRule="auto"/>
        <w:jc w:val="both"/>
        <w:rPr>
          <w:rFonts w:asciiTheme="minorHAnsi" w:hAnsiTheme="minorHAnsi"/>
          <w:sz w:val="22"/>
        </w:rPr>
      </w:pPr>
      <w:r w:rsidRPr="007019C0">
        <w:rPr>
          <w:rFonts w:asciiTheme="minorHAnsi" w:hAnsiTheme="minorHAnsi"/>
          <w:sz w:val="22"/>
        </w:rPr>
        <w:t>V dôsledku geopolitického napätia bola</w:t>
      </w:r>
      <w:r w:rsidR="007019C0">
        <w:rPr>
          <w:rFonts w:asciiTheme="minorHAnsi" w:hAnsiTheme="minorHAnsi"/>
          <w:sz w:val="22"/>
        </w:rPr>
        <w:t xml:space="preserve"> v </w:t>
      </w:r>
      <w:r w:rsidRPr="007019C0">
        <w:rPr>
          <w:rFonts w:asciiTheme="minorHAnsi" w:hAnsiTheme="minorHAnsi"/>
          <w:sz w:val="22"/>
        </w:rPr>
        <w:t xml:space="preserve">spoločnosti zavedená </w:t>
      </w:r>
      <w:r w:rsidRPr="007019C0">
        <w:rPr>
          <w:rFonts w:asciiTheme="minorHAnsi" w:hAnsiTheme="minorHAnsi"/>
          <w:b/>
          <w:bCs/>
          <w:sz w:val="22"/>
        </w:rPr>
        <w:t>vysoká úroveň dohľadu</w:t>
      </w:r>
      <w:r w:rsidRPr="007019C0">
        <w:rPr>
          <w:rFonts w:asciiTheme="minorHAnsi" w:hAnsiTheme="minorHAnsi"/>
          <w:sz w:val="22"/>
        </w:rPr>
        <w:t>. Takáto úroveň dohľadu sa vníma ako podpora mieru</w:t>
      </w:r>
      <w:r w:rsidR="007019C0">
        <w:rPr>
          <w:rFonts w:asciiTheme="minorHAnsi" w:hAnsiTheme="minorHAnsi"/>
          <w:sz w:val="22"/>
        </w:rPr>
        <w:t xml:space="preserve"> a </w:t>
      </w:r>
      <w:r w:rsidRPr="007019C0">
        <w:rPr>
          <w:rFonts w:asciiTheme="minorHAnsi" w:hAnsiTheme="minorHAnsi"/>
          <w:sz w:val="22"/>
        </w:rPr>
        <w:t>bezpečnosti (napr. predchádzanie teroristickým útokom)</w:t>
      </w:r>
      <w:r w:rsidR="007019C0">
        <w:rPr>
          <w:rFonts w:asciiTheme="minorHAnsi" w:hAnsiTheme="minorHAnsi"/>
          <w:sz w:val="22"/>
        </w:rPr>
        <w:t>.</w:t>
      </w:r>
    </w:p>
    <w:p w:rsidRPr="007019C0" w:rsidR="00555583" w:rsidP="00DB3B69" w:rsidRDefault="00555583" w14:paraId="0F327AAE" w14:textId="6F47DBE0">
      <w:pPr>
        <w:spacing w:after="0" w:line="288" w:lineRule="auto"/>
      </w:pPr>
    </w:p>
    <w:p w:rsidRPr="007019C0" w:rsidR="00E80244" w:rsidP="00DB3B69" w:rsidRDefault="00E80244" w14:paraId="2C90BDF7" w14:textId="77777777">
      <w:pPr>
        <w:spacing w:after="0" w:line="288" w:lineRule="auto"/>
        <w:rPr>
          <w:b/>
          <w:bCs/>
        </w:rPr>
      </w:pPr>
      <w:r w:rsidRPr="007019C0">
        <w:br w:type="page"/>
      </w:r>
    </w:p>
    <w:p w:rsidR="007019C0" w:rsidP="00DB3B69" w:rsidRDefault="00555583" w14:paraId="0ABD8690" w14:textId="31144FA7">
      <w:pPr>
        <w:spacing w:after="0" w:line="288" w:lineRule="auto"/>
        <w:rPr>
          <w:b/>
          <w:color w:val="0000CC"/>
        </w:rPr>
      </w:pPr>
      <w:r w:rsidRPr="007019C0">
        <w:rPr>
          <w:b/>
          <w:color w:val="0000CC"/>
        </w:rPr>
        <w:lastRenderedPageBreak/>
        <w:t>Scenár</w:t>
      </w:r>
      <w:r w:rsidR="0087193C">
        <w:rPr>
          <w:b/>
          <w:color w:val="0000CC"/>
        </w:rPr>
        <w:t> </w:t>
      </w:r>
      <w:r w:rsidRPr="007019C0">
        <w:rPr>
          <w:b/>
          <w:color w:val="0000CC"/>
        </w:rPr>
        <w:t>3: Vysoké geopolitické napätie</w:t>
      </w:r>
      <w:r w:rsidR="007019C0">
        <w:rPr>
          <w:b/>
          <w:color w:val="0000CC"/>
        </w:rPr>
        <w:t xml:space="preserve"> a </w:t>
      </w:r>
      <w:r w:rsidRPr="007019C0">
        <w:rPr>
          <w:b/>
          <w:color w:val="0000CC"/>
        </w:rPr>
        <w:t>nízka spoločenská akceptácia umelej inteligencie</w:t>
      </w:r>
    </w:p>
    <w:p w:rsidRPr="007019C0" w:rsidR="00462339" w:rsidP="0087193C" w:rsidRDefault="00462339" w14:paraId="3D861FE7" w14:textId="552515AE">
      <w:pPr>
        <w:spacing w:after="0" w:line="288" w:lineRule="auto"/>
        <w:ind w:firstLine="851"/>
        <w:rPr>
          <w:color w:val="0000CC"/>
        </w:rPr>
      </w:pPr>
      <w:r w:rsidRPr="007019C0">
        <w:rPr>
          <w:b/>
          <w:bCs/>
          <w:color w:val="0000CC"/>
        </w:rPr>
        <w:t>Názov scenára:</w:t>
      </w:r>
      <w:r w:rsidRPr="007019C0">
        <w:rPr>
          <w:color w:val="0000CC"/>
        </w:rPr>
        <w:t xml:space="preserve"> Umelá inteligencia len pre niektorých</w:t>
      </w:r>
    </w:p>
    <w:p w:rsidRPr="0087193C" w:rsidR="006F6940" w:rsidP="00DB3B69" w:rsidRDefault="006F6940" w14:paraId="0D300E69" w14:textId="77777777">
      <w:pPr>
        <w:spacing w:after="0" w:line="288" w:lineRule="auto"/>
        <w:jc w:val="both"/>
        <w:rPr>
          <w:b/>
          <w:bCs/>
          <w:sz w:val="20"/>
          <w:szCs w:val="20"/>
        </w:rPr>
      </w:pPr>
    </w:p>
    <w:p w:rsidRPr="007019C0" w:rsidR="00FA66B3" w:rsidP="00DB3B69" w:rsidRDefault="00FA66B3" w14:paraId="0AF12EA7" w14:textId="5D908AF7">
      <w:pPr>
        <w:spacing w:after="0" w:line="288" w:lineRule="auto"/>
        <w:jc w:val="both"/>
        <w:rPr>
          <w:b/>
          <w:bCs/>
        </w:rPr>
      </w:pPr>
      <w:r w:rsidRPr="007019C0">
        <w:rPr>
          <w:b/>
        </w:rPr>
        <w:t>Súvislosti/Ako sme sa sem dostali</w:t>
      </w:r>
    </w:p>
    <w:p w:rsidR="007019C0" w:rsidP="00DB3B69" w:rsidRDefault="008738F2" w14:paraId="6246AAB2" w14:textId="58564361">
      <w:pPr>
        <w:spacing w:after="0" w:line="288" w:lineRule="auto"/>
        <w:jc w:val="both"/>
      </w:pPr>
      <w:r w:rsidRPr="007019C0">
        <w:t>Od nárastu geopolitického napätia</w:t>
      </w:r>
      <w:r w:rsidR="007019C0">
        <w:t xml:space="preserve"> v </w:t>
      </w:r>
      <w:r w:rsidRPr="007019C0">
        <w:t>20. rokoch 21. storočia sa situácia zhoršila. Čína</w:t>
      </w:r>
      <w:r w:rsidR="007019C0">
        <w:t xml:space="preserve"> a </w:t>
      </w:r>
      <w:r w:rsidRPr="007019C0">
        <w:t>Rusko zintenzívnili využívanie digitálnych nástrojov</w:t>
      </w:r>
      <w:r w:rsidR="007019C0">
        <w:t xml:space="preserve"> a </w:t>
      </w:r>
      <w:r w:rsidRPr="007019C0">
        <w:t>umelej inteligencie na vedenie hybridnej vojny zameranej na destabilizáciu EÚ</w:t>
      </w:r>
      <w:r w:rsidR="007019C0">
        <w:t xml:space="preserve"> a </w:t>
      </w:r>
      <w:r w:rsidRPr="007019C0">
        <w:t>Spojených štátov. Do roku 2035 to viedlo</w:t>
      </w:r>
      <w:r w:rsidR="007019C0">
        <w:t xml:space="preserve"> k </w:t>
      </w:r>
      <w:r w:rsidRPr="007019C0">
        <w:t>vzniku veľmi napätej globálnej geopolitickej situácie medzi viacerými štátmi</w:t>
      </w:r>
      <w:r w:rsidR="007019C0">
        <w:t xml:space="preserve"> a </w:t>
      </w:r>
      <w:r w:rsidRPr="007019C0">
        <w:t>blokmi</w:t>
      </w:r>
      <w:r w:rsidR="007019C0">
        <w:t>.</w:t>
      </w:r>
    </w:p>
    <w:p w:rsidRPr="007019C0" w:rsidR="007730B0" w:rsidP="00DB3B69" w:rsidRDefault="007730B0" w14:paraId="273C4126" w14:textId="3D723ED7">
      <w:pPr>
        <w:spacing w:after="0" w:line="288" w:lineRule="auto"/>
        <w:jc w:val="both"/>
      </w:pPr>
      <w:r w:rsidRPr="007019C0">
        <w:t>Spojené štáty sa uzavreli do formy politického izolacionizmu</w:t>
      </w:r>
      <w:r w:rsidR="007019C0">
        <w:t xml:space="preserve"> a </w:t>
      </w:r>
      <w:r w:rsidRPr="007019C0">
        <w:t>bezbrehej hospodárskej súťaže, ako je priemyselná špionáž</w:t>
      </w:r>
      <w:r w:rsidR="007019C0">
        <w:t xml:space="preserve"> a </w:t>
      </w:r>
      <w:r w:rsidRPr="007019C0">
        <w:t>využívanie svojej technologickej dominancie na získanie hospodárskej prevahy nad ostatnými krajinami.</w:t>
      </w:r>
      <w:r w:rsidR="007019C0">
        <w:t xml:space="preserve"> V </w:t>
      </w:r>
      <w:r w:rsidRPr="007019C0">
        <w:t>tomto kontexte zohrávajú multilateralizmus</w:t>
      </w:r>
      <w:r w:rsidR="007019C0">
        <w:t xml:space="preserve"> a </w:t>
      </w:r>
      <w:r w:rsidRPr="007019C0">
        <w:t>medzinárodné organizácie, ako je OSN</w:t>
      </w:r>
      <w:r w:rsidR="007019C0">
        <w:t xml:space="preserve"> a </w:t>
      </w:r>
      <w:r w:rsidRPr="007019C0">
        <w:t>jej agentúry, obmedzenú úlohu,</w:t>
      </w:r>
      <w:r w:rsidR="007019C0">
        <w:t xml:space="preserve"> a </w:t>
      </w:r>
      <w:r w:rsidRPr="007019C0">
        <w:t>to aj</w:t>
      </w:r>
      <w:r w:rsidR="007019C0">
        <w:t xml:space="preserve"> v </w:t>
      </w:r>
      <w:r w:rsidRPr="007019C0">
        <w:t>oblasti regulácie umelej inteligencie.</w:t>
      </w:r>
    </w:p>
    <w:p w:rsidRPr="0087193C" w:rsidR="006F6940" w:rsidP="00DB3B69" w:rsidRDefault="006F6940" w14:paraId="7296E6DB" w14:textId="77777777">
      <w:pPr>
        <w:spacing w:after="0" w:line="288" w:lineRule="auto"/>
        <w:jc w:val="both"/>
        <w:rPr>
          <w:b/>
          <w:bCs/>
          <w:sz w:val="20"/>
          <w:szCs w:val="20"/>
        </w:rPr>
      </w:pPr>
    </w:p>
    <w:p w:rsidRPr="007019C0" w:rsidR="00555583" w:rsidP="00DB3B69" w:rsidRDefault="00555583" w14:paraId="38A4091A" w14:textId="07A57C1C">
      <w:pPr>
        <w:spacing w:after="0" w:line="288" w:lineRule="auto"/>
        <w:jc w:val="both"/>
        <w:rPr>
          <w:b/>
          <w:bCs/>
        </w:rPr>
      </w:pPr>
      <w:r w:rsidRPr="007019C0">
        <w:rPr>
          <w:b/>
        </w:rPr>
        <w:t>Sociálna oblasť</w:t>
      </w:r>
    </w:p>
    <w:p w:rsidRPr="007019C0" w:rsidR="0004567D" w:rsidP="00DB3B69" w:rsidRDefault="00781ADA" w14:paraId="4E074561" w14:textId="13BBB6EE">
      <w:pPr>
        <w:spacing w:after="0" w:line="288" w:lineRule="auto"/>
        <w:jc w:val="both"/>
      </w:pPr>
      <w:r w:rsidRPr="007019C0">
        <w:t>Rozsiahle využívanie technológií</w:t>
      </w:r>
      <w:r w:rsidR="007019C0">
        <w:t xml:space="preserve"> a </w:t>
      </w:r>
      <w:r w:rsidRPr="007019C0">
        <w:t>umelej inteligencie na politickú, sociálnu</w:t>
      </w:r>
      <w:r w:rsidR="007019C0">
        <w:t xml:space="preserve"> a </w:t>
      </w:r>
      <w:r w:rsidRPr="007019C0">
        <w:t>hospodársku destabilizáciu Západu, najmä Európy, spôsobilo, že európske spoločnosti týmto nástrojom nedôverujú.</w:t>
      </w:r>
      <w:r w:rsidR="007019C0">
        <w:t xml:space="preserve"> V </w:t>
      </w:r>
      <w:r w:rsidRPr="007019C0">
        <w:t>dôsledku toho</w:t>
      </w:r>
      <w:r w:rsidR="007019C0">
        <w:t xml:space="preserve"> v </w:t>
      </w:r>
      <w:r w:rsidRPr="007019C0">
        <w:t>spoločnosti prevládla vysoká miera nedôvery</w:t>
      </w:r>
      <w:r w:rsidR="007019C0">
        <w:t xml:space="preserve"> a </w:t>
      </w:r>
      <w:r w:rsidRPr="007019C0">
        <w:t>strachu</w:t>
      </w:r>
      <w:r w:rsidR="007019C0">
        <w:t xml:space="preserve"> z </w:t>
      </w:r>
      <w:r w:rsidRPr="007019C0">
        <w:t>umelej inteligencie. Vlády</w:t>
      </w:r>
      <w:r w:rsidR="007019C0">
        <w:t xml:space="preserve"> a </w:t>
      </w:r>
      <w:r w:rsidRPr="007019C0">
        <w:t>mnohí ľudia</w:t>
      </w:r>
      <w:r w:rsidR="007019C0">
        <w:t xml:space="preserve"> v </w:t>
      </w:r>
      <w:r w:rsidRPr="007019C0">
        <w:t>nej vidia hlavne hrozbu</w:t>
      </w:r>
      <w:r w:rsidR="007019C0">
        <w:t xml:space="preserve"> a </w:t>
      </w:r>
      <w:r w:rsidRPr="007019C0">
        <w:t>nebezpečenstvo pre spoločnosť</w:t>
      </w:r>
      <w:r w:rsidR="007019C0">
        <w:t xml:space="preserve"> a </w:t>
      </w:r>
      <w:r w:rsidRPr="007019C0">
        <w:t>jednotlivcov, čo vedie</w:t>
      </w:r>
      <w:r w:rsidR="007019C0">
        <w:t xml:space="preserve"> k </w:t>
      </w:r>
      <w:r w:rsidRPr="007019C0">
        <w:t>nízkym investíciám do digitálneho vzdelávania</w:t>
      </w:r>
      <w:r w:rsidR="007019C0">
        <w:t xml:space="preserve"> a </w:t>
      </w:r>
      <w:r w:rsidRPr="007019C0">
        <w:t>zručností európskej pracovnej sily. Toto nedostatočné vzdelávanie posilňuje negatívnu spätnú väzbu týkajúcu sa postoja ľudí</w:t>
      </w:r>
      <w:r w:rsidR="007019C0">
        <w:t xml:space="preserve"> k </w:t>
      </w:r>
      <w:r w:rsidRPr="007019C0">
        <w:t>nástrojom umelej inteligencie, čím sa udržiava súčasný stav.</w:t>
      </w:r>
    </w:p>
    <w:p w:rsidR="007019C0" w:rsidP="00DB3B69" w:rsidRDefault="0004567D" w14:paraId="05E69A4B" w14:textId="10C46FCB">
      <w:pPr>
        <w:spacing w:after="0" w:line="288" w:lineRule="auto"/>
        <w:jc w:val="both"/>
      </w:pPr>
      <w:r w:rsidRPr="007019C0">
        <w:t>Na pracovisku sa pri úplnej absencii rokovaní</w:t>
      </w:r>
      <w:r w:rsidR="007019C0">
        <w:t xml:space="preserve"> a </w:t>
      </w:r>
      <w:r w:rsidRPr="007019C0">
        <w:t>sociálneho dialógu vysoká miera strachu</w:t>
      </w:r>
      <w:r w:rsidR="007019C0">
        <w:t xml:space="preserve"> a </w:t>
      </w:r>
      <w:r w:rsidRPr="007019C0">
        <w:t>nedôvery</w:t>
      </w:r>
      <w:r w:rsidR="007019C0">
        <w:t xml:space="preserve"> v </w:t>
      </w:r>
      <w:r w:rsidRPr="007019C0">
        <w:t>spoločnosti odráža</w:t>
      </w:r>
      <w:r w:rsidR="007019C0">
        <w:t xml:space="preserve"> v </w:t>
      </w:r>
      <w:r w:rsidRPr="007019C0">
        <w:t>nedostatku dôvery medzi pracovníkmi</w:t>
      </w:r>
      <w:r w:rsidR="007019C0">
        <w:t xml:space="preserve"> a </w:t>
      </w:r>
      <w:r w:rsidRPr="007019C0">
        <w:t>zamestnávateľmi, čo vedie</w:t>
      </w:r>
      <w:r w:rsidR="007019C0">
        <w:t xml:space="preserve"> k </w:t>
      </w:r>
      <w:r w:rsidRPr="007019C0">
        <w:t>napätým pracovnoprávnym vzťahom</w:t>
      </w:r>
      <w:r w:rsidR="007019C0">
        <w:t xml:space="preserve"> a </w:t>
      </w:r>
      <w:r w:rsidRPr="007019C0">
        <w:t>zlej povesti odvetví technológií</w:t>
      </w:r>
      <w:r w:rsidR="007019C0">
        <w:t xml:space="preserve"> a </w:t>
      </w:r>
      <w:r w:rsidRPr="007019C0">
        <w:t>umelej inteligencie. To vytvára začarovaný kruh,</w:t>
      </w:r>
      <w:r w:rsidR="007019C0">
        <w:t xml:space="preserve"> v </w:t>
      </w:r>
      <w:r w:rsidRPr="007019C0">
        <w:t>ktorom menší dopyt po vzdelávaní</w:t>
      </w:r>
      <w:r w:rsidR="007019C0">
        <w:t xml:space="preserve"> a </w:t>
      </w:r>
      <w:r w:rsidRPr="007019C0">
        <w:t>odbornej príprave</w:t>
      </w:r>
      <w:r w:rsidR="007019C0">
        <w:t xml:space="preserve"> v </w:t>
      </w:r>
      <w:r w:rsidRPr="007019C0">
        <w:t>oblasti umelej inteligencie vedie</w:t>
      </w:r>
      <w:r w:rsidR="007019C0">
        <w:t xml:space="preserve"> k </w:t>
      </w:r>
      <w:r w:rsidRPr="007019C0">
        <w:t>tomu, že spoločnosti</w:t>
      </w:r>
      <w:r w:rsidR="007019C0">
        <w:t xml:space="preserve"> a </w:t>
      </w:r>
      <w:r w:rsidRPr="007019C0">
        <w:t>vlády investujú do týchto odvetví čoraz menej</w:t>
      </w:r>
      <w:r w:rsidR="007019C0">
        <w:t xml:space="preserve"> a </w:t>
      </w:r>
      <w:r w:rsidRPr="007019C0">
        <w:t>dochádza</w:t>
      </w:r>
      <w:r w:rsidR="007019C0">
        <w:t xml:space="preserve"> k </w:t>
      </w:r>
      <w:r w:rsidRPr="007019C0">
        <w:t>strate pracovných príležitostí</w:t>
      </w:r>
      <w:r w:rsidR="007019C0">
        <w:t>.</w:t>
      </w:r>
    </w:p>
    <w:p w:rsidRPr="007019C0" w:rsidR="00005709" w:rsidP="00DB3B69" w:rsidRDefault="00005709" w14:paraId="6D817064" w14:textId="6093715F">
      <w:pPr>
        <w:spacing w:after="0" w:line="288" w:lineRule="auto"/>
        <w:jc w:val="both"/>
      </w:pPr>
      <w:r w:rsidRPr="007019C0">
        <w:t>Zavádzanie umelej inteligencie len niekoľkými spoločnosťami môže viesť</w:t>
      </w:r>
      <w:r w:rsidR="007019C0">
        <w:t xml:space="preserve"> k </w:t>
      </w:r>
      <w:r w:rsidRPr="007019C0">
        <w:t>polarizácii pracovných miest. To môže mať za následok stratu konkurencieschopnosti spoločností</w:t>
      </w:r>
      <w:r w:rsidR="007019C0">
        <w:t xml:space="preserve"> v </w:t>
      </w:r>
      <w:r w:rsidRPr="007019C0">
        <w:t>EÚ</w:t>
      </w:r>
      <w:r w:rsidR="007019C0">
        <w:t xml:space="preserve"> a </w:t>
      </w:r>
      <w:r w:rsidRPr="007019C0">
        <w:t>menej iniciatív na rekvalifikáciu alebo zvyšovanie úrovne zručností pracovníkov, čo môže viesť</w:t>
      </w:r>
      <w:r w:rsidR="007019C0">
        <w:t xml:space="preserve"> k </w:t>
      </w:r>
      <w:r w:rsidRPr="007019C0">
        <w:t>zvýšeniu miery nezamestnanosti.</w:t>
      </w:r>
    </w:p>
    <w:p w:rsidRPr="007019C0" w:rsidR="00A8735B" w:rsidP="00DB3B69" w:rsidRDefault="00A8735B" w14:paraId="5C878CE3" w14:textId="631EBCD6">
      <w:pPr>
        <w:spacing w:after="0" w:line="288" w:lineRule="auto"/>
        <w:jc w:val="both"/>
      </w:pPr>
      <w:r w:rsidRPr="007019C0">
        <w:t>Zmeny</w:t>
      </w:r>
      <w:r w:rsidR="007019C0">
        <w:t xml:space="preserve"> v </w:t>
      </w:r>
      <w:r w:rsidRPr="007019C0">
        <w:t>organizácii práce vyvolané umelou inteligenciou majú rôznorodé dôsledky pre sociálne prostredie</w:t>
      </w:r>
      <w:r w:rsidR="007019C0">
        <w:t xml:space="preserve"> v </w:t>
      </w:r>
      <w:r w:rsidRPr="007019C0">
        <w:t>oblasti pracovných miest</w:t>
      </w:r>
      <w:r w:rsidR="007019C0">
        <w:t xml:space="preserve"> a </w:t>
      </w:r>
      <w:r w:rsidRPr="007019C0">
        <w:t>pracovníkov. Dochádza</w:t>
      </w:r>
      <w:r w:rsidR="007019C0">
        <w:t xml:space="preserve"> k </w:t>
      </w:r>
      <w:r w:rsidRPr="007019C0">
        <w:t>zhoršeniu pracovných podmienok, bezpečnosti</w:t>
      </w:r>
      <w:r w:rsidR="007019C0">
        <w:t xml:space="preserve"> a </w:t>
      </w:r>
      <w:r w:rsidRPr="007019C0">
        <w:t>ochrany zdravia pri práci</w:t>
      </w:r>
      <w:r w:rsidR="007019C0">
        <w:t xml:space="preserve"> a </w:t>
      </w:r>
      <w:r w:rsidRPr="007019C0">
        <w:t>kvality pracovných miest, ako aj</w:t>
      </w:r>
      <w:r w:rsidR="007019C0">
        <w:t xml:space="preserve"> k </w:t>
      </w:r>
      <w:r w:rsidRPr="007019C0">
        <w:t>digitálnemu monitorovaniu</w:t>
      </w:r>
      <w:r w:rsidR="007019C0">
        <w:t xml:space="preserve"> a </w:t>
      </w:r>
      <w:r w:rsidRPr="007019C0">
        <w:t>dohľadu.</w:t>
      </w:r>
    </w:p>
    <w:p w:rsidRPr="007019C0" w:rsidR="00A8735B" w:rsidP="00DB3B69" w:rsidRDefault="00A8735B" w14:paraId="03BFAE35" w14:textId="40678EFF">
      <w:pPr>
        <w:spacing w:after="0" w:line="288" w:lineRule="auto"/>
        <w:jc w:val="both"/>
      </w:pPr>
      <w:r w:rsidRPr="007019C0">
        <w:t>Ťažkosti týkajúce sa sociálneho dialógu</w:t>
      </w:r>
      <w:r w:rsidR="007019C0">
        <w:t xml:space="preserve"> v </w:t>
      </w:r>
      <w:r w:rsidRPr="007019C0">
        <w:t>kontexte obmedzeného zavádzania umelej inteligencie majú rôzne dôsledky pre sociálne prostredie</w:t>
      </w:r>
      <w:r w:rsidR="007019C0">
        <w:t xml:space="preserve"> v </w:t>
      </w:r>
      <w:r w:rsidRPr="007019C0">
        <w:t>oblasti pracovných miest</w:t>
      </w:r>
      <w:r w:rsidR="007019C0">
        <w:t xml:space="preserve"> a </w:t>
      </w:r>
      <w:r w:rsidRPr="007019C0">
        <w:t>pracovníkov. Dochádza</w:t>
      </w:r>
      <w:r w:rsidR="007019C0">
        <w:t xml:space="preserve"> k </w:t>
      </w:r>
      <w:r w:rsidRPr="007019C0">
        <w:t>zhoršeniu pracovných podmienok, bezpečnosti</w:t>
      </w:r>
      <w:r w:rsidR="007019C0">
        <w:t xml:space="preserve"> a </w:t>
      </w:r>
      <w:r w:rsidRPr="007019C0">
        <w:t>ochrany zdravia pri práci</w:t>
      </w:r>
      <w:r w:rsidR="007019C0">
        <w:t xml:space="preserve"> a </w:t>
      </w:r>
      <w:r w:rsidRPr="007019C0">
        <w:t>kvality pracovných miest, ako aj</w:t>
      </w:r>
      <w:r w:rsidR="007019C0">
        <w:t xml:space="preserve"> k </w:t>
      </w:r>
      <w:r w:rsidRPr="007019C0">
        <w:t>digitálnemu monitorovaniu</w:t>
      </w:r>
      <w:r w:rsidR="007019C0">
        <w:t xml:space="preserve"> a </w:t>
      </w:r>
      <w:r w:rsidRPr="007019C0">
        <w:t>dohľadu.</w:t>
      </w:r>
    </w:p>
    <w:p w:rsidRPr="0087193C" w:rsidR="006F6940" w:rsidP="00DB3B69" w:rsidRDefault="006F6940" w14:paraId="3FFE461B" w14:textId="77777777">
      <w:pPr>
        <w:spacing w:after="0" w:line="288" w:lineRule="auto"/>
        <w:rPr>
          <w:b/>
          <w:bCs/>
          <w:sz w:val="20"/>
          <w:szCs w:val="20"/>
        </w:rPr>
      </w:pPr>
    </w:p>
    <w:p w:rsidRPr="007019C0" w:rsidR="00462339" w:rsidP="00DB3B69" w:rsidRDefault="00462339" w14:paraId="149C43CF" w14:textId="2223519A">
      <w:pPr>
        <w:spacing w:after="0" w:line="288" w:lineRule="auto"/>
        <w:rPr>
          <w:b/>
          <w:bCs/>
        </w:rPr>
      </w:pPr>
      <w:r w:rsidRPr="007019C0">
        <w:rPr>
          <w:b/>
        </w:rPr>
        <w:t>Oblasť technológií</w:t>
      </w:r>
    </w:p>
    <w:p w:rsidRPr="007019C0" w:rsidR="00050681" w:rsidP="00DB3B69" w:rsidRDefault="00050681" w14:paraId="62A2794D" w14:textId="668AF092">
      <w:pPr>
        <w:spacing w:after="0" w:line="288" w:lineRule="auto"/>
        <w:jc w:val="both"/>
      </w:pPr>
      <w:r w:rsidRPr="007019C0">
        <w:t>Silné geopolitické napätie spolu</w:t>
      </w:r>
      <w:r w:rsidR="007019C0">
        <w:t xml:space="preserve"> s </w:t>
      </w:r>
      <w:r w:rsidRPr="007019C0">
        <w:t>reštriktívnou reguláciou umelej inteligencie</w:t>
      </w:r>
      <w:r w:rsidR="007019C0">
        <w:t xml:space="preserve"> v </w:t>
      </w:r>
      <w:r w:rsidRPr="007019C0">
        <w:t>EÚ výrazne brzdia rozvoj umelej inteligencie, odrádzajú európske investície do výskumu, vývoja</w:t>
      </w:r>
      <w:r w:rsidR="007019C0">
        <w:t xml:space="preserve"> a </w:t>
      </w:r>
      <w:r w:rsidRPr="007019C0">
        <w:t>inovácií</w:t>
      </w:r>
      <w:r w:rsidR="007019C0">
        <w:t xml:space="preserve"> </w:t>
      </w:r>
      <w:r w:rsidR="007019C0">
        <w:lastRenderedPageBreak/>
        <w:t>a </w:t>
      </w:r>
      <w:r w:rsidRPr="007019C0">
        <w:t>znevýhodňujú už aj tak malý počet európskych spoločností, ktoré sú schopné ju vyvíjať. Vzhľadom na geopolitickú klímu sa výskum</w:t>
      </w:r>
      <w:r w:rsidR="007019C0">
        <w:t xml:space="preserve"> a </w:t>
      </w:r>
      <w:r w:rsidRPr="007019C0">
        <w:t>inovácie</w:t>
      </w:r>
      <w:r w:rsidR="007019C0">
        <w:t xml:space="preserve"> v </w:t>
      </w:r>
      <w:r w:rsidRPr="007019C0">
        <w:t>oblasti nástrojov umelej inteligencie obmedzujú najmä na vojenské</w:t>
      </w:r>
      <w:r w:rsidR="007019C0">
        <w:t xml:space="preserve"> a </w:t>
      </w:r>
      <w:r w:rsidRPr="007019C0">
        <w:t>obranné účely, zatiaľ čo vývoj nástrojov umelej inteligencie</w:t>
      </w:r>
      <w:r w:rsidR="007019C0">
        <w:t xml:space="preserve"> v </w:t>
      </w:r>
      <w:r w:rsidRPr="007019C0">
        <w:t>súkromnom sektore dramaticky zaostáva. Podniky sa obávajú, že ich investície do výskumu</w:t>
      </w:r>
      <w:r w:rsidR="007019C0">
        <w:t xml:space="preserve"> a </w:t>
      </w:r>
      <w:r w:rsidRPr="007019C0">
        <w:t>inovačných technológií nebudú chránené.</w:t>
      </w:r>
    </w:p>
    <w:p w:rsidR="007019C0" w:rsidP="00DB3B69" w:rsidRDefault="00D11DD4" w14:paraId="08EAE4EB" w14:textId="48C7BC35">
      <w:pPr>
        <w:spacing w:after="0" w:line="288" w:lineRule="auto"/>
        <w:jc w:val="both"/>
      </w:pPr>
      <w:r w:rsidRPr="007019C0">
        <w:t>Pri tomto scenári môžu byť</w:t>
      </w:r>
      <w:r w:rsidR="007019C0">
        <w:t xml:space="preserve"> s </w:t>
      </w:r>
      <w:r w:rsidRPr="007019C0">
        <w:t>využívaním softvéru</w:t>
      </w:r>
      <w:r w:rsidR="007019C0">
        <w:t xml:space="preserve"> a </w:t>
      </w:r>
      <w:r w:rsidRPr="007019C0">
        <w:t>hardvéru vyvinutého</w:t>
      </w:r>
      <w:r w:rsidR="007019C0">
        <w:t xml:space="preserve"> v </w:t>
      </w:r>
      <w:r w:rsidRPr="007019C0">
        <w:t>zahraničí spojené značné riziká pre podniky aj pracovníkov</w:t>
      </w:r>
      <w:r w:rsidR="007019C0">
        <w:t>.</w:t>
      </w:r>
    </w:p>
    <w:p w:rsidRPr="007019C0" w:rsidR="006F6940" w:rsidP="00DB3B69" w:rsidRDefault="006F6940" w14:paraId="229D0FDF" w14:textId="315AF161">
      <w:pPr>
        <w:spacing w:after="0" w:line="288" w:lineRule="auto"/>
        <w:rPr>
          <w:b/>
          <w:bCs/>
        </w:rPr>
      </w:pPr>
    </w:p>
    <w:p w:rsidRPr="007019C0" w:rsidR="00555583" w:rsidP="00DB3B69" w:rsidRDefault="00555583" w14:paraId="3561E86D" w14:textId="18D44663">
      <w:pPr>
        <w:spacing w:after="0" w:line="288" w:lineRule="auto"/>
        <w:rPr>
          <w:b/>
          <w:bCs/>
        </w:rPr>
      </w:pPr>
      <w:r w:rsidRPr="007019C0">
        <w:rPr>
          <w:b/>
        </w:rPr>
        <w:t>Hospodárska oblasť</w:t>
      </w:r>
    </w:p>
    <w:p w:rsidRPr="007019C0" w:rsidR="00781ADA" w:rsidP="00DB3B69" w:rsidRDefault="00781ADA" w14:paraId="3F68EFAF" w14:textId="20F93CE1">
      <w:pPr>
        <w:spacing w:after="0" w:line="288" w:lineRule="auto"/>
        <w:jc w:val="both"/>
      </w:pPr>
      <w:r w:rsidRPr="007019C0">
        <w:t>Európske hospodárstvo vážne trpí, pretože naďalej stráca konkurencieschopnosť</w:t>
      </w:r>
      <w:r w:rsidR="007019C0">
        <w:t xml:space="preserve"> a </w:t>
      </w:r>
      <w:r w:rsidRPr="007019C0">
        <w:t>hospodársky vplyv</w:t>
      </w:r>
      <w:r w:rsidR="007019C0">
        <w:t xml:space="preserve"> v </w:t>
      </w:r>
      <w:r w:rsidRPr="007019C0">
        <w:t>prospech Číny, Spojených štátov, Indie</w:t>
      </w:r>
      <w:r w:rsidR="007019C0">
        <w:t xml:space="preserve"> a </w:t>
      </w:r>
      <w:r w:rsidRPr="007019C0">
        <w:t>štátov globálneho Juhu, ktoré využívajú potenciál umelej inteligencie. Vlastná digitálna suverenita Európy je výrazne ohrozená, keďže Európa musí dovážať od svojich konkurentov</w:t>
      </w:r>
      <w:r w:rsidR="007019C0">
        <w:t xml:space="preserve"> a </w:t>
      </w:r>
      <w:r w:rsidRPr="007019C0">
        <w:t>politických protivníkov aj to málo technológií</w:t>
      </w:r>
      <w:r w:rsidR="007019C0">
        <w:t xml:space="preserve"> a </w:t>
      </w:r>
      <w:r w:rsidRPr="007019C0">
        <w:t>digitálnych nástrojov umelej inteligencie, ktoré potrebuje.</w:t>
      </w:r>
    </w:p>
    <w:p w:rsidR="007019C0" w:rsidP="00DB3B69" w:rsidRDefault="003C0EE2" w14:paraId="45E0000A" w14:textId="0A126C16">
      <w:pPr>
        <w:spacing w:after="0" w:line="288" w:lineRule="auto"/>
        <w:jc w:val="both"/>
      </w:pPr>
      <w:r w:rsidRPr="007019C0">
        <w:t>Obmedzený rozvoj umelej inteligencie</w:t>
      </w:r>
      <w:r w:rsidR="007019C0">
        <w:t xml:space="preserve"> a </w:t>
      </w:r>
      <w:r w:rsidRPr="007019C0">
        <w:t>nedostatok primeranej odbornej prípravy znevýhodňuje hospodárstvo EÚ, ktoré čelí konkurentom, ktorí potenciál tejto technológie využívajú naplno. To vedie</w:t>
      </w:r>
      <w:r w:rsidR="007019C0">
        <w:t xml:space="preserve"> k </w:t>
      </w:r>
      <w:r w:rsidRPr="007019C0">
        <w:t>zvyšovaniu miery nezamestnanosti</w:t>
      </w:r>
      <w:r w:rsidR="007019C0">
        <w:t xml:space="preserve"> a </w:t>
      </w:r>
      <w:r w:rsidRPr="007019C0">
        <w:t>závažnému nesúladu medzi ponúkanými</w:t>
      </w:r>
      <w:r w:rsidR="007019C0">
        <w:t xml:space="preserve"> a </w:t>
      </w:r>
      <w:r w:rsidRPr="007019C0">
        <w:t>požadovanými zručnosťami na trhu práce, ako aj</w:t>
      </w:r>
      <w:r w:rsidR="007019C0">
        <w:t xml:space="preserve"> k </w:t>
      </w:r>
      <w:r w:rsidRPr="007019C0">
        <w:t>poklesu kvality pracovných miest. Európske podniky sú totiž</w:t>
      </w:r>
      <w:r w:rsidR="007019C0">
        <w:t xml:space="preserve"> v </w:t>
      </w:r>
      <w:r w:rsidRPr="007019C0">
        <w:t>dôsledku svojej slabosti</w:t>
      </w:r>
      <w:r w:rsidR="007019C0">
        <w:t xml:space="preserve"> a </w:t>
      </w:r>
      <w:r w:rsidRPr="007019C0">
        <w:t>nedostatočnej technologickej konkurencieschopnosti nútené zameriavať sa na výrobu nenáročnú na technológie</w:t>
      </w:r>
      <w:r w:rsidR="007019C0">
        <w:t xml:space="preserve"> s </w:t>
      </w:r>
      <w:r w:rsidRPr="007019C0">
        <w:t>nízkou pridanou hodnotou</w:t>
      </w:r>
      <w:r w:rsidR="007019C0">
        <w:t>.</w:t>
      </w:r>
    </w:p>
    <w:p w:rsidRPr="007019C0" w:rsidR="003C0EE2" w:rsidP="00DB3B69" w:rsidRDefault="003C0EE2" w14:paraId="6E918A75" w14:textId="61250DD7">
      <w:pPr>
        <w:spacing w:after="0" w:line="288" w:lineRule="auto"/>
        <w:jc w:val="both"/>
      </w:pPr>
      <w:r w:rsidRPr="007019C0">
        <w:t>Zložitá hospodárska situácia výrazne ovplyvňuje atmosféru</w:t>
      </w:r>
      <w:r w:rsidR="007019C0">
        <w:t xml:space="preserve"> v </w:t>
      </w:r>
      <w:r w:rsidRPr="007019C0">
        <w:t>podnikoch: prevláda nedostatok dôvery medzi podnikateľmi</w:t>
      </w:r>
      <w:r w:rsidR="007019C0">
        <w:t xml:space="preserve"> a </w:t>
      </w:r>
      <w:r w:rsidRPr="007019C0">
        <w:t>zamestnancami. Zamestnávatelia môžu mať sklon prísne kontrolovať organizáciu práce, aby „zachránili“ aspoň súčasný stav podniku. Túto situáciu zhoršuje nedôvera pracovníkov, zjavný strach</w:t>
      </w:r>
      <w:r w:rsidR="007019C0">
        <w:t xml:space="preserve"> z </w:t>
      </w:r>
      <w:r w:rsidRPr="007019C0">
        <w:t>technológií</w:t>
      </w:r>
      <w:r w:rsidR="007019C0">
        <w:t xml:space="preserve"> a </w:t>
      </w:r>
      <w:r w:rsidRPr="007019C0">
        <w:t>to malé množstvo umelej inteligencie, ktoré podnikatelia využívajú. Medzi pracovníkmi sa šíri strach zo špehovania, kontroly</w:t>
      </w:r>
      <w:r w:rsidR="007019C0">
        <w:t xml:space="preserve"> a </w:t>
      </w:r>
      <w:r w:rsidRPr="007019C0">
        <w:t>intruzívneho sledovania zamestnávateľmi. Paradoxne sa tým posilňuje úloha pracovníkov zodpovedných za dodržiavanie súladu</w:t>
      </w:r>
      <w:r w:rsidR="007019C0">
        <w:t xml:space="preserve"> s </w:t>
      </w:r>
      <w:r w:rsidRPr="007019C0">
        <w:t>predpismi, hoci vzhľadom na obmedzené využívanie umelej inteligencie</w:t>
      </w:r>
      <w:r w:rsidR="007019C0">
        <w:t xml:space="preserve"> a </w:t>
      </w:r>
      <w:r w:rsidRPr="007019C0">
        <w:t>iných digitálnych nástrojov by to nemalo byť opodstatnené. To sa prejavuje toxickými</w:t>
      </w:r>
      <w:r w:rsidR="007019C0">
        <w:t xml:space="preserve"> a </w:t>
      </w:r>
      <w:r w:rsidRPr="007019C0">
        <w:t>napätými pracovnoprávnymi vzťahmi.</w:t>
      </w:r>
    </w:p>
    <w:p w:rsidRPr="007019C0" w:rsidR="003C0EE2" w:rsidP="00DB3B69" w:rsidRDefault="003C0EE2" w14:paraId="60799B6B" w14:textId="0BB08DE2">
      <w:pPr>
        <w:spacing w:after="0" w:line="288" w:lineRule="auto"/>
        <w:jc w:val="both"/>
      </w:pPr>
      <w:r w:rsidRPr="007019C0">
        <w:t>V odvetví technológií sa podarilo presadiť niekoľkým zahraničným nadnárodným spoločnostiam</w:t>
      </w:r>
      <w:r w:rsidR="007019C0">
        <w:t xml:space="preserve"> a </w:t>
      </w:r>
      <w:r w:rsidRPr="007019C0">
        <w:t>niekoľkým ojedinelým európskym spoločnostiam. Pracovníci</w:t>
      </w:r>
      <w:r w:rsidR="007019C0">
        <w:t xml:space="preserve"> a </w:t>
      </w:r>
      <w:r w:rsidRPr="007019C0">
        <w:t>technici, ktorí</w:t>
      </w:r>
      <w:r w:rsidR="007019C0">
        <w:t xml:space="preserve"> v </w:t>
      </w:r>
      <w:r w:rsidRPr="007019C0">
        <w:t>tomto odvetví pracujú, pričom odbornú prípravu často absolvujú</w:t>
      </w:r>
      <w:r w:rsidR="007019C0">
        <w:t xml:space="preserve"> v </w:t>
      </w:r>
      <w:r w:rsidRPr="007019C0">
        <w:t>zahraničí, sa tešia mimoriadne priaznivým mzdám</w:t>
      </w:r>
      <w:r w:rsidR="007019C0">
        <w:t xml:space="preserve"> a </w:t>
      </w:r>
      <w:r w:rsidRPr="007019C0">
        <w:t>pracovným podmienkam, čo vytvára značné rozdiely</w:t>
      </w:r>
      <w:r w:rsidR="007019C0">
        <w:t xml:space="preserve"> v </w:t>
      </w:r>
      <w:r w:rsidRPr="007019C0">
        <w:t>porovnaní</w:t>
      </w:r>
      <w:r w:rsidR="007019C0">
        <w:t xml:space="preserve"> s </w:t>
      </w:r>
      <w:r w:rsidRPr="007019C0">
        <w:t>väčšinou európskych pracovníkov. Ich rozvoj je však aj naďalej obmedzený</w:t>
      </w:r>
      <w:r w:rsidR="007019C0">
        <w:t xml:space="preserve"> v </w:t>
      </w:r>
      <w:r w:rsidRPr="007019C0">
        <w:t>dôsledku nedostatku kvalifikovanej pracovnej sily.</w:t>
      </w:r>
    </w:p>
    <w:p w:rsidRPr="007019C0" w:rsidR="006F6940" w:rsidP="00DB3B69" w:rsidRDefault="006F6940" w14:paraId="25BB19F4" w14:textId="77777777">
      <w:pPr>
        <w:spacing w:after="0" w:line="288" w:lineRule="auto"/>
        <w:rPr>
          <w:b/>
          <w:bCs/>
        </w:rPr>
      </w:pPr>
    </w:p>
    <w:p w:rsidRPr="007019C0" w:rsidR="00555583" w:rsidP="00DB3B69" w:rsidRDefault="00555583" w14:paraId="4225EE62" w14:textId="7E76918F">
      <w:pPr>
        <w:spacing w:after="0" w:line="288" w:lineRule="auto"/>
        <w:rPr>
          <w:b/>
          <w:bCs/>
        </w:rPr>
      </w:pPr>
      <w:r w:rsidRPr="007019C0">
        <w:rPr>
          <w:b/>
        </w:rPr>
        <w:t>Environmentálna oblasť</w:t>
      </w:r>
    </w:p>
    <w:p w:rsidRPr="007019C0" w:rsidR="00E37106" w:rsidP="00DB3B69" w:rsidRDefault="00E37106" w14:paraId="2121BC3B" w14:textId="1B62B76D">
      <w:pPr>
        <w:spacing w:after="0" w:line="288" w:lineRule="auto"/>
        <w:jc w:val="both"/>
      </w:pPr>
      <w:r w:rsidRPr="007019C0">
        <w:t>Nie sú vyvinuté technológie umelej inteligencie na zmierňovanie environmentálnych problémov, pričom spotreba energie je nižšia, keďže sa umelá inteligencia využíva čoraz menej</w:t>
      </w:r>
      <w:r w:rsidR="007019C0">
        <w:t xml:space="preserve"> a </w:t>
      </w:r>
      <w:r w:rsidRPr="007019C0">
        <w:t>hospodárska činnosť klesá.</w:t>
      </w:r>
    </w:p>
    <w:p w:rsidRPr="007019C0" w:rsidR="002D0976" w:rsidP="00DB3B69" w:rsidRDefault="002D0976" w14:paraId="5D9D6D61" w14:textId="2FFE8E06">
      <w:pPr>
        <w:spacing w:after="0" w:line="288" w:lineRule="auto"/>
        <w:jc w:val="both"/>
        <w:rPr>
          <w:b/>
          <w:bCs/>
        </w:rPr>
      </w:pPr>
      <w:r w:rsidRPr="007019C0">
        <w:t>Tento scenár podľa všetkého prináša dobré správy pre životné prostredie, keďže ľudia nie sú nadšenými používateľmi umelej inteligencie, čo obmedzuje ich uhlíkovú stopu</w:t>
      </w:r>
      <w:r w:rsidR="007019C0">
        <w:t xml:space="preserve"> a </w:t>
      </w:r>
      <w:r w:rsidRPr="007019C0">
        <w:t>dopyt po surovinách. Značné investície do umelej inteligencie</w:t>
      </w:r>
      <w:r w:rsidR="007019C0">
        <w:t xml:space="preserve"> v </w:t>
      </w:r>
      <w:r w:rsidRPr="007019C0">
        <w:t xml:space="preserve">oblasti obrany vyvolané vysokým geopolitickým napätím </w:t>
      </w:r>
      <w:r w:rsidRPr="007019C0">
        <w:lastRenderedPageBreak/>
        <w:t>však majú negatívne environmentálne dôsledky, keďže obranný priemysel je sám</w:t>
      </w:r>
      <w:r w:rsidR="007019C0">
        <w:t xml:space="preserve"> o </w:t>
      </w:r>
      <w:r w:rsidRPr="007019C0">
        <w:t>sebe jedným</w:t>
      </w:r>
      <w:r w:rsidR="007019C0">
        <w:t xml:space="preserve"> z </w:t>
      </w:r>
      <w:r w:rsidRPr="007019C0">
        <w:t>najviac znečisťujúcich odvetví.</w:t>
      </w:r>
    </w:p>
    <w:p w:rsidRPr="007019C0" w:rsidR="006F6940" w:rsidP="00DB3B69" w:rsidRDefault="006F6940" w14:paraId="397DEB1E" w14:textId="77777777">
      <w:pPr>
        <w:spacing w:after="0" w:line="288" w:lineRule="auto"/>
        <w:rPr>
          <w:b/>
          <w:bCs/>
        </w:rPr>
      </w:pPr>
    </w:p>
    <w:p w:rsidRPr="007019C0" w:rsidR="00555583" w:rsidP="00DB3B69" w:rsidRDefault="00555583" w14:paraId="39788E45" w14:textId="15DF7AFD">
      <w:pPr>
        <w:spacing w:after="0" w:line="288" w:lineRule="auto"/>
        <w:rPr>
          <w:b/>
          <w:bCs/>
        </w:rPr>
      </w:pPr>
      <w:r w:rsidRPr="007019C0">
        <w:rPr>
          <w:b/>
        </w:rPr>
        <w:t>Politická oblasť</w:t>
      </w:r>
    </w:p>
    <w:p w:rsidRPr="007019C0" w:rsidR="00781ADA" w:rsidP="00DB3B69" w:rsidRDefault="00781ADA" w14:paraId="77A2ADC1" w14:textId="059528E5">
      <w:pPr>
        <w:spacing w:after="0" w:line="288" w:lineRule="auto"/>
        <w:jc w:val="both"/>
      </w:pPr>
      <w:r w:rsidRPr="007019C0">
        <w:t>V dôsledku geopolitickej situácie</w:t>
      </w:r>
      <w:r w:rsidR="007019C0">
        <w:t xml:space="preserve"> a </w:t>
      </w:r>
      <w:r w:rsidRPr="007019C0">
        <w:t>absencie globálnych pravidiel</w:t>
      </w:r>
      <w:r w:rsidR="007019C0">
        <w:t xml:space="preserve"> v </w:t>
      </w:r>
      <w:r w:rsidRPr="007019C0">
        <w:t>oblasti umelej inteligencie si EÚ vypracovala vlastné nariadenie, ktoré na rozdiel od všeobecného nariadenia</w:t>
      </w:r>
      <w:r w:rsidR="007019C0">
        <w:t xml:space="preserve"> o </w:t>
      </w:r>
      <w:r w:rsidRPr="007019C0">
        <w:t>ochrane údajov neprebrali iné krajiny. Nízka spoločenská akceptácia umelej inteligencie spôsobila, že právne predpisy EÚ sú mimoriadne preventívne</w:t>
      </w:r>
      <w:r w:rsidR="007019C0">
        <w:t xml:space="preserve"> a </w:t>
      </w:r>
      <w:r w:rsidRPr="007019C0">
        <w:t>reštriktívne. Toto nariadenie, ako aj vnútroštátne vykonávacie pravidlá boli navyše vypracované na základe prístupu zhora nadol</w:t>
      </w:r>
      <w:r w:rsidR="007019C0">
        <w:t xml:space="preserve"> a </w:t>
      </w:r>
      <w:r w:rsidRPr="007019C0">
        <w:t>bez skutočného zapojenia zainteresovaných strán</w:t>
      </w:r>
      <w:r w:rsidR="007019C0">
        <w:t xml:space="preserve"> a </w:t>
      </w:r>
      <w:r w:rsidRPr="007019C0">
        <w:t>občanov, ktorí sa</w:t>
      </w:r>
      <w:r w:rsidR="007019C0">
        <w:t xml:space="preserve"> o </w:t>
      </w:r>
      <w:r w:rsidRPr="007019C0">
        <w:t>túto problematiku nezaujímajú. Niektorí zachádzajú až tak ďaleko, že hovoria</w:t>
      </w:r>
      <w:r w:rsidR="007019C0">
        <w:t xml:space="preserve"> o </w:t>
      </w:r>
      <w:r w:rsidRPr="007019C0">
        <w:t>vnútenom</w:t>
      </w:r>
      <w:r w:rsidR="007019C0">
        <w:t xml:space="preserve"> a </w:t>
      </w:r>
      <w:r w:rsidRPr="007019C0">
        <w:t>autoritárskom nariadení.</w:t>
      </w:r>
    </w:p>
    <w:p w:rsidRPr="007019C0" w:rsidR="00555583" w:rsidP="00DB3B69" w:rsidRDefault="00555583" w14:paraId="60F6AEC7" w14:textId="409C801C">
      <w:pPr>
        <w:spacing w:after="0" w:line="288" w:lineRule="auto"/>
        <w:jc w:val="both"/>
      </w:pPr>
      <w:r w:rsidRPr="007019C0">
        <w:t>EÚ vypracovala svoje vlastné reštriktívne nariadenie</w:t>
      </w:r>
      <w:r w:rsidR="007019C0">
        <w:t xml:space="preserve"> o </w:t>
      </w:r>
      <w:r w:rsidRPr="007019C0">
        <w:t>umelej inteligencii. Nemalo však veľký medzinárodný vplyv, pretože ostatné krajiny prijali prístupy, ktoré sú viac orientované na rozvoj umelej inteligencie.</w:t>
      </w:r>
    </w:p>
    <w:p w:rsidRPr="007019C0" w:rsidR="00555583" w:rsidP="00DB3B69" w:rsidRDefault="004E0C0E" w14:paraId="73D8F826" w14:textId="4107407D">
      <w:pPr>
        <w:spacing w:after="0" w:line="288" w:lineRule="auto"/>
        <w:jc w:val="both"/>
      </w:pPr>
      <w:r w:rsidRPr="007019C0">
        <w:t>Politický izolacionizmus Spojených štátov</w:t>
      </w:r>
      <w:r w:rsidR="007019C0">
        <w:t xml:space="preserve"> a </w:t>
      </w:r>
      <w:r w:rsidRPr="007019C0">
        <w:t>ich politika medzinárodnej hospodárskej súťaže vedú</w:t>
      </w:r>
      <w:r w:rsidR="007019C0">
        <w:t xml:space="preserve"> k </w:t>
      </w:r>
      <w:r w:rsidRPr="007019C0">
        <w:t>investíciám</w:t>
      </w:r>
      <w:r w:rsidR="007019C0">
        <w:t xml:space="preserve"> s </w:t>
      </w:r>
      <w:r w:rsidRPr="007019C0">
        <w:t>cieľom čo najlepšie využiť potenciál umelej inteligencie. To má za následok zvýšenie miery nezamestnanosti</w:t>
      </w:r>
      <w:r w:rsidR="007019C0">
        <w:t xml:space="preserve"> v </w:t>
      </w:r>
      <w:r w:rsidRPr="007019C0">
        <w:t>EÚ, ako aj zníženie kvality pracovných miest. Zložitá hospodárska situácia výrazne ovplyvňuje atmosféru</w:t>
      </w:r>
      <w:r w:rsidR="007019C0">
        <w:t xml:space="preserve"> v </w:t>
      </w:r>
      <w:r w:rsidRPr="007019C0">
        <w:t>podnikoch, kde prevláda nedostatočná dôvera medzi podnikateľmi</w:t>
      </w:r>
      <w:r w:rsidR="007019C0">
        <w:t xml:space="preserve"> a </w:t>
      </w:r>
      <w:r w:rsidRPr="007019C0">
        <w:t>zamestnancami. Európske spoločnosti namiesto navrhovania stratégií spolupráce</w:t>
      </w:r>
      <w:r w:rsidR="007019C0">
        <w:t xml:space="preserve"> a </w:t>
      </w:r>
      <w:r w:rsidRPr="007019C0">
        <w:t>vytvárania sietí medzi sebou súťažia. Túto situáciu zhoršuje nedôvera</w:t>
      </w:r>
      <w:r w:rsidR="007019C0">
        <w:t xml:space="preserve"> a </w:t>
      </w:r>
      <w:r w:rsidRPr="007019C0">
        <w:t>strach pracovníkov</w:t>
      </w:r>
      <w:r w:rsidR="007019C0">
        <w:t xml:space="preserve"> z </w:t>
      </w:r>
      <w:r w:rsidRPr="007019C0">
        <w:t>technológií</w:t>
      </w:r>
      <w:r w:rsidR="007019C0">
        <w:t xml:space="preserve"> a </w:t>
      </w:r>
      <w:r w:rsidRPr="007019C0">
        <w:t>to malé množstvo umelej inteligencie, ktoré podnikatelia využívajú. Nedostatok zručností pracovnej sily</w:t>
      </w:r>
      <w:r w:rsidR="007019C0">
        <w:t xml:space="preserve"> v </w:t>
      </w:r>
      <w:r w:rsidRPr="007019C0">
        <w:t>oblasti umelej inteligencie vedie</w:t>
      </w:r>
      <w:r w:rsidR="007019C0">
        <w:t xml:space="preserve"> k </w:t>
      </w:r>
      <w:r w:rsidRPr="007019C0">
        <w:t>tomu, že sa</w:t>
      </w:r>
      <w:r w:rsidR="007019C0">
        <w:t xml:space="preserve"> v </w:t>
      </w:r>
      <w:r w:rsidRPr="007019C0">
        <w:t>odvetví technológií rozvíjajú ojedinelé európske spoločnosti</w:t>
      </w:r>
      <w:r w:rsidR="007019C0">
        <w:t xml:space="preserve"> a </w:t>
      </w:r>
      <w:r w:rsidRPr="007019C0">
        <w:t>zahraničné nadnárodné spoločnosti.</w:t>
      </w:r>
    </w:p>
    <w:p w:rsidRPr="007019C0" w:rsidR="00462339" w:rsidP="00DB3B69" w:rsidRDefault="00462339" w14:paraId="076EDECE" w14:textId="77777777">
      <w:pPr>
        <w:spacing w:after="0" w:line="288" w:lineRule="auto"/>
      </w:pPr>
      <w:r w:rsidRPr="007019C0">
        <w:br w:type="page"/>
      </w:r>
    </w:p>
    <w:p w:rsidRPr="007019C0" w:rsidR="00462339" w:rsidP="00DB3B69" w:rsidRDefault="00462339" w14:paraId="43664054" w14:textId="0B1DA54E">
      <w:pPr>
        <w:spacing w:after="0" w:line="288" w:lineRule="auto"/>
        <w:rPr>
          <w:b/>
          <w:bCs/>
          <w:color w:val="0000CC"/>
        </w:rPr>
      </w:pPr>
      <w:r w:rsidRPr="007019C0">
        <w:rPr>
          <w:b/>
          <w:color w:val="0000CC"/>
        </w:rPr>
        <w:lastRenderedPageBreak/>
        <w:t>Scenár</w:t>
      </w:r>
      <w:r w:rsidR="0087193C">
        <w:rPr>
          <w:b/>
          <w:color w:val="0000CC"/>
        </w:rPr>
        <w:t> </w:t>
      </w:r>
      <w:r w:rsidRPr="007019C0">
        <w:rPr>
          <w:b/>
          <w:color w:val="0000CC"/>
        </w:rPr>
        <w:t>4: Nízke geopolitické napätie</w:t>
      </w:r>
      <w:r w:rsidR="007019C0">
        <w:rPr>
          <w:b/>
          <w:color w:val="0000CC"/>
        </w:rPr>
        <w:t xml:space="preserve"> a </w:t>
      </w:r>
      <w:r w:rsidRPr="007019C0">
        <w:rPr>
          <w:b/>
          <w:color w:val="0000CC"/>
        </w:rPr>
        <w:t>nízka spoločenská akceptácia umelej inteligencie</w:t>
      </w:r>
    </w:p>
    <w:p w:rsidRPr="007019C0" w:rsidR="00462339" w:rsidP="0087193C" w:rsidRDefault="00462339" w14:paraId="44BEB8E6" w14:textId="77777777">
      <w:pPr>
        <w:spacing w:after="0" w:line="288" w:lineRule="auto"/>
        <w:ind w:firstLine="851"/>
        <w:rPr>
          <w:color w:val="0000CC"/>
        </w:rPr>
      </w:pPr>
      <w:r w:rsidRPr="007019C0">
        <w:rPr>
          <w:b/>
          <w:bCs/>
          <w:color w:val="0000CC"/>
        </w:rPr>
        <w:t>Názov scenára:</w:t>
      </w:r>
      <w:r w:rsidRPr="007019C0">
        <w:rPr>
          <w:color w:val="0000CC"/>
        </w:rPr>
        <w:t xml:space="preserve"> Umelá inteligencia proti nám</w:t>
      </w:r>
    </w:p>
    <w:p w:rsidRPr="007019C0" w:rsidR="006F6940" w:rsidP="00DB3B69" w:rsidRDefault="006F6940" w14:paraId="6FA104D5" w14:textId="77777777">
      <w:pPr>
        <w:spacing w:after="0" w:line="288" w:lineRule="auto"/>
        <w:rPr>
          <w:b/>
          <w:bCs/>
        </w:rPr>
      </w:pPr>
    </w:p>
    <w:p w:rsidRPr="007019C0" w:rsidR="00FA66B3" w:rsidP="00DB3B69" w:rsidRDefault="00FA66B3" w14:paraId="6197614E" w14:textId="2EB1A202">
      <w:pPr>
        <w:spacing w:after="0" w:line="288" w:lineRule="auto"/>
        <w:rPr>
          <w:b/>
          <w:bCs/>
        </w:rPr>
      </w:pPr>
      <w:r w:rsidRPr="007019C0">
        <w:rPr>
          <w:b/>
        </w:rPr>
        <w:t>Súvislosti/Ako sme sa sem dostali</w:t>
      </w:r>
    </w:p>
    <w:p w:rsidRPr="007019C0" w:rsidR="00A54DBA" w:rsidP="00DB3B69" w:rsidRDefault="00A54DBA" w14:paraId="2FCA2E23" w14:textId="7D75EC1B">
      <w:pPr>
        <w:spacing w:after="0" w:line="288" w:lineRule="auto"/>
        <w:jc w:val="both"/>
      </w:pPr>
      <w:r w:rsidRPr="007019C0">
        <w:t>Po prekonaní geopolitického napätia</w:t>
      </w:r>
      <w:r w:rsidR="007019C0">
        <w:t xml:space="preserve"> z </w:t>
      </w:r>
      <w:r w:rsidRPr="007019C0">
        <w:t>20. rokov 21. storočia štáty našli spôsoby, ako prepracovať medzinárodný poriadok na zabezpečenie voľného obchodu</w:t>
      </w:r>
      <w:r w:rsidR="007019C0">
        <w:t xml:space="preserve"> a </w:t>
      </w:r>
      <w:r w:rsidRPr="007019C0">
        <w:t>efektívnych dodávateľských reťazcov,</w:t>
      </w:r>
      <w:r w:rsidR="007019C0">
        <w:t xml:space="preserve"> a </w:t>
      </w:r>
      <w:r w:rsidRPr="007019C0">
        <w:t>to na úkor rovnosti</w:t>
      </w:r>
      <w:r w:rsidR="007019C0">
        <w:t xml:space="preserve"> a </w:t>
      </w:r>
      <w:r w:rsidRPr="007019C0">
        <w:t>sociálnych slobôd.</w:t>
      </w:r>
    </w:p>
    <w:p w:rsidRPr="007019C0" w:rsidR="006F6940" w:rsidP="00DB3B69" w:rsidRDefault="006F6940" w14:paraId="27859F91" w14:textId="77777777">
      <w:pPr>
        <w:spacing w:after="0" w:line="288" w:lineRule="auto"/>
        <w:rPr>
          <w:b/>
          <w:bCs/>
        </w:rPr>
      </w:pPr>
    </w:p>
    <w:p w:rsidRPr="007019C0" w:rsidR="00462339" w:rsidP="00DB3B69" w:rsidRDefault="00462339" w14:paraId="754BAE9D" w14:textId="0F4364FB">
      <w:pPr>
        <w:spacing w:after="0" w:line="288" w:lineRule="auto"/>
        <w:rPr>
          <w:b/>
          <w:bCs/>
        </w:rPr>
      </w:pPr>
      <w:r w:rsidRPr="007019C0">
        <w:rPr>
          <w:b/>
        </w:rPr>
        <w:t>Sociálna oblasť</w:t>
      </w:r>
    </w:p>
    <w:p w:rsidRPr="007019C0" w:rsidR="00A54DBA" w:rsidP="00DB3B69" w:rsidRDefault="00A54DBA" w14:paraId="3563CF21" w14:textId="4FB81C50">
      <w:pPr>
        <w:spacing w:after="0" w:line="288" w:lineRule="auto"/>
        <w:jc w:val="both"/>
      </w:pPr>
      <w:r w:rsidRPr="007019C0">
        <w:t>Hoci sa svet vyznačuje nezvyčajným pokojom na geopolitickej scéne, pod týmto povrchom pokoja sa ukrýva spoločnosť plná vnútorných rozporov</w:t>
      </w:r>
      <w:r w:rsidR="007019C0">
        <w:t xml:space="preserve"> a </w:t>
      </w:r>
      <w:r w:rsidRPr="007019C0">
        <w:t>skrytej tendencie</w:t>
      </w:r>
      <w:r w:rsidR="007019C0">
        <w:t xml:space="preserve"> k </w:t>
      </w:r>
      <w:r w:rsidRPr="007019C0">
        <w:t>odporu. Vzhľadom na to, že vlády uprednostňujú hospodárske záujmy, nerovnosti nielen pretrvávajú, ale sa globálne prehlbujú, keďže zásahy</w:t>
      </w:r>
      <w:r w:rsidR="007019C0">
        <w:t xml:space="preserve"> a </w:t>
      </w:r>
      <w:r w:rsidRPr="007019C0">
        <w:t>inovácie sa zameriavajú len na obchodné ciele</w:t>
      </w:r>
      <w:r w:rsidR="007019C0">
        <w:t xml:space="preserve"> a </w:t>
      </w:r>
      <w:r w:rsidRPr="007019C0">
        <w:t>dereguláciu.</w:t>
      </w:r>
      <w:r w:rsidR="007019C0">
        <w:t xml:space="preserve"> V </w:t>
      </w:r>
      <w:r w:rsidRPr="007019C0">
        <w:t>dôsledku toho väčšina obyvateľstva sa pozerá na pokrok, ktorého hybnou silou je umelá inteligencia,</w:t>
      </w:r>
      <w:r w:rsidR="007019C0">
        <w:t xml:space="preserve"> s </w:t>
      </w:r>
      <w:r w:rsidRPr="007019C0">
        <w:t>podozrením</w:t>
      </w:r>
      <w:r w:rsidR="007019C0">
        <w:t xml:space="preserve"> a </w:t>
      </w:r>
      <w:r w:rsidRPr="007019C0">
        <w:t>obavami.</w:t>
      </w:r>
      <w:r w:rsidR="007019C0">
        <w:t xml:space="preserve"> V </w:t>
      </w:r>
      <w:r w:rsidRPr="007019C0">
        <w:t>EÚ táto situácia viedla</w:t>
      </w:r>
      <w:r w:rsidR="007019C0">
        <w:t xml:space="preserve"> k </w:t>
      </w:r>
      <w:r w:rsidRPr="007019C0">
        <w:t>roztrieštenosti sociálneho prostredia</w:t>
      </w:r>
      <w:r w:rsidR="007019C0">
        <w:t xml:space="preserve"> s </w:t>
      </w:r>
      <w:r w:rsidRPr="007019C0">
        <w:t>výraznými rozdielmi</w:t>
      </w:r>
      <w:r w:rsidR="007019C0">
        <w:t xml:space="preserve"> v </w:t>
      </w:r>
      <w:r w:rsidRPr="007019C0">
        <w:t>životnej úrovni</w:t>
      </w:r>
      <w:r w:rsidR="007019C0">
        <w:t xml:space="preserve"> a v </w:t>
      </w:r>
      <w:r w:rsidRPr="007019C0">
        <w:t>kvalite základných služieb, ako je vzdelávanie</w:t>
      </w:r>
      <w:r w:rsidR="007019C0">
        <w:t xml:space="preserve"> a </w:t>
      </w:r>
      <w:r w:rsidRPr="007019C0">
        <w:t>zdravotná starostlivosť.</w:t>
      </w:r>
    </w:p>
    <w:p w:rsidRPr="007019C0" w:rsidR="00A54DBA" w:rsidP="00DB3B69" w:rsidRDefault="00A54DBA" w14:paraId="6FE69C17" w14:textId="34655565">
      <w:pPr>
        <w:spacing w:after="0" w:line="288" w:lineRule="auto"/>
        <w:jc w:val="both"/>
      </w:pPr>
      <w:r w:rsidRPr="007019C0">
        <w:t>Mnohí ľudia sa domnievajú, že trhovo orientovaná umelá inteligencia vôbec nie je dôveryhodná</w:t>
      </w:r>
      <w:r w:rsidR="007019C0">
        <w:t xml:space="preserve"> a </w:t>
      </w:r>
      <w:r w:rsidRPr="007019C0">
        <w:t>že narúša základné hodnoty ľudskej dôstojnosti, slobody, demokracie, rovnosti</w:t>
      </w:r>
      <w:r w:rsidR="007019C0">
        <w:t xml:space="preserve"> a </w:t>
      </w:r>
      <w:r w:rsidRPr="007019C0">
        <w:t>solidarity. Podozrievavosť</w:t>
      </w:r>
      <w:r w:rsidR="007019C0">
        <w:t xml:space="preserve"> a </w:t>
      </w:r>
      <w:r w:rsidRPr="007019C0">
        <w:t>strach bránia akémukoľvek sociálnemu dialógu na pracovisku alebo verejným diskusiám</w:t>
      </w:r>
      <w:r w:rsidR="007019C0">
        <w:t xml:space="preserve"> v </w:t>
      </w:r>
      <w:r w:rsidRPr="007019C0">
        <w:t>spoločnosti</w:t>
      </w:r>
      <w:r w:rsidR="007019C0">
        <w:t xml:space="preserve"> o </w:t>
      </w:r>
      <w:r w:rsidRPr="007019C0">
        <w:t>otázkach týkajúcich sa umelej inteligencie. Aj napriek tomu vlády zabraňujú sociálnym nepokojom alebo ich urýchlene zastavujú,</w:t>
      </w:r>
      <w:r w:rsidR="007019C0">
        <w:t xml:space="preserve"> a </w:t>
      </w:r>
      <w:r w:rsidRPr="007019C0">
        <w:t>to pomocou tej istej technológie, voči ktorej sú ľudia skeptickí. Vlády skutočne využívajú nástroje umelej inteligencie na sledovanie</w:t>
      </w:r>
      <w:r w:rsidR="007019C0">
        <w:t xml:space="preserve"> a </w:t>
      </w:r>
      <w:r w:rsidRPr="007019C0">
        <w:t>bezpečnostné účely, na udržanie stability potrebnej pre hospodársku výkonnosť – aspoň na prvý pohľad</w:t>
      </w:r>
      <w:r w:rsidR="007019C0">
        <w:t xml:space="preserve"> a </w:t>
      </w:r>
      <w:r w:rsidRPr="007019C0">
        <w:t>zatiaľ. Spoločnosť skrytá pod zdanlivou ľahostajnosťou verejnosti je mozaikou rozporov</w:t>
      </w:r>
      <w:r w:rsidR="007019C0">
        <w:t xml:space="preserve"> a </w:t>
      </w:r>
      <w:r w:rsidRPr="007019C0">
        <w:t>rozkolov</w:t>
      </w:r>
      <w:r w:rsidR="007019C0">
        <w:t xml:space="preserve"> v </w:t>
      </w:r>
      <w:r w:rsidRPr="007019C0">
        <w:t>oblasti hodnôt, ktoré dôsledne riadia tzv. hlboké štáty.</w:t>
      </w:r>
    </w:p>
    <w:p w:rsidRPr="007019C0" w:rsidR="00A54DBA" w:rsidP="00DB3B69" w:rsidRDefault="00A54DBA" w14:paraId="19BF9387" w14:textId="76726533">
      <w:pPr>
        <w:spacing w:after="0" w:line="288" w:lineRule="auto"/>
        <w:jc w:val="both"/>
      </w:pPr>
      <w:r w:rsidRPr="007019C0">
        <w:t>Ľudia, ktorí nemajú finančné prostriedky na získanie potrebných zručností alebo jednoducho nesúhlasia</w:t>
      </w:r>
      <w:r w:rsidR="007019C0">
        <w:t xml:space="preserve"> s </w:t>
      </w:r>
      <w:r w:rsidRPr="007019C0">
        <w:t>prácou</w:t>
      </w:r>
      <w:r w:rsidR="007019C0">
        <w:t xml:space="preserve"> v </w:t>
      </w:r>
      <w:r w:rsidRPr="007019C0">
        <w:t>profesiách využívajúcich umelú inteligenciu – čo je častý dôvod pretrvávania javu tzv. veľkej rezignácie</w:t>
      </w:r>
      <w:r w:rsidR="007019C0">
        <w:t xml:space="preserve"> v </w:t>
      </w:r>
      <w:r w:rsidRPr="007019C0">
        <w:t>20. rokoch 21. storočia, zostávajú na okraji spoločnosti</w:t>
      </w:r>
      <w:r w:rsidR="007019C0">
        <w:t xml:space="preserve"> a </w:t>
      </w:r>
      <w:r w:rsidRPr="007019C0">
        <w:t>často sa združujú</w:t>
      </w:r>
      <w:r w:rsidR="007019C0">
        <w:t xml:space="preserve"> v </w:t>
      </w:r>
      <w:r w:rsidRPr="007019C0">
        <w:t>alternatívnych spolupracujúcich komunitách, kde sa učia iným druhom zručností, než sú tie, ktoré súvisia</w:t>
      </w:r>
      <w:r w:rsidR="007019C0">
        <w:t xml:space="preserve"> s </w:t>
      </w:r>
      <w:r w:rsidRPr="007019C0">
        <w:t>umelou inteligenciou.</w:t>
      </w:r>
    </w:p>
    <w:p w:rsidR="007019C0" w:rsidP="00DB3B69" w:rsidRDefault="004B01C3" w14:paraId="4AD066A2" w14:textId="4CB2D2EA">
      <w:pPr>
        <w:spacing w:after="0" w:line="288" w:lineRule="auto"/>
        <w:jc w:val="both"/>
      </w:pPr>
      <w:r w:rsidRPr="007019C0">
        <w:t>Tieto</w:t>
      </w:r>
      <w:r w:rsidR="007019C0">
        <w:t xml:space="preserve"> v </w:t>
      </w:r>
      <w:r w:rsidRPr="007019C0">
        <w:t>niektorých prípadoch veľké komunity žijú na okraji spoločnosti</w:t>
      </w:r>
      <w:r w:rsidR="007019C0">
        <w:t xml:space="preserve"> a </w:t>
      </w:r>
      <w:r w:rsidRPr="007019C0">
        <w:t>žijú svoj život podľa vlastných schopností</w:t>
      </w:r>
      <w:r w:rsidR="007019C0">
        <w:t xml:space="preserve"> a </w:t>
      </w:r>
      <w:r w:rsidRPr="007019C0">
        <w:t>záujmov. Ľudia tu presadzujú hodnoty solidarity, porozumenia medzi ľuďmi</w:t>
      </w:r>
      <w:r w:rsidR="007019C0">
        <w:t xml:space="preserve"> a </w:t>
      </w:r>
      <w:r w:rsidRPr="007019C0">
        <w:t>harmonického vzťahu</w:t>
      </w:r>
      <w:r w:rsidR="007019C0">
        <w:t xml:space="preserve"> s </w:t>
      </w:r>
      <w:r w:rsidRPr="007019C0">
        <w:t>prírodou, čo je</w:t>
      </w:r>
      <w:r w:rsidR="007019C0">
        <w:t xml:space="preserve"> v </w:t>
      </w:r>
      <w:r w:rsidRPr="007019C0">
        <w:t>priamom rozpore so zištným</w:t>
      </w:r>
      <w:r w:rsidR="007019C0">
        <w:t xml:space="preserve"> a </w:t>
      </w:r>
      <w:r w:rsidRPr="007019C0">
        <w:t>súťaživým étosom elitných skupín so zručnosťami</w:t>
      </w:r>
      <w:r w:rsidR="007019C0">
        <w:t xml:space="preserve"> v </w:t>
      </w:r>
      <w:r w:rsidRPr="007019C0">
        <w:t>oblasti umelej inteligencie</w:t>
      </w:r>
      <w:r w:rsidR="007019C0">
        <w:t xml:space="preserve"> a </w:t>
      </w:r>
      <w:r w:rsidRPr="007019C0">
        <w:t>hospodárstva hlavného prúdu</w:t>
      </w:r>
      <w:r w:rsidR="007019C0">
        <w:t>.</w:t>
      </w:r>
    </w:p>
    <w:p w:rsidRPr="007019C0" w:rsidR="00A54DBA" w:rsidP="00DB3B69" w:rsidRDefault="00A54DBA" w14:paraId="2C7F4AF3" w14:textId="02CDE580">
      <w:pPr>
        <w:spacing w:after="0" w:line="288" w:lineRule="auto"/>
        <w:jc w:val="both"/>
      </w:pPr>
      <w:r w:rsidRPr="007019C0">
        <w:t>Tieto alternatívne spolupracujúce komunity sa často usilujú stať sa úspornými „biotovárňami“, ktoré si osvojujú udržateľné postupy</w:t>
      </w:r>
      <w:r w:rsidR="007019C0">
        <w:t xml:space="preserve"> a </w:t>
      </w:r>
      <w:r w:rsidRPr="007019C0">
        <w:t>slúžia ako protiváha vykorisťovateľským tendenciám neoliberálneho hospodárskeho systému.</w:t>
      </w:r>
    </w:p>
    <w:p w:rsidRPr="007019C0" w:rsidR="006F6940" w:rsidP="00DB3B69" w:rsidRDefault="006F6940" w14:paraId="64B67A00" w14:textId="77777777">
      <w:pPr>
        <w:spacing w:after="0" w:line="288" w:lineRule="auto"/>
        <w:rPr>
          <w:b/>
          <w:bCs/>
        </w:rPr>
      </w:pPr>
    </w:p>
    <w:p w:rsidRPr="007019C0" w:rsidR="00462339" w:rsidP="00DB3B69" w:rsidRDefault="00462339" w14:paraId="3F29EBAE" w14:textId="4C4741DC">
      <w:pPr>
        <w:spacing w:after="0" w:line="288" w:lineRule="auto"/>
        <w:rPr>
          <w:b/>
          <w:bCs/>
        </w:rPr>
      </w:pPr>
      <w:r w:rsidRPr="007019C0">
        <w:rPr>
          <w:b/>
        </w:rPr>
        <w:t>Oblasť technológií</w:t>
      </w:r>
    </w:p>
    <w:p w:rsidRPr="0087193C" w:rsidR="006F6940" w:rsidP="0087193C" w:rsidRDefault="00A54DBA" w14:paraId="28968695" w14:textId="4D5D5C72">
      <w:pPr>
        <w:spacing w:after="0" w:line="288" w:lineRule="auto"/>
        <w:jc w:val="both"/>
      </w:pPr>
      <w:r w:rsidRPr="007019C0">
        <w:t>V tejto súvislosti technológie umelej inteligencie súkromne financujú technologickí giganti</w:t>
      </w:r>
      <w:r w:rsidR="007019C0">
        <w:t xml:space="preserve"> a </w:t>
      </w:r>
      <w:r w:rsidRPr="007019C0">
        <w:t>vynakladajú sa na ne značné investície zamerané na maximalizáciu zisku, produktivity</w:t>
      </w:r>
      <w:r w:rsidR="007019C0">
        <w:t xml:space="preserve"> a </w:t>
      </w:r>
      <w:r w:rsidRPr="007019C0">
        <w:t>efektívnosti. Nástroje umelej inteligencie zohrávajú ústrednú úlohu vo všetkých činnostiach zameraných na zisk</w:t>
      </w:r>
      <w:r w:rsidR="007019C0">
        <w:t xml:space="preserve"> a </w:t>
      </w:r>
      <w:r w:rsidRPr="007019C0">
        <w:t>podniky ich všade využívajú na presadzovanie svojich záujmov.</w:t>
      </w:r>
    </w:p>
    <w:p w:rsidRPr="007019C0" w:rsidR="00462339" w:rsidP="006F6940" w:rsidRDefault="00462339" w14:paraId="34980167" w14:textId="47732D1D">
      <w:pPr>
        <w:keepNext/>
        <w:keepLines/>
        <w:spacing w:after="0" w:line="288" w:lineRule="auto"/>
        <w:rPr>
          <w:b/>
          <w:bCs/>
        </w:rPr>
      </w:pPr>
      <w:r w:rsidRPr="007019C0">
        <w:rPr>
          <w:b/>
        </w:rPr>
        <w:lastRenderedPageBreak/>
        <w:t>Hospodárska oblasť</w:t>
      </w:r>
    </w:p>
    <w:p w:rsidRPr="007019C0" w:rsidR="00462339" w:rsidP="0087193C" w:rsidRDefault="00A54DBA" w14:paraId="400606DD" w14:textId="78B685EA">
      <w:pPr>
        <w:keepNext/>
        <w:keepLines/>
        <w:spacing w:after="0" w:line="288" w:lineRule="auto"/>
        <w:jc w:val="both"/>
      </w:pPr>
      <w:r w:rsidRPr="007019C0">
        <w:t>Pri tomto scenári sú hybnou silou vývoja umelej inteligencie vo svete práce predovšetkým trhové sily. Veľké korporácie vyvíjajú silný vplyv na vlády jednotlivých štátov</w:t>
      </w:r>
      <w:r w:rsidR="007019C0">
        <w:t xml:space="preserve"> a </w:t>
      </w:r>
      <w:r w:rsidRPr="007019C0">
        <w:t>nadnárodné organizácie vrátane EÚ, ktoré sa čoraz viac podriaďujú agende korporácií. Technologická elita upevňuje svoju kontrolu nad nástrojmi politickej moci, ovplyvňuje politiky</w:t>
      </w:r>
      <w:r w:rsidR="007019C0">
        <w:t xml:space="preserve"> a </w:t>
      </w:r>
      <w:r w:rsidRPr="007019C0">
        <w:t>diktuje hospodárske smerovanie.</w:t>
      </w:r>
    </w:p>
    <w:p w:rsidRPr="007019C0" w:rsidR="00A54DBA" w:rsidP="0087193C" w:rsidRDefault="00A54DBA" w14:paraId="10A75830" w14:textId="6F80F5FC">
      <w:pPr>
        <w:spacing w:after="0" w:line="288" w:lineRule="auto"/>
        <w:jc w:val="both"/>
      </w:pPr>
      <w:r w:rsidRPr="007019C0">
        <w:t>V dôsledku toho je hospodárstvo menej regulované ako</w:t>
      </w:r>
      <w:r w:rsidR="007019C0">
        <w:t xml:space="preserve"> v </w:t>
      </w:r>
      <w:r w:rsidRPr="007019C0">
        <w:t>20. rokoch 21. storočia, pričom vlády jednotlivých štátov aj EÚ zohrávajú</w:t>
      </w:r>
      <w:r w:rsidR="007019C0">
        <w:t xml:space="preserve"> v </w:t>
      </w:r>
      <w:r w:rsidRPr="007019C0">
        <w:t>správe hospodárskych záležitostí obmedzenú úlohu. Trh práce sa ďalej liberalizoval</w:t>
      </w:r>
      <w:r w:rsidR="007019C0">
        <w:t xml:space="preserve"> s </w:t>
      </w:r>
      <w:r w:rsidRPr="007019C0">
        <w:t>cieľom zjednodušiť proces prijímania zamestnancov</w:t>
      </w:r>
      <w:r w:rsidR="007019C0">
        <w:t xml:space="preserve"> a </w:t>
      </w:r>
      <w:r w:rsidRPr="007019C0">
        <w:t>rokovania</w:t>
      </w:r>
      <w:r w:rsidR="007019C0">
        <w:t xml:space="preserve"> o </w:t>
      </w:r>
      <w:r w:rsidRPr="007019C0">
        <w:t>zmluvách pre podniky</w:t>
      </w:r>
      <w:r w:rsidR="007019C0">
        <w:t xml:space="preserve"> a </w:t>
      </w:r>
      <w:r w:rsidRPr="007019C0">
        <w:t>zvýšiť ich flexibilitu, aby sa podporili inovácie</w:t>
      </w:r>
      <w:r w:rsidR="007019C0">
        <w:t xml:space="preserve"> a </w:t>
      </w:r>
      <w:r w:rsidRPr="007019C0">
        <w:t>podnikateľský duch. Malé</w:t>
      </w:r>
      <w:r w:rsidR="007019C0">
        <w:t xml:space="preserve"> a </w:t>
      </w:r>
      <w:r w:rsidRPr="007019C0">
        <w:t>stredné podniky sú významnými prispievateľmi</w:t>
      </w:r>
      <w:r w:rsidR="007019C0">
        <w:t xml:space="preserve"> k </w:t>
      </w:r>
      <w:r w:rsidRPr="007019C0">
        <w:t>hospodárstvu Európskej únie,</w:t>
      </w:r>
      <w:r w:rsidR="007019C0">
        <w:t xml:space="preserve"> s </w:t>
      </w:r>
      <w:r w:rsidRPr="007019C0">
        <w:t>podporou predovšetkým nadnárodných spoločností.</w:t>
      </w:r>
    </w:p>
    <w:p w:rsidRPr="007019C0" w:rsidR="00A54DBA" w:rsidP="0087193C" w:rsidRDefault="00A54DBA" w14:paraId="362E06EF" w14:textId="137DF83C">
      <w:pPr>
        <w:spacing w:after="0" w:line="288" w:lineRule="auto"/>
        <w:jc w:val="both"/>
      </w:pPr>
      <w:r w:rsidRPr="007019C0">
        <w:t>V oblasti výroby umelá inteligencia prináša revolučné zmeny výrobných liniek prostredníctvom robotických tovární, čo vedie</w:t>
      </w:r>
      <w:r w:rsidR="007019C0">
        <w:t xml:space="preserve"> k </w:t>
      </w:r>
      <w:r w:rsidRPr="007019C0">
        <w:t>rýchlejším</w:t>
      </w:r>
      <w:r w:rsidR="007019C0">
        <w:t xml:space="preserve"> a </w:t>
      </w:r>
      <w:r w:rsidRPr="007019C0">
        <w:t>efektívnejším procesom.</w:t>
      </w:r>
      <w:r w:rsidR="007019C0">
        <w:t xml:space="preserve"> V </w:t>
      </w:r>
      <w:r w:rsidRPr="007019C0">
        <w:t>odvetví marketingu sa umelá inteligencia výhodne využíva na identifikáciu trendov</w:t>
      </w:r>
      <w:r w:rsidR="007019C0">
        <w:t xml:space="preserve"> a </w:t>
      </w:r>
      <w:r w:rsidRPr="007019C0">
        <w:t>preferencií zákazníkov, čo umožňuje spoločnostiam vytvárať presne cielené kampane. Umelá inteligencia sa stala aj neodmysliteľnou súčasťou odvetvia financií,</w:t>
      </w:r>
      <w:r w:rsidR="007019C0">
        <w:t xml:space="preserve"> v </w:t>
      </w:r>
      <w:r w:rsidRPr="007019C0">
        <w:t>rámci ktorého ponúka nástroje na posudzovanie rizík, automatizáciu obchodovania</w:t>
      </w:r>
      <w:r w:rsidR="007019C0">
        <w:t xml:space="preserve"> a </w:t>
      </w:r>
      <w:r w:rsidRPr="007019C0">
        <w:t>poskytovanie personalizovaného finančného poradenstva klientom. Prediktívne schopnosti umelej inteligencie prinášajú prelomové zmeny</w:t>
      </w:r>
      <w:r w:rsidR="007019C0">
        <w:t xml:space="preserve"> v </w:t>
      </w:r>
      <w:r w:rsidRPr="007019C0">
        <w:t>logistike, vďaka čomu je možné predvídať meškanie prepravy alebo optimalizovať trasy</w:t>
      </w:r>
      <w:r w:rsidR="007019C0">
        <w:t xml:space="preserve"> v </w:t>
      </w:r>
      <w:r w:rsidRPr="007019C0">
        <w:t>reálnom čase, čím sa šetria náklady</w:t>
      </w:r>
      <w:r w:rsidR="007019C0">
        <w:t xml:space="preserve"> a </w:t>
      </w:r>
      <w:r w:rsidRPr="007019C0">
        <w:t>zvyšuje sa spoľahlivosť vo svete, ktorý je výrazne narušený extrémnymi výkyvmi počasia.</w:t>
      </w:r>
    </w:p>
    <w:p w:rsidRPr="007019C0" w:rsidR="00A54DBA" w:rsidP="00DB3B69" w:rsidRDefault="00A54DBA" w14:paraId="47E4C13F" w14:textId="745AAE0B">
      <w:pPr>
        <w:spacing w:after="0" w:line="288" w:lineRule="auto"/>
        <w:jc w:val="both"/>
      </w:pPr>
      <w:r w:rsidRPr="007019C0">
        <w:t>Hospodárstvo založené na umelej inteligencii viedlo</w:t>
      </w:r>
      <w:r w:rsidR="007019C0">
        <w:t xml:space="preserve"> k </w:t>
      </w:r>
      <w:r w:rsidRPr="007019C0">
        <w:t>vzniku dvojúrovňového trhu práce. Elitné skupiny so zručnosťami</w:t>
      </w:r>
      <w:r w:rsidR="007019C0">
        <w:t xml:space="preserve"> v </w:t>
      </w:r>
      <w:r w:rsidRPr="007019C0">
        <w:t>oblasti umelej inteligencie, najmä</w:t>
      </w:r>
      <w:r w:rsidR="007019C0">
        <w:t xml:space="preserve"> v </w:t>
      </w:r>
      <w:r w:rsidRPr="007019C0">
        <w:t>oblasti STEM (veda, technológia, inžinierstvo</w:t>
      </w:r>
      <w:r w:rsidR="007019C0">
        <w:t xml:space="preserve"> a </w:t>
      </w:r>
      <w:r w:rsidRPr="007019C0">
        <w:t>matematika), predstavujú mobilnú pracovnú silu, ktorá celosvetovo súťaží</w:t>
      </w:r>
      <w:r w:rsidR="007019C0">
        <w:t xml:space="preserve"> o </w:t>
      </w:r>
      <w:r w:rsidRPr="007019C0">
        <w:t>dobre platené pracovné miesta</w:t>
      </w:r>
      <w:r w:rsidR="007019C0">
        <w:t xml:space="preserve"> a </w:t>
      </w:r>
      <w:r w:rsidRPr="007019C0">
        <w:t>jej odborné znalosti sú nevyhnutné na udržanie obchodných činností využívajúcich umelú inteligenciu</w:t>
      </w:r>
      <w:r w:rsidR="007019C0">
        <w:t xml:space="preserve"> a </w:t>
      </w:r>
      <w:r w:rsidRPr="007019C0">
        <w:t>na vedenie výskumu</w:t>
      </w:r>
      <w:r w:rsidR="007019C0">
        <w:t xml:space="preserve"> a </w:t>
      </w:r>
      <w:r w:rsidRPr="007019C0">
        <w:t>vývoja. Títo pracovníci tvoria privilegovanú celosvetovú komunitu, ktorá zastáva hodnoty individualizmu, moci, vynaliezavosti, bohatstva</w:t>
      </w:r>
      <w:r w:rsidR="007019C0">
        <w:t xml:space="preserve"> a </w:t>
      </w:r>
      <w:r w:rsidRPr="007019C0">
        <w:t>postavenia.</w:t>
      </w:r>
    </w:p>
    <w:p w:rsidRPr="007019C0" w:rsidR="00A54DBA" w:rsidP="00DB3B69" w:rsidRDefault="00A54DBA" w14:paraId="53BAFF66" w14:textId="51D6E971">
      <w:pPr>
        <w:spacing w:after="0" w:line="288" w:lineRule="auto"/>
        <w:jc w:val="both"/>
      </w:pPr>
      <w:r w:rsidRPr="007019C0">
        <w:t>Naopak, mnohí pracovníci sú odsunutí na pozície, kde vykonávajú manuálnu prácu odolnú voči automatizácii, alebo do služieb, ktoré nemožno tak jednoducho transformovať na tzv. hospodárske transakcie riadené umelou inteligenciou, t. j. na pozície, ktoré by si</w:t>
      </w:r>
      <w:r w:rsidR="007019C0">
        <w:t xml:space="preserve"> v </w:t>
      </w:r>
      <w:r w:rsidRPr="007019C0">
        <w:t>prípade zavedenia umelej inteligencie vyžadovali výrazné zmeny</w:t>
      </w:r>
      <w:r w:rsidR="007019C0">
        <w:t xml:space="preserve"> v </w:t>
      </w:r>
      <w:r w:rsidRPr="007019C0">
        <w:t>ľudských zvykoch alebo</w:t>
      </w:r>
      <w:r w:rsidR="007019C0">
        <w:t xml:space="preserve"> v </w:t>
      </w:r>
      <w:r w:rsidRPr="007019C0">
        <w:t>sociálnych normách – napríklad zmenu očakávanej interakcie</w:t>
      </w:r>
      <w:r w:rsidR="007019C0">
        <w:t xml:space="preserve"> s </w:t>
      </w:r>
      <w:r w:rsidRPr="007019C0">
        <w:t>ľuďmi pri diskusiách alebo rokovaniach; na pozíciách, ktoré si vyžadujú prítomnosť ľudskej empatie, úsudku alebo súcitu.</w:t>
      </w:r>
    </w:p>
    <w:p w:rsidRPr="0087193C" w:rsidR="006F6940" w:rsidP="00DB3B69" w:rsidRDefault="006F6940" w14:paraId="23F36240" w14:textId="77777777">
      <w:pPr>
        <w:spacing w:after="0" w:line="288" w:lineRule="auto"/>
        <w:rPr>
          <w:b/>
          <w:bCs/>
          <w:sz w:val="18"/>
          <w:szCs w:val="18"/>
        </w:rPr>
      </w:pPr>
    </w:p>
    <w:p w:rsidRPr="007019C0" w:rsidR="00462339" w:rsidP="00DB3B69" w:rsidRDefault="00462339" w14:paraId="22CAA48D" w14:textId="31B5BBD3">
      <w:pPr>
        <w:spacing w:after="0" w:line="288" w:lineRule="auto"/>
        <w:rPr>
          <w:b/>
          <w:bCs/>
        </w:rPr>
      </w:pPr>
      <w:r w:rsidRPr="007019C0">
        <w:rPr>
          <w:b/>
        </w:rPr>
        <w:t>Environmentálna oblasť</w:t>
      </w:r>
    </w:p>
    <w:p w:rsidR="007019C0" w:rsidP="00DB3B69" w:rsidRDefault="003E5CE5" w14:paraId="1D7A2EDF" w14:textId="4A721EF5">
      <w:pPr>
        <w:spacing w:after="0" w:line="288" w:lineRule="auto"/>
        <w:jc w:val="both"/>
      </w:pPr>
      <w:r w:rsidRPr="007019C0">
        <w:t>Keďže prioritou je tu hospodárstvo</w:t>
      </w:r>
      <w:r w:rsidR="007019C0">
        <w:t xml:space="preserve"> a </w:t>
      </w:r>
      <w:r w:rsidRPr="007019C0">
        <w:t>umelá inteligencia sa nevyvíja optimálne, samotná umelá inteligencia nevedie</w:t>
      </w:r>
      <w:r w:rsidR="007019C0">
        <w:t xml:space="preserve"> k </w:t>
      </w:r>
      <w:r w:rsidRPr="007019C0">
        <w:t>výraznej spotrebe energie</w:t>
      </w:r>
      <w:r w:rsidR="007019C0">
        <w:t xml:space="preserve"> a </w:t>
      </w:r>
      <w:r w:rsidRPr="007019C0">
        <w:t>zdrojov, ale ani</w:t>
      </w:r>
      <w:r w:rsidR="007019C0">
        <w:t xml:space="preserve"> k </w:t>
      </w:r>
      <w:r w:rsidRPr="007019C0">
        <w:t>zlepšeniu environmentálnej stopy iných činností. Na druhej strane miera spotreby zdrojov spojená</w:t>
      </w:r>
      <w:r w:rsidR="007019C0">
        <w:t xml:space="preserve"> s </w:t>
      </w:r>
      <w:r w:rsidRPr="007019C0">
        <w:t>tradičnejšími oblasťami hospodárstva naďalej rastie</w:t>
      </w:r>
      <w:r w:rsidR="007019C0">
        <w:t>.</w:t>
      </w:r>
    </w:p>
    <w:p w:rsidRPr="0087193C" w:rsidR="006F6940" w:rsidP="00DB3B69" w:rsidRDefault="006F6940" w14:paraId="4919E075" w14:textId="365CB435">
      <w:pPr>
        <w:spacing w:after="0" w:line="288" w:lineRule="auto"/>
        <w:rPr>
          <w:b/>
          <w:bCs/>
          <w:sz w:val="18"/>
          <w:szCs w:val="18"/>
        </w:rPr>
      </w:pPr>
    </w:p>
    <w:p w:rsidRPr="007019C0" w:rsidR="00462339" w:rsidP="00DB3B69" w:rsidRDefault="00462339" w14:paraId="4748C7F8" w14:textId="4B0CE77F">
      <w:pPr>
        <w:spacing w:after="0" w:line="288" w:lineRule="auto"/>
        <w:rPr>
          <w:b/>
          <w:bCs/>
        </w:rPr>
      </w:pPr>
      <w:r w:rsidRPr="007019C0">
        <w:rPr>
          <w:b/>
        </w:rPr>
        <w:t>Politická oblasť</w:t>
      </w:r>
    </w:p>
    <w:p w:rsidRPr="007019C0" w:rsidR="00A54DBA" w:rsidP="0087193C" w:rsidRDefault="00A54DBA" w14:paraId="1A940066" w14:textId="11B05291">
      <w:pPr>
        <w:spacing w:after="0" w:line="288" w:lineRule="auto"/>
        <w:jc w:val="both"/>
      </w:pPr>
      <w:r w:rsidRPr="007019C0">
        <w:t>Technologická elita upevňuje svoju kontrolu nad nástrojmi politickej moci, ovplyvňuje politiky</w:t>
      </w:r>
      <w:r w:rsidR="007019C0">
        <w:t xml:space="preserve"> a </w:t>
      </w:r>
      <w:r w:rsidRPr="007019C0">
        <w:t>diktuje hospodárske smerovanie</w:t>
      </w:r>
      <w:r w:rsidR="007019C0">
        <w:t>.</w:t>
      </w:r>
    </w:p>
    <w:sectPr w:rsidRPr="007019C0"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50B" w14:textId="77777777" w:rsidR="00B86512" w:rsidRPr="00DB3B69" w:rsidRDefault="00B86512" w:rsidP="00DB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45D00296" w:rsidR="00A8735B" w:rsidRPr="00DB3B69" w:rsidRDefault="00DB3B69" w:rsidP="00DB3B69">
    <w:pPr>
      <w:pStyle w:val="Footer"/>
    </w:pPr>
    <w:r>
      <w:t xml:space="preserve">SOC/803 – EESC-2024-01024-00-00-TCD-TRA (EN) </w:t>
    </w:r>
    <w:r>
      <w:fldChar w:fldCharType="begin"/>
    </w:r>
    <w:r>
      <w:instrText xml:space="preserve"> PAGE  \* Arabic  \* MERGEFORMAT </w:instrText>
    </w:r>
    <w:r>
      <w:fldChar w:fldCharType="separate"/>
    </w:r>
    <w:r>
      <w:t>1</w:t>
    </w:r>
    <w:r>
      <w:fldChar w:fldCharType="end"/>
    </w:r>
    <w:r>
      <w:t>/</w:t>
    </w:r>
    <w:r w:rsidR="0040537F">
      <w:fldChar w:fldCharType="begin"/>
    </w:r>
    <w:r w:rsidR="0040537F">
      <w:instrText xml:space="preserve"> NUMPAGES </w:instrText>
    </w:r>
    <w:r w:rsidR="0040537F">
      <w:fldChar w:fldCharType="separate"/>
    </w:r>
    <w:r>
      <w:rPr>
        <w:noProof/>
      </w:rPr>
      <w:t>12</w:t>
    </w:r>
    <w:r w:rsidR="004053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2E1" w14:textId="77777777" w:rsidR="00B86512" w:rsidRPr="00DB3B69" w:rsidRDefault="00B86512" w:rsidP="00DB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A789" w14:textId="77777777" w:rsidR="00B86512" w:rsidRPr="00DB3B69" w:rsidRDefault="00B86512" w:rsidP="00DB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595A" w14:textId="61A1F117" w:rsidR="00B86512" w:rsidRPr="00DB3B69" w:rsidRDefault="00B86512" w:rsidP="00DB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BB0" w14:textId="77777777" w:rsidR="00B86512" w:rsidRPr="00DB3B69" w:rsidRDefault="00B86512" w:rsidP="00DB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3544"/>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A1556"/>
    <w:rsid w:val="003A6A66"/>
    <w:rsid w:val="003A726C"/>
    <w:rsid w:val="003B6215"/>
    <w:rsid w:val="003B6B8B"/>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0537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3B08"/>
    <w:rsid w:val="00524B4F"/>
    <w:rsid w:val="00527AC2"/>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3909"/>
    <w:rsid w:val="00593FCC"/>
    <w:rsid w:val="00594B01"/>
    <w:rsid w:val="00595A44"/>
    <w:rsid w:val="005970EA"/>
    <w:rsid w:val="005A111E"/>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570"/>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19C0"/>
    <w:rsid w:val="00704AAA"/>
    <w:rsid w:val="0070702D"/>
    <w:rsid w:val="0071507B"/>
    <w:rsid w:val="00723875"/>
    <w:rsid w:val="00730141"/>
    <w:rsid w:val="007308AF"/>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193C"/>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48FF"/>
    <w:rsid w:val="00A96F97"/>
    <w:rsid w:val="00AA4FEA"/>
    <w:rsid w:val="00AB1D0E"/>
    <w:rsid w:val="00AB5BBE"/>
    <w:rsid w:val="00AB77E3"/>
    <w:rsid w:val="00AC3722"/>
    <w:rsid w:val="00AC3EAC"/>
    <w:rsid w:val="00AC5407"/>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BF7842"/>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7333"/>
    <w:rsid w:val="00F35ACC"/>
    <w:rsid w:val="00F44C47"/>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sk-SK"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sk-SK"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F7M6YNZUATRX-917472228-12088</_dlc_DocId>
    <_dlc_DocIdUrl xmlns="59ace41b-6786-4ce3-be71-52c27066c6ef">
      <Url>http://dm/eesc/2024/_layouts/15/DocIdRedir.aspx?ID=F7M6YNZUATRX-917472228-12088</Url>
      <Description>F7M6YNZUATRX-917472228-12088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2024-10-23T12:00:00+00:00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Rasevova Simona</DisplayName>
        <AccountId>1860</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33A8D-5631-4AEE-9CBE-92B727BA4F34}"/>
</file>

<file path=customXml/itemProps2.xml><?xml version="1.0" encoding="utf-8"?>
<ds:datastoreItem xmlns:ds="http://schemas.openxmlformats.org/officeDocument/2006/customXml" ds:itemID="{BF02F911-B885-45BB-A64D-256D2D3F20D5}"/>
</file>

<file path=customXml/itemProps3.xml><?xml version="1.0" encoding="utf-8"?>
<ds:datastoreItem xmlns:ds="http://schemas.openxmlformats.org/officeDocument/2006/customXml" ds:itemID="{381DB485-3747-48AE-A834-CBFAB3BD49E9}"/>
</file>

<file path=customXml/itemProps4.xml><?xml version="1.0" encoding="utf-8"?>
<ds:datastoreItem xmlns:ds="http://schemas.openxmlformats.org/officeDocument/2006/customXml" ds:itemID="{8FD600F1-ABA1-4F42-9C13-EABB2FFA17C5}"/>
</file>

<file path=docProps/app.xml><?xml version="1.0" encoding="utf-8"?>
<Properties xmlns="http://schemas.openxmlformats.org/officeDocument/2006/extended-properties" xmlns:vt="http://schemas.openxmlformats.org/officeDocument/2006/docPropsVTypes">
  <Template>Normal.dotm</Template>
  <TotalTime>0</TotalTime>
  <Pages>12</Pages>
  <Words>4955</Words>
  <Characters>28250</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Budúcnosť umelej inteligencie vo svete práce a na pracovisku</dc:title>
  <dc:subject>TCD</dc:subject>
  <dc:creator>BONTOUX Laurent (JRC)</dc:creator>
  <cp:keywords>EESC-2024-01024-00-00-TCD-TRA-EN</cp:keywords>
  <dc:description>Rapporteur: SALIS-MADINIER - Original language: EN - Date of document: 23/10/2024 - Date of meeting: 30/11/2024 14:30 - External documents:  - Administrator: MME DUMITRACHE Ana</dc:description>
  <cp:lastModifiedBy>Simona</cp:lastModifiedBy>
  <cp:revision>10</cp:revision>
  <dcterms:created xsi:type="dcterms:W3CDTF">2024-10-09T10:58:00Z</dcterms:created>
  <dcterms:modified xsi:type="dcterms:W3CDTF">2024-10-23T08:34:00Z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bf991343-9f72-4615-8aff-1f7d886e0659</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RO|feb747a2-64cd-4299-af12-4833ddc30497;ES|e7a6b05b-ae16-40c8-add9-68b64b03aeba;CS|72f9705b-0217-4fd3-bea2-cbc7ed80e26e;FI|87606a43-d45f-42d6-b8c9-e1a3457db5b7;LT|a7ff5ce7-6123-4f68-865a-a57c31810414;IT|0774613c-01ed-4e5d-a25d-11d2388de825;NL|55c6556c-b4f4-441d-9acf-c498d4f838bd;MT|7df99101-6854-4a26-b53a-b88c0da02c26;PT|50ccc04a-eadd-42ae-a0cb-acaf45f812ba;DE|f6b31e5a-26fa-4935-b661-318e46daf27e;EN|f2175f21-25d7-44a3-96da-d6a61b075e1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36;#PT|50ccc04a-eadd-42ae-a0cb-acaf45f812ba;#35;#FI|87606a43-d45f-42d6-b8c9-e1a3457db5b7;#34;#LT|a7ff5ce7-6123-4f68-865a-a57c31810414;#31;#NL|55c6556c-b4f4-441d-9acf-c498d4f838bd;#43;#CS|72f9705b-0217-4fd3-bea2-cbc7ed80e26e;#12;#IT|0774613c-01ed-4e5d-a25d-11d2388de825;#223;#SOC/803|75b19e60-d5e6-446b-b008-604da974ef35;#24;#ES|e7a6b05b-ae16-40c8-add9-68b64b03aeba;#23;#MT|7df99101-6854-4a26-b53a-b88c0da02c26;#21;#SV|c2ed69e7-a339-43d7-8f22-d93680a92aa0;#25;#DE|f6b31e5a-26fa-4935-b661-318e46daf27e;#13;#TCD|cd9d6eb6-3f4f-424a-b2d1-57c9d450eaaf;#49;#SOC|13795804-ecbd-4ce5-9693-9b8be1981b20;#8;#Final|ea5e6674-7b27-4bac-b091-73adbb394efe;#6;#Unrestricted|826e22d7-d029-4ec0-a450-0c28ff673572;#5;#EN|f2175f21-25d7-44a3-96da-d6a61b075e1b;#3;#TRA|150d2a88-1431-44e6-a8ca-0bb753ab8672;#1;#EESC|422833ec-8d7e-4e65-8e4e-8bed07ffb729;#37;#RO|feb747a2-64cd-4299-af12-4833ddc30497</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26;#SK|46d9fce0-ef79-4f71-b89b-cd6aa82426b8</vt:lpwstr>
  </property>
</Properties>
</file>