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3FC7" w:rsidR="00462339" w:rsidP="00DB3B69" w:rsidRDefault="00462339" w14:paraId="11804E89" w14:textId="2BCD76C9">
      <w:pPr>
        <w:spacing w:after="0" w:line="288" w:lineRule="auto"/>
        <w:jc w:val="center"/>
        <w:rPr>
          <w:b/>
          <w:bCs/>
        </w:rPr>
      </w:pPr>
      <w:r>
        <w:rPr>
          <w:b/>
        </w:rPr>
        <w:t>El futuro de la IA en el mundo laboral y en el lugar de trabajo</w:t>
      </w:r>
    </w:p>
    <w:p w:rsidRPr="005F3FC7" w:rsidR="00D141E7" w:rsidP="00DB3B69" w:rsidRDefault="00DB3B69" w14:paraId="62977A04" w14:textId="63663267">
      <w:pPr>
        <w:spacing w:after="0" w:line="288" w:lineRule="auto"/>
      </w:pPr>
      <w:r>
        <w:rPr>
          <w:noProof/>
          <w:sz w:val="20"/>
        </w:rPr>
        <mc:AlternateContent>
          <mc:Choice Requires="wps">
            <w:drawing>
              <wp:anchor distT="0" distB="0" distL="114300" distR="114300" simplePos="0" relativeHeight="251659264" behindDoc="1" locked="0" layoutInCell="0" allowOverlap="1" wp14:editId="74E44AEE" wp14:anchorId="62A87D8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DB3B69" w:rsidRDefault="00DB3B69" w14:paraId="40B30BAC" w14:textId="77777777">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A87D85">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DB3B69" w:rsidRDefault="00DB3B69" w14:paraId="40B30BAC" w14:textId="77777777">
                      <w:pPr>
                        <w:jc w:val="center"/>
                        <w:rPr>
                          <w:rFonts w:ascii="Arial" w:hAnsi="Arial" w:cs="Arial"/>
                          <w:b/>
                          <w:bCs/>
                          <w:sz w:val="48"/>
                        </w:rPr>
                      </w:pPr>
                      <w:r>
                        <w:rPr>
                          <w:rFonts w:ascii="Arial" w:hAnsi="Arial"/>
                          <w:b/>
                          <w:sz w:val="48"/>
                        </w:rPr>
                        <w:t>ES</w:t>
                      </w:r>
                    </w:p>
                  </w:txbxContent>
                </v:textbox>
                <w10:wrap anchorx="page" anchory="page"/>
              </v:shape>
            </w:pict>
          </mc:Fallback>
        </mc:AlternateContent>
      </w:r>
    </w:p>
    <w:p w:rsidR="00DB3B69" w:rsidP="00DB3B69" w:rsidRDefault="00462339" w14:paraId="64827A83" w14:textId="10759B2F">
      <w:pPr>
        <w:spacing w:after="0" w:line="288" w:lineRule="auto"/>
        <w:jc w:val="both"/>
      </w:pPr>
      <w:r>
        <w:t>Horizonte temporal: 2035</w:t>
      </w:r>
    </w:p>
    <w:p w:rsidR="00DB3B69" w:rsidP="00DB3B69" w:rsidRDefault="00DB3B69" w14:paraId="0ACF09A8" w14:textId="77777777">
      <w:pPr>
        <w:spacing w:after="0" w:line="288" w:lineRule="auto"/>
        <w:jc w:val="both"/>
      </w:pPr>
    </w:p>
    <w:p w:rsidRPr="005F3FC7" w:rsidR="00462339" w:rsidP="00DB3B69" w:rsidRDefault="00462339" w14:paraId="0E800C96" w14:textId="7CA2E69A">
      <w:pPr>
        <w:spacing w:after="0" w:line="288" w:lineRule="auto"/>
        <w:jc w:val="both"/>
      </w:pPr>
      <w:r>
        <w:t>Principales incertidumbres:</w:t>
      </w:r>
    </w:p>
    <w:p w:rsidRPr="005F3FC7" w:rsidR="00462339" w:rsidP="00DB3B69" w:rsidRDefault="00462339" w14:paraId="616F9DD3" w14:textId="77777777">
      <w:pPr>
        <w:pStyle w:val="ListParagraph"/>
        <w:numPr>
          <w:ilvl w:val="0"/>
          <w:numId w:val="9"/>
        </w:numPr>
        <w:spacing w:after="0" w:line="288" w:lineRule="auto"/>
        <w:jc w:val="both"/>
      </w:pPr>
      <w:r>
        <w:t>Tensiones geopolíticas</w:t>
      </w:r>
    </w:p>
    <w:p w:rsidRPr="005F3FC7" w:rsidR="00462339" w:rsidP="00DB3B69" w:rsidRDefault="00462339" w14:paraId="12069580" w14:textId="77777777">
      <w:pPr>
        <w:pStyle w:val="ListParagraph"/>
        <w:numPr>
          <w:ilvl w:val="0"/>
          <w:numId w:val="9"/>
        </w:numPr>
        <w:spacing w:after="0" w:line="288" w:lineRule="auto"/>
        <w:jc w:val="both"/>
      </w:pPr>
      <w:r>
        <w:t>Aceptación social de la IA</w:t>
      </w:r>
    </w:p>
    <w:p w:rsidRPr="005F3FC7" w:rsidR="00D141E7" w:rsidP="00DB3B69" w:rsidRDefault="00D141E7" w14:paraId="18E60462" w14:textId="77777777">
      <w:pPr>
        <w:spacing w:after="0" w:line="288" w:lineRule="auto"/>
        <w:jc w:val="both"/>
        <w:rPr>
          <w:b/>
          <w:bCs/>
        </w:rPr>
      </w:pPr>
    </w:p>
    <w:p w:rsidRPr="005F3FC7" w:rsidR="00555583" w:rsidP="00DB3B69" w:rsidRDefault="00555583" w14:paraId="2321D2FC" w14:textId="09F1B629">
      <w:pPr>
        <w:spacing w:after="0" w:line="288" w:lineRule="auto"/>
        <w:jc w:val="both"/>
        <w:rPr>
          <w:b/>
          <w:bCs/>
          <w:color w:val="0000CC"/>
        </w:rPr>
      </w:pPr>
      <w:r>
        <w:rPr>
          <w:b/>
          <w:color w:val="0000CC"/>
        </w:rPr>
        <w:t>Escenario 1: Bajas tensiones geopolíticas y alta aceptación social de la IA</w:t>
      </w:r>
    </w:p>
    <w:p w:rsidRPr="005F3FC7" w:rsidR="00462339" w:rsidP="00DB3B69" w:rsidRDefault="00462339" w14:paraId="733AD164" w14:textId="6A855CCF">
      <w:pPr>
        <w:spacing w:after="0" w:line="288" w:lineRule="auto"/>
        <w:ind w:firstLine="720"/>
        <w:jc w:val="both"/>
      </w:pPr>
      <w:r>
        <w:rPr>
          <w:b/>
          <w:color w:val="0000CC"/>
        </w:rPr>
        <w:t>Título del escenario</w:t>
      </w:r>
      <w:r>
        <w:rPr>
          <w:color w:val="0000CC"/>
        </w:rPr>
        <w:t>: Inteligencia artificial para todos</w:t>
      </w:r>
    </w:p>
    <w:p w:rsidR="00DB3B69" w:rsidP="00DB3B69" w:rsidRDefault="00DB3B69" w14:paraId="264CC745" w14:textId="77777777">
      <w:pPr>
        <w:spacing w:after="0" w:line="288" w:lineRule="auto"/>
        <w:jc w:val="both"/>
        <w:rPr>
          <w:b/>
          <w:bCs/>
        </w:rPr>
      </w:pPr>
    </w:p>
    <w:p w:rsidR="009C1370" w:rsidP="00DB3B69" w:rsidRDefault="00FA66B3" w14:paraId="2AD5D88F" w14:textId="231B4D77">
      <w:pPr>
        <w:spacing w:after="0" w:line="288" w:lineRule="auto"/>
        <w:jc w:val="both"/>
        <w:rPr>
          <w:b/>
          <w:bCs/>
        </w:rPr>
      </w:pPr>
      <w:r>
        <w:rPr>
          <w:b/>
        </w:rPr>
        <w:t>Contexto / Cómo hemos llegado hasta aquí</w:t>
      </w:r>
    </w:p>
    <w:p w:rsidR="00DB3B69" w:rsidP="00DB3B69" w:rsidRDefault="00DB3B69" w14:paraId="697791BD" w14:textId="77777777">
      <w:pPr>
        <w:spacing w:after="0" w:line="288" w:lineRule="auto"/>
        <w:jc w:val="both"/>
        <w:rPr>
          <w:b/>
          <w:bCs/>
        </w:rPr>
      </w:pPr>
    </w:p>
    <w:p w:rsidR="009C1370" w:rsidP="00DB3B69" w:rsidRDefault="009C1370" w14:paraId="67B7F4A5" w14:textId="3E6BACF9">
      <w:pPr>
        <w:spacing w:after="0" w:line="288" w:lineRule="auto"/>
        <w:jc w:val="both"/>
      </w:pPr>
      <w:r>
        <w:t xml:space="preserve">En 2035, tras las turbulencias geopolíticas de la década de 2020, las relaciones internacionales han experimentado una notable mejora: los retos globales comunes de la crisis climática, la degradación del medio ambiente, el rápido despliegue de la IA, las tendencias demográficas, la competencia por la inversión, etc., han acaparado toda la atención y han hecho que la población se dé cuenta de que la cooperación mundial y la adopción de normas comunes redundan en beneficio de todos. Durante este mismo período, el ritmo de desarrollo y despliegue de las tecnologías de IA no ha mostrado ningún signo de desaceleración. </w:t>
      </w:r>
    </w:p>
    <w:p w:rsidRPr="005F3FC7" w:rsidR="00DB3B69" w:rsidP="00DB3B69" w:rsidRDefault="00DB3B69" w14:paraId="43D7949D" w14:textId="77777777">
      <w:pPr>
        <w:spacing w:after="0" w:line="288" w:lineRule="auto"/>
        <w:jc w:val="both"/>
      </w:pPr>
    </w:p>
    <w:p w:rsidR="009A7AB4" w:rsidP="00DB3B69" w:rsidRDefault="009C1370" w14:paraId="18FD8AF3" w14:textId="1F830B72">
      <w:pPr>
        <w:spacing w:after="0" w:line="288" w:lineRule="auto"/>
        <w:jc w:val="both"/>
      </w:pPr>
      <w:r>
        <w:t>La amplitud y el calado de las aplicaciones de estas tecnologías han dado lugar a multitud de beneficios. Han permitido a Europa mantenerse como una importante potencia económica y reguladora en la competencia económica mundial.</w:t>
      </w:r>
    </w:p>
    <w:p w:rsidRPr="005F3FC7" w:rsidR="00DB3B69" w:rsidP="00DB3B69" w:rsidRDefault="00DB3B69" w14:paraId="015AE138" w14:textId="77777777">
      <w:pPr>
        <w:spacing w:after="0" w:line="288" w:lineRule="auto"/>
        <w:jc w:val="both"/>
      </w:pPr>
    </w:p>
    <w:p w:rsidR="009A7AB4" w:rsidP="00DB3B69" w:rsidRDefault="009A7AB4" w14:paraId="7F3E3BB8" w14:textId="167EDBCA">
      <w:pPr>
        <w:spacing w:after="0" w:line="288" w:lineRule="auto"/>
        <w:jc w:val="both"/>
      </w:pPr>
      <w:r>
        <w:t>Sin embargo, algunos casos desconcertantes de uso indebido y consecuencias imprevistas a lo largo de los años han exigido que la UE emprenda la iniciativa de regular este sector de manera temprana con el fin de evitar repercusiones negativas sobre los derechos humanos fundamentales. Esta experiencia reguladora europea pionera ha tenido una gran influencia cuando la comunidad internacional ha terminado por decidirse a adoptar unas normas mínimas a escala mundial para proteger a los trabajadores y a la ciudadanía.</w:t>
      </w:r>
    </w:p>
    <w:p w:rsidRPr="005F3FC7" w:rsidR="00DB3B69" w:rsidP="00DB3B69" w:rsidRDefault="00DB3B69" w14:paraId="1BC2A1F0" w14:textId="77777777">
      <w:pPr>
        <w:spacing w:after="0" w:line="288" w:lineRule="auto"/>
        <w:jc w:val="both"/>
      </w:pPr>
    </w:p>
    <w:p w:rsidR="00555583" w:rsidP="00DB3B69" w:rsidRDefault="00555583" w14:paraId="63A7C478" w14:textId="2B1EF2C0">
      <w:pPr>
        <w:spacing w:after="0" w:line="288" w:lineRule="auto"/>
        <w:jc w:val="both"/>
        <w:rPr>
          <w:b/>
          <w:bCs/>
        </w:rPr>
      </w:pPr>
      <w:r>
        <w:rPr>
          <w:b/>
        </w:rPr>
        <w:t>Aspectos sociales</w:t>
      </w:r>
    </w:p>
    <w:p w:rsidR="00005709" w:rsidP="00DB3B69" w:rsidRDefault="009C1370" w14:paraId="6B78E476" w14:textId="406747AD">
      <w:pPr>
        <w:spacing w:after="0" w:line="288" w:lineRule="auto"/>
        <w:jc w:val="both"/>
      </w:pPr>
      <w:r>
        <w:t xml:space="preserve">En la UE, la aplicación matizada y cuidadosa de las tecnologías de IA centrándose en el ser humano, y los enormes beneficios que la IA ha aportado en muchos ámbitos han propiciado la amplia aceptación social de estas tecnologías. La IA ya se considera fiable y está tan extendida que los asistentes personales de IA están presentes tanto en la esfera laboral como en la personal de la mayoría de personas. </w:t>
      </w:r>
    </w:p>
    <w:p w:rsidR="00005709" w:rsidP="00DB3B69" w:rsidRDefault="00005709" w14:paraId="3F9C703D" w14:textId="0433F254">
      <w:pPr>
        <w:spacing w:after="0" w:line="288" w:lineRule="auto"/>
        <w:jc w:val="both"/>
      </w:pPr>
      <w:r>
        <w:t xml:space="preserve">El enfoque centrado en el ser humano del desarrollo de la IA sigue siendo esencial. Las herramientas de IA son entrenadas por humanos, lo que ayuda a mitigar problemas como la desinformación, la vigilancia y los sesgos. Los esfuerzos se centran en garantizar que los sistemas de IA sean éticos, transparentes y equitativos. </w:t>
      </w:r>
    </w:p>
    <w:p w:rsidR="009A7AB4" w:rsidP="00DB3B69" w:rsidRDefault="00F44C47" w14:paraId="4D8D3205" w14:textId="676C574C">
      <w:pPr>
        <w:spacing w:after="0" w:line="288" w:lineRule="auto"/>
        <w:jc w:val="both"/>
      </w:pPr>
      <w:r>
        <w:lastRenderedPageBreak/>
        <w:t xml:space="preserve">En el lugar de trabajo, un diálogo social sólido fomenta la alfabetización y la aculturación en materia de IA, trasladando el principio de «control humano» a la era de la IA. Se hace partícipes a los trabajadores desde la concepción hasta el diseño, incluida la auditoría periódica de los sistemas de IA introducidos en el mundo laboral para minimizar los riesgos de sesgo de la IA. </w:t>
      </w:r>
    </w:p>
    <w:p w:rsidR="009C1370" w:rsidP="00DB3B69" w:rsidRDefault="009C1370" w14:paraId="79EA039A" w14:textId="2A83E90E">
      <w:pPr>
        <w:spacing w:after="0" w:line="288" w:lineRule="auto"/>
        <w:jc w:val="both"/>
      </w:pPr>
      <w:r>
        <w:t>No es de extrañar que en 2035 exista una terminología completamente nueva para los puestos de trabajo. De hecho, muchas personas se ganan hoy la vida con actividades que apenas podían imaginarse hace diez años y se han rediseñado muchos tipos de trabajo. Para ello ha sido necesario centrarse en el desarrollo de capacidades y los Gobiernos han tenido que impulsar la educación y el aprendizaje permanente en materia de IA y de tecnologías digitales en general, contribuyendo así a reducir la brecha digital. La IA también ayuda a las personas con necesidades especiales a incorporarse al mercado laboral, al brindar oportunidades de empleo más inclusivas.</w:t>
      </w:r>
    </w:p>
    <w:p w:rsidR="00005709" w:rsidP="00DB3B69" w:rsidRDefault="006918FC" w14:paraId="12B6F743" w14:textId="421B9C8A">
      <w:pPr>
        <w:spacing w:after="0" w:line="288" w:lineRule="auto"/>
        <w:jc w:val="both"/>
      </w:pPr>
      <w:r>
        <w:t>Como norma, la adopción generalizada de la IA beneficia en gran medida a los trabajadores poco cualificados y da lugar a mejoras significativas en la salud y la seguridad en el trabajo. Los sistemas de IA pueden ayudar a vigilar y prevenir los riesgos en el lugar de trabajo, garantizando un entorno de trabajo más seguro.</w:t>
      </w:r>
    </w:p>
    <w:p w:rsidR="00B55E4F" w:rsidP="00DB3B69" w:rsidRDefault="00B55E4F" w14:paraId="5240E894" w14:textId="1CE7D8C8">
      <w:pPr>
        <w:spacing w:after="0" w:line="288" w:lineRule="auto"/>
        <w:jc w:val="both"/>
      </w:pPr>
      <w:r>
        <w:t xml:space="preserve">Extraer todos estos beneficios de la IA también ha requerido un diálogo social saludable durante todo el período para conseguir que la tecnología de IA sea digna de confianza y se acepte ampliamente. Tanto los políticos como los desarrolladores tecnológicos escucharon la opinión de trabajadores y empresarios. Este diálogo ha sido posible gracias a un amplio debate social y a la transparencia respecto a los valores y su posible evolución en una sociedad dotada de una gran conciencia medioambiental y tecnológica. </w:t>
      </w:r>
    </w:p>
    <w:p w:rsidR="009C1370" w:rsidP="00DB3B69" w:rsidRDefault="00A65FEF" w14:paraId="77BF6805" w14:textId="5386DEEE">
      <w:pPr>
        <w:spacing w:after="0" w:line="288" w:lineRule="auto"/>
        <w:jc w:val="both"/>
      </w:pPr>
      <w:r>
        <w:t xml:space="preserve">Gracias al buen funcionamiento del diálogo social, se han mitigado las amenazas potenciales del uso poco ético de las tecnologías de IA en los lugares de trabajo. En general, se están realizando grandes esfuerzos para garantizar que los beneficios del desarrollo de estas tecnologías lleguen al mayor número posible de personas. El diálogo público y la sensibilización son herramientas aptas para gestionar el equilibrio entre la sociedad, los intereses privados, las libertades individuales y la emancipación humana. </w:t>
      </w:r>
    </w:p>
    <w:p w:rsidR="00A65FEF" w:rsidP="00DB3B69" w:rsidRDefault="00A65FEF" w14:paraId="537579CC" w14:textId="769C4ED8">
      <w:pPr>
        <w:spacing w:after="0" w:line="288" w:lineRule="auto"/>
        <w:jc w:val="both"/>
      </w:pPr>
      <w:r>
        <w:t>Si bien el aumento de la desinformación y la información errónea supone una potencial amenaza a largo plazo para la democracia, el elevado nivel de alfabetización en materia de IA y la destreza en el uso de esta tecnología han contribuido a la emancipación y la participación de las personas.</w:t>
      </w:r>
    </w:p>
    <w:p w:rsidR="009C1370" w:rsidP="00DB3B69" w:rsidRDefault="00D808CE" w14:paraId="050684A7" w14:textId="6ABD6C14">
      <w:pPr>
        <w:spacing w:after="0" w:line="288" w:lineRule="auto"/>
        <w:jc w:val="both"/>
      </w:pPr>
      <w:r>
        <w:t xml:space="preserve">Desde la década de 2020, resulta sumamente tentador, por motivos de comodidad, ceder datos y permitir que agentes privados y gubernamentales dispongan de un mayor acceso a información sobre los individuos y la población en general, pero una insistencia firme en la protección de datos ha generado confianza en la certificación de terceros. Resulta esencial contar con unos controles y contrapesos sólidos. </w:t>
      </w:r>
    </w:p>
    <w:p w:rsidR="009C1370" w:rsidP="00DB3B69" w:rsidRDefault="009C1370" w14:paraId="39D4E856" w14:textId="0AC2A1D5">
      <w:pPr>
        <w:spacing w:after="0" w:line="288" w:lineRule="auto"/>
        <w:jc w:val="both"/>
      </w:pPr>
      <w:r>
        <w:t xml:space="preserve">En general, en los últimos diez años se ha producido una enorme innovación en la aplicación de la IA en sectores centrados en el ser humano: la sanidad, la educación, los servicios sociales, etc. Esto ha permitido a la sociedad abordar muchos problemas demográficos, sociales y sanitarios, también de salud mental. </w:t>
      </w:r>
    </w:p>
    <w:p w:rsidRPr="005F3FC7" w:rsidR="00DB3B69" w:rsidP="00DB3B69" w:rsidRDefault="00DB3B69" w14:paraId="67C70CDE" w14:textId="77777777">
      <w:pPr>
        <w:spacing w:after="0" w:line="288" w:lineRule="auto"/>
        <w:jc w:val="both"/>
      </w:pPr>
    </w:p>
    <w:p w:rsidR="00555583" w:rsidP="00DE43F9" w:rsidRDefault="00555583" w14:paraId="4EE91A0B" w14:textId="10B63654">
      <w:pPr>
        <w:keepNext/>
        <w:keepLines/>
        <w:spacing w:after="0" w:line="288" w:lineRule="auto"/>
        <w:jc w:val="both"/>
        <w:rPr>
          <w:b/>
          <w:bCs/>
        </w:rPr>
      </w:pPr>
      <w:r>
        <w:rPr>
          <w:b/>
        </w:rPr>
        <w:lastRenderedPageBreak/>
        <w:t>Aspectos tecnológicos</w:t>
      </w:r>
    </w:p>
    <w:p w:rsidR="00B55E4F" w:rsidP="00DE43F9" w:rsidRDefault="00B55E4F" w14:paraId="56C8555A" w14:textId="5A458C18">
      <w:pPr>
        <w:keepNext/>
        <w:keepLines/>
        <w:spacing w:after="0" w:line="288" w:lineRule="auto"/>
        <w:jc w:val="both"/>
      </w:pPr>
      <w:r>
        <w:t xml:space="preserve">A medida que se hace más acuciante la necesidad de descarbonizar la economía y se intensifica la competencia por los recursos minerales, se están redoblando los esfuerzos tanto para reducir el consumo de energía y las necesidades de materiales de los sistemas de IA como para utilizar estos últimos al servicio de la transición hacia la sostenibilidad. </w:t>
      </w:r>
    </w:p>
    <w:p w:rsidRPr="005F3FC7" w:rsidR="008136FA" w:rsidP="00DB3B69" w:rsidRDefault="00872C5D" w14:paraId="6A1E61A6" w14:textId="4CF5E911">
      <w:pPr>
        <w:spacing w:after="0" w:line="288" w:lineRule="auto"/>
        <w:jc w:val="both"/>
      </w:pPr>
      <w:r>
        <w:t>Fruto de la cooperación internacional para el desarrollo tecnológico, las tecnologías de IA (apoyadas por los últimos avances, por ejemplo, en computación cuántica) han dado lugar a un alto nivel de automatización e innovación en sectores relacionados con el ser humano (sanidad, educación), que han ayudado a resolver muchos problemas sociales (por ejemplo, en materia de seguridad, sanidad, etc.) y a extender sus beneficios a escala mundial. Los sistemas de IA son transparentes, respetan las normas éticas y cuentan con algoritmos que explican sus decisiones.</w:t>
      </w:r>
    </w:p>
    <w:p w:rsidRPr="005F3FC7" w:rsidR="0033120D" w:rsidP="00DB3B69" w:rsidRDefault="0033120D" w14:paraId="35D93C70" w14:textId="3E23560C">
      <w:pPr>
        <w:spacing w:after="0" w:line="288" w:lineRule="auto"/>
        <w:jc w:val="both"/>
      </w:pPr>
      <w:r>
        <w:t>El despliegue masivo de la IA también ha aumentado los riesgos de desinformación masiva por parte de países con intereses comerciales o que suponen una amenaza para la paz mundial. Este fenómeno ha impulsado la innovación en sistemas de protección automatizados acordes con las normas éticas de más amplia aceptación. Además, pone de relieve la importancia de la aculturación en materia de IA y de una mentalidad crítica.</w:t>
      </w:r>
    </w:p>
    <w:p w:rsidR="008136FA" w:rsidP="00DB3B69" w:rsidRDefault="0033120D" w14:paraId="393F0D65" w14:textId="68D23786">
      <w:pPr>
        <w:spacing w:after="0" w:line="288" w:lineRule="auto"/>
        <w:jc w:val="both"/>
      </w:pPr>
      <w:r>
        <w:t>La dependencia prácticamente universal de las sociedades de la UE respecto de las tecnologías digitales y los sistemas de IA ha entrañado un enorme riesgo de ciberseguridad y ha concedido un papel vital a los datos. Esta situación se aborda mediante una normativa armonizada muy estricta en materia de ciberseguridad y de protección de datos, destinada a evitar que todo el elaborado edificio basado en la IA se venga abajo.</w:t>
      </w:r>
    </w:p>
    <w:p w:rsidRPr="005F3FC7" w:rsidR="00DB3B69" w:rsidP="00DB3B69" w:rsidRDefault="00DB3B69" w14:paraId="63A90F6E" w14:textId="77777777">
      <w:pPr>
        <w:spacing w:after="0" w:line="288" w:lineRule="auto"/>
        <w:jc w:val="both"/>
      </w:pPr>
    </w:p>
    <w:p w:rsidRPr="005F3FC7" w:rsidR="00555583" w:rsidP="00DB3B69" w:rsidRDefault="00555583" w14:paraId="4114EF5C" w14:textId="77777777">
      <w:pPr>
        <w:spacing w:after="0" w:line="288" w:lineRule="auto"/>
        <w:jc w:val="both"/>
        <w:rPr>
          <w:b/>
          <w:bCs/>
        </w:rPr>
      </w:pPr>
      <w:r>
        <w:rPr>
          <w:b/>
        </w:rPr>
        <w:t>Aspectos económicos</w:t>
      </w:r>
    </w:p>
    <w:p w:rsidRPr="005F3FC7" w:rsidR="009C1370" w:rsidP="00DB3B69" w:rsidRDefault="009C1370" w14:paraId="184991C6" w14:textId="58C8ABA5">
      <w:pPr>
        <w:spacing w:after="0" w:line="288" w:lineRule="auto"/>
        <w:jc w:val="both"/>
      </w:pPr>
      <w:r>
        <w:t>Los avances en el ámbito de la IA han permitido a la sociedad europea impulsar la productividad, al tiempo que persigue una transición cada vez más rápida hacia la sostenibilidad. Este impulso también ha sido vital para poder seguir financiando las pensiones y los servicios sociales a medida que la población envejece.</w:t>
      </w:r>
    </w:p>
    <w:p w:rsidRPr="005F3FC7" w:rsidR="00872C5D" w:rsidP="00DB3B69" w:rsidRDefault="00872C5D" w14:paraId="19DC46E3" w14:textId="63DC96D1">
      <w:pPr>
        <w:spacing w:after="0" w:line="288" w:lineRule="auto"/>
        <w:jc w:val="both"/>
      </w:pPr>
      <w:r>
        <w:t xml:space="preserve">En este mundo abierto, la intensificación de la competencia mundial por las capacidades ha provocado un aumento de la movilidad laboral y, en cierta medida, una fuga de cerebros de la UE, ya que algunos de los mejores talentos se trasladan a países que pueden ofrecerles las mejores condiciones, en especial a la India o los Estados Unidos. </w:t>
      </w:r>
    </w:p>
    <w:p w:rsidR="0033120D" w:rsidP="00DB3B69" w:rsidRDefault="0033120D" w14:paraId="549BB42D" w14:textId="77615A7C">
      <w:pPr>
        <w:spacing w:after="0" w:line="288" w:lineRule="auto"/>
        <w:jc w:val="both"/>
      </w:pPr>
      <w:r>
        <w:t>En términos más generales, el despliegue masivo de la IA en las esferas personal y profesional ha contribuido a desarrollar y actualizar las capacidades, pero también ha acarreado la pérdida de muchas capacidades relacionadas con tecnologías antiguas y puede llevar a la generalización de la renta básica universal para hacer frente a la inestabilidad generada.</w:t>
      </w:r>
    </w:p>
    <w:p w:rsidRPr="005F3FC7" w:rsidR="006F6940" w:rsidP="00DB3B69" w:rsidRDefault="006F6940" w14:paraId="6CD9411A" w14:textId="77777777">
      <w:pPr>
        <w:spacing w:after="0" w:line="288" w:lineRule="auto"/>
        <w:jc w:val="both"/>
      </w:pPr>
    </w:p>
    <w:p w:rsidRPr="005F3FC7" w:rsidR="00555583" w:rsidP="00DB3B69" w:rsidRDefault="00555583" w14:paraId="48E3E279" w14:textId="77777777">
      <w:pPr>
        <w:spacing w:after="0" w:line="288" w:lineRule="auto"/>
        <w:jc w:val="both"/>
        <w:rPr>
          <w:b/>
          <w:bCs/>
        </w:rPr>
      </w:pPr>
      <w:r>
        <w:rPr>
          <w:b/>
        </w:rPr>
        <w:t>Aspectos medioambientales</w:t>
      </w:r>
    </w:p>
    <w:p w:rsidRPr="005F3FC7" w:rsidR="00555583" w:rsidP="00DB3B69" w:rsidRDefault="00555583" w14:paraId="69742694" w14:textId="453A65F5">
      <w:pPr>
        <w:spacing w:after="0" w:line="288" w:lineRule="auto"/>
        <w:jc w:val="both"/>
      </w:pPr>
      <w:r>
        <w:t>Los retos globales comunes del cambio climático, la contaminación transfronteriza y la pérdida de biodiversidad han acaparado toda la atención y han hecho que la población y los países cobren conciencia de la importancia de la colaboración, lo que ha llevado, por ejemplo, a acuerdos sobre el uso de materias primas (que permiten ahorrar materiales).</w:t>
      </w:r>
    </w:p>
    <w:p w:rsidR="00FA66B3" w:rsidP="00DB3B69" w:rsidRDefault="002D0976" w14:paraId="5A7491CC" w14:textId="65A37E99">
      <w:pPr>
        <w:spacing w:after="0" w:line="288" w:lineRule="auto"/>
        <w:jc w:val="both"/>
      </w:pPr>
      <w:r>
        <w:t>La crisis medioambiental ha permitido la creación de cuotas de CO</w:t>
      </w:r>
      <w:r>
        <w:rPr>
          <w:vertAlign w:val="subscript"/>
        </w:rPr>
        <w:t>2</w:t>
      </w:r>
      <w:r>
        <w:t xml:space="preserve"> (muy necesarias sobre todo con el auge de la IA generativa) para cada país en función de varios criterios como población, superficie </w:t>
      </w:r>
      <w:r>
        <w:lastRenderedPageBreak/>
        <w:t>disponible, nivel de desarrollo tecnológico, etc. Cada país que supera su cuota está obligado a comprar a países que no suelen utilizar todas sus cuotas (países poco desarrollados), ayudándolos así con las repercusiones del cambio climático e incentivándolos a invertir más en IA con los fondos que reciben.</w:t>
      </w:r>
    </w:p>
    <w:p w:rsidRPr="005F3FC7" w:rsidR="006F6940" w:rsidP="00DB3B69" w:rsidRDefault="006F6940" w14:paraId="4C3CB309" w14:textId="77777777">
      <w:pPr>
        <w:spacing w:after="0" w:line="288" w:lineRule="auto"/>
        <w:jc w:val="both"/>
      </w:pPr>
    </w:p>
    <w:p w:rsidRPr="005F3FC7" w:rsidR="00555583" w:rsidP="00DB3B69" w:rsidRDefault="00555583" w14:paraId="27F8E7D0" w14:textId="77777777">
      <w:pPr>
        <w:spacing w:after="0" w:line="288" w:lineRule="auto"/>
        <w:jc w:val="both"/>
        <w:rPr>
          <w:b/>
          <w:bCs/>
        </w:rPr>
      </w:pPr>
      <w:r>
        <w:rPr>
          <w:b/>
        </w:rPr>
        <w:t>Aspectos políticos</w:t>
      </w:r>
    </w:p>
    <w:p w:rsidRPr="005F3FC7" w:rsidR="009C1370" w:rsidP="00DB3B69" w:rsidRDefault="009C1370" w14:paraId="58EE4F77" w14:textId="6DFE8DAF">
      <w:pPr>
        <w:spacing w:after="0" w:line="288" w:lineRule="auto"/>
        <w:jc w:val="both"/>
      </w:pPr>
      <w:r>
        <w:t>Hacer realidad el uso masivo de la IA ha requerido inversiones masivas en infraestructura informática en un contexto de recursos públicos limitados. Este esfuerzo, que cuenta con la ayuda de los fondos de cohesión de la UE, ha contribuido a reducir la brecha digital, pero también ha obligado a los Gobiernos a impulsar la educación en materia de IA y de tecnologías digitales en general. Gracias a estas múltiples inversiones coordinadas en tecnología, educación e infraestructuras, así como a la colaboración internacional en materia de regulación, los sistemas de IA son transparentes y respetan las normas éticas de más amplia aceptación. Cuando es necesario, y con el fin de garantizar que el uso de los sistemas de IA respeten un alto nivel de rendición de cuentas, se cuenta con personas capaces de explicar la razón por la que los sistemas de IA toman determinadas decisiones o actúan de determinada manera. En última instancia, los seres humanos mantienen el control, la autonomía de los sistemas de IA está delimitada por un marco y existen claras líneas rojas.</w:t>
      </w:r>
    </w:p>
    <w:p w:rsidRPr="005F3FC7" w:rsidR="009C1370" w:rsidP="00DB3B69" w:rsidRDefault="009C1370" w14:paraId="5A998A3E" w14:textId="77777777">
      <w:pPr>
        <w:spacing w:after="0" w:line="288" w:lineRule="auto"/>
        <w:jc w:val="both"/>
      </w:pPr>
      <w:r>
        <w:t xml:space="preserve">Fruto de los esfuerzos en educación, la población europea está muy «alfabetizada en materia de IA». </w:t>
      </w:r>
    </w:p>
    <w:p w:rsidRPr="005F3FC7" w:rsidR="00555583" w:rsidP="00DB3B69" w:rsidRDefault="00555583" w14:paraId="12E1ED8F" w14:textId="6830D95F">
      <w:pPr>
        <w:spacing w:after="0" w:line="288" w:lineRule="auto"/>
        <w:jc w:val="both"/>
      </w:pPr>
      <w:r>
        <w:t>La UE ha sido pionera en las iniciativas de regulación que han influido en la adopción de normas mínimas a nivel mundial para proteger a los trabajadores y a la ciudadanía, en consonancia con el planteamiento adoptado por el Reglamento de Inteligencia Artificial inicial.</w:t>
      </w:r>
    </w:p>
    <w:p w:rsidRPr="005F3FC7" w:rsidR="002D0976" w:rsidP="00DB3B69" w:rsidRDefault="00962CEB" w14:paraId="23B76D44" w14:textId="06D08DB8">
      <w:pPr>
        <w:spacing w:after="0" w:line="288" w:lineRule="auto"/>
        <w:jc w:val="both"/>
        <w:rPr>
          <w:color w:val="FF0000"/>
        </w:rPr>
      </w:pPr>
      <w:r>
        <w:t>Gracias a la fluida cooperación internacional, la inversión masiva en infraestructuras informáticas ha hecho que algunos países ofrezcan sus conocimientos especializados y equipos. Una agencia internacional independiente supervisa la situación para evitar que un único país disfrute de un monopolio de control sobre los países más pobres. Esta agencia también pretende garantizar que no haya espionaje ni puertas traseras en las infraestructuras de intercambio proporcionadas por países extranjeros.</w:t>
      </w:r>
    </w:p>
    <w:p w:rsidRPr="005F3FC7" w:rsidR="00962CEB" w:rsidP="00DB3B69" w:rsidRDefault="00962CEB" w14:paraId="7A92AE5A" w14:textId="493F1F37">
      <w:pPr>
        <w:spacing w:after="0" w:line="288" w:lineRule="auto"/>
      </w:pPr>
      <w:r>
        <w:br w:type="page"/>
      </w:r>
    </w:p>
    <w:p w:rsidRPr="005F3FC7" w:rsidR="00462339" w:rsidP="00DB3B69" w:rsidRDefault="00462339" w14:paraId="159D557C" w14:textId="77777777">
      <w:pPr>
        <w:spacing w:after="0" w:line="288" w:lineRule="auto"/>
      </w:pPr>
    </w:p>
    <w:p w:rsidRPr="005F3FC7" w:rsidR="00462339" w:rsidP="00DB3B69" w:rsidRDefault="00462339" w14:paraId="0E21ECEE" w14:textId="1AFD181C">
      <w:pPr>
        <w:spacing w:after="0" w:line="288" w:lineRule="auto"/>
        <w:rPr>
          <w:b/>
          <w:bCs/>
          <w:color w:val="0000CC"/>
        </w:rPr>
      </w:pPr>
      <w:r>
        <w:rPr>
          <w:b/>
          <w:color w:val="0000CC"/>
        </w:rPr>
        <w:t>Escenario 2: Altas tensiones geopolíticas y alta aceptación social de la IA</w:t>
      </w:r>
    </w:p>
    <w:p w:rsidR="00462339" w:rsidP="00DB3B69" w:rsidRDefault="00462339" w14:paraId="468B2254" w14:textId="4FAD38FC">
      <w:pPr>
        <w:spacing w:after="0" w:line="288" w:lineRule="auto"/>
        <w:ind w:firstLine="720"/>
        <w:rPr>
          <w:color w:val="0000CC"/>
        </w:rPr>
      </w:pPr>
      <w:r>
        <w:rPr>
          <w:b/>
          <w:color w:val="0000CC"/>
        </w:rPr>
        <w:t>Título del escenario</w:t>
      </w:r>
      <w:r>
        <w:rPr>
          <w:color w:val="0000CC"/>
        </w:rPr>
        <w:t>: IA para nosotros</w:t>
      </w:r>
    </w:p>
    <w:p w:rsidRPr="005F3FC7" w:rsidR="006F6940" w:rsidP="00DB3B69" w:rsidRDefault="006F6940" w14:paraId="436FF7C9" w14:textId="77777777">
      <w:pPr>
        <w:spacing w:after="0" w:line="288" w:lineRule="auto"/>
        <w:ind w:firstLine="720"/>
        <w:rPr>
          <w:color w:val="0000CC"/>
        </w:rPr>
      </w:pPr>
    </w:p>
    <w:p w:rsidRPr="005F3FC7" w:rsidR="00FA66B3" w:rsidP="00DB3B69" w:rsidRDefault="00FA66B3" w14:paraId="20161A06" w14:textId="77777777">
      <w:pPr>
        <w:spacing w:after="0" w:line="288" w:lineRule="auto"/>
        <w:rPr>
          <w:b/>
          <w:bCs/>
        </w:rPr>
      </w:pPr>
      <w:r>
        <w:rPr>
          <w:b/>
        </w:rPr>
        <w:t>Contexto / Cómo hemos llegado hasta aquí</w:t>
      </w:r>
    </w:p>
    <w:p w:rsidR="00333970" w:rsidP="00DB3B69" w:rsidRDefault="00333970" w14:paraId="044E1E55" w14:textId="3D908B1B">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En 2035, el mundo está marcado por </w:t>
      </w:r>
      <w:r>
        <w:rPr>
          <w:rFonts w:asciiTheme="minorHAnsi" w:hAnsiTheme="minorHAnsi"/>
          <w:b/>
          <w:sz w:val="22"/>
        </w:rPr>
        <w:t>fuertes tensiones geopolíticas</w:t>
      </w:r>
      <w:r>
        <w:rPr>
          <w:rFonts w:asciiTheme="minorHAnsi" w:hAnsiTheme="minorHAnsi"/>
          <w:sz w:val="22"/>
        </w:rPr>
        <w:t>, impulsadas por la escasez de recursos y por las agendas nacionalistas que compiten entre sí. En lugar de trabajar juntos para afrontar los retos mundiales comunes (como la crisis climática, la contaminación transfronteriza y la pérdida de biodiversidad), estos factores han acentuado las divisiones y han hecho que los países se centren más en los intereses nacionales que en la colaboración. Las naciones protegen cada vez más sus avances tecnológicos y recursos naturales, con las consiguientes guerras comerciales y políticas restrictivas entre distintos bloques geopolíticos, incluida la UE. La sociedad ha experimentado un cierto grado de militarización.</w:t>
      </w:r>
    </w:p>
    <w:p w:rsidRPr="005F3FC7" w:rsidR="006F6940" w:rsidP="00DB3B69" w:rsidRDefault="006F6940" w14:paraId="6D356505" w14:textId="77777777">
      <w:pPr>
        <w:pStyle w:val="NormalWeb"/>
        <w:spacing w:before="0" w:beforeAutospacing="0" w:after="0" w:afterAutospacing="0" w:line="288" w:lineRule="auto"/>
        <w:jc w:val="both"/>
        <w:rPr>
          <w:rFonts w:asciiTheme="minorHAnsi" w:hAnsiTheme="minorHAnsi" w:cstheme="minorHAnsi"/>
          <w:lang w:val="en-GB"/>
        </w:rPr>
      </w:pPr>
    </w:p>
    <w:p w:rsidRPr="005F3FC7" w:rsidR="00462339" w:rsidP="00DB3B69" w:rsidRDefault="00462339" w14:paraId="615799AD" w14:textId="77777777">
      <w:pPr>
        <w:spacing w:after="0" w:line="288" w:lineRule="auto"/>
        <w:rPr>
          <w:b/>
          <w:bCs/>
        </w:rPr>
      </w:pPr>
      <w:r>
        <w:rPr>
          <w:b/>
        </w:rPr>
        <w:t>Aspectos sociales</w:t>
      </w:r>
    </w:p>
    <w:p w:rsidRPr="005F3FC7" w:rsidR="00005709" w:rsidP="00DB3B69" w:rsidRDefault="00333970" w14:paraId="5D92DF7B" w14:textId="5FC23A6E">
      <w:pPr>
        <w:pStyle w:val="NormalWeb"/>
        <w:spacing w:before="0" w:beforeAutospacing="0" w:after="0" w:afterAutospacing="0" w:line="288" w:lineRule="auto"/>
        <w:jc w:val="both"/>
        <w:rPr>
          <w:rFonts w:asciiTheme="minorHAnsi" w:hAnsiTheme="minorHAnsi" w:cstheme="minorHAnsi"/>
          <w:b/>
          <w:bCs/>
          <w:sz w:val="22"/>
          <w:szCs w:val="22"/>
        </w:rPr>
      </w:pPr>
      <w:r>
        <w:rPr>
          <w:rFonts w:asciiTheme="minorHAnsi" w:hAnsiTheme="minorHAnsi"/>
          <w:sz w:val="22"/>
        </w:rPr>
        <w:t>La inteligencia artificial es ampliamente</w:t>
      </w:r>
      <w:r>
        <w:rPr>
          <w:rFonts w:asciiTheme="minorHAnsi" w:hAnsiTheme="minorHAnsi"/>
          <w:b/>
          <w:sz w:val="22"/>
        </w:rPr>
        <w:t xml:space="preserve"> aceptada por la sociedad </w:t>
      </w:r>
      <w:r>
        <w:rPr>
          <w:rFonts w:asciiTheme="minorHAnsi" w:hAnsiTheme="minorHAnsi"/>
          <w:sz w:val="22"/>
        </w:rPr>
        <w:t>en general, y</w:t>
      </w:r>
      <w:r>
        <w:rPr>
          <w:rFonts w:asciiTheme="minorHAnsi" w:hAnsiTheme="minorHAnsi"/>
          <w:b/>
          <w:sz w:val="22"/>
        </w:rPr>
        <w:t xml:space="preserve"> por los trabajadores</w:t>
      </w:r>
      <w:r>
        <w:rPr>
          <w:rFonts w:asciiTheme="minorHAnsi" w:hAnsiTheme="minorHAnsi"/>
          <w:sz w:val="22"/>
        </w:rPr>
        <w:t xml:space="preserve"> en particular, que han adoptado su uso. La transición digital se considera justa. Los enfoques centrados en el ser humano han sido fundamentales para garantizar la aceptación social de la IA. </w:t>
      </w:r>
    </w:p>
    <w:p w:rsidRPr="005F3FC7" w:rsidR="00333970" w:rsidP="00DB3B69" w:rsidRDefault="00333970" w14:paraId="37CB447A" w14:textId="6761BE23">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Los trabajadores tienen derecho a ser informados sobre los avances relacionados con la IA. </w:t>
      </w:r>
      <w:r>
        <w:rPr>
          <w:rFonts w:asciiTheme="minorHAnsi" w:hAnsiTheme="minorHAnsi"/>
          <w:b/>
          <w:sz w:val="22"/>
        </w:rPr>
        <w:t>En el lugar de trabajo se da un diseño conjunto participativo de la IA</w:t>
      </w:r>
      <w:r>
        <w:rPr>
          <w:rFonts w:asciiTheme="minorHAnsi" w:hAnsiTheme="minorHAnsi"/>
          <w:sz w:val="22"/>
        </w:rPr>
        <w:t xml:space="preserve">. El </w:t>
      </w:r>
      <w:r>
        <w:rPr>
          <w:rFonts w:asciiTheme="minorHAnsi" w:hAnsiTheme="minorHAnsi"/>
          <w:b/>
          <w:sz w:val="22"/>
        </w:rPr>
        <w:t>diálogo social</w:t>
      </w:r>
      <w:r>
        <w:rPr>
          <w:rFonts w:asciiTheme="minorHAnsi" w:hAnsiTheme="minorHAnsi"/>
          <w:sz w:val="22"/>
        </w:rPr>
        <w:t xml:space="preserve"> es sólido, y empresarios y trabajadores colaboran con eficacia. Los empresarios y los trabajadores son competentes a la hora de </w:t>
      </w:r>
      <w:r>
        <w:rPr>
          <w:rFonts w:asciiTheme="minorHAnsi" w:hAnsiTheme="minorHAnsi"/>
          <w:b/>
          <w:sz w:val="22"/>
        </w:rPr>
        <w:t>anticipar y gestionar los cambios</w:t>
      </w:r>
      <w:r>
        <w:rPr>
          <w:rFonts w:asciiTheme="minorHAnsi" w:hAnsiTheme="minorHAnsi"/>
          <w:sz w:val="22"/>
        </w:rPr>
        <w:t xml:space="preserve"> </w:t>
      </w:r>
      <w:r>
        <w:rPr>
          <w:rFonts w:asciiTheme="minorHAnsi" w:hAnsiTheme="minorHAnsi"/>
          <w:b/>
          <w:sz w:val="22"/>
        </w:rPr>
        <w:t>como parte del diálogo social</w:t>
      </w:r>
      <w:r>
        <w:rPr>
          <w:rFonts w:asciiTheme="minorHAnsi" w:hAnsiTheme="minorHAnsi"/>
          <w:sz w:val="22"/>
        </w:rPr>
        <w:t>, incluidas las tendencias del mercado laboral y las necesidades de capacidades.</w:t>
      </w:r>
    </w:p>
    <w:p w:rsidRPr="005F3FC7" w:rsidR="00333970" w:rsidP="00DB3B69" w:rsidRDefault="00333970" w14:paraId="0C0EC168" w14:textId="3BACECB1">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El mercado laboral se caracteriza por una </w:t>
      </w:r>
      <w:r>
        <w:rPr>
          <w:rFonts w:asciiTheme="minorHAnsi" w:hAnsiTheme="minorHAnsi"/>
          <w:b/>
          <w:sz w:val="22"/>
        </w:rPr>
        <w:t>gestión madura del riesgo</w:t>
      </w:r>
      <w:r>
        <w:rPr>
          <w:rFonts w:asciiTheme="minorHAnsi" w:hAnsiTheme="minorHAnsi"/>
          <w:sz w:val="22"/>
        </w:rPr>
        <w:t>. Esto permite a las organizaciones lidiar con eficacia con la incertidumbre, mantener su resiliencia y alcanzar sus objetivos estratégicos.</w:t>
      </w:r>
    </w:p>
    <w:p w:rsidRPr="005F3FC7" w:rsidR="00333970" w:rsidP="00DB3B69" w:rsidRDefault="00333970" w14:paraId="2D1E7864" w14:textId="74011B9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Los trabajadores tienen </w:t>
      </w:r>
      <w:r>
        <w:rPr>
          <w:rFonts w:asciiTheme="minorHAnsi" w:hAnsiTheme="minorHAnsi"/>
          <w:b/>
          <w:sz w:val="22"/>
        </w:rPr>
        <w:t>acceso a formación</w:t>
      </w:r>
      <w:r>
        <w:rPr>
          <w:rFonts w:asciiTheme="minorHAnsi" w:hAnsiTheme="minorHAnsi"/>
          <w:sz w:val="22"/>
        </w:rPr>
        <w:t>. La oferta de formación es amplia y las personas aprenden de forma continua (</w:t>
      </w:r>
      <w:r>
        <w:rPr>
          <w:rFonts w:asciiTheme="minorHAnsi" w:hAnsiTheme="minorHAnsi"/>
          <w:b/>
          <w:sz w:val="22"/>
        </w:rPr>
        <w:t>aprendizaje permanente</w:t>
      </w:r>
      <w:r>
        <w:rPr>
          <w:rFonts w:asciiTheme="minorHAnsi" w:hAnsiTheme="minorHAnsi"/>
          <w:sz w:val="22"/>
        </w:rPr>
        <w:t xml:space="preserve">). En particular, en el mundo de la IA, desarrollan sus competencias genéricas, al tiempo que disminuyen sus habilidades físicas. Existe una </w:t>
      </w:r>
      <w:r>
        <w:rPr>
          <w:rFonts w:asciiTheme="minorHAnsi" w:hAnsiTheme="minorHAnsi"/>
          <w:b/>
          <w:sz w:val="22"/>
        </w:rPr>
        <w:t>elevada alfabetización en materia de IA</w:t>
      </w:r>
      <w:r>
        <w:rPr>
          <w:rFonts w:asciiTheme="minorHAnsi" w:hAnsiTheme="minorHAnsi"/>
          <w:sz w:val="22"/>
        </w:rPr>
        <w:t xml:space="preserve"> entre la población, y se ha suprimido la brecha digital existente la década anterior. </w:t>
      </w:r>
    </w:p>
    <w:p w:rsidRPr="005F3FC7" w:rsidR="00333970" w:rsidP="00DB3B69" w:rsidRDefault="00333970" w14:paraId="04FD645B" w14:textId="6B6953FA">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La IA </w:t>
      </w:r>
      <w:r>
        <w:rPr>
          <w:rFonts w:asciiTheme="minorHAnsi" w:hAnsiTheme="minorHAnsi"/>
          <w:b/>
          <w:sz w:val="22"/>
        </w:rPr>
        <w:t>ha transformado y sigue transformando el mundo laboral</w:t>
      </w:r>
      <w:r>
        <w:rPr>
          <w:rFonts w:asciiTheme="minorHAnsi" w:hAnsiTheme="minorHAnsi"/>
          <w:sz w:val="22"/>
        </w:rPr>
        <w:t xml:space="preserve"> de una forma difícil de predecir. Desde la década de 2020, se han </w:t>
      </w:r>
      <w:r>
        <w:rPr>
          <w:rFonts w:asciiTheme="minorHAnsi" w:hAnsiTheme="minorHAnsi"/>
          <w:b/>
          <w:sz w:val="22"/>
        </w:rPr>
        <w:t>sustituido</w:t>
      </w:r>
      <w:r>
        <w:rPr>
          <w:rFonts w:asciiTheme="minorHAnsi" w:hAnsiTheme="minorHAnsi"/>
          <w:sz w:val="22"/>
        </w:rPr>
        <w:t xml:space="preserve"> algunos puestos de trabajo y se ha despedido a trabajadores; al mismo tiempo, han aparecido </w:t>
      </w:r>
      <w:r>
        <w:rPr>
          <w:rFonts w:asciiTheme="minorHAnsi" w:hAnsiTheme="minorHAnsi"/>
          <w:b/>
          <w:sz w:val="22"/>
        </w:rPr>
        <w:t>nuevas actividades profesionales</w:t>
      </w:r>
      <w:r>
        <w:rPr>
          <w:rFonts w:asciiTheme="minorHAnsi" w:hAnsiTheme="minorHAnsi"/>
          <w:sz w:val="22"/>
        </w:rPr>
        <w:t xml:space="preserve"> (por ejemplo, en la industria militar y de defensa, en el sector de servicios, y en el sector energético y la economía verde).</w:t>
      </w:r>
    </w:p>
    <w:p w:rsidRPr="005F3FC7" w:rsidR="00333970" w:rsidP="00DB3B69" w:rsidRDefault="00333970" w14:paraId="07FFAA3D" w14:textId="77777777">
      <w:pPr>
        <w:spacing w:after="0" w:line="288" w:lineRule="auto"/>
        <w:jc w:val="both"/>
        <w:rPr>
          <w:rFonts w:cstheme="minorHAnsi"/>
        </w:rPr>
      </w:pPr>
      <w:r>
        <w:t xml:space="preserve">Las </w:t>
      </w:r>
      <w:r>
        <w:rPr>
          <w:b/>
        </w:rPr>
        <w:t>nuevas formas de trabajo</w:t>
      </w:r>
      <w:r>
        <w:t xml:space="preserve"> incluyen realidades virtuales o mixtas. Existe un alto nivel de interacción entre seres humanos y robots.</w:t>
      </w:r>
    </w:p>
    <w:p w:rsidRPr="005F3FC7" w:rsidR="00333970" w:rsidP="00DB3B69" w:rsidRDefault="00333970" w14:paraId="76329BF5" w14:textId="42C796C1">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b/>
          <w:sz w:val="22"/>
        </w:rPr>
        <w:t>Han aumentado la productividad y la eficiencia</w:t>
      </w:r>
      <w:r>
        <w:rPr>
          <w:rFonts w:asciiTheme="minorHAnsi" w:hAnsiTheme="minorHAnsi"/>
          <w:sz w:val="22"/>
        </w:rPr>
        <w:t>, y se han reducido los costes en el lugar de trabajo. Las ventajas que reporta la IA se distribuyen mediante la negociación y el diálogo social, de forma más equitativa y justa.</w:t>
      </w:r>
    </w:p>
    <w:p w:rsidRPr="005F3FC7" w:rsidR="00333970" w:rsidP="00DB3B69" w:rsidRDefault="00333970" w14:paraId="0E95EFE2" w14:textId="7DEF4A8B">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Los trabajadores hacen uso de </w:t>
      </w:r>
      <w:r>
        <w:rPr>
          <w:rFonts w:asciiTheme="minorHAnsi" w:hAnsiTheme="minorHAnsi"/>
          <w:b/>
          <w:sz w:val="22"/>
        </w:rPr>
        <w:t>modalidades flexibles de trabajo</w:t>
      </w:r>
      <w:r>
        <w:rPr>
          <w:rFonts w:asciiTheme="minorHAnsi" w:hAnsiTheme="minorHAnsi"/>
          <w:sz w:val="22"/>
        </w:rPr>
        <w:t xml:space="preserve"> en diversos entornos (por ejemplo, trabajo a distancia o teletrabajo desde casa). Gracias a la inteligencia artificial, </w:t>
      </w:r>
      <w:r>
        <w:rPr>
          <w:rFonts w:asciiTheme="minorHAnsi" w:hAnsiTheme="minorHAnsi"/>
          <w:b/>
          <w:sz w:val="22"/>
        </w:rPr>
        <w:t xml:space="preserve">cada vez se incluye a </w:t>
      </w:r>
      <w:r>
        <w:rPr>
          <w:rFonts w:asciiTheme="minorHAnsi" w:hAnsiTheme="minorHAnsi"/>
          <w:b/>
          <w:sz w:val="22"/>
        </w:rPr>
        <w:lastRenderedPageBreak/>
        <w:t>más personas con necesidades especiales</w:t>
      </w:r>
      <w:r>
        <w:rPr>
          <w:rFonts w:asciiTheme="minorHAnsi" w:hAnsiTheme="minorHAnsi"/>
          <w:sz w:val="22"/>
        </w:rPr>
        <w:t xml:space="preserve"> en el mercado laboral, lo que se traduce en una menor discriminación contra ellas.</w:t>
      </w:r>
    </w:p>
    <w:p w:rsidRPr="005F3FC7" w:rsidR="00333970" w:rsidP="00DB3B69" w:rsidRDefault="00333970" w14:paraId="2920578B" w14:textId="78222325">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Los empleados </w:t>
      </w:r>
      <w:r>
        <w:rPr>
          <w:rFonts w:asciiTheme="minorHAnsi" w:hAnsiTheme="minorHAnsi"/>
          <w:b/>
          <w:sz w:val="22"/>
        </w:rPr>
        <w:t>trabajan menos horas</w:t>
      </w:r>
      <w:r>
        <w:rPr>
          <w:rFonts w:asciiTheme="minorHAnsi" w:hAnsiTheme="minorHAnsi"/>
          <w:sz w:val="22"/>
        </w:rPr>
        <w:t xml:space="preserve"> y perciben los mismos ingresos, ya que la productividad ha aumentado. Además, las personas dependen menos de la necesidad de trabajar para disfrutar de las prestaciones sociales. Prevalece un </w:t>
      </w:r>
      <w:r>
        <w:rPr>
          <w:rFonts w:asciiTheme="minorHAnsi" w:hAnsiTheme="minorHAnsi"/>
          <w:b/>
          <w:sz w:val="22"/>
        </w:rPr>
        <w:t>equilibrio armonioso entre el trabajo y la vida personal</w:t>
      </w:r>
      <w:r>
        <w:rPr>
          <w:rFonts w:asciiTheme="minorHAnsi" w:hAnsiTheme="minorHAnsi"/>
          <w:sz w:val="22"/>
        </w:rPr>
        <w:t>.</w:t>
      </w:r>
    </w:p>
    <w:p w:rsidRPr="005F3FC7" w:rsidR="00333970" w:rsidP="00DB3B69" w:rsidRDefault="00333970" w14:paraId="58CB29F0" w14:textId="565AC11E">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Los trabajadores realizan tareas rutinarias y menos exigentes desde el punto de vista físico. Una parte importante del trabajo es </w:t>
      </w:r>
      <w:r>
        <w:rPr>
          <w:rFonts w:asciiTheme="minorHAnsi" w:hAnsiTheme="minorHAnsi"/>
          <w:b/>
          <w:sz w:val="22"/>
        </w:rPr>
        <w:t>creativo, en un contexto de innovación de alto nivel (véase más adelante)</w:t>
      </w:r>
      <w:r>
        <w:rPr>
          <w:rFonts w:asciiTheme="minorHAnsi" w:hAnsiTheme="minorHAnsi"/>
          <w:sz w:val="22"/>
        </w:rPr>
        <w:t xml:space="preserve">. </w:t>
      </w:r>
    </w:p>
    <w:p w:rsidRPr="005F3FC7" w:rsidR="00333970" w:rsidP="00DB3B69" w:rsidRDefault="00333970" w14:paraId="0514D01B" w14:textId="3158D128">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b/>
          <w:sz w:val="22"/>
        </w:rPr>
        <w:t>La salud y la seguridad en el lugar de trabajo</w:t>
      </w:r>
      <w:r>
        <w:rPr>
          <w:rFonts w:asciiTheme="minorHAnsi" w:hAnsiTheme="minorHAnsi"/>
          <w:sz w:val="22"/>
        </w:rPr>
        <w:t xml:space="preserve"> han mejorado notablemente. Sin embargo, los trabajadores pueden enfrentarse al problema de la </w:t>
      </w:r>
      <w:r>
        <w:rPr>
          <w:rFonts w:asciiTheme="minorHAnsi" w:hAnsiTheme="minorHAnsi"/>
          <w:b/>
          <w:sz w:val="22"/>
        </w:rPr>
        <w:t>intensificación</w:t>
      </w:r>
      <w:r>
        <w:rPr>
          <w:rFonts w:asciiTheme="minorHAnsi" w:hAnsiTheme="minorHAnsi"/>
          <w:sz w:val="22"/>
        </w:rPr>
        <w:t xml:space="preserve"> del trabajo debido al uso de la inteligencia artificial, fenómeno asociado al aumento de la complejidad de las tareas que los trabajadores deben realizar. A medida que la IA asume las tareas rutinarias y repetitivas, los trabajadores se quedan con responsabilidades más complejas, cognitivas y que conllevan la toma de numerosas decisiones. Este cambio requiere un esfuerzo mental continuo, la resolución de problemas y pensamiento crítico, lo que puede ser mentalmente agotador y provocar fatiga cognitiva. La falta de descanso mental puede contribuir a aumentar el estrés y el riesgo de agotamiento profesional. A fin de minimizar este riesgo, las horas de trabajo se reducen de acuerdo con la normativa y la negociación local.</w:t>
      </w:r>
    </w:p>
    <w:p w:rsidR="004162AB" w:rsidP="00DB3B69" w:rsidRDefault="00333970" w14:paraId="7FCF9923" w14:textId="66F456D7">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Se producen </w:t>
      </w:r>
      <w:r>
        <w:rPr>
          <w:rFonts w:asciiTheme="minorHAnsi" w:hAnsiTheme="minorHAnsi"/>
          <w:b/>
          <w:sz w:val="22"/>
        </w:rPr>
        <w:t>desplazamientos de directivos</w:t>
      </w:r>
      <w:r>
        <w:rPr>
          <w:rFonts w:asciiTheme="minorHAnsi" w:hAnsiTheme="minorHAnsi"/>
          <w:sz w:val="22"/>
        </w:rPr>
        <w:t xml:space="preserve">, es decir, un cambio hacia procesos de gestión más automatizados, en que la IA y la tecnología se encargan de las tareas directivas tradicionales. Además, los trabajadores son sometidos a vigilancia y control. No obstante, existe una </w:t>
      </w:r>
      <w:r>
        <w:rPr>
          <w:rFonts w:asciiTheme="minorHAnsi" w:hAnsiTheme="minorHAnsi"/>
          <w:b/>
          <w:sz w:val="22"/>
        </w:rPr>
        <w:t xml:space="preserve">normativa que regula la gestión algorítmica </w:t>
      </w:r>
      <w:r>
        <w:rPr>
          <w:rFonts w:asciiTheme="minorHAnsi" w:hAnsiTheme="minorHAnsi"/>
          <w:sz w:val="22"/>
        </w:rPr>
        <w:t>y se aplica de forma activa. Además, tiene lugar un control humano en el nivel directivo y de toma de decisiones.</w:t>
      </w:r>
    </w:p>
    <w:p w:rsidRPr="005F3FC7" w:rsidR="006F6940" w:rsidP="00DB3B69" w:rsidRDefault="006F6940" w14:paraId="29D9693D" w14:textId="77777777">
      <w:pPr>
        <w:pStyle w:val="NormalWeb"/>
        <w:spacing w:before="0" w:beforeAutospacing="0" w:after="0" w:afterAutospacing="0" w:line="288" w:lineRule="auto"/>
        <w:jc w:val="both"/>
        <w:rPr>
          <w:rFonts w:asciiTheme="minorHAnsi" w:hAnsiTheme="minorHAnsi" w:cstheme="minorHAnsi"/>
          <w:b/>
          <w:bCs/>
          <w:sz w:val="22"/>
          <w:szCs w:val="22"/>
          <w:lang w:val="en-GB"/>
        </w:rPr>
      </w:pPr>
    </w:p>
    <w:p w:rsidRPr="005F3FC7" w:rsidR="00462339" w:rsidP="00DB3B69" w:rsidRDefault="00462339" w14:paraId="029F797E" w14:textId="34716555">
      <w:pPr>
        <w:spacing w:after="0" w:line="288" w:lineRule="auto"/>
        <w:rPr>
          <w:b/>
          <w:bCs/>
        </w:rPr>
      </w:pPr>
      <w:r>
        <w:rPr>
          <w:b/>
        </w:rPr>
        <w:t>Aspectos tecnológicos</w:t>
      </w:r>
    </w:p>
    <w:p w:rsidRPr="005F3FC7" w:rsidR="00F44C47" w:rsidP="00DB3B69" w:rsidRDefault="00B21657" w14:paraId="67C25936" w14:textId="04C6DF8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Debido a la necesidad de autonomía estratégica en un mundo plagado de tensiones geopolíticas, la UE y los Gobiernos de los Estados miembros fomentan un </w:t>
      </w:r>
      <w:r>
        <w:rPr>
          <w:rFonts w:asciiTheme="minorHAnsi" w:hAnsiTheme="minorHAnsi"/>
          <w:b/>
          <w:sz w:val="22"/>
        </w:rPr>
        <w:t>alto nivel de innovación</w:t>
      </w:r>
      <w:r>
        <w:rPr>
          <w:rFonts w:asciiTheme="minorHAnsi" w:hAnsiTheme="minorHAnsi"/>
          <w:sz w:val="22"/>
        </w:rPr>
        <w:t xml:space="preserve"> para todas las empresas, incluidas las pymes, y existen varios «Silicon valleys» en la UE. </w:t>
      </w:r>
    </w:p>
    <w:p w:rsidR="00F44C47" w:rsidP="00DB3B69" w:rsidRDefault="00B21657" w14:paraId="4C5BCDED" w14:textId="46B45CE8">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Esto hace que las empresas privadas utilicen ampliamente las nuevas tecnologías, incluida </w:t>
      </w:r>
      <w:r>
        <w:rPr>
          <w:rFonts w:asciiTheme="minorHAnsi" w:hAnsiTheme="minorHAnsi"/>
          <w:b/>
          <w:sz w:val="22"/>
        </w:rPr>
        <w:t>la IA avanzada</w:t>
      </w:r>
      <w:r>
        <w:rPr>
          <w:rFonts w:asciiTheme="minorHAnsi" w:hAnsiTheme="minorHAnsi"/>
          <w:sz w:val="22"/>
        </w:rPr>
        <w:t>. Las tecnologías de IA se han convertido en parte integrante de diversos sectores, desde la sanidad y la educación hasta el transporte y la fabricación. El desarrollo de la IA se ve muy impulsado por la industria de defensa y la necesidad de hacer frente a las amenazas de seguridad. Se financia en gran parte con fondos públicos. Dadas las tensiones geopolíticas, parte de la IA utilizada en defensa también puede mantenerse en secreto y se pueden detener las exportaciones de tecnologías sensibles. La IA se utiliza cada vez más en el ámbito de la ciberseguridad y para apoyar la defensa y la seguridad. El uso de la IA en «robots asesinos» sin supervisión humana plantea problemas éticos.</w:t>
      </w:r>
    </w:p>
    <w:p w:rsidRPr="005F3FC7" w:rsidR="006F6940" w:rsidP="00DB3B69" w:rsidRDefault="006F6940" w14:paraId="105D1237" w14:textId="77777777">
      <w:pPr>
        <w:pStyle w:val="NormalWeb"/>
        <w:spacing w:before="0" w:beforeAutospacing="0" w:after="0" w:afterAutospacing="0" w:line="288" w:lineRule="auto"/>
        <w:jc w:val="both"/>
        <w:rPr>
          <w:rFonts w:asciiTheme="minorHAnsi" w:hAnsiTheme="minorHAnsi" w:cstheme="minorHAnsi"/>
          <w:sz w:val="22"/>
          <w:szCs w:val="22"/>
          <w:lang w:val="en-GB"/>
        </w:rPr>
      </w:pPr>
    </w:p>
    <w:p w:rsidRPr="005F3FC7" w:rsidR="00462339" w:rsidP="00DB3B69" w:rsidRDefault="00462339" w14:paraId="7AA51D5F" w14:textId="5415F95C">
      <w:pPr>
        <w:spacing w:after="0" w:line="288" w:lineRule="auto"/>
        <w:rPr>
          <w:b/>
          <w:bCs/>
        </w:rPr>
      </w:pPr>
      <w:r>
        <w:rPr>
          <w:b/>
        </w:rPr>
        <w:t>Aspectos económicos</w:t>
      </w:r>
    </w:p>
    <w:p w:rsidRPr="005F3FC7" w:rsidR="00333970" w:rsidP="00DB3B69" w:rsidRDefault="00333970" w14:paraId="00BB582A" w14:textId="11C0E152">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En la Unión Europea se </w:t>
      </w:r>
      <w:r>
        <w:rPr>
          <w:rFonts w:asciiTheme="minorHAnsi" w:hAnsiTheme="minorHAnsi"/>
          <w:b/>
          <w:sz w:val="22"/>
        </w:rPr>
        <w:t>invierten</w:t>
      </w:r>
      <w:r>
        <w:rPr>
          <w:rFonts w:asciiTheme="minorHAnsi" w:hAnsiTheme="minorHAnsi"/>
          <w:sz w:val="22"/>
        </w:rPr>
        <w:t xml:space="preserve"> importantes sumas en tecnología e I+D, así como en infraestructuras públicas digitales y defensa, incluido el desarrollo de la IA. Se han formado alianzas entre empresas. La inteligencia artificial aporta una gran contribución a la economía.</w:t>
      </w:r>
    </w:p>
    <w:p w:rsidRPr="005F3FC7" w:rsidR="002D0976" w:rsidP="00DB3B69" w:rsidRDefault="00333970" w14:paraId="1EAC1C4C" w14:textId="793BA045">
      <w:pPr>
        <w:spacing w:after="0" w:line="288" w:lineRule="auto"/>
        <w:rPr>
          <w:color w:val="FF0000"/>
        </w:rPr>
      </w:pPr>
      <w:r>
        <w:t xml:space="preserve">En un contexto de tensiones geopolíticas, existen restricciones comerciales que favorecen el desarrollo de una producción y un suministro locales de bienes. Hasta cierto punto, existe una </w:t>
      </w:r>
      <w:r>
        <w:lastRenderedPageBreak/>
        <w:t xml:space="preserve">economía de guerra. Se agrava la tensión geopolítica en torno a los circuitos integrados de IA, y la UE busca autonomía estratégica para romper los monopolios sobre los circuitos integrados. </w:t>
      </w:r>
    </w:p>
    <w:p w:rsidRPr="005F3FC7" w:rsidR="00D141E7" w:rsidP="00DB3B69" w:rsidRDefault="00D141E7" w14:paraId="2FBB88F4" w14:textId="77777777">
      <w:pPr>
        <w:spacing w:after="0" w:line="288" w:lineRule="auto"/>
        <w:rPr>
          <w:b/>
          <w:bCs/>
        </w:rPr>
      </w:pPr>
    </w:p>
    <w:p w:rsidRPr="005F3FC7" w:rsidR="00462339" w:rsidP="00DB3B69" w:rsidRDefault="00462339" w14:paraId="55C23B0D" w14:textId="169365F8">
      <w:pPr>
        <w:spacing w:after="0" w:line="288" w:lineRule="auto"/>
        <w:rPr>
          <w:b/>
          <w:bCs/>
        </w:rPr>
      </w:pPr>
      <w:r>
        <w:rPr>
          <w:b/>
        </w:rPr>
        <w:t>Aspectos medioambientales</w:t>
      </w:r>
    </w:p>
    <w:p w:rsidRPr="005F3FC7" w:rsidR="00333970" w:rsidP="00DB3B69" w:rsidRDefault="00B27E43" w14:paraId="7777B9AC" w14:textId="3193AFC1">
      <w:pPr>
        <w:spacing w:after="0" w:line="288" w:lineRule="auto"/>
        <w:jc w:val="both"/>
        <w:rPr>
          <w:rFonts w:cstheme="minorHAnsi"/>
        </w:rPr>
      </w:pPr>
      <w:r>
        <w:t xml:space="preserve">En 2035, en un contexto de fuertes tensiones geopolíticas, necesidad de autonomía estratégica y priorización del uso óptimo de la IA, el </w:t>
      </w:r>
      <w:r>
        <w:rPr>
          <w:b/>
        </w:rPr>
        <w:t>medio ambiente</w:t>
      </w:r>
      <w:r>
        <w:t xml:space="preserve"> y las ambiciones relacionadas con su protección pasan a un segundo plano. El clima ya no es una prioridad. El consumo de energía y recursos para la IA está aumentando de forma considerable.</w:t>
      </w:r>
    </w:p>
    <w:p w:rsidRPr="005F3FC7" w:rsidR="00333970" w:rsidP="00DB3B69" w:rsidRDefault="00B27E43" w14:paraId="471B0487" w14:textId="25B29E19">
      <w:pPr>
        <w:spacing w:after="0" w:line="288" w:lineRule="auto"/>
        <w:jc w:val="both"/>
        <w:rPr>
          <w:rFonts w:cstheme="minorHAnsi"/>
        </w:rPr>
      </w:pPr>
      <w:r>
        <w:t xml:space="preserve">Se ha implantado un sistema energético y eléctrico muy eficiente, que modera el impacto climático del desarrollo de la IA avanzada (si no la demanda de metales fundamentales). Sin embargo, el coste de la energía es elevado y registra una tendencia alcista. </w:t>
      </w:r>
    </w:p>
    <w:p w:rsidRPr="005F3FC7" w:rsidR="00333970" w:rsidP="00DB3B69" w:rsidRDefault="00B27E43" w14:paraId="72899CF6" w14:textId="7825DE43">
      <w:pPr>
        <w:spacing w:after="0" w:line="288" w:lineRule="auto"/>
        <w:jc w:val="both"/>
        <w:rPr>
          <w:rFonts w:cstheme="minorHAnsi"/>
        </w:rPr>
      </w:pPr>
      <w:r>
        <w:t>En un contexto de escasez de recursos hídricos, el uso extensivo de la IA también tiene un impacto negativo en el consumo de agua.</w:t>
      </w:r>
    </w:p>
    <w:p w:rsidRPr="005F3FC7" w:rsidR="00462339" w:rsidP="00DB3B69" w:rsidRDefault="00462339" w14:paraId="643859B2" w14:textId="2ECBD551">
      <w:pPr>
        <w:spacing w:after="0" w:line="288" w:lineRule="auto"/>
        <w:rPr>
          <w:b/>
          <w:bCs/>
        </w:rPr>
      </w:pPr>
      <w:r>
        <w:rPr>
          <w:b/>
        </w:rPr>
        <w:t>Aspectos políticos</w:t>
      </w:r>
    </w:p>
    <w:p w:rsidRPr="005F3FC7" w:rsidR="00333970" w:rsidP="00DB3B69" w:rsidRDefault="00333970" w14:paraId="4DEA498A" w14:textId="77777777">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Las tensiones geopolíticas también pueden dar lugar a Gobiernos autoritarios y democracias iliberales. </w:t>
      </w:r>
    </w:p>
    <w:p w:rsidRPr="005F3FC7" w:rsidR="00333970" w:rsidP="00DB3B69" w:rsidRDefault="00333970" w14:paraId="30140B40" w14:textId="7F8EBF43">
      <w:pPr>
        <w:spacing w:after="0" w:line="288" w:lineRule="auto"/>
        <w:jc w:val="both"/>
        <w:rPr>
          <w:rFonts w:cstheme="minorHAnsi"/>
        </w:rPr>
      </w:pPr>
      <w:r>
        <w:t xml:space="preserve">A escala mundial, los bloques de países compiten entre sí para convertirse en superpotencias en el ámbito de la tecnología o la IA (guerra tecnológica), lo que significa que la IA es susceptible de agravar las tensiones. A escala de la UE, esto puede llevar a alianzas entre países, pero también a tensiones entre los Estados miembros y, en consecuencia, a políticas fragmentadas en materia de IA. </w:t>
      </w:r>
    </w:p>
    <w:p w:rsidRPr="005F3FC7" w:rsidR="00333970" w:rsidP="00DB3B69" w:rsidRDefault="00333970" w14:paraId="60ABE626" w14:textId="65FFA2A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Debido a las tensiones geopolíticas, existe un </w:t>
      </w:r>
      <w:r>
        <w:rPr>
          <w:rFonts w:asciiTheme="minorHAnsi" w:hAnsiTheme="minorHAnsi"/>
          <w:b/>
          <w:sz w:val="22"/>
        </w:rPr>
        <w:t>alto</w:t>
      </w:r>
      <w:r>
        <w:rPr>
          <w:rFonts w:asciiTheme="minorHAnsi" w:hAnsiTheme="minorHAnsi"/>
          <w:sz w:val="22"/>
        </w:rPr>
        <w:t xml:space="preserve"> </w:t>
      </w:r>
      <w:r>
        <w:rPr>
          <w:rFonts w:asciiTheme="minorHAnsi" w:hAnsiTheme="minorHAnsi"/>
          <w:b/>
          <w:sz w:val="22"/>
        </w:rPr>
        <w:t>nivel de vigilancia</w:t>
      </w:r>
      <w:r>
        <w:rPr>
          <w:rFonts w:asciiTheme="minorHAnsi" w:hAnsiTheme="minorHAnsi"/>
          <w:sz w:val="22"/>
        </w:rPr>
        <w:t xml:space="preserve"> en la sociedad. Se considera que tal nivel de vigilancia favorece la paz y la seguridad (por ejemplo, al prevenir atentados terroristas).  </w:t>
      </w:r>
    </w:p>
    <w:p w:rsidRPr="005F3FC7" w:rsidR="00555583" w:rsidP="00DB3B69" w:rsidRDefault="00555583" w14:paraId="0F327AAE" w14:textId="77777777">
      <w:pPr>
        <w:spacing w:after="0" w:line="288" w:lineRule="auto"/>
      </w:pPr>
    </w:p>
    <w:p w:rsidRPr="005F3FC7" w:rsidR="00E80244" w:rsidP="00DB3B69" w:rsidRDefault="00E80244" w14:paraId="2C90BDF7" w14:textId="77777777">
      <w:pPr>
        <w:spacing w:after="0" w:line="288" w:lineRule="auto"/>
        <w:rPr>
          <w:b/>
          <w:bCs/>
        </w:rPr>
      </w:pPr>
      <w:r>
        <w:br w:type="page"/>
      </w:r>
    </w:p>
    <w:p w:rsidRPr="005F3FC7" w:rsidR="00555583" w:rsidP="00DB3B69" w:rsidRDefault="00555583" w14:paraId="03ECEBE2" w14:textId="5FCCA91F">
      <w:pPr>
        <w:spacing w:after="0" w:line="288" w:lineRule="auto"/>
        <w:rPr>
          <w:b/>
          <w:bCs/>
          <w:color w:val="0000CC"/>
        </w:rPr>
      </w:pPr>
      <w:r>
        <w:rPr>
          <w:b/>
          <w:color w:val="0000CC"/>
        </w:rPr>
        <w:lastRenderedPageBreak/>
        <w:t xml:space="preserve">Escenario 3: Altas tensiones geopolíticas y baja aceptación social de la IA </w:t>
      </w:r>
    </w:p>
    <w:p w:rsidRPr="005F3FC7" w:rsidR="00462339" w:rsidP="00DB3B69" w:rsidRDefault="00462339" w14:paraId="3D861FE7" w14:textId="77777777">
      <w:pPr>
        <w:spacing w:after="0" w:line="288" w:lineRule="auto"/>
        <w:ind w:firstLine="720"/>
        <w:rPr>
          <w:color w:val="0000CC"/>
        </w:rPr>
      </w:pPr>
      <w:r>
        <w:rPr>
          <w:b/>
          <w:color w:val="0000CC"/>
        </w:rPr>
        <w:t>Título del escenario</w:t>
      </w:r>
      <w:r>
        <w:rPr>
          <w:color w:val="0000CC"/>
        </w:rPr>
        <w:t>: IA para unos pocos</w:t>
      </w:r>
    </w:p>
    <w:p w:rsidR="006F6940" w:rsidP="00DB3B69" w:rsidRDefault="006F6940" w14:paraId="0D300E69" w14:textId="77777777">
      <w:pPr>
        <w:spacing w:after="0" w:line="288" w:lineRule="auto"/>
        <w:jc w:val="both"/>
        <w:rPr>
          <w:b/>
          <w:bCs/>
        </w:rPr>
      </w:pPr>
    </w:p>
    <w:p w:rsidRPr="005F3FC7" w:rsidR="00FA66B3" w:rsidP="00DB3B69" w:rsidRDefault="00FA66B3" w14:paraId="0AF12EA7" w14:textId="5D908AF7">
      <w:pPr>
        <w:spacing w:after="0" w:line="288" w:lineRule="auto"/>
        <w:jc w:val="both"/>
        <w:rPr>
          <w:b/>
          <w:bCs/>
        </w:rPr>
      </w:pPr>
      <w:r>
        <w:rPr>
          <w:b/>
        </w:rPr>
        <w:t>Contexto / Cómo hemos llegado hasta aquí</w:t>
      </w:r>
    </w:p>
    <w:p w:rsidRPr="005F3FC7" w:rsidR="00555583" w:rsidP="00DB3B69" w:rsidRDefault="008738F2" w14:paraId="3321F440" w14:textId="6B6989A5">
      <w:pPr>
        <w:spacing w:after="0" w:line="288" w:lineRule="auto"/>
        <w:jc w:val="both"/>
      </w:pPr>
      <w:r>
        <w:t xml:space="preserve">Desde el recrudecimiento de las tensiones geopolíticas en la década de 2020, las cosas no han hecho más que empeorar. China y Rusia han intensificado el uso de herramientas digitales y de IA para llevar a cabo una suerte de guerra híbrida destinada a desestabilizar a la UE y a los Estados Unidos. En 2035, esto ha conducido a una situación geopolítica mundial muy tensa entre varios Estados y bloques. </w:t>
      </w:r>
    </w:p>
    <w:p w:rsidRPr="005F3FC7" w:rsidR="007730B0" w:rsidP="00DB3B69" w:rsidRDefault="007730B0" w14:paraId="273C4126" w14:textId="4AD27747">
      <w:pPr>
        <w:spacing w:after="0" w:line="288" w:lineRule="auto"/>
        <w:jc w:val="both"/>
      </w:pPr>
      <w:r>
        <w:t>Los Estados Unidos se han encerrado en una forma de aislacionismo político y competencia económica sin cuartel, que incluye el espionaje industrial y el uso de su dominio tecnológico para imponerse económicamente a otros países. En este contexto, el multilateralismo y las organizaciones internacionales como las Naciones Unidas y sus agencias desempeñan un papel limitado, también en la regulación de la IA.</w:t>
      </w:r>
    </w:p>
    <w:p w:rsidR="006F6940" w:rsidP="00DB3B69" w:rsidRDefault="006F6940" w14:paraId="7296E6DB" w14:textId="77777777">
      <w:pPr>
        <w:spacing w:after="0" w:line="288" w:lineRule="auto"/>
        <w:jc w:val="both"/>
        <w:rPr>
          <w:b/>
          <w:bCs/>
        </w:rPr>
      </w:pPr>
    </w:p>
    <w:p w:rsidRPr="005F3FC7" w:rsidR="00555583" w:rsidP="00DB3B69" w:rsidRDefault="00555583" w14:paraId="38A4091A" w14:textId="07A57C1C">
      <w:pPr>
        <w:spacing w:after="0" w:line="288" w:lineRule="auto"/>
        <w:jc w:val="both"/>
        <w:rPr>
          <w:b/>
          <w:bCs/>
        </w:rPr>
      </w:pPr>
      <w:r>
        <w:rPr>
          <w:b/>
        </w:rPr>
        <w:t>Aspectos sociales</w:t>
      </w:r>
    </w:p>
    <w:p w:rsidRPr="005F3FC7" w:rsidR="0004567D" w:rsidP="00DB3B69" w:rsidRDefault="00781ADA" w14:paraId="4E074561" w14:textId="0736ADD9">
      <w:pPr>
        <w:spacing w:after="0" w:line="288" w:lineRule="auto"/>
        <w:jc w:val="both"/>
      </w:pPr>
      <w:r>
        <w:t xml:space="preserve">El amplio uso de la tecnología y la IA para desestabilizar a Occidente, en particular a Europa, en términos políticos, sociales y económicos ha provocado que las sociedades europeas desconfíen de tales instrumentos. En consecuencia, pronto prevalece en la sociedad un alto nivel de desconfianza y temor hacia la IA. Los Gobiernos y muchas personas ven casi siempre el lado amenazador y peligroso para la sociedad y los individuos, llevando así a una escasez de inversiones en la formación y las capacidades digitales de la mano de obra europea. Esta carencia educativa refuerza el bucle de retroalimentación negativa con respecto a las actitudes de la población hacia las herramientas de IA, manteniendo así el </w:t>
      </w:r>
      <w:r>
        <w:rPr>
          <w:i/>
          <w:iCs/>
        </w:rPr>
        <w:t>statu quo</w:t>
      </w:r>
      <w:r>
        <w:t>.</w:t>
      </w:r>
    </w:p>
    <w:p w:rsidRPr="005F3FC7" w:rsidR="00555583" w:rsidP="00DB3B69" w:rsidRDefault="0004567D" w14:paraId="07FDF9B9" w14:textId="57B80325">
      <w:pPr>
        <w:spacing w:after="0" w:line="288" w:lineRule="auto"/>
        <w:jc w:val="both"/>
      </w:pPr>
      <w:r>
        <w:t xml:space="preserve">En el lugar de trabajo, ante una ausencia total de negociación y diálogo social, los elevados niveles de miedo y desconfianza en la sociedad se reflejan en una falta de confianza entre trabajadores y empresarios, que conduce a unas relaciones laborales tensas y a la mala reputación de los sectores de la tecnología y la IA. Esto genera un círculo vicioso en que una menor demanda de educación y formación en IA lleva a empresas y Gobiernos a invertir cada vez menos en estos sectores, lo que se traduce en una pérdida de oportunidades de empleo. </w:t>
      </w:r>
    </w:p>
    <w:p w:rsidRPr="005F3FC7" w:rsidR="00005709" w:rsidP="00DB3B69" w:rsidRDefault="00005709" w14:paraId="6D817064" w14:textId="495D8DD0">
      <w:pPr>
        <w:spacing w:after="0" w:line="288" w:lineRule="auto"/>
        <w:jc w:val="both"/>
      </w:pPr>
      <w:r>
        <w:t>El despliegue de la IA por parte de unas pocas empresas puede conducir a la polarización del empleo, que puede traducirse en una pérdida de competitividad de las empresas de la UE y en menos iniciativas para el reciclaje profesional y la mejora de capacidades de los trabajadores, exacerbando así el desempleo.</w:t>
      </w:r>
    </w:p>
    <w:p w:rsidRPr="005F3FC7" w:rsidR="00A8735B" w:rsidP="00DB3B69" w:rsidRDefault="00A8735B" w14:paraId="5C878CE3" w14:textId="25164991">
      <w:pPr>
        <w:spacing w:after="0" w:line="288" w:lineRule="auto"/>
        <w:jc w:val="both"/>
      </w:pPr>
      <w:r>
        <w:t>Los cambios en la organización del trabajo generados por la IA tienen diversas implicaciones para el entorno social de los puestos de trabajo y los trabajadores. Se está produciendo un deterioro de las condiciones de trabajo, la salud, la seguridad y la calidad del empleo, además de implantarse el control y la vigilancia digitales.</w:t>
      </w:r>
    </w:p>
    <w:p w:rsidRPr="005F3FC7" w:rsidR="00A8735B" w:rsidP="00DB3B69" w:rsidRDefault="00A8735B" w14:paraId="03BFAE35" w14:textId="631113D2">
      <w:pPr>
        <w:spacing w:after="0" w:line="288" w:lineRule="auto"/>
        <w:jc w:val="both"/>
      </w:pPr>
      <w:r>
        <w:t>Las dificultades del diálogo social en un contexto de despliegue limitado de la IA tienen diversas repercusiones en el entorno social de los empleos y los trabajadores. Se está produciendo un deterioro de las condiciones de trabajo, la salud, la seguridad y la calidad del empleo, además de implantarse el control y la vigilancia digitales.</w:t>
      </w:r>
    </w:p>
    <w:p w:rsidR="006F6940" w:rsidP="00DB3B69" w:rsidRDefault="006F6940" w14:paraId="3FFE461B" w14:textId="77777777">
      <w:pPr>
        <w:spacing w:after="0" w:line="288" w:lineRule="auto"/>
        <w:rPr>
          <w:b/>
          <w:bCs/>
        </w:rPr>
      </w:pPr>
    </w:p>
    <w:p w:rsidRPr="005F3FC7" w:rsidR="00462339" w:rsidP="00DB3B69" w:rsidRDefault="00462339" w14:paraId="149C43CF" w14:textId="2223519A">
      <w:pPr>
        <w:spacing w:after="0" w:line="288" w:lineRule="auto"/>
        <w:rPr>
          <w:b/>
          <w:bCs/>
        </w:rPr>
      </w:pPr>
      <w:r>
        <w:rPr>
          <w:b/>
        </w:rPr>
        <w:lastRenderedPageBreak/>
        <w:t>Aspectos tecnológicos</w:t>
      </w:r>
    </w:p>
    <w:p w:rsidRPr="005F3FC7" w:rsidR="00050681" w:rsidP="00DB3B69" w:rsidRDefault="00050681" w14:paraId="62A2794D" w14:textId="0049A753">
      <w:pPr>
        <w:spacing w:after="0" w:line="288" w:lineRule="auto"/>
        <w:jc w:val="both"/>
      </w:pPr>
      <w:r>
        <w:t>Las fuertes tensiones geopolíticas, combinadas con la restrictiva regulación de la IA en la UE, han obstaculizado en gran medida su desarrollo, desincentivando la inversión europea en investigación, desarrollo e innovación y penalizando al ya reducido número de empresas europeas capaces de desarrollarla. Debido al clima geopolítico, la investigación y la innovación en herramientas de IA se limitan sobre todo a servir a intereses militares y de defensa, mientras que el desarrollo de herramientas de IA en el sector privado se está quedando sumamente rezagado. Las empresas temen que no se protejan sus inversiones en tecnologías de investigación e innovación.</w:t>
      </w:r>
    </w:p>
    <w:p w:rsidRPr="005F3FC7" w:rsidR="00D11DD4" w:rsidP="00DB3B69" w:rsidRDefault="00D11DD4" w14:paraId="31E8ED06" w14:textId="372F17F6">
      <w:pPr>
        <w:spacing w:after="0" w:line="288" w:lineRule="auto"/>
        <w:jc w:val="both"/>
      </w:pPr>
      <w:r>
        <w:t xml:space="preserve">En semejante escenario, la utilización de programas y equipos informáticos desarrollados en países extranjeros puede plantear riesgos sustanciales tanto para las empresas como para los trabajadores.  </w:t>
      </w:r>
    </w:p>
    <w:p w:rsidR="006F6940" w:rsidP="00DB3B69" w:rsidRDefault="006F6940" w14:paraId="229D0FDF" w14:textId="77777777">
      <w:pPr>
        <w:spacing w:after="0" w:line="288" w:lineRule="auto"/>
        <w:rPr>
          <w:b/>
          <w:bCs/>
        </w:rPr>
      </w:pPr>
    </w:p>
    <w:p w:rsidRPr="005F3FC7" w:rsidR="00555583" w:rsidP="00DB3B69" w:rsidRDefault="00555583" w14:paraId="3561E86D" w14:textId="18D44663">
      <w:pPr>
        <w:spacing w:after="0" w:line="288" w:lineRule="auto"/>
        <w:rPr>
          <w:b/>
          <w:bCs/>
        </w:rPr>
      </w:pPr>
      <w:r>
        <w:rPr>
          <w:b/>
        </w:rPr>
        <w:t>Aspectos económicos</w:t>
      </w:r>
    </w:p>
    <w:p w:rsidRPr="005F3FC7" w:rsidR="00781ADA" w:rsidP="00DB3B69" w:rsidRDefault="00781ADA" w14:paraId="3F68EFAF" w14:textId="0E14652E">
      <w:pPr>
        <w:spacing w:after="0" w:line="288" w:lineRule="auto"/>
        <w:jc w:val="both"/>
      </w:pPr>
      <w:r>
        <w:t>La economía europea se resiente gravemente a medida que continúa perdiendo competitividad y peso económico frente a China, los Estados Unidos, la India y los Estados del Sur Global, que están aprovechando al máximo el potencial de la IA. La propia soberanía digital de Europa se ve fuertemente amenazada, ya que Europa tiene que importar de sus competidores y adversarios políticos la poca tecnología de IA y herramientas digitales que necesita.</w:t>
      </w:r>
    </w:p>
    <w:p w:rsidRPr="005F3FC7" w:rsidR="003C0EE2" w:rsidP="00DB3B69" w:rsidRDefault="003C0EE2" w14:paraId="36A4E27C" w14:textId="4B9E6D43">
      <w:pPr>
        <w:spacing w:after="0" w:line="288" w:lineRule="auto"/>
        <w:jc w:val="both"/>
      </w:pPr>
      <w:r>
        <w:t xml:space="preserve">El escaso desarrollo de la IA y la falta de formación adecuada penalizan a la economía de la UE, que se enfrenta a competidores que aprovechan al máximo el potencial de la tecnología. Esto conduce a un aumento del desempleo y a un grave desajuste en el mercado laboral, así como a una disminución de la calidad de los puestos de trabajo. De hecho, las empresas europeas se ven obligadas por su debilidad y su falta de competitividad tecnológica a centrarse en la producción de tecnología de bajo nivel y escaso valor añadido. </w:t>
      </w:r>
    </w:p>
    <w:p w:rsidRPr="005F3FC7" w:rsidR="003C0EE2" w:rsidP="00DB3B69" w:rsidRDefault="003C0EE2" w14:paraId="6E918A75" w14:textId="5E8FAB14">
      <w:pPr>
        <w:spacing w:after="0" w:line="288" w:lineRule="auto"/>
        <w:jc w:val="both"/>
      </w:pPr>
      <w:r>
        <w:t xml:space="preserve">La difícil situación económica influye mucho en el ambiente de las empresas: predomina la falta de confianza entre empleadores y trabajadores. Los empresarios pueden tender a mantener un control férreo de la organización del trabajo para «salvar» al menos el </w:t>
      </w:r>
      <w:r>
        <w:rPr>
          <w:i/>
          <w:iCs/>
        </w:rPr>
        <w:t>statu quo</w:t>
      </w:r>
      <w:r>
        <w:t xml:space="preserve"> de la empresa. Esto se ve agravado por la desconfianza y el miedo manifiesto de los trabajadores hacia la tecnología y la poca IA que utilizan los empresarios. Entre los trabajadores se extiende el miedo al espionaje, al control y a la vigilancia intrusiva por parte de sus empleadores. De forma paradójica, esto potencia el papel de los responsables de cumplimiento cuando, en realidad, el uso limitado de la IA y de otras herramientas digitales no debería justificarlo. Esto se refleja en unas relaciones laborales malas y tensas.</w:t>
      </w:r>
    </w:p>
    <w:p w:rsidRPr="005F3FC7" w:rsidR="003C0EE2" w:rsidP="00DB3B69" w:rsidRDefault="003C0EE2" w14:paraId="60799B6B" w14:textId="34AAF10D">
      <w:pPr>
        <w:spacing w:after="0" w:line="288" w:lineRule="auto"/>
        <w:jc w:val="both"/>
      </w:pPr>
      <w:r>
        <w:t>Unas pocas multinacionales extranjeras y un número muy reducido de empresas europeas han conseguido desarrollarse en el sector tecnológico. Los obreros y técnicos que trabajan allí, a menudo formados en el extranjero, disfrutan de salarios y condiciones laborales extremadamente favorables, dando lugar a una marcada disparidad con respecto a la mayoría de los trabajadores europeos. Sin embargo, su desarrollo también sigue siendo limitado debido a la falta de mano de obra cualificada.</w:t>
      </w:r>
    </w:p>
    <w:p w:rsidR="006F6940" w:rsidP="00DB3B69" w:rsidRDefault="006F6940" w14:paraId="25BB19F4" w14:textId="77777777">
      <w:pPr>
        <w:spacing w:after="0" w:line="288" w:lineRule="auto"/>
        <w:rPr>
          <w:b/>
          <w:bCs/>
        </w:rPr>
      </w:pPr>
    </w:p>
    <w:p w:rsidRPr="005F3FC7" w:rsidR="00555583" w:rsidP="00DB3B69" w:rsidRDefault="00555583" w14:paraId="4225EE62" w14:textId="7E76918F">
      <w:pPr>
        <w:spacing w:after="0" w:line="288" w:lineRule="auto"/>
        <w:rPr>
          <w:b/>
          <w:bCs/>
        </w:rPr>
      </w:pPr>
      <w:r>
        <w:rPr>
          <w:b/>
        </w:rPr>
        <w:t>Aspectos medioambientales</w:t>
      </w:r>
    </w:p>
    <w:p w:rsidRPr="005F3FC7" w:rsidR="00E37106" w:rsidP="00DB3B69" w:rsidRDefault="00E37106" w14:paraId="2121BC3B" w14:textId="3C085F2D">
      <w:pPr>
        <w:spacing w:after="0" w:line="288" w:lineRule="auto"/>
        <w:jc w:val="both"/>
      </w:pPr>
      <w:r>
        <w:t>Las tecnologías de IA no se están desarrollando para mitigar los retos medioambientales, mientras que el consumo de energía es menor a medida que la IA se utiliza menos y la actividad económica disminuye.</w:t>
      </w:r>
    </w:p>
    <w:p w:rsidRPr="005F3FC7" w:rsidR="002D0976" w:rsidP="00DB3B69" w:rsidRDefault="002D0976" w14:paraId="5D9D6D61" w14:textId="4DD00C84">
      <w:pPr>
        <w:spacing w:after="0" w:line="288" w:lineRule="auto"/>
        <w:jc w:val="both"/>
        <w:rPr>
          <w:b/>
          <w:bCs/>
        </w:rPr>
      </w:pPr>
      <w:r>
        <w:lastRenderedPageBreak/>
        <w:t>Este escenario puede parecer una buena noticia para el medio ambiente, ya que las personas no son grandes consumidoras de IA, lo que limita su huella de carbono y la demanda de materias primas. No obstante, las inversiones masivas de IA en defensa provocadas por las fuertes tensiones geopolíticas tienen consecuencias medioambientales negativas, ya que la industria de defensa es en sí misma uno de los sectores más contaminantes.</w:t>
      </w:r>
    </w:p>
    <w:p w:rsidR="006F6940" w:rsidP="00DB3B69" w:rsidRDefault="006F6940" w14:paraId="397DEB1E" w14:textId="77777777">
      <w:pPr>
        <w:spacing w:after="0" w:line="288" w:lineRule="auto"/>
        <w:rPr>
          <w:b/>
          <w:bCs/>
        </w:rPr>
      </w:pPr>
    </w:p>
    <w:p w:rsidRPr="005F3FC7" w:rsidR="00555583" w:rsidP="00DB3B69" w:rsidRDefault="00555583" w14:paraId="39788E45" w14:textId="15DF7AFD">
      <w:pPr>
        <w:spacing w:after="0" w:line="288" w:lineRule="auto"/>
        <w:rPr>
          <w:b/>
          <w:bCs/>
        </w:rPr>
      </w:pPr>
      <w:r>
        <w:rPr>
          <w:b/>
        </w:rPr>
        <w:t>Aspectos políticos</w:t>
      </w:r>
    </w:p>
    <w:p w:rsidRPr="005F3FC7" w:rsidR="00781ADA" w:rsidP="00DB3B69" w:rsidRDefault="00781ADA" w14:paraId="77A2ADC1" w14:textId="417D123F">
      <w:pPr>
        <w:spacing w:after="0" w:line="288" w:lineRule="auto"/>
        <w:jc w:val="both"/>
      </w:pPr>
      <w:r>
        <w:t>Como consecuencia de la situación geopolítica y de la ausencia de normas en materia de IA a nivel mundial, la UE ha elaborado su propio Reglamento, que, a diferencia del RGPD, no ha sido adoptado por otros países. De hecho, la escasa aceptación social de la IA ha hecho que la legislación de la UE sea extremadamente cautelosa y restrictiva. Además, este Reglamento, así como las normas nacionales de aplicación, se elaboraron con un enfoque descendente y sin ninguna participación real de las partes interesadas y los ciudadanos, que no tienen interés en la cuestión. Algunos llegan a hablar de una normativa impuesta y autoritaria.</w:t>
      </w:r>
    </w:p>
    <w:p w:rsidRPr="005F3FC7" w:rsidR="00555583" w:rsidP="00DB3B69" w:rsidRDefault="00555583" w14:paraId="60F6AEC7" w14:textId="179938A2">
      <w:pPr>
        <w:spacing w:after="0" w:line="288" w:lineRule="auto"/>
        <w:jc w:val="both"/>
      </w:pPr>
      <w:r>
        <w:t>La UE ha elaborado su propia normativa restrictiva en materia de IA. No ha tenido demasiada influencia internacional, ya que otros países adoptan enfoques más orientados al desarrollo de la IA.</w:t>
      </w:r>
    </w:p>
    <w:p w:rsidRPr="005F3FC7" w:rsidR="00555583" w:rsidP="00DB3B69" w:rsidRDefault="004E0C0E" w14:paraId="73D8F826" w14:textId="7A975011">
      <w:pPr>
        <w:spacing w:after="0" w:line="288" w:lineRule="auto"/>
        <w:jc w:val="both"/>
      </w:pPr>
      <w:r>
        <w:t>El aislacionismo político de los Estados Unidos y su política de competencia económica internacional conducen a inversiones para aprovechar al máximo el potencial de la IA. Esto se traduce en un aumento del desempleo en la UE, así como en una disminución de la calidad de los puestos de trabajo. La difícil situación económica influye mucho en el ambiente de las empresas: predomina la falta de confianza entre empresarios y trabajadores. Las empresas europeas compiten entre sí en lugar de establecer estrategias de cooperación y creación de redes. Esto se ve agravado por la desconfianza y el miedo de los trabajadores hacia la tecnología y la poca IA que utilizan los empresarios. La falta de capacidades en materia de IA de que adolece la mano de obra hace que sean pocas las empresas europeas y multinacionales extranjeras que consiguen desarrollarse en el sector tecnológico.</w:t>
      </w:r>
    </w:p>
    <w:p w:rsidRPr="005F3FC7" w:rsidR="00462339" w:rsidP="00DB3B69" w:rsidRDefault="00462339" w14:paraId="076EDECE" w14:textId="77777777">
      <w:pPr>
        <w:spacing w:after="0" w:line="288" w:lineRule="auto"/>
      </w:pPr>
      <w:r>
        <w:br w:type="page"/>
      </w:r>
    </w:p>
    <w:p w:rsidRPr="005F3FC7" w:rsidR="00462339" w:rsidP="00DB3B69" w:rsidRDefault="00462339" w14:paraId="43664054" w14:textId="77777777">
      <w:pPr>
        <w:spacing w:after="0" w:line="288" w:lineRule="auto"/>
        <w:rPr>
          <w:b/>
          <w:bCs/>
          <w:color w:val="0000CC"/>
        </w:rPr>
      </w:pPr>
      <w:r>
        <w:rPr>
          <w:b/>
          <w:color w:val="0000CC"/>
        </w:rPr>
        <w:lastRenderedPageBreak/>
        <w:t>Escenario 4: Bajas tensiones geopolíticas y baja aceptación social de la IA</w:t>
      </w:r>
    </w:p>
    <w:p w:rsidRPr="005F3FC7" w:rsidR="00462339" w:rsidP="00DB3B69" w:rsidRDefault="00462339" w14:paraId="44BEB8E6" w14:textId="77777777">
      <w:pPr>
        <w:spacing w:after="0" w:line="288" w:lineRule="auto"/>
        <w:ind w:firstLine="720"/>
        <w:rPr>
          <w:color w:val="0000CC"/>
        </w:rPr>
      </w:pPr>
      <w:r>
        <w:rPr>
          <w:b/>
          <w:color w:val="0000CC"/>
        </w:rPr>
        <w:t>Título del escenario</w:t>
      </w:r>
      <w:r>
        <w:rPr>
          <w:color w:val="0000CC"/>
        </w:rPr>
        <w:t>: La IA a pesar de nosotros</w:t>
      </w:r>
    </w:p>
    <w:p w:rsidR="006F6940" w:rsidP="00DB3B69" w:rsidRDefault="006F6940" w14:paraId="6FA104D5" w14:textId="77777777">
      <w:pPr>
        <w:spacing w:after="0" w:line="288" w:lineRule="auto"/>
        <w:rPr>
          <w:b/>
          <w:bCs/>
        </w:rPr>
      </w:pPr>
    </w:p>
    <w:p w:rsidRPr="005F3FC7" w:rsidR="00FA66B3" w:rsidP="00DB3B69" w:rsidRDefault="00FA66B3" w14:paraId="6197614E" w14:textId="2EB1A202">
      <w:pPr>
        <w:spacing w:after="0" w:line="288" w:lineRule="auto"/>
        <w:rPr>
          <w:b/>
          <w:bCs/>
        </w:rPr>
      </w:pPr>
      <w:r>
        <w:rPr>
          <w:b/>
        </w:rPr>
        <w:t>Contexto / Cómo hemos llegado hasta aquí</w:t>
      </w:r>
    </w:p>
    <w:p w:rsidRPr="005F3FC7" w:rsidR="00A54DBA" w:rsidP="00DB3B69" w:rsidRDefault="00A54DBA" w14:paraId="2FCA2E23" w14:textId="56296E3F">
      <w:pPr>
        <w:spacing w:after="0" w:line="288" w:lineRule="auto"/>
        <w:jc w:val="both"/>
      </w:pPr>
      <w:r>
        <w:t>Una vez superadas las tensiones geopolíticas de la década de 2020, los Estados han encontrado la manera de reconfigurar el orden internacional con el fin de salvaguardar el libre comercio y la eficiencia de las cadenas de suministro en detrimento de la igualdad y las libertades sociales.</w:t>
      </w:r>
    </w:p>
    <w:p w:rsidR="006F6940" w:rsidP="00DB3B69" w:rsidRDefault="006F6940" w14:paraId="27859F91" w14:textId="77777777">
      <w:pPr>
        <w:spacing w:after="0" w:line="288" w:lineRule="auto"/>
        <w:rPr>
          <w:b/>
          <w:bCs/>
        </w:rPr>
      </w:pPr>
    </w:p>
    <w:p w:rsidRPr="005F3FC7" w:rsidR="00462339" w:rsidP="00DB3B69" w:rsidRDefault="00462339" w14:paraId="754BAE9D" w14:textId="0F4364FB">
      <w:pPr>
        <w:spacing w:after="0" w:line="288" w:lineRule="auto"/>
        <w:rPr>
          <w:b/>
          <w:bCs/>
        </w:rPr>
      </w:pPr>
      <w:r>
        <w:rPr>
          <w:b/>
        </w:rPr>
        <w:t>Aspectos sociales</w:t>
      </w:r>
    </w:p>
    <w:p w:rsidRPr="005F3FC7" w:rsidR="00A54DBA" w:rsidP="00DB3B69" w:rsidRDefault="00A54DBA" w14:paraId="3563CF21" w14:textId="650B0B1F">
      <w:pPr>
        <w:spacing w:after="0" w:line="288" w:lineRule="auto"/>
        <w:jc w:val="both"/>
      </w:pPr>
      <w:r>
        <w:t>Aunque el mundo se caracteriza por una calma inusual en el escenario geopolítico, bajo esta superficie de aparente tranquilidad se esconde una sociedad plagada de divisiones internas y una disidencia latente. Debido a la primacía de las preocupaciones económicas para los Gobiernos, las desigualdades no solo persisten, sino que se están ampliando por todo el planeta, ya que las intervenciones e innovaciones se han centrado en exclusiva en los objetivos comerciales y la desregulación. Como consecuencia de ello, la mayoría de la población observa los avances impulsados por la IA con recelo y aprensión. En la UE, esto ha dado lugar a un panorama social fragmentado, con diferencias sustanciales en el nivel de vida y brechas en la calidad de servicios básicos como la educación y la atención sanitaria.</w:t>
      </w:r>
    </w:p>
    <w:p w:rsidRPr="005F3FC7" w:rsidR="00A54DBA" w:rsidP="00DB3B69" w:rsidRDefault="00A54DBA" w14:paraId="6FE69C17" w14:textId="3E8E74E6">
      <w:pPr>
        <w:spacing w:after="0" w:line="288" w:lineRule="auto"/>
        <w:jc w:val="both"/>
      </w:pPr>
      <w:r>
        <w:t>Muchas personas consideran que la IA impulsada por el mercado es cualquier cosa menos digna de confianza y erosiona los valores fundamentales de dignidad humana, libertad, democracia, igualdad y solidaridad. La sospecha y el miedo impiden cualquier práctica de diálogo social en el lugar de trabajo o la celebración de debates públicos en la sociedad sobre cuestiones de IA. Sin embargo, los Gobiernos previenen o atajan con rapidez la agitación social gracias a la misma tecnología que suscita el escepticismo de la población. De hecho, los Gobiernos utilizan las herramientas de IA con fines de vigilancia y seguridad y para mantener la estabilidad necesaria para obtener buenos resultados económicos, al menos en apariencia y por el momento. Oculta bajo una aparente indiferencia pública, la sociedad es un mosaico de contradicciones y valores divergentes gestionado con cuidado por «Estados profundos».</w:t>
      </w:r>
    </w:p>
    <w:p w:rsidRPr="005F3FC7" w:rsidR="00A54DBA" w:rsidP="00DB3B69" w:rsidRDefault="00A54DBA" w14:paraId="19BF9387" w14:textId="491D632E">
      <w:pPr>
        <w:spacing w:after="0" w:line="288" w:lineRule="auto"/>
        <w:jc w:val="both"/>
      </w:pPr>
      <w:r>
        <w:t>Las personas que no disponen de los medios económicos para adquirir las capacidades necesarias, o que simplemente no aceptan trabajar en empleos que recurren a la IA —un motivo frecuente de la persistencia del fenómeno de la «gran dimisión» en la década de 2020— quedan al margen de la sociedad, a menudo reunidas en comunidades cooperativas alternativas en las que aprenden otro tipo de habilidades distintas de las relacionadas con la IA.</w:t>
      </w:r>
    </w:p>
    <w:p w:rsidRPr="005F3FC7" w:rsidR="00A54DBA" w:rsidP="00DB3B69" w:rsidRDefault="004B01C3" w14:paraId="658B4FBF" w14:textId="0772C032">
      <w:pPr>
        <w:spacing w:after="0" w:line="288" w:lineRule="auto"/>
        <w:jc w:val="both"/>
      </w:pPr>
      <w:r>
        <w:t xml:space="preserve">Estas comunidades, en ocasiones de gran tamaño, viven al margen de la sociedad, según sus propias capacidades e intereses. En ellas, la gente cultiva valores de solidaridad, conexión humana y relación armoniosa con la naturaleza, en marcado contraste con la ética mercenaria y competitiva de la élite especializada en IA y la economía dominante. </w:t>
      </w:r>
    </w:p>
    <w:p w:rsidRPr="005F3FC7" w:rsidR="00A54DBA" w:rsidP="00DB3B69" w:rsidRDefault="00A54DBA" w14:paraId="2C7F4AF3" w14:textId="15FC3717">
      <w:pPr>
        <w:spacing w:after="0" w:line="288" w:lineRule="auto"/>
        <w:jc w:val="both"/>
      </w:pPr>
      <w:r>
        <w:t>Estas comunidades cooperativas alternativas suelen aspirar a convertirse en «biofábricas» frugales que abracen prácticas sostenibles y sirvan de contrapeso a las tendencias explotadoras del sistema económico neoliberal.</w:t>
      </w:r>
    </w:p>
    <w:p w:rsidR="006F6940" w:rsidP="00DB3B69" w:rsidRDefault="006F6940" w14:paraId="64B67A00" w14:textId="77777777">
      <w:pPr>
        <w:spacing w:after="0" w:line="288" w:lineRule="auto"/>
        <w:rPr>
          <w:b/>
          <w:bCs/>
        </w:rPr>
      </w:pPr>
    </w:p>
    <w:p w:rsidRPr="005F3FC7" w:rsidR="00462339" w:rsidP="00DE43F9" w:rsidRDefault="00462339" w14:paraId="3F29EBAE" w14:textId="4C4741DC">
      <w:pPr>
        <w:keepNext/>
        <w:keepLines/>
        <w:spacing w:after="0" w:line="288" w:lineRule="auto"/>
        <w:rPr>
          <w:b/>
          <w:bCs/>
        </w:rPr>
      </w:pPr>
      <w:r>
        <w:rPr>
          <w:b/>
        </w:rPr>
        <w:lastRenderedPageBreak/>
        <w:t>Aspectos tecnológicos</w:t>
      </w:r>
    </w:p>
    <w:p w:rsidRPr="005F3FC7" w:rsidR="00A54DBA" w:rsidP="00DE43F9" w:rsidRDefault="00A54DBA" w14:paraId="02F3840E" w14:textId="3F2FEE0E">
      <w:pPr>
        <w:keepNext/>
        <w:keepLines/>
        <w:spacing w:after="0" w:line="288" w:lineRule="auto"/>
        <w:jc w:val="both"/>
      </w:pPr>
      <w:r>
        <w:t>En este contexto, la tecnología de IA es financiada de forma privada por gigantes tecnológicos y recibe inversiones masivas destinadas a maximizar los beneficios, la productividad y la eficiencia. Las herramientas de IA desempeñan un papel central en todas las actividades con ánimo de lucro y las empresas las emplean de forma ubicua para promover sus intereses.</w:t>
      </w:r>
    </w:p>
    <w:p w:rsidR="006F6940" w:rsidP="00DB3B69" w:rsidRDefault="006F6940" w14:paraId="28968695" w14:textId="77777777">
      <w:pPr>
        <w:spacing w:after="0" w:line="288" w:lineRule="auto"/>
        <w:rPr>
          <w:b/>
          <w:bCs/>
        </w:rPr>
      </w:pPr>
    </w:p>
    <w:p w:rsidRPr="005F3FC7" w:rsidR="00462339" w:rsidP="006F6940" w:rsidRDefault="00462339" w14:paraId="34980167" w14:textId="47732D1D">
      <w:pPr>
        <w:keepNext/>
        <w:keepLines/>
        <w:spacing w:after="0" w:line="288" w:lineRule="auto"/>
        <w:rPr>
          <w:b/>
          <w:bCs/>
        </w:rPr>
      </w:pPr>
      <w:r>
        <w:rPr>
          <w:b/>
        </w:rPr>
        <w:t>Aspectos económicos</w:t>
      </w:r>
    </w:p>
    <w:p w:rsidRPr="005F3FC7" w:rsidR="00462339" w:rsidP="006F6940" w:rsidRDefault="00A54DBA" w14:paraId="400606DD" w14:textId="2CCC6C26">
      <w:pPr>
        <w:keepNext/>
        <w:keepLines/>
        <w:spacing w:after="0" w:line="288" w:lineRule="auto"/>
        <w:jc w:val="both"/>
      </w:pPr>
      <w:r>
        <w:t>En este escenario, la evolución de la IA en el mundo laboral se ve impulsada sobre todo por las fuerzas del mercado. Las grandes corporaciones ejercen una gran influencia sobre los Gobiernos nacionales y las organizaciones supranacionales, incluida la UE, que cada vez están más al servicio de la agenda empresarial. La élite tecnológica ha endurecido su control sobre los resortes del poder político, influyendo así en las políticas y dictando las orientaciones económicas.</w:t>
      </w:r>
    </w:p>
    <w:p w:rsidRPr="005F3FC7" w:rsidR="00A54DBA" w:rsidP="00DB3B69" w:rsidRDefault="00A54DBA" w14:paraId="10A75830" w14:textId="0A08414C">
      <w:pPr>
        <w:spacing w:after="0" w:line="288" w:lineRule="auto"/>
      </w:pPr>
      <w:r>
        <w:t>Como resultado de ello, la economía está menos regulada que en la década de 2020, y tanto los Gobiernos nacionales como la UE desempeñan un papel limitado en la gobernanza económica. El mercado laboral se ha liberalizado aún más a fin de simplificar y flexibilizar el proceso de contratación y las negociaciones contractuales para las empresas, con el objetivo de fomentar la innovación y el espíritu emprendedor. Las pymes realizan una contribución vital a la economía de la Unión Europea, que cuenta con el respaldo principal de multinacionales.</w:t>
      </w:r>
    </w:p>
    <w:p w:rsidRPr="005F3FC7" w:rsidR="00A54DBA" w:rsidP="00DB3B69" w:rsidRDefault="00A54DBA" w14:paraId="362E06EF" w14:textId="0D4CE8F4">
      <w:pPr>
        <w:spacing w:after="0" w:line="288" w:lineRule="auto"/>
        <w:jc w:val="both"/>
      </w:pPr>
      <w:r>
        <w:t>En el sector manufacturero, la IA está revolucionando la cadena de producción gracias a las fábricas robotizadas, que se traducen en procesos más rápidos y eficientes. En el sector de la mercadotecnia, la IA se utiliza de forma rentable para detectar tendencias y preferencias de los clientes, lo que permite a las empresas diseñar campañas muy específicas. En el ámbito de las finanzas, la IA se ha vuelto indispensable, al ofrecer herramientas para la evaluación de riesgos, la automatización de las operaciones y la prestación de asesoramiento financiero personalizado a los clientes. Las capacidades predictivas de la IA han cambiado las reglas del juego en el sector de la logística, donde puede anticipar retrasos en los envíos u optimizar las rutas en tiempo real, favoreciendo el ahorro de costes y mejorando la fiabilidad en un mundo muy castigado por fenómenos meteorológicos extremos.</w:t>
      </w:r>
    </w:p>
    <w:p w:rsidRPr="005F3FC7" w:rsidR="00A54DBA" w:rsidP="00DB3B69" w:rsidRDefault="00A54DBA" w14:paraId="47E4C13F" w14:textId="5A91800D">
      <w:pPr>
        <w:spacing w:after="0" w:line="288" w:lineRule="auto"/>
        <w:jc w:val="both"/>
      </w:pPr>
      <w:r>
        <w:t>La economía basada en la IA ha dado lugar a un mercado laboral de dos niveles. Las élites cualificadas en IA, en especial en CTIM (ciencia, tecnología, ingeniería y matemáticas), constituyen una mano de obra móvil que compite a escala mundial por puestos de trabajo bien remunerados y cuyos conocimientos especializados son indispensables para mantener las actividades empresariales impulsadas por la IA y liderar la I+D. Estos trabajadores forman una comunidad mundial privilegiada que defiende los valores del individualismo, el poder, la inventiva, la riqueza y el estatus.</w:t>
      </w:r>
    </w:p>
    <w:p w:rsidRPr="005F3FC7" w:rsidR="00A54DBA" w:rsidP="00DB3B69" w:rsidRDefault="00A54DBA" w14:paraId="53BAFF66" w14:textId="52478062">
      <w:pPr>
        <w:spacing w:after="0" w:line="288" w:lineRule="auto"/>
        <w:jc w:val="both"/>
      </w:pPr>
      <w:r>
        <w:t>Por el contrario, muchos trabajadores se ven relegados a trabajos manuales que se resisten a la automatización o a empleos de servicios que no pueden convertirse con facilidad en «transacciones económicas guiadas por la IA», es decir, funciones que requerirían transformaciones significativas en los hábitos o normas sociales de la población si se desplegara la IA —por ejemplo, alterar la expectativa de interactuar con personas para mantener conversaciones o negociaciones— o trabajos que exigen recurrir a la empatía, el discernimiento o la compasión humana.</w:t>
      </w:r>
    </w:p>
    <w:p w:rsidR="006F6940" w:rsidP="00DB3B69" w:rsidRDefault="006F6940" w14:paraId="23F36240" w14:textId="77777777">
      <w:pPr>
        <w:spacing w:after="0" w:line="288" w:lineRule="auto"/>
        <w:rPr>
          <w:b/>
          <w:bCs/>
        </w:rPr>
      </w:pPr>
    </w:p>
    <w:p w:rsidRPr="005F3FC7" w:rsidR="00462339" w:rsidP="00DE43F9" w:rsidRDefault="00462339" w14:paraId="22CAA48D" w14:textId="31B5BBD3">
      <w:pPr>
        <w:keepNext/>
        <w:keepLines/>
        <w:spacing w:after="0" w:line="288" w:lineRule="auto"/>
        <w:rPr>
          <w:b/>
          <w:bCs/>
        </w:rPr>
      </w:pPr>
      <w:r>
        <w:rPr>
          <w:b/>
        </w:rPr>
        <w:lastRenderedPageBreak/>
        <w:t>Aspectos medioambientales</w:t>
      </w:r>
    </w:p>
    <w:p w:rsidRPr="005F3FC7" w:rsidR="003E5CE5" w:rsidP="00DE43F9" w:rsidRDefault="003E5CE5" w14:paraId="07B5F856" w14:textId="6B14A0D7">
      <w:pPr>
        <w:keepNext/>
        <w:keepLines/>
        <w:spacing w:after="0" w:line="288" w:lineRule="auto"/>
        <w:jc w:val="both"/>
      </w:pPr>
      <w:r>
        <w:t xml:space="preserve">Como en este caso la prioridad es la economía, y la IA no se desarrolla de forma óptima, la IA por sí misma no conduce a un consumo masivo de energía y recursos, pero tampoco a mejorar la huella medioambiental de otras actividades. Por otra parte, el consumo de recursos vinculados a sectores más tradicionales de la economía sigue creciendo.  </w:t>
      </w:r>
    </w:p>
    <w:p w:rsidR="006F6940" w:rsidP="00DB3B69" w:rsidRDefault="006F6940" w14:paraId="4919E075" w14:textId="77777777">
      <w:pPr>
        <w:spacing w:after="0" w:line="288" w:lineRule="auto"/>
        <w:rPr>
          <w:b/>
          <w:bCs/>
        </w:rPr>
      </w:pPr>
    </w:p>
    <w:p w:rsidRPr="005F3FC7" w:rsidR="00462339" w:rsidP="00DB3B69" w:rsidRDefault="00462339" w14:paraId="4748C7F8" w14:textId="4B0CE77F">
      <w:pPr>
        <w:spacing w:after="0" w:line="288" w:lineRule="auto"/>
        <w:rPr>
          <w:b/>
          <w:bCs/>
        </w:rPr>
      </w:pPr>
      <w:r>
        <w:rPr>
          <w:b/>
        </w:rPr>
        <w:t>Aspectos políticos</w:t>
      </w:r>
    </w:p>
    <w:p w:rsidRPr="005F3FC7" w:rsidR="00A54DBA" w:rsidP="00DB3B69" w:rsidRDefault="00A54DBA" w14:paraId="3F017268" w14:textId="5B78355E">
      <w:pPr>
        <w:spacing w:after="0" w:line="288" w:lineRule="auto"/>
        <w:jc w:val="both"/>
      </w:pPr>
      <w:r>
        <w:t xml:space="preserve">La élite tecnológica ha endurecido su control sobre los resortes del poder político, influyendo así en las políticas y dictando las orientaciones económicas. </w:t>
      </w:r>
    </w:p>
    <w:p w:rsidRPr="005F3FC7" w:rsidR="00A54DBA" w:rsidP="00DB3B69" w:rsidRDefault="00A54DBA" w14:paraId="1A940066" w14:textId="77777777">
      <w:pPr>
        <w:spacing w:after="0" w:line="288" w:lineRule="auto"/>
      </w:pPr>
    </w:p>
    <w:sectPr w:rsidRPr="005F3FC7" w:rsidR="00A54DBA" w:rsidSect="00DB3B6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CA10" w14:textId="77777777" w:rsidR="00A917C2" w:rsidRDefault="00A917C2" w:rsidP="00FA66B3">
      <w:pPr>
        <w:spacing w:after="0" w:line="240" w:lineRule="auto"/>
      </w:pPr>
      <w:r>
        <w:separator/>
      </w:r>
    </w:p>
  </w:endnote>
  <w:endnote w:type="continuationSeparator" w:id="0">
    <w:p w14:paraId="5F7FDC40" w14:textId="77777777" w:rsidR="00A917C2" w:rsidRDefault="00A917C2" w:rsidP="00FA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A50B" w14:textId="77777777" w:rsidR="00B86512" w:rsidRPr="00DB3B69" w:rsidRDefault="00B86512" w:rsidP="00DB3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58F" w14:textId="45D00296" w:rsidR="00A8735B" w:rsidRPr="00DB3B69" w:rsidRDefault="00DB3B69" w:rsidP="00DB3B69">
    <w:pPr>
      <w:pStyle w:val="Footer"/>
    </w:pPr>
    <w:r>
      <w:t xml:space="preserve">SOC/803 – EESC-2024-01024-00-00-TCD-TRA (EN) </w:t>
    </w:r>
    <w:r>
      <w:fldChar w:fldCharType="begin"/>
    </w:r>
    <w:r>
      <w:instrText xml:space="preserve"> PAGE  \* Arabic  \* MERGEFORMAT </w:instrText>
    </w:r>
    <w:r>
      <w:fldChar w:fldCharType="separate"/>
    </w:r>
    <w:r>
      <w:t>1</w:t>
    </w:r>
    <w:r>
      <w:fldChar w:fldCharType="end"/>
    </w:r>
    <w:r>
      <w:t>/</w:t>
    </w:r>
    <w:fldSimple w:instr=" NUMPAGES ">
      <w:r>
        <w:rPr>
          <w:noProof/>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92E1" w14:textId="77777777" w:rsidR="00B86512" w:rsidRPr="00DB3B69" w:rsidRDefault="00B86512" w:rsidP="00DB3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99BB" w14:textId="77777777" w:rsidR="00A917C2" w:rsidRDefault="00A917C2" w:rsidP="00FA66B3">
      <w:pPr>
        <w:spacing w:after="0" w:line="240" w:lineRule="auto"/>
      </w:pPr>
      <w:r>
        <w:separator/>
      </w:r>
    </w:p>
  </w:footnote>
  <w:footnote w:type="continuationSeparator" w:id="0">
    <w:p w14:paraId="1CE9106C" w14:textId="77777777" w:rsidR="00A917C2" w:rsidRDefault="00A917C2" w:rsidP="00FA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A789" w14:textId="77777777" w:rsidR="00B86512" w:rsidRPr="00DB3B69" w:rsidRDefault="00B86512" w:rsidP="00DB3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595A" w14:textId="61A1F117" w:rsidR="00B86512" w:rsidRPr="00DB3B69" w:rsidRDefault="00B86512" w:rsidP="00DB3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9BB0" w14:textId="77777777" w:rsidR="00B86512" w:rsidRPr="00DB3B69" w:rsidRDefault="00B86512" w:rsidP="00DB3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77DC6"/>
    <w:multiLevelType w:val="multilevel"/>
    <w:tmpl w:val="B572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1144C5"/>
    <w:multiLevelType w:val="multilevel"/>
    <w:tmpl w:val="106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2102A"/>
    <w:multiLevelType w:val="multilevel"/>
    <w:tmpl w:val="AD0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7A0E8D"/>
    <w:multiLevelType w:val="multilevel"/>
    <w:tmpl w:val="D464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AA4DF3"/>
    <w:multiLevelType w:val="multilevel"/>
    <w:tmpl w:val="33A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3471CE"/>
    <w:multiLevelType w:val="hybridMultilevel"/>
    <w:tmpl w:val="816A4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0707A1C"/>
    <w:multiLevelType w:val="multilevel"/>
    <w:tmpl w:val="91F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1F14EC"/>
    <w:multiLevelType w:val="multilevel"/>
    <w:tmpl w:val="D0A0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B565E7"/>
    <w:multiLevelType w:val="multilevel"/>
    <w:tmpl w:val="512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8"/>
  </w:num>
  <w:num w:numId="5">
    <w:abstractNumId w:val="7"/>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83"/>
    <w:rsid w:val="00004CD5"/>
    <w:rsid w:val="00005709"/>
    <w:rsid w:val="00007724"/>
    <w:rsid w:val="0001029E"/>
    <w:rsid w:val="000107CB"/>
    <w:rsid w:val="00013A99"/>
    <w:rsid w:val="00014165"/>
    <w:rsid w:val="00017AF5"/>
    <w:rsid w:val="00020DA7"/>
    <w:rsid w:val="00021FF0"/>
    <w:rsid w:val="0002532F"/>
    <w:rsid w:val="000319A0"/>
    <w:rsid w:val="0003375A"/>
    <w:rsid w:val="00033D5A"/>
    <w:rsid w:val="000365A2"/>
    <w:rsid w:val="000371AD"/>
    <w:rsid w:val="00037CD3"/>
    <w:rsid w:val="00041DB6"/>
    <w:rsid w:val="00043239"/>
    <w:rsid w:val="0004567D"/>
    <w:rsid w:val="00046A62"/>
    <w:rsid w:val="00047278"/>
    <w:rsid w:val="000500E9"/>
    <w:rsid w:val="00050681"/>
    <w:rsid w:val="00050DC5"/>
    <w:rsid w:val="000526DD"/>
    <w:rsid w:val="00052840"/>
    <w:rsid w:val="00054287"/>
    <w:rsid w:val="0005643A"/>
    <w:rsid w:val="00065B49"/>
    <w:rsid w:val="00070BDF"/>
    <w:rsid w:val="00077E5D"/>
    <w:rsid w:val="00093B56"/>
    <w:rsid w:val="000946CE"/>
    <w:rsid w:val="00096D40"/>
    <w:rsid w:val="000979A8"/>
    <w:rsid w:val="000A1D65"/>
    <w:rsid w:val="000B16C6"/>
    <w:rsid w:val="000C0B33"/>
    <w:rsid w:val="000C1D8F"/>
    <w:rsid w:val="000C696B"/>
    <w:rsid w:val="000D0B02"/>
    <w:rsid w:val="000D0CF4"/>
    <w:rsid w:val="000D4515"/>
    <w:rsid w:val="000D60CF"/>
    <w:rsid w:val="000D6CCA"/>
    <w:rsid w:val="000D6E0F"/>
    <w:rsid w:val="000D71B8"/>
    <w:rsid w:val="000E1444"/>
    <w:rsid w:val="000F00D2"/>
    <w:rsid w:val="000F40DA"/>
    <w:rsid w:val="000F41AE"/>
    <w:rsid w:val="000F6670"/>
    <w:rsid w:val="001015BD"/>
    <w:rsid w:val="00102B75"/>
    <w:rsid w:val="0010363D"/>
    <w:rsid w:val="001076BD"/>
    <w:rsid w:val="001260A3"/>
    <w:rsid w:val="00133514"/>
    <w:rsid w:val="00134922"/>
    <w:rsid w:val="00134D17"/>
    <w:rsid w:val="001431DE"/>
    <w:rsid w:val="00151665"/>
    <w:rsid w:val="00152CA6"/>
    <w:rsid w:val="00153006"/>
    <w:rsid w:val="001538E1"/>
    <w:rsid w:val="001705CB"/>
    <w:rsid w:val="00174F37"/>
    <w:rsid w:val="00180DAE"/>
    <w:rsid w:val="001901A0"/>
    <w:rsid w:val="00190E1A"/>
    <w:rsid w:val="0019156E"/>
    <w:rsid w:val="001A0604"/>
    <w:rsid w:val="001A20D7"/>
    <w:rsid w:val="001A497C"/>
    <w:rsid w:val="001A71FE"/>
    <w:rsid w:val="001B24B2"/>
    <w:rsid w:val="001B2574"/>
    <w:rsid w:val="001B3DDB"/>
    <w:rsid w:val="001B3F8F"/>
    <w:rsid w:val="001B5DA4"/>
    <w:rsid w:val="001B7C9C"/>
    <w:rsid w:val="001C26E7"/>
    <w:rsid w:val="001C4196"/>
    <w:rsid w:val="001C59DB"/>
    <w:rsid w:val="001C621F"/>
    <w:rsid w:val="001C6FBC"/>
    <w:rsid w:val="001C75EE"/>
    <w:rsid w:val="001D07B3"/>
    <w:rsid w:val="001D3549"/>
    <w:rsid w:val="001D6F87"/>
    <w:rsid w:val="001E0633"/>
    <w:rsid w:val="001E39AD"/>
    <w:rsid w:val="001E49F8"/>
    <w:rsid w:val="001E60F0"/>
    <w:rsid w:val="001E7D35"/>
    <w:rsid w:val="001F0479"/>
    <w:rsid w:val="001F40D9"/>
    <w:rsid w:val="001F6112"/>
    <w:rsid w:val="002070FC"/>
    <w:rsid w:val="00211AEC"/>
    <w:rsid w:val="0021583E"/>
    <w:rsid w:val="0022270A"/>
    <w:rsid w:val="00230DB2"/>
    <w:rsid w:val="00232DEB"/>
    <w:rsid w:val="00236E5B"/>
    <w:rsid w:val="00242482"/>
    <w:rsid w:val="00244421"/>
    <w:rsid w:val="0025006D"/>
    <w:rsid w:val="0025159A"/>
    <w:rsid w:val="00254F28"/>
    <w:rsid w:val="00260A43"/>
    <w:rsid w:val="00264C6B"/>
    <w:rsid w:val="00264C7E"/>
    <w:rsid w:val="002652E4"/>
    <w:rsid w:val="002678D0"/>
    <w:rsid w:val="002776CE"/>
    <w:rsid w:val="00280CB1"/>
    <w:rsid w:val="00286E11"/>
    <w:rsid w:val="00293510"/>
    <w:rsid w:val="0029548E"/>
    <w:rsid w:val="002A3635"/>
    <w:rsid w:val="002A6C77"/>
    <w:rsid w:val="002A7D7E"/>
    <w:rsid w:val="002B0B0B"/>
    <w:rsid w:val="002C4C10"/>
    <w:rsid w:val="002C62FE"/>
    <w:rsid w:val="002D0976"/>
    <w:rsid w:val="002D1485"/>
    <w:rsid w:val="002D2A37"/>
    <w:rsid w:val="002E7652"/>
    <w:rsid w:val="002E77F3"/>
    <w:rsid w:val="002F2ECF"/>
    <w:rsid w:val="0030115F"/>
    <w:rsid w:val="00302F52"/>
    <w:rsid w:val="00307046"/>
    <w:rsid w:val="00307D06"/>
    <w:rsid w:val="00315074"/>
    <w:rsid w:val="003153E9"/>
    <w:rsid w:val="0031794E"/>
    <w:rsid w:val="00321F57"/>
    <w:rsid w:val="00322CC1"/>
    <w:rsid w:val="003274FC"/>
    <w:rsid w:val="00327E6B"/>
    <w:rsid w:val="0033120D"/>
    <w:rsid w:val="0033246F"/>
    <w:rsid w:val="00333970"/>
    <w:rsid w:val="00334BE6"/>
    <w:rsid w:val="00334D56"/>
    <w:rsid w:val="003350D9"/>
    <w:rsid w:val="00341126"/>
    <w:rsid w:val="003421A5"/>
    <w:rsid w:val="00346664"/>
    <w:rsid w:val="00351E9D"/>
    <w:rsid w:val="00355E93"/>
    <w:rsid w:val="00360A75"/>
    <w:rsid w:val="0036460E"/>
    <w:rsid w:val="003722A9"/>
    <w:rsid w:val="00372830"/>
    <w:rsid w:val="00377D75"/>
    <w:rsid w:val="00380DD7"/>
    <w:rsid w:val="00382E7E"/>
    <w:rsid w:val="0038383D"/>
    <w:rsid w:val="00385A00"/>
    <w:rsid w:val="00385C55"/>
    <w:rsid w:val="00385E78"/>
    <w:rsid w:val="00387E7A"/>
    <w:rsid w:val="00392001"/>
    <w:rsid w:val="003A1556"/>
    <w:rsid w:val="003A6A66"/>
    <w:rsid w:val="003A726C"/>
    <w:rsid w:val="003B6215"/>
    <w:rsid w:val="003B6D2A"/>
    <w:rsid w:val="003C0EE2"/>
    <w:rsid w:val="003C34D4"/>
    <w:rsid w:val="003C3F79"/>
    <w:rsid w:val="003D1AB2"/>
    <w:rsid w:val="003D33EA"/>
    <w:rsid w:val="003D49F9"/>
    <w:rsid w:val="003D64A5"/>
    <w:rsid w:val="003E2BD3"/>
    <w:rsid w:val="003E5CE5"/>
    <w:rsid w:val="003F02EE"/>
    <w:rsid w:val="003F0C97"/>
    <w:rsid w:val="003F1683"/>
    <w:rsid w:val="003F2D39"/>
    <w:rsid w:val="003F357B"/>
    <w:rsid w:val="003F7B1B"/>
    <w:rsid w:val="00401DDF"/>
    <w:rsid w:val="00410B81"/>
    <w:rsid w:val="00411857"/>
    <w:rsid w:val="004162AB"/>
    <w:rsid w:val="004217B1"/>
    <w:rsid w:val="0042196C"/>
    <w:rsid w:val="0043266F"/>
    <w:rsid w:val="00434F1A"/>
    <w:rsid w:val="00443869"/>
    <w:rsid w:val="00443C6F"/>
    <w:rsid w:val="0045205F"/>
    <w:rsid w:val="004552E1"/>
    <w:rsid w:val="00457145"/>
    <w:rsid w:val="00457E7A"/>
    <w:rsid w:val="00462339"/>
    <w:rsid w:val="004631EE"/>
    <w:rsid w:val="0046520D"/>
    <w:rsid w:val="00465D80"/>
    <w:rsid w:val="00467888"/>
    <w:rsid w:val="004743F7"/>
    <w:rsid w:val="00476071"/>
    <w:rsid w:val="004915F9"/>
    <w:rsid w:val="0049616A"/>
    <w:rsid w:val="004A50B1"/>
    <w:rsid w:val="004B01C3"/>
    <w:rsid w:val="004B092C"/>
    <w:rsid w:val="004B4C85"/>
    <w:rsid w:val="004C64A0"/>
    <w:rsid w:val="004C6FE9"/>
    <w:rsid w:val="004D4753"/>
    <w:rsid w:val="004E0C0E"/>
    <w:rsid w:val="004E1C01"/>
    <w:rsid w:val="004E4361"/>
    <w:rsid w:val="004F0B7F"/>
    <w:rsid w:val="004F48EB"/>
    <w:rsid w:val="004F579B"/>
    <w:rsid w:val="004F70AD"/>
    <w:rsid w:val="00502696"/>
    <w:rsid w:val="005048BD"/>
    <w:rsid w:val="00513B08"/>
    <w:rsid w:val="00524B4F"/>
    <w:rsid w:val="00527AC2"/>
    <w:rsid w:val="00541FF2"/>
    <w:rsid w:val="005424B1"/>
    <w:rsid w:val="00542F92"/>
    <w:rsid w:val="00551003"/>
    <w:rsid w:val="00554EB1"/>
    <w:rsid w:val="00555583"/>
    <w:rsid w:val="00555813"/>
    <w:rsid w:val="00564BE6"/>
    <w:rsid w:val="00566F45"/>
    <w:rsid w:val="005670E4"/>
    <w:rsid w:val="005744FB"/>
    <w:rsid w:val="00575FEC"/>
    <w:rsid w:val="00577CFD"/>
    <w:rsid w:val="0058316C"/>
    <w:rsid w:val="0058426E"/>
    <w:rsid w:val="00584BD2"/>
    <w:rsid w:val="00585B90"/>
    <w:rsid w:val="0059076D"/>
    <w:rsid w:val="00593909"/>
    <w:rsid w:val="00593FCC"/>
    <w:rsid w:val="00594B01"/>
    <w:rsid w:val="005970EA"/>
    <w:rsid w:val="005A111E"/>
    <w:rsid w:val="005A67EC"/>
    <w:rsid w:val="005A7060"/>
    <w:rsid w:val="005B0E36"/>
    <w:rsid w:val="005B0F1E"/>
    <w:rsid w:val="005B146B"/>
    <w:rsid w:val="005B1A56"/>
    <w:rsid w:val="005B338A"/>
    <w:rsid w:val="005B5F2B"/>
    <w:rsid w:val="005B620B"/>
    <w:rsid w:val="005C1D40"/>
    <w:rsid w:val="005C1EAC"/>
    <w:rsid w:val="005C54B3"/>
    <w:rsid w:val="005D06A5"/>
    <w:rsid w:val="005D1FBB"/>
    <w:rsid w:val="005E01BF"/>
    <w:rsid w:val="005E183E"/>
    <w:rsid w:val="005E2E3E"/>
    <w:rsid w:val="005E4BC8"/>
    <w:rsid w:val="005E604B"/>
    <w:rsid w:val="005E7329"/>
    <w:rsid w:val="005E7D55"/>
    <w:rsid w:val="005F3F58"/>
    <w:rsid w:val="005F3FC7"/>
    <w:rsid w:val="005F56BB"/>
    <w:rsid w:val="005F58B2"/>
    <w:rsid w:val="0060366E"/>
    <w:rsid w:val="00605CE9"/>
    <w:rsid w:val="0061779D"/>
    <w:rsid w:val="00620F1D"/>
    <w:rsid w:val="00623682"/>
    <w:rsid w:val="0063065F"/>
    <w:rsid w:val="0063200D"/>
    <w:rsid w:val="006370BD"/>
    <w:rsid w:val="00640D6E"/>
    <w:rsid w:val="0064110C"/>
    <w:rsid w:val="00642726"/>
    <w:rsid w:val="00647F5B"/>
    <w:rsid w:val="006558A9"/>
    <w:rsid w:val="00662875"/>
    <w:rsid w:val="00662B10"/>
    <w:rsid w:val="00667678"/>
    <w:rsid w:val="00670CD8"/>
    <w:rsid w:val="00673229"/>
    <w:rsid w:val="00674290"/>
    <w:rsid w:val="00675B95"/>
    <w:rsid w:val="00677488"/>
    <w:rsid w:val="0068450D"/>
    <w:rsid w:val="00687934"/>
    <w:rsid w:val="00687BDD"/>
    <w:rsid w:val="006918FC"/>
    <w:rsid w:val="006925D2"/>
    <w:rsid w:val="0069733C"/>
    <w:rsid w:val="00697BC5"/>
    <w:rsid w:val="006B5C18"/>
    <w:rsid w:val="006B5FBF"/>
    <w:rsid w:val="006B7695"/>
    <w:rsid w:val="006D0395"/>
    <w:rsid w:val="006D0956"/>
    <w:rsid w:val="006D10B7"/>
    <w:rsid w:val="006D7641"/>
    <w:rsid w:val="006D769A"/>
    <w:rsid w:val="006E00E3"/>
    <w:rsid w:val="006E0EA9"/>
    <w:rsid w:val="006E10D3"/>
    <w:rsid w:val="006E1191"/>
    <w:rsid w:val="006E2DC4"/>
    <w:rsid w:val="006E5FA2"/>
    <w:rsid w:val="006F2C1A"/>
    <w:rsid w:val="006F36C6"/>
    <w:rsid w:val="006F3F9A"/>
    <w:rsid w:val="006F4AB5"/>
    <w:rsid w:val="006F6940"/>
    <w:rsid w:val="006F6F91"/>
    <w:rsid w:val="00704AAA"/>
    <w:rsid w:val="0070702D"/>
    <w:rsid w:val="0071507B"/>
    <w:rsid w:val="00723875"/>
    <w:rsid w:val="00730141"/>
    <w:rsid w:val="007308AF"/>
    <w:rsid w:val="00734557"/>
    <w:rsid w:val="00741118"/>
    <w:rsid w:val="00741385"/>
    <w:rsid w:val="00744D99"/>
    <w:rsid w:val="007519C0"/>
    <w:rsid w:val="00764009"/>
    <w:rsid w:val="007649F7"/>
    <w:rsid w:val="007665FB"/>
    <w:rsid w:val="007669C5"/>
    <w:rsid w:val="00772D1B"/>
    <w:rsid w:val="007730B0"/>
    <w:rsid w:val="007734D0"/>
    <w:rsid w:val="00773912"/>
    <w:rsid w:val="00781ADA"/>
    <w:rsid w:val="00791D24"/>
    <w:rsid w:val="00793B6B"/>
    <w:rsid w:val="007954F4"/>
    <w:rsid w:val="007968BF"/>
    <w:rsid w:val="007A166D"/>
    <w:rsid w:val="007A32BC"/>
    <w:rsid w:val="007B25EF"/>
    <w:rsid w:val="007B4F0E"/>
    <w:rsid w:val="007B600D"/>
    <w:rsid w:val="007B6E78"/>
    <w:rsid w:val="007C0516"/>
    <w:rsid w:val="007C0BB6"/>
    <w:rsid w:val="007C21DF"/>
    <w:rsid w:val="007C317A"/>
    <w:rsid w:val="007C35EC"/>
    <w:rsid w:val="007C39D6"/>
    <w:rsid w:val="007D20B8"/>
    <w:rsid w:val="007D7898"/>
    <w:rsid w:val="007D7CB5"/>
    <w:rsid w:val="007E2BDF"/>
    <w:rsid w:val="007E71F0"/>
    <w:rsid w:val="007F2280"/>
    <w:rsid w:val="008136FA"/>
    <w:rsid w:val="00815C88"/>
    <w:rsid w:val="00815DDE"/>
    <w:rsid w:val="00823B7F"/>
    <w:rsid w:val="00824ED7"/>
    <w:rsid w:val="00827BC4"/>
    <w:rsid w:val="00842AE9"/>
    <w:rsid w:val="0084413D"/>
    <w:rsid w:val="00850DD5"/>
    <w:rsid w:val="00852EE9"/>
    <w:rsid w:val="008576C8"/>
    <w:rsid w:val="008606B7"/>
    <w:rsid w:val="00860A85"/>
    <w:rsid w:val="00866A57"/>
    <w:rsid w:val="008706E4"/>
    <w:rsid w:val="00872C5D"/>
    <w:rsid w:val="0087365D"/>
    <w:rsid w:val="008738F2"/>
    <w:rsid w:val="00881349"/>
    <w:rsid w:val="0088280C"/>
    <w:rsid w:val="0089193D"/>
    <w:rsid w:val="00891D9E"/>
    <w:rsid w:val="00892863"/>
    <w:rsid w:val="00894F28"/>
    <w:rsid w:val="0089595A"/>
    <w:rsid w:val="00895B9D"/>
    <w:rsid w:val="008A107E"/>
    <w:rsid w:val="008A1834"/>
    <w:rsid w:val="008A37B2"/>
    <w:rsid w:val="008B28DF"/>
    <w:rsid w:val="008B2E09"/>
    <w:rsid w:val="008B3FC2"/>
    <w:rsid w:val="008C13D4"/>
    <w:rsid w:val="008C19ED"/>
    <w:rsid w:val="008C4FE8"/>
    <w:rsid w:val="008C713F"/>
    <w:rsid w:val="008D3911"/>
    <w:rsid w:val="008E1A5E"/>
    <w:rsid w:val="008E5A78"/>
    <w:rsid w:val="008E5D77"/>
    <w:rsid w:val="008F2841"/>
    <w:rsid w:val="008F6141"/>
    <w:rsid w:val="008F76E8"/>
    <w:rsid w:val="008F771E"/>
    <w:rsid w:val="00900F56"/>
    <w:rsid w:val="00903D21"/>
    <w:rsid w:val="009066A6"/>
    <w:rsid w:val="0090714A"/>
    <w:rsid w:val="00910569"/>
    <w:rsid w:val="009113C2"/>
    <w:rsid w:val="00922B0A"/>
    <w:rsid w:val="009324B5"/>
    <w:rsid w:val="00933AE5"/>
    <w:rsid w:val="00945FEF"/>
    <w:rsid w:val="00953799"/>
    <w:rsid w:val="00962CEB"/>
    <w:rsid w:val="00970DCB"/>
    <w:rsid w:val="0097162A"/>
    <w:rsid w:val="009721A3"/>
    <w:rsid w:val="00974A4E"/>
    <w:rsid w:val="00990062"/>
    <w:rsid w:val="00994641"/>
    <w:rsid w:val="009A2392"/>
    <w:rsid w:val="009A345F"/>
    <w:rsid w:val="009A4EED"/>
    <w:rsid w:val="009A5F44"/>
    <w:rsid w:val="009A7AB4"/>
    <w:rsid w:val="009B2DE8"/>
    <w:rsid w:val="009C1370"/>
    <w:rsid w:val="009C33E6"/>
    <w:rsid w:val="009C5DC5"/>
    <w:rsid w:val="009C5E4B"/>
    <w:rsid w:val="009D2991"/>
    <w:rsid w:val="009D7975"/>
    <w:rsid w:val="009E0C3F"/>
    <w:rsid w:val="009E0FDD"/>
    <w:rsid w:val="009E635D"/>
    <w:rsid w:val="009E7721"/>
    <w:rsid w:val="00A06EE7"/>
    <w:rsid w:val="00A13794"/>
    <w:rsid w:val="00A15221"/>
    <w:rsid w:val="00A153CF"/>
    <w:rsid w:val="00A15D6F"/>
    <w:rsid w:val="00A16578"/>
    <w:rsid w:val="00A16D19"/>
    <w:rsid w:val="00A23AB1"/>
    <w:rsid w:val="00A24CA7"/>
    <w:rsid w:val="00A33537"/>
    <w:rsid w:val="00A35539"/>
    <w:rsid w:val="00A35F17"/>
    <w:rsid w:val="00A40173"/>
    <w:rsid w:val="00A43B72"/>
    <w:rsid w:val="00A455EA"/>
    <w:rsid w:val="00A459B1"/>
    <w:rsid w:val="00A53374"/>
    <w:rsid w:val="00A54DBA"/>
    <w:rsid w:val="00A56392"/>
    <w:rsid w:val="00A575C6"/>
    <w:rsid w:val="00A57CB7"/>
    <w:rsid w:val="00A63B97"/>
    <w:rsid w:val="00A6413E"/>
    <w:rsid w:val="00A654BC"/>
    <w:rsid w:val="00A65625"/>
    <w:rsid w:val="00A65FEF"/>
    <w:rsid w:val="00A71EED"/>
    <w:rsid w:val="00A72510"/>
    <w:rsid w:val="00A80A1C"/>
    <w:rsid w:val="00A81468"/>
    <w:rsid w:val="00A83192"/>
    <w:rsid w:val="00A8735B"/>
    <w:rsid w:val="00A917C2"/>
    <w:rsid w:val="00A948FF"/>
    <w:rsid w:val="00A96F97"/>
    <w:rsid w:val="00AA4FEA"/>
    <w:rsid w:val="00AB1D0E"/>
    <w:rsid w:val="00AB5BBE"/>
    <w:rsid w:val="00AB77E3"/>
    <w:rsid w:val="00AC3722"/>
    <w:rsid w:val="00AC3EAC"/>
    <w:rsid w:val="00AC5407"/>
    <w:rsid w:val="00AD015B"/>
    <w:rsid w:val="00AD0743"/>
    <w:rsid w:val="00AD5CFD"/>
    <w:rsid w:val="00AD79FB"/>
    <w:rsid w:val="00AE10D3"/>
    <w:rsid w:val="00AE43E5"/>
    <w:rsid w:val="00AE487A"/>
    <w:rsid w:val="00AE70E4"/>
    <w:rsid w:val="00AF2071"/>
    <w:rsid w:val="00AF4289"/>
    <w:rsid w:val="00AF51C6"/>
    <w:rsid w:val="00B00248"/>
    <w:rsid w:val="00B00890"/>
    <w:rsid w:val="00B0124A"/>
    <w:rsid w:val="00B0411C"/>
    <w:rsid w:val="00B05280"/>
    <w:rsid w:val="00B07F2F"/>
    <w:rsid w:val="00B178F2"/>
    <w:rsid w:val="00B2021B"/>
    <w:rsid w:val="00B21657"/>
    <w:rsid w:val="00B23CAC"/>
    <w:rsid w:val="00B2428B"/>
    <w:rsid w:val="00B27E43"/>
    <w:rsid w:val="00B34064"/>
    <w:rsid w:val="00B3649E"/>
    <w:rsid w:val="00B40D56"/>
    <w:rsid w:val="00B50288"/>
    <w:rsid w:val="00B52B3D"/>
    <w:rsid w:val="00B55DC4"/>
    <w:rsid w:val="00B55E4F"/>
    <w:rsid w:val="00B61428"/>
    <w:rsid w:val="00B6357E"/>
    <w:rsid w:val="00B64360"/>
    <w:rsid w:val="00B648D4"/>
    <w:rsid w:val="00B7163A"/>
    <w:rsid w:val="00B7459F"/>
    <w:rsid w:val="00B75268"/>
    <w:rsid w:val="00B75B03"/>
    <w:rsid w:val="00B7674E"/>
    <w:rsid w:val="00B817AF"/>
    <w:rsid w:val="00B82568"/>
    <w:rsid w:val="00B828C8"/>
    <w:rsid w:val="00B86512"/>
    <w:rsid w:val="00B87A44"/>
    <w:rsid w:val="00B901B6"/>
    <w:rsid w:val="00B96179"/>
    <w:rsid w:val="00BA48A2"/>
    <w:rsid w:val="00BB34D2"/>
    <w:rsid w:val="00BB3B4F"/>
    <w:rsid w:val="00BB6352"/>
    <w:rsid w:val="00BC0488"/>
    <w:rsid w:val="00BC1260"/>
    <w:rsid w:val="00BC3E79"/>
    <w:rsid w:val="00BC6D78"/>
    <w:rsid w:val="00BD489A"/>
    <w:rsid w:val="00BD6BBD"/>
    <w:rsid w:val="00BE1E6B"/>
    <w:rsid w:val="00BE44C0"/>
    <w:rsid w:val="00BE7E9D"/>
    <w:rsid w:val="00BE7ECA"/>
    <w:rsid w:val="00BF3520"/>
    <w:rsid w:val="00C02C20"/>
    <w:rsid w:val="00C05A27"/>
    <w:rsid w:val="00C078C7"/>
    <w:rsid w:val="00C117F3"/>
    <w:rsid w:val="00C12F77"/>
    <w:rsid w:val="00C130BD"/>
    <w:rsid w:val="00C16458"/>
    <w:rsid w:val="00C268C0"/>
    <w:rsid w:val="00C316C2"/>
    <w:rsid w:val="00C330DE"/>
    <w:rsid w:val="00C35C86"/>
    <w:rsid w:val="00C4268D"/>
    <w:rsid w:val="00C52C47"/>
    <w:rsid w:val="00C5573C"/>
    <w:rsid w:val="00C57425"/>
    <w:rsid w:val="00C642CB"/>
    <w:rsid w:val="00C65ACB"/>
    <w:rsid w:val="00C65EF9"/>
    <w:rsid w:val="00C71218"/>
    <w:rsid w:val="00C80445"/>
    <w:rsid w:val="00C81AF0"/>
    <w:rsid w:val="00C84EA9"/>
    <w:rsid w:val="00C903BA"/>
    <w:rsid w:val="00C90F8F"/>
    <w:rsid w:val="00C911C3"/>
    <w:rsid w:val="00C97B7B"/>
    <w:rsid w:val="00CA0FDF"/>
    <w:rsid w:val="00CB40ED"/>
    <w:rsid w:val="00CB65A3"/>
    <w:rsid w:val="00CB7570"/>
    <w:rsid w:val="00CC0C1D"/>
    <w:rsid w:val="00CC3804"/>
    <w:rsid w:val="00CD5527"/>
    <w:rsid w:val="00CD6513"/>
    <w:rsid w:val="00CE4BA4"/>
    <w:rsid w:val="00CE4FBE"/>
    <w:rsid w:val="00CF00FA"/>
    <w:rsid w:val="00CF065E"/>
    <w:rsid w:val="00CF4719"/>
    <w:rsid w:val="00CF5A03"/>
    <w:rsid w:val="00D00A1B"/>
    <w:rsid w:val="00D07CA4"/>
    <w:rsid w:val="00D07DE2"/>
    <w:rsid w:val="00D1027D"/>
    <w:rsid w:val="00D11A40"/>
    <w:rsid w:val="00D11D70"/>
    <w:rsid w:val="00D11DD4"/>
    <w:rsid w:val="00D12705"/>
    <w:rsid w:val="00D12B6D"/>
    <w:rsid w:val="00D141E7"/>
    <w:rsid w:val="00D16E51"/>
    <w:rsid w:val="00D20B38"/>
    <w:rsid w:val="00D210D9"/>
    <w:rsid w:val="00D25315"/>
    <w:rsid w:val="00D26A27"/>
    <w:rsid w:val="00D475C0"/>
    <w:rsid w:val="00D51B8F"/>
    <w:rsid w:val="00D545B2"/>
    <w:rsid w:val="00D5545C"/>
    <w:rsid w:val="00D55AFE"/>
    <w:rsid w:val="00D616F5"/>
    <w:rsid w:val="00D6671D"/>
    <w:rsid w:val="00D70575"/>
    <w:rsid w:val="00D808CE"/>
    <w:rsid w:val="00D8537F"/>
    <w:rsid w:val="00D92E33"/>
    <w:rsid w:val="00D96285"/>
    <w:rsid w:val="00D96C71"/>
    <w:rsid w:val="00DA5974"/>
    <w:rsid w:val="00DA6148"/>
    <w:rsid w:val="00DA726E"/>
    <w:rsid w:val="00DB3B69"/>
    <w:rsid w:val="00DB5DED"/>
    <w:rsid w:val="00DC215F"/>
    <w:rsid w:val="00DC45F1"/>
    <w:rsid w:val="00DD06AB"/>
    <w:rsid w:val="00DD5B7E"/>
    <w:rsid w:val="00DD6FC0"/>
    <w:rsid w:val="00DE43F9"/>
    <w:rsid w:val="00DE63A5"/>
    <w:rsid w:val="00DE77A3"/>
    <w:rsid w:val="00DF42B1"/>
    <w:rsid w:val="00DF468C"/>
    <w:rsid w:val="00DF7212"/>
    <w:rsid w:val="00E038B8"/>
    <w:rsid w:val="00E10A34"/>
    <w:rsid w:val="00E10DD2"/>
    <w:rsid w:val="00E11C61"/>
    <w:rsid w:val="00E203B9"/>
    <w:rsid w:val="00E22AA2"/>
    <w:rsid w:val="00E22CB8"/>
    <w:rsid w:val="00E24AAF"/>
    <w:rsid w:val="00E25455"/>
    <w:rsid w:val="00E31BF8"/>
    <w:rsid w:val="00E36D8D"/>
    <w:rsid w:val="00E37106"/>
    <w:rsid w:val="00E40094"/>
    <w:rsid w:val="00E41EDB"/>
    <w:rsid w:val="00E42104"/>
    <w:rsid w:val="00E4425D"/>
    <w:rsid w:val="00E44F41"/>
    <w:rsid w:val="00E4566D"/>
    <w:rsid w:val="00E54E0B"/>
    <w:rsid w:val="00E559E0"/>
    <w:rsid w:val="00E609AF"/>
    <w:rsid w:val="00E6443B"/>
    <w:rsid w:val="00E7308A"/>
    <w:rsid w:val="00E733D9"/>
    <w:rsid w:val="00E74C9E"/>
    <w:rsid w:val="00E80244"/>
    <w:rsid w:val="00E809E4"/>
    <w:rsid w:val="00E82534"/>
    <w:rsid w:val="00E873EB"/>
    <w:rsid w:val="00E93B6E"/>
    <w:rsid w:val="00E9741E"/>
    <w:rsid w:val="00EA3D24"/>
    <w:rsid w:val="00EA4D69"/>
    <w:rsid w:val="00EA6DC1"/>
    <w:rsid w:val="00EB1A06"/>
    <w:rsid w:val="00EB3F51"/>
    <w:rsid w:val="00EC2003"/>
    <w:rsid w:val="00EC2B79"/>
    <w:rsid w:val="00EC6178"/>
    <w:rsid w:val="00ED1F36"/>
    <w:rsid w:val="00ED5E34"/>
    <w:rsid w:val="00EE42FB"/>
    <w:rsid w:val="00EF1589"/>
    <w:rsid w:val="00EF4F04"/>
    <w:rsid w:val="00EF732D"/>
    <w:rsid w:val="00EF7349"/>
    <w:rsid w:val="00F02883"/>
    <w:rsid w:val="00F0575E"/>
    <w:rsid w:val="00F07BA0"/>
    <w:rsid w:val="00F129B7"/>
    <w:rsid w:val="00F13844"/>
    <w:rsid w:val="00F154B4"/>
    <w:rsid w:val="00F15C39"/>
    <w:rsid w:val="00F24ADC"/>
    <w:rsid w:val="00F25501"/>
    <w:rsid w:val="00F27333"/>
    <w:rsid w:val="00F35ACC"/>
    <w:rsid w:val="00F44C47"/>
    <w:rsid w:val="00F6449A"/>
    <w:rsid w:val="00F644FF"/>
    <w:rsid w:val="00F73A5A"/>
    <w:rsid w:val="00F7496F"/>
    <w:rsid w:val="00F80D1A"/>
    <w:rsid w:val="00F8125B"/>
    <w:rsid w:val="00F91988"/>
    <w:rsid w:val="00F95F56"/>
    <w:rsid w:val="00F961B6"/>
    <w:rsid w:val="00F96C5E"/>
    <w:rsid w:val="00F97F02"/>
    <w:rsid w:val="00FA020E"/>
    <w:rsid w:val="00FA1619"/>
    <w:rsid w:val="00FA5638"/>
    <w:rsid w:val="00FA66B3"/>
    <w:rsid w:val="00FB09C3"/>
    <w:rsid w:val="00FB1496"/>
    <w:rsid w:val="00FB1E7E"/>
    <w:rsid w:val="00FB2353"/>
    <w:rsid w:val="00FB321D"/>
    <w:rsid w:val="00FB3702"/>
    <w:rsid w:val="00FB474A"/>
    <w:rsid w:val="00FC270A"/>
    <w:rsid w:val="00FC681B"/>
    <w:rsid w:val="00FD503E"/>
    <w:rsid w:val="00FE28F0"/>
    <w:rsid w:val="00FE5352"/>
    <w:rsid w:val="00FF2776"/>
    <w:rsid w:val="00FF36BF"/>
    <w:rsid w:val="00FF641A"/>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D453"/>
  <w15:docId w15:val="{8AF7C86E-5BB4-4F58-866F-33BE6B6F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5583"/>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5583"/>
    <w:rPr>
      <w:rFonts w:ascii="Times New Roman" w:eastAsia="Times New Roman" w:hAnsi="Times New Roman" w:cs="Times New Roman"/>
      <w:b/>
      <w:bCs/>
      <w:sz w:val="36"/>
      <w:szCs w:val="36"/>
      <w:lang w:val="es-ES" w:eastAsia="en-IE"/>
    </w:rPr>
  </w:style>
  <w:style w:type="character" w:customStyle="1" w:styleId="whitespace-nowrap">
    <w:name w:val="whitespace-nowrap"/>
    <w:basedOn w:val="DefaultParagraphFont"/>
    <w:rsid w:val="00555583"/>
  </w:style>
  <w:style w:type="paragraph" w:styleId="ListParagraph">
    <w:name w:val="List Paragraph"/>
    <w:basedOn w:val="Normal"/>
    <w:uiPriority w:val="34"/>
    <w:qFormat/>
    <w:rsid w:val="00462339"/>
    <w:pPr>
      <w:ind w:left="720"/>
      <w:contextualSpacing/>
    </w:pPr>
  </w:style>
  <w:style w:type="paragraph" w:styleId="NormalWeb">
    <w:name w:val="Normal (Web)"/>
    <w:basedOn w:val="Normal"/>
    <w:uiPriority w:val="99"/>
    <w:unhideWhenUsed/>
    <w:rsid w:val="00333970"/>
    <w:pPr>
      <w:spacing w:before="100" w:beforeAutospacing="1" w:after="100" w:afterAutospacing="1" w:line="240" w:lineRule="auto"/>
    </w:pPr>
    <w:rPr>
      <w:rFonts w:ascii="Times New Roman" w:eastAsia="Times New Roman" w:hAnsi="Times New Roman" w:cs="Times New Roman"/>
      <w:sz w:val="24"/>
      <w:szCs w:val="24"/>
      <w:lang w:eastAsia="fr-BE" w:bidi="ne-NP"/>
    </w:rPr>
  </w:style>
  <w:style w:type="paragraph" w:styleId="Header">
    <w:name w:val="header"/>
    <w:basedOn w:val="Normal"/>
    <w:link w:val="HeaderChar"/>
    <w:uiPriority w:val="99"/>
    <w:unhideWhenUsed/>
    <w:rsid w:val="00FA66B3"/>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FA66B3"/>
    <w:rPr>
      <w:rFonts w:ascii="Times New Roman" w:hAnsi="Times New Roman" w:cs="Times New Roman"/>
    </w:rPr>
  </w:style>
  <w:style w:type="paragraph" w:styleId="Footer">
    <w:name w:val="footer"/>
    <w:basedOn w:val="Normal"/>
    <w:link w:val="FooterChar"/>
    <w:uiPriority w:val="99"/>
    <w:unhideWhenUsed/>
    <w:rsid w:val="00FA66B3"/>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FA66B3"/>
    <w:rPr>
      <w:rFonts w:ascii="Times New Roman" w:hAnsi="Times New Roman" w:cs="Times New Roman"/>
    </w:rPr>
  </w:style>
  <w:style w:type="character" w:styleId="CommentReference">
    <w:name w:val="annotation reference"/>
    <w:basedOn w:val="DefaultParagraphFont"/>
    <w:uiPriority w:val="99"/>
    <w:semiHidden/>
    <w:unhideWhenUsed/>
    <w:rsid w:val="002652E4"/>
    <w:rPr>
      <w:sz w:val="16"/>
      <w:szCs w:val="16"/>
    </w:rPr>
  </w:style>
  <w:style w:type="paragraph" w:styleId="CommentText">
    <w:name w:val="annotation text"/>
    <w:basedOn w:val="Normal"/>
    <w:link w:val="CommentTextChar"/>
    <w:uiPriority w:val="99"/>
    <w:unhideWhenUsed/>
    <w:rsid w:val="002652E4"/>
    <w:pPr>
      <w:spacing w:line="240" w:lineRule="auto"/>
    </w:pPr>
    <w:rPr>
      <w:sz w:val="20"/>
      <w:szCs w:val="20"/>
    </w:rPr>
  </w:style>
  <w:style w:type="character" w:customStyle="1" w:styleId="CommentTextChar">
    <w:name w:val="Comment Text Char"/>
    <w:basedOn w:val="DefaultParagraphFont"/>
    <w:link w:val="CommentText"/>
    <w:uiPriority w:val="99"/>
    <w:rsid w:val="002652E4"/>
    <w:rPr>
      <w:sz w:val="20"/>
      <w:szCs w:val="20"/>
    </w:rPr>
  </w:style>
  <w:style w:type="paragraph" w:styleId="CommentSubject">
    <w:name w:val="annotation subject"/>
    <w:basedOn w:val="CommentText"/>
    <w:next w:val="CommentText"/>
    <w:link w:val="CommentSubjectChar"/>
    <w:uiPriority w:val="99"/>
    <w:semiHidden/>
    <w:unhideWhenUsed/>
    <w:rsid w:val="002652E4"/>
    <w:rPr>
      <w:b/>
      <w:bCs/>
    </w:rPr>
  </w:style>
  <w:style w:type="character" w:customStyle="1" w:styleId="CommentSubjectChar">
    <w:name w:val="Comment Subject Char"/>
    <w:basedOn w:val="CommentTextChar"/>
    <w:link w:val="CommentSubject"/>
    <w:uiPriority w:val="99"/>
    <w:semiHidden/>
    <w:rsid w:val="002652E4"/>
    <w:rPr>
      <w:b/>
      <w:bCs/>
      <w:sz w:val="20"/>
      <w:szCs w:val="20"/>
    </w:rPr>
  </w:style>
  <w:style w:type="paragraph" w:styleId="PlainText">
    <w:name w:val="Plain Text"/>
    <w:basedOn w:val="Normal"/>
    <w:link w:val="PlainTextChar"/>
    <w:uiPriority w:val="99"/>
    <w:semiHidden/>
    <w:unhideWhenUsed/>
    <w:rsid w:val="00F35ACC"/>
    <w:pPr>
      <w:spacing w:after="0" w:line="240" w:lineRule="auto"/>
    </w:pPr>
    <w:rPr>
      <w:rFonts w:ascii="Calibri" w:hAnsi="Calibri" w:cs="Mangal"/>
      <w:szCs w:val="19"/>
      <w:lang w:bidi="ne-NP"/>
    </w:rPr>
  </w:style>
  <w:style w:type="character" w:customStyle="1" w:styleId="PlainTextChar">
    <w:name w:val="Plain Text Char"/>
    <w:basedOn w:val="DefaultParagraphFont"/>
    <w:link w:val="PlainText"/>
    <w:uiPriority w:val="99"/>
    <w:semiHidden/>
    <w:rsid w:val="00F35ACC"/>
    <w:rPr>
      <w:rFonts w:ascii="Calibri" w:hAnsi="Calibri" w:cs="Mangal"/>
      <w:szCs w:val="19"/>
      <w:lang w:val="es-ES" w:bidi="ne-NP"/>
    </w:rPr>
  </w:style>
  <w:style w:type="paragraph" w:styleId="Revision">
    <w:name w:val="Revision"/>
    <w:hidden/>
    <w:uiPriority w:val="99"/>
    <w:semiHidden/>
    <w:rsid w:val="005B146B"/>
    <w:pPr>
      <w:spacing w:after="0" w:line="240" w:lineRule="auto"/>
    </w:pPr>
  </w:style>
  <w:style w:type="character" w:customStyle="1" w:styleId="cf01">
    <w:name w:val="cf01"/>
    <w:basedOn w:val="DefaultParagraphFont"/>
    <w:rsid w:val="00C12F77"/>
    <w:rPr>
      <w:rFonts w:ascii="Segoe UI" w:hAnsi="Segoe UI" w:cs="Segoe UI" w:hint="default"/>
      <w:sz w:val="18"/>
      <w:szCs w:val="18"/>
    </w:rPr>
  </w:style>
  <w:style w:type="character" w:customStyle="1" w:styleId="cf11">
    <w:name w:val="cf11"/>
    <w:basedOn w:val="DefaultParagraphFont"/>
    <w:rsid w:val="00C12F77"/>
    <w:rPr>
      <w:rFonts w:ascii="Segoe UI" w:hAnsi="Segoe UI" w:cs="Segoe UI" w:hint="default"/>
      <w:sz w:val="18"/>
      <w:szCs w:val="18"/>
    </w:rPr>
  </w:style>
  <w:style w:type="paragraph" w:styleId="BalloonText">
    <w:name w:val="Balloon Text"/>
    <w:basedOn w:val="Normal"/>
    <w:link w:val="BalloonTextChar"/>
    <w:uiPriority w:val="99"/>
    <w:semiHidden/>
    <w:unhideWhenUsed/>
    <w:rsid w:val="00CE4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8114">
      <w:bodyDiv w:val="1"/>
      <w:marLeft w:val="0"/>
      <w:marRight w:val="0"/>
      <w:marTop w:val="0"/>
      <w:marBottom w:val="0"/>
      <w:divBdr>
        <w:top w:val="none" w:sz="0" w:space="0" w:color="auto"/>
        <w:left w:val="none" w:sz="0" w:space="0" w:color="auto"/>
        <w:bottom w:val="none" w:sz="0" w:space="0" w:color="auto"/>
        <w:right w:val="none" w:sz="0" w:space="0" w:color="auto"/>
      </w:divBdr>
    </w:div>
    <w:div w:id="249001873">
      <w:bodyDiv w:val="1"/>
      <w:marLeft w:val="0"/>
      <w:marRight w:val="0"/>
      <w:marTop w:val="0"/>
      <w:marBottom w:val="0"/>
      <w:divBdr>
        <w:top w:val="none" w:sz="0" w:space="0" w:color="auto"/>
        <w:left w:val="none" w:sz="0" w:space="0" w:color="auto"/>
        <w:bottom w:val="none" w:sz="0" w:space="0" w:color="auto"/>
        <w:right w:val="none" w:sz="0" w:space="0" w:color="auto"/>
      </w:divBdr>
    </w:div>
    <w:div w:id="346057860">
      <w:bodyDiv w:val="1"/>
      <w:marLeft w:val="0"/>
      <w:marRight w:val="0"/>
      <w:marTop w:val="0"/>
      <w:marBottom w:val="0"/>
      <w:divBdr>
        <w:top w:val="none" w:sz="0" w:space="0" w:color="auto"/>
        <w:left w:val="none" w:sz="0" w:space="0" w:color="auto"/>
        <w:bottom w:val="none" w:sz="0" w:space="0" w:color="auto"/>
        <w:right w:val="none" w:sz="0" w:space="0" w:color="auto"/>
      </w:divBdr>
    </w:div>
    <w:div w:id="616834935">
      <w:bodyDiv w:val="1"/>
      <w:marLeft w:val="0"/>
      <w:marRight w:val="0"/>
      <w:marTop w:val="0"/>
      <w:marBottom w:val="0"/>
      <w:divBdr>
        <w:top w:val="none" w:sz="0" w:space="0" w:color="auto"/>
        <w:left w:val="none" w:sz="0" w:space="0" w:color="auto"/>
        <w:bottom w:val="none" w:sz="0" w:space="0" w:color="auto"/>
        <w:right w:val="none" w:sz="0" w:space="0" w:color="auto"/>
      </w:divBdr>
    </w:div>
    <w:div w:id="712732287">
      <w:bodyDiv w:val="1"/>
      <w:marLeft w:val="0"/>
      <w:marRight w:val="0"/>
      <w:marTop w:val="0"/>
      <w:marBottom w:val="0"/>
      <w:divBdr>
        <w:top w:val="none" w:sz="0" w:space="0" w:color="auto"/>
        <w:left w:val="none" w:sz="0" w:space="0" w:color="auto"/>
        <w:bottom w:val="none" w:sz="0" w:space="0" w:color="auto"/>
        <w:right w:val="none" w:sz="0" w:space="0" w:color="auto"/>
      </w:divBdr>
    </w:div>
    <w:div w:id="848569219">
      <w:bodyDiv w:val="1"/>
      <w:marLeft w:val="0"/>
      <w:marRight w:val="0"/>
      <w:marTop w:val="0"/>
      <w:marBottom w:val="0"/>
      <w:divBdr>
        <w:top w:val="none" w:sz="0" w:space="0" w:color="auto"/>
        <w:left w:val="none" w:sz="0" w:space="0" w:color="auto"/>
        <w:bottom w:val="none" w:sz="0" w:space="0" w:color="auto"/>
        <w:right w:val="none" w:sz="0" w:space="0" w:color="auto"/>
      </w:divBdr>
    </w:div>
    <w:div w:id="851528762">
      <w:bodyDiv w:val="1"/>
      <w:marLeft w:val="0"/>
      <w:marRight w:val="0"/>
      <w:marTop w:val="0"/>
      <w:marBottom w:val="0"/>
      <w:divBdr>
        <w:top w:val="none" w:sz="0" w:space="0" w:color="auto"/>
        <w:left w:val="none" w:sz="0" w:space="0" w:color="auto"/>
        <w:bottom w:val="none" w:sz="0" w:space="0" w:color="auto"/>
        <w:right w:val="none" w:sz="0" w:space="0" w:color="auto"/>
      </w:divBdr>
    </w:div>
    <w:div w:id="959073328">
      <w:bodyDiv w:val="1"/>
      <w:marLeft w:val="0"/>
      <w:marRight w:val="0"/>
      <w:marTop w:val="0"/>
      <w:marBottom w:val="0"/>
      <w:divBdr>
        <w:top w:val="none" w:sz="0" w:space="0" w:color="auto"/>
        <w:left w:val="none" w:sz="0" w:space="0" w:color="auto"/>
        <w:bottom w:val="none" w:sz="0" w:space="0" w:color="auto"/>
        <w:right w:val="none" w:sz="0" w:space="0" w:color="auto"/>
      </w:divBdr>
    </w:div>
    <w:div w:id="980307153">
      <w:bodyDiv w:val="1"/>
      <w:marLeft w:val="0"/>
      <w:marRight w:val="0"/>
      <w:marTop w:val="0"/>
      <w:marBottom w:val="0"/>
      <w:divBdr>
        <w:top w:val="none" w:sz="0" w:space="0" w:color="auto"/>
        <w:left w:val="none" w:sz="0" w:space="0" w:color="auto"/>
        <w:bottom w:val="none" w:sz="0" w:space="0" w:color="auto"/>
        <w:right w:val="none" w:sz="0" w:space="0" w:color="auto"/>
      </w:divBdr>
    </w:div>
    <w:div w:id="1388914784">
      <w:bodyDiv w:val="1"/>
      <w:marLeft w:val="0"/>
      <w:marRight w:val="0"/>
      <w:marTop w:val="0"/>
      <w:marBottom w:val="0"/>
      <w:divBdr>
        <w:top w:val="none" w:sz="0" w:space="0" w:color="auto"/>
        <w:left w:val="none" w:sz="0" w:space="0" w:color="auto"/>
        <w:bottom w:val="none" w:sz="0" w:space="0" w:color="auto"/>
        <w:right w:val="none" w:sz="0" w:space="0" w:color="auto"/>
      </w:divBdr>
    </w:div>
    <w:div w:id="1674719727">
      <w:bodyDiv w:val="1"/>
      <w:marLeft w:val="0"/>
      <w:marRight w:val="0"/>
      <w:marTop w:val="0"/>
      <w:marBottom w:val="0"/>
      <w:divBdr>
        <w:top w:val="none" w:sz="0" w:space="0" w:color="auto"/>
        <w:left w:val="none" w:sz="0" w:space="0" w:color="auto"/>
        <w:bottom w:val="none" w:sz="0" w:space="0" w:color="auto"/>
        <w:right w:val="none" w:sz="0" w:space="0" w:color="auto"/>
      </w:divBdr>
    </w:div>
    <w:div w:id="1769424206">
      <w:bodyDiv w:val="1"/>
      <w:marLeft w:val="0"/>
      <w:marRight w:val="0"/>
      <w:marTop w:val="0"/>
      <w:marBottom w:val="0"/>
      <w:divBdr>
        <w:top w:val="none" w:sz="0" w:space="0" w:color="auto"/>
        <w:left w:val="none" w:sz="0" w:space="0" w:color="auto"/>
        <w:bottom w:val="none" w:sz="0" w:space="0" w:color="auto"/>
        <w:right w:val="none" w:sz="0" w:space="0" w:color="auto"/>
      </w:divBdr>
    </w:div>
    <w:div w:id="1929583676">
      <w:bodyDiv w:val="1"/>
      <w:marLeft w:val="0"/>
      <w:marRight w:val="0"/>
      <w:marTop w:val="0"/>
      <w:marBottom w:val="0"/>
      <w:divBdr>
        <w:top w:val="none" w:sz="0" w:space="0" w:color="auto"/>
        <w:left w:val="none" w:sz="0" w:space="0" w:color="auto"/>
        <w:bottom w:val="none" w:sz="0" w:space="0" w:color="auto"/>
        <w:right w:val="none" w:sz="0" w:space="0" w:color="auto"/>
      </w:divBdr>
    </w:div>
    <w:div w:id="201341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F7M6YNZUATRX-917472228-12073</_dlc_DocId>
    <_dlc_DocIdUrl xmlns="59ace41b-6786-4ce3-be71-52c27066c6ef">
      <Url>http://dm/eesc/2024/_layouts/15/DocIdRedir.aspx?ID=F7M6YNZUATRX-917472228-12073</Url>
      <Description>F7M6YNZUATRX-917472228-12073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2024-10-22T12:00:00+00:00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2024-11-11T12:00:00+00:00</MeetingDate>
    <TaxCatchAll xmlns="59ace41b-6786-4ce3-be71-52c27066c6ef">
      <Value>49</Value>
      <Value>223</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9833</FicheNumber>
    <OriginalSender xmlns="59ace41b-6786-4ce3-be71-52c27066c6ef">
      <UserInfo>
        <DisplayName>Gonzalez Vilchez Almudena</DisplayName>
        <AccountId>2032</AccountId>
        <AccountType/>
      </UserInfo>
    </OriginalSender>
    <DocumentPart xmlns="59ace41b-6786-4ce3-be71-52c27066c6ef">0</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SOC/803</TermName>
          <TermId xmlns="http://schemas.microsoft.com/office/infopath/2007/PartnerControls">75b19e60-d5e6-446b-b008-604da974ef35</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BB75A-E0C9-447B-A819-FB366694B12B}"/>
</file>

<file path=customXml/itemProps2.xml><?xml version="1.0" encoding="utf-8"?>
<ds:datastoreItem xmlns:ds="http://schemas.openxmlformats.org/officeDocument/2006/customXml" ds:itemID="{E5B08796-9D93-45E2-A685-94C9E28C0194}"/>
</file>

<file path=customXml/itemProps3.xml><?xml version="1.0" encoding="utf-8"?>
<ds:datastoreItem xmlns:ds="http://schemas.openxmlformats.org/officeDocument/2006/customXml" ds:itemID="{D0CBD662-D6B9-4E76-8679-FB7324583FFD}"/>
</file>

<file path=customXml/itemProps4.xml><?xml version="1.0" encoding="utf-8"?>
<ds:datastoreItem xmlns:ds="http://schemas.openxmlformats.org/officeDocument/2006/customXml" ds:itemID="{566F3AFF-3535-4F3F-98D3-EC9D02A07A56}"/>
</file>

<file path=docProps/app.xml><?xml version="1.0" encoding="utf-8"?>
<Properties xmlns="http://schemas.openxmlformats.org/officeDocument/2006/extended-properties" xmlns:vt="http://schemas.openxmlformats.org/officeDocument/2006/docPropsVTypes">
  <Template>Normal.dotm</Template>
  <TotalTime>0</TotalTime>
  <Pages>13</Pages>
  <Words>5376</Words>
  <Characters>30648</Characters>
  <Application>Microsoft Office Word</Application>
  <DocSecurity>0</DocSecurity>
  <Lines>255</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35953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futuro de la IA en el mundo laboral y en el lugar de trabajo</dc:title>
  <dc:subject>TCD</dc:subject>
  <dc:creator>BONTOUX Laurent (JRC)</dc:creator>
  <cp:keywords>EESC-2024-01024-00-00-TCD-TRA-EN</cp:keywords>
  <dc:description>Rapporteur: SALIS-MADINIER - Original language: EN - Date of document: 22/10/2024 - Date of meeting: 30/11/2024 14:30 - External documents:  - Administrator: MME DUMITRACHE Ana</dc:description>
  <cp:lastModifiedBy>Gonzalez Vilchez Almudena</cp:lastModifiedBy>
  <cp:revision>8</cp:revision>
  <dcterms:created xsi:type="dcterms:W3CDTF">2024-10-09T10:58:00Z</dcterms:created>
  <dcterms:modified xsi:type="dcterms:W3CDTF">2024-10-22T14:43:00Z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9" name="Pref_formatted">
    <vt:bool>true</vt:bool>
  </property>
  <property fmtid="{D5CDD505-2E9C-101B-9397-08002B2CF9AE}" pid="10" name="Pref_Date">
    <vt:lpwstr>09/10/2024</vt:lpwstr>
  </property>
  <property fmtid="{D5CDD505-2E9C-101B-9397-08002B2CF9AE}" pid="11" name="Pref_Time">
    <vt:lpwstr>12:32:15</vt:lpwstr>
  </property>
  <property fmtid="{D5CDD505-2E9C-101B-9397-08002B2CF9AE}" pid="12" name="Pref_User">
    <vt:lpwstr>amett</vt:lpwstr>
  </property>
  <property fmtid="{D5CDD505-2E9C-101B-9397-08002B2CF9AE}" pid="13" name="Pref_FileName">
    <vt:lpwstr>EESC-2024-01024-00-00-TCD-ORI.docx</vt:lpwstr>
  </property>
  <property fmtid="{D5CDD505-2E9C-101B-9397-08002B2CF9AE}" pid="14" name="ContentTypeId">
    <vt:lpwstr>0x010100EA97B91038054C99906057A708A1480A00C3F19A95DDE2574C950D6652ED703BFE</vt:lpwstr>
  </property>
  <property fmtid="{D5CDD505-2E9C-101B-9397-08002B2CF9AE}" pid="15" name="_dlc_DocIdItemGuid">
    <vt:lpwstr>c84c39d7-ae90-4972-9f48-16df355e386a</vt:lpwstr>
  </property>
  <property fmtid="{D5CDD505-2E9C-101B-9397-08002B2CF9AE}" pid="16" name="AvailableTranslations">
    <vt:lpwstr>37;#RO|feb747a2-64cd-4299-af12-4833ddc30497;#24;#ES|e7a6b05b-ae16-40c8-add9-68b64b03aeba;#43;#CS|72f9705b-0217-4fd3-bea2-cbc7ed80e26e;#26;#SK|46d9fce0-ef79-4f71-b89b-cd6aa82426b8;#30;#HR|2f555653-ed1a-4fe6-8362-9082d95989e5;#35;#FI|87606a43-d45f-42d6-b8c9-e1a3457db5b7;#33;#ET|ff6c3f4c-b02c-4c3c-ab07-2c37995a7a0a;#14;#FR|d2afafd3-4c81-4f60-8f52-ee33f2f54ff3;#34;#LT|a7ff5ce7-6123-4f68-865a-a57c31810414;#22;#BG|1a1b3951-7821-4e6a-85f5-5673fc08bd2c;#16;#DA|5d49c027-8956-412b-aa16-e85a0f96ad0e;#12;#IT|0774613c-01ed-4e5d-a25d-11d2388de825;#17;#PL|1e03da61-4678-4e07-b136-b5024ca9197b;#31;#NL|55c6556c-b4f4-441d-9acf-c498d4f838bd;#18;#GA|762d2456-c427-4ecb-b312-af3dad8e258c;#23;#MT|7df99101-6854-4a26-b53a-b88c0da02c26;#32;#HU|6b229040-c589-4408-b4c1-4285663d20a8;#28;#LV|46f7e311-5d9f-4663-b433-18aeccb7ace7;#36;#PT|50ccc04a-eadd-42ae-a0cb-acaf45f812ba;#29;#EL|6d4f4d51-af9b-4650-94b4-4276bee85c91;#25;#DE|f6b31e5a-26fa-4935-b661-318e46daf27e;#5;#EN|f2175f21-25d7-44a3-96da-d6a61b075e1b;#21;#SV|c2ed69e7-a339-43d7-8f22-d93680a92aa0;#27;#SL|98a412ae-eb01-49e9-ae3d-585a81724cfc</vt:lpwstr>
  </property>
  <property fmtid="{D5CDD505-2E9C-101B-9397-08002B2CF9AE}" pid="17" name="DocumentType_0">
    <vt:lpwstr>TCD|cd9d6eb6-3f4f-424a-b2d1-57c9d450eaaf</vt:lpwstr>
  </property>
  <property fmtid="{D5CDD505-2E9C-101B-9397-08002B2CF9AE}" pid="18" name="MeetingNumber">
    <vt:i4>3</vt:i4>
  </property>
  <property fmtid="{D5CDD505-2E9C-101B-9397-08002B2CF9AE}" pid="19" name="DossierName_0">
    <vt:lpwstr>SOC|13795804-ecbd-4ce5-9693-9b8be1981b20</vt:lpwstr>
  </property>
  <property fmtid="{D5CDD505-2E9C-101B-9397-08002B2CF9AE}" pid="20" name="DocumentSource_0">
    <vt:lpwstr>EESC|422833ec-8d7e-4e65-8e4e-8bed07ffb729</vt:lpwstr>
  </property>
  <property fmtid="{D5CDD505-2E9C-101B-9397-08002B2CF9AE}" pid="21" name="DocumentNumber">
    <vt:i4>1024</vt:i4>
  </property>
  <property fmtid="{D5CDD505-2E9C-101B-9397-08002B2CF9AE}" pid="22" name="DocumentVersion">
    <vt:i4>0</vt:i4>
  </property>
  <property fmtid="{D5CDD505-2E9C-101B-9397-08002B2CF9AE}" pid="23" name="DossierNumber">
    <vt:i4>803</vt:i4>
  </property>
  <property fmtid="{D5CDD505-2E9C-101B-9397-08002B2CF9AE}" pid="24" name="DocumentStatus">
    <vt:lpwstr>3;#TRA|150d2a88-1431-44e6-a8ca-0bb753ab8672</vt:lpwstr>
  </property>
  <property fmtid="{D5CDD505-2E9C-101B-9397-08002B2CF9AE}" pid="25" name="DossierName">
    <vt:lpwstr>49;#SOC|13795804-ecbd-4ce5-9693-9b8be1981b20</vt:lpwstr>
  </property>
  <property fmtid="{D5CDD505-2E9C-101B-9397-08002B2CF9AE}" pid="26" name="RequestingService">
    <vt:lpwstr>Emploi, affaires sociales, citoyenneté</vt:lpwstr>
  </property>
  <property fmtid="{D5CDD505-2E9C-101B-9397-08002B2CF9AE}" pid="27" name="Confidentiality">
    <vt:lpwstr>6;#Unrestricted|826e22d7-d029-4ec0-a450-0c28ff673572</vt:lpwstr>
  </property>
  <property fmtid="{D5CDD505-2E9C-101B-9397-08002B2CF9AE}" pid="28" name="MeetingName_0">
    <vt:lpwstr>SOC/803|75b19e60-d5e6-446b-b008-604da974ef35</vt:lpwstr>
  </property>
  <property fmtid="{D5CDD505-2E9C-101B-9397-08002B2CF9AE}" pid="29" name="Confidentiality_0">
    <vt:lpwstr>Unrestricted|826e22d7-d029-4ec0-a450-0c28ff673572</vt:lpwstr>
  </property>
  <property fmtid="{D5CDD505-2E9C-101B-9397-08002B2CF9AE}" pid="30" name="OriginalLanguage">
    <vt:lpwstr>5;#EN|f2175f21-25d7-44a3-96da-d6a61b075e1b</vt:lpwstr>
  </property>
  <property fmtid="{D5CDD505-2E9C-101B-9397-08002B2CF9AE}" pid="31" name="MeetingName">
    <vt:lpwstr>223;#SOC/803|75b19e60-d5e6-446b-b008-604da974ef35</vt:lpwstr>
  </property>
  <property fmtid="{D5CDD505-2E9C-101B-9397-08002B2CF9AE}" pid="32" name="MeetingDate">
    <vt:filetime>2024-11-11T12:00:00Z</vt:filetime>
  </property>
  <property fmtid="{D5CDD505-2E9C-101B-9397-08002B2CF9AE}" pid="33" name="AvailableTranslations_0">
    <vt:lpwstr>IT|0774613c-01ed-4e5d-a25d-11d2388de825;PT|50ccc04a-eadd-42ae-a0cb-acaf45f812ba;EN|f2175f21-25d7-44a3-96da-d6a61b075e1b;SV|c2ed69e7-a339-43d7-8f22-d93680a92aa0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TaxCatchAll">
    <vt:lpwstr>49;#SOC|13795804-ecbd-4ce5-9693-9b8be1981b20;#13;#TCD|cd9d6eb6-3f4f-424a-b2d1-57c9d450eaaf;#12;#IT|0774613c-01ed-4e5d-a25d-11d2388de825;#8;#Final|ea5e6674-7b27-4bac-b091-73adbb394efe;#36;#PT|50ccc04a-eadd-42ae-a0cb-acaf45f812ba;#6;#Unrestricted|826e22d7-d029-4ec0-a450-0c28ff673572;#5;#EN|f2175f21-25d7-44a3-96da-d6a61b075e1b;#21;#SV|c2ed69e7-a339-43d7-8f22-d93680a92aa0;#3;#TRA|150d2a88-1431-44e6-a8ca-0bb753ab8672;#223;#SOC/803|75b19e60-d5e6-446b-b008-604da974ef35;#1;#EESC|422833ec-8d7e-4e65-8e4e-8bed07ffb729</vt:lpwstr>
  </property>
  <property fmtid="{D5CDD505-2E9C-101B-9397-08002B2CF9AE}" pid="37" name="Rapporteur">
    <vt:lpwstr>SALIS-MADINIER</vt:lpwstr>
  </property>
  <property fmtid="{D5CDD505-2E9C-101B-9397-08002B2CF9AE}" pid="38" name="VersionStatus_0">
    <vt:lpwstr>Final|ea5e6674-7b27-4bac-b091-73adbb394efe</vt:lpwstr>
  </property>
  <property fmtid="{D5CDD505-2E9C-101B-9397-08002B2CF9AE}" pid="39" name="VersionStatus">
    <vt:lpwstr>8;#Final|ea5e6674-7b27-4bac-b091-73adbb394efe</vt:lpwstr>
  </property>
  <property fmtid="{D5CDD505-2E9C-101B-9397-08002B2CF9AE}" pid="40" name="DocumentYear">
    <vt:i4>2024</vt:i4>
  </property>
  <property fmtid="{D5CDD505-2E9C-101B-9397-08002B2CF9AE}" pid="41" name="FicheNumber">
    <vt:i4>9833</vt:i4>
  </property>
  <property fmtid="{D5CDD505-2E9C-101B-9397-08002B2CF9AE}" pid="42" name="DocumentPart">
    <vt:i4>0</vt:i4>
  </property>
  <property fmtid="{D5CDD505-2E9C-101B-9397-08002B2CF9AE}" pid="43" name="DocumentSource">
    <vt:lpwstr>1;#EESC|422833ec-8d7e-4e65-8e4e-8bed07ffb729</vt:lpwstr>
  </property>
  <property fmtid="{D5CDD505-2E9C-101B-9397-08002B2CF9AE}" pid="45" name="DocumentType">
    <vt:lpwstr>13;#TCD|cd9d6eb6-3f4f-424a-b2d1-57c9d450eaaf</vt:lpwstr>
  </property>
  <property fmtid="{D5CDD505-2E9C-101B-9397-08002B2CF9AE}" pid="46" name="DocumentLanguage">
    <vt:lpwstr>24;#ES|e7a6b05b-ae16-40c8-add9-68b64b03aeba</vt:lpwstr>
  </property>
  <property fmtid="{D5CDD505-2E9C-101B-9397-08002B2CF9AE}" pid="47" name="_docset_NoMedatataSyncRequired">
    <vt:lpwstr>False</vt:lpwstr>
  </property>
</Properties>
</file>