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D34D7" w14:textId="6A4DD485" w:rsidR="00461AA8" w:rsidRPr="00232372" w:rsidRDefault="00461AA8" w:rsidP="00147C3F">
      <w:pPr>
        <w:rPr>
          <w:rFonts w:ascii="Verdana" w:hAnsi="Verdana"/>
          <w:sz w:val="18"/>
          <w:szCs w:val="18"/>
        </w:rPr>
      </w:pPr>
      <w:r w:rsidRPr="00232372">
        <w:rPr>
          <w:rFonts w:ascii="Verdana" w:hAnsi="Verdana"/>
          <w:noProof/>
          <w:sz w:val="20"/>
          <w:lang w:eastAsia="en-GB"/>
        </w:rPr>
        <w:drawing>
          <wp:inline distT="0" distB="0" distL="0" distR="0" wp14:anchorId="46DED632" wp14:editId="6DCC1ADF">
            <wp:extent cx="5760000" cy="1396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SC-PressRelease-EN-wordheader.jpg"/>
                    <pic:cNvPicPr/>
                  </pic:nvPicPr>
                  <pic:blipFill>
                    <a:blip r:embed="rId11">
                      <a:extLst>
                        <a:ext uri="{28A0092B-C50C-407E-A947-70E740481C1C}">
                          <a14:useLocalDpi xmlns:a14="http://schemas.microsoft.com/office/drawing/2010/main" val="0"/>
                        </a:ext>
                      </a:extLst>
                    </a:blip>
                    <a:stretch>
                      <a:fillRect/>
                    </a:stretch>
                  </pic:blipFill>
                  <pic:spPr>
                    <a:xfrm>
                      <a:off x="0" y="0"/>
                      <a:ext cx="5760000" cy="1396800"/>
                    </a:xfrm>
                    <a:prstGeom prst="rect">
                      <a:avLst/>
                    </a:prstGeom>
                  </pic:spPr>
                </pic:pic>
              </a:graphicData>
            </a:graphic>
          </wp:inline>
        </w:drawing>
      </w:r>
    </w:p>
    <w:tbl>
      <w:tblPr>
        <w:tblW w:w="0" w:type="auto"/>
        <w:tblLook w:val="0000" w:firstRow="0" w:lastRow="0" w:firstColumn="0" w:lastColumn="0" w:noHBand="0" w:noVBand="0"/>
      </w:tblPr>
      <w:tblGrid>
        <w:gridCol w:w="5049"/>
        <w:gridCol w:w="4022"/>
      </w:tblGrid>
      <w:tr w:rsidR="00C93E55" w:rsidRPr="00232372" w14:paraId="16E539E7" w14:textId="77777777" w:rsidTr="00461AA8">
        <w:trPr>
          <w:cantSplit/>
        </w:trPr>
        <w:tc>
          <w:tcPr>
            <w:tcW w:w="5049" w:type="dxa"/>
          </w:tcPr>
          <w:p w14:paraId="2A287900" w14:textId="5A4E57C4" w:rsidR="00C93E55" w:rsidRPr="00232372" w:rsidRDefault="00321382" w:rsidP="002F79A3">
            <w:pPr>
              <w:spacing w:before="120" w:after="120" w:line="240" w:lineRule="auto"/>
              <w:rPr>
                <w:rFonts w:ascii="Verdana" w:hAnsi="Verdana"/>
                <w:b/>
                <w:bCs/>
                <w:sz w:val="20"/>
              </w:rPr>
            </w:pPr>
            <w:r w:rsidRPr="00232372">
              <w:rPr>
                <w:rFonts w:ascii="Verdana" w:hAnsi="Verdana"/>
                <w:noProof/>
                <w:sz w:val="20"/>
                <w:lang w:eastAsia="en-GB"/>
              </w:rPr>
              <mc:AlternateContent>
                <mc:Choice Requires="wps">
                  <w:drawing>
                    <wp:anchor distT="0" distB="0" distL="114300" distR="114300" simplePos="0" relativeHeight="251659264" behindDoc="1" locked="0" layoutInCell="0" allowOverlap="1" wp14:anchorId="02E0DDBB" wp14:editId="07A6F766">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A69A6" w14:textId="77777777" w:rsidR="00321382" w:rsidRPr="00260E65" w:rsidRDefault="00321382">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0DDBB"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6C3A69A6" w14:textId="77777777" w:rsidR="00321382" w:rsidRPr="00260E65" w:rsidRDefault="00321382">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r w:rsidR="00C93E55" w:rsidRPr="00232372">
              <w:rPr>
                <w:rFonts w:ascii="Verdana" w:hAnsi="Verdana"/>
                <w:b/>
                <w:bCs/>
                <w:sz w:val="20"/>
              </w:rPr>
              <w:t xml:space="preserve">No </w:t>
            </w:r>
            <w:r w:rsidR="00A66855" w:rsidRPr="00232372">
              <w:rPr>
                <w:rFonts w:ascii="Verdana" w:hAnsi="Verdana"/>
                <w:b/>
                <w:bCs/>
                <w:sz w:val="20"/>
              </w:rPr>
              <w:t>1</w:t>
            </w:r>
            <w:r w:rsidR="00A93F6F" w:rsidRPr="00232372">
              <w:rPr>
                <w:rFonts w:ascii="Verdana" w:hAnsi="Verdana"/>
                <w:b/>
                <w:bCs/>
                <w:sz w:val="20"/>
              </w:rPr>
              <w:t>6</w:t>
            </w:r>
            <w:r w:rsidR="00BD7293" w:rsidRPr="00232372">
              <w:rPr>
                <w:rFonts w:ascii="Verdana" w:hAnsi="Verdana"/>
                <w:b/>
                <w:bCs/>
                <w:sz w:val="20"/>
              </w:rPr>
              <w:t>/202</w:t>
            </w:r>
            <w:r w:rsidR="008146D0" w:rsidRPr="00232372">
              <w:rPr>
                <w:rFonts w:ascii="Verdana" w:hAnsi="Verdana"/>
                <w:b/>
                <w:bCs/>
                <w:sz w:val="20"/>
              </w:rPr>
              <w:t>4</w:t>
            </w:r>
          </w:p>
        </w:tc>
        <w:tc>
          <w:tcPr>
            <w:tcW w:w="4022" w:type="dxa"/>
          </w:tcPr>
          <w:p w14:paraId="6DB6BFB3" w14:textId="3116DB33" w:rsidR="00C93E55" w:rsidRPr="00232372" w:rsidRDefault="00CD0BBD" w:rsidP="00F92DAC">
            <w:pPr>
              <w:spacing w:before="120" w:after="120" w:line="240" w:lineRule="auto"/>
              <w:jc w:val="right"/>
              <w:rPr>
                <w:rFonts w:ascii="Verdana" w:hAnsi="Verdana"/>
                <w:b/>
                <w:bCs/>
                <w:sz w:val="20"/>
              </w:rPr>
            </w:pPr>
            <w:r w:rsidRPr="00232372">
              <w:rPr>
                <w:rFonts w:ascii="Verdana" w:hAnsi="Verdana"/>
                <w:b/>
                <w:bCs/>
                <w:sz w:val="20"/>
              </w:rPr>
              <w:t>8 March</w:t>
            </w:r>
            <w:r w:rsidR="00BD7293" w:rsidRPr="00232372">
              <w:rPr>
                <w:rFonts w:ascii="Verdana" w:hAnsi="Verdana"/>
                <w:b/>
                <w:bCs/>
                <w:sz w:val="20"/>
              </w:rPr>
              <w:t xml:space="preserve"> 202</w:t>
            </w:r>
            <w:r w:rsidR="008146D0" w:rsidRPr="00232372">
              <w:rPr>
                <w:rFonts w:ascii="Verdana" w:hAnsi="Verdana"/>
                <w:b/>
                <w:bCs/>
                <w:sz w:val="20"/>
              </w:rPr>
              <w:t>4</w:t>
            </w:r>
          </w:p>
        </w:tc>
      </w:tr>
    </w:tbl>
    <w:p w14:paraId="72EB20C4" w14:textId="77777777" w:rsidR="00F83179" w:rsidRPr="00232372" w:rsidRDefault="00955D3C" w:rsidP="00686EC2">
      <w:pPr>
        <w:spacing w:line="240" w:lineRule="auto"/>
        <w:rPr>
          <w:rFonts w:ascii="Verdana" w:hAnsi="Verdana"/>
          <w:sz w:val="20"/>
        </w:rPr>
      </w:pPr>
      <w:r w:rsidRPr="00232372">
        <w:rPr>
          <w:rFonts w:ascii="Verdana" w:hAnsi="Verdana"/>
          <w:b/>
          <w:bCs/>
          <w:noProof/>
          <w:sz w:val="20"/>
          <w:lang w:eastAsia="en-GB"/>
        </w:rPr>
        <mc:AlternateContent>
          <mc:Choice Requires="wps">
            <w:drawing>
              <wp:anchor distT="0" distB="0" distL="114300" distR="114300" simplePos="0" relativeHeight="251661312" behindDoc="1" locked="0" layoutInCell="0" allowOverlap="1" wp14:anchorId="2B6DBAD5" wp14:editId="2BA53F62">
                <wp:simplePos x="0" y="0"/>
                <wp:positionH relativeFrom="page">
                  <wp:posOffset>6770788</wp:posOffset>
                </wp:positionH>
                <wp:positionV relativeFrom="page">
                  <wp:posOffset>10084828</wp:posOffset>
                </wp:positionV>
                <wp:extent cx="647700" cy="396240"/>
                <wp:effectExtent l="0" t="0" r="0" b="381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D55FC" w14:textId="77777777" w:rsidR="00955D3C" w:rsidRPr="00260E65" w:rsidRDefault="00955D3C">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DBAD5" id="_x0000_s1027" type="#_x0000_t202" style="position:absolute;left:0;text-align:left;margin-left:533.15pt;margin-top:794.1pt;width:51pt;height:3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" o:allowincell="f" filled="f" stroked="f">
                <v:textbox>
                  <w:txbxContent>
                    <w:p w14:paraId="066D55FC" w14:textId="77777777" w:rsidR="00955D3C" w:rsidRPr="00260E65" w:rsidRDefault="00955D3C">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14:paraId="4154F4D7" w14:textId="77777777" w:rsidR="00F83179" w:rsidRPr="00232372" w:rsidRDefault="00F83179" w:rsidP="00686EC2">
      <w:pPr>
        <w:spacing w:line="240" w:lineRule="auto"/>
        <w:rPr>
          <w:rFonts w:ascii="Verdana" w:hAnsi="Verdana"/>
          <w:sz w:val="20"/>
        </w:rPr>
        <w:sectPr w:rsidR="00F83179" w:rsidRPr="00232372" w:rsidSect="00837B82">
          <w:footerReference w:type="default" r:id="rId12"/>
          <w:pgSz w:w="11907" w:h="16839" w:code="9"/>
          <w:pgMar w:top="425" w:right="1418" w:bottom="1418" w:left="1418" w:header="709" w:footer="709" w:gutter="0"/>
          <w:cols w:space="720"/>
          <w:docGrid w:linePitch="299"/>
        </w:sectPr>
      </w:pPr>
    </w:p>
    <w:p w14:paraId="7341BCD6" w14:textId="77777777" w:rsidR="008850E4" w:rsidRPr="00232372" w:rsidRDefault="008850E4" w:rsidP="008850E4">
      <w:pPr>
        <w:rPr>
          <w:rFonts w:ascii="Verdana" w:hAnsi="Verdana"/>
          <w:sz w:val="18"/>
        </w:rPr>
      </w:pPr>
    </w:p>
    <w:p w14:paraId="350B7A8A" w14:textId="6CB92E3E" w:rsidR="004D1484" w:rsidRPr="00232372" w:rsidRDefault="00377A4E" w:rsidP="00795B49">
      <w:pPr>
        <w:jc w:val="center"/>
        <w:rPr>
          <w:rFonts w:ascii="Verdana" w:hAnsi="Verdana"/>
          <w:b/>
          <w:bCs/>
          <w:color w:val="0070C0"/>
          <w:sz w:val="28"/>
          <w:szCs w:val="24"/>
        </w:rPr>
      </w:pPr>
      <w:r w:rsidRPr="00232372">
        <w:rPr>
          <w:rFonts w:ascii="Verdana" w:hAnsi="Verdana"/>
          <w:b/>
          <w:bCs/>
          <w:color w:val="0070C0"/>
          <w:sz w:val="28"/>
          <w:szCs w:val="24"/>
        </w:rPr>
        <w:t xml:space="preserve">Tackling </w:t>
      </w:r>
      <w:r w:rsidR="004D1484" w:rsidRPr="00232372">
        <w:rPr>
          <w:rFonts w:ascii="Verdana" w:hAnsi="Verdana"/>
          <w:b/>
          <w:bCs/>
          <w:color w:val="0070C0"/>
          <w:sz w:val="28"/>
          <w:szCs w:val="24"/>
        </w:rPr>
        <w:t>#RareDiseases</w:t>
      </w:r>
      <w:r w:rsidRPr="00232372">
        <w:rPr>
          <w:rFonts w:ascii="Verdana" w:hAnsi="Verdana"/>
          <w:b/>
          <w:bCs/>
          <w:color w:val="0070C0"/>
          <w:sz w:val="28"/>
          <w:szCs w:val="24"/>
        </w:rPr>
        <w:t xml:space="preserve">, next step: integrating </w:t>
      </w:r>
      <w:r w:rsidR="004D1484" w:rsidRPr="00232372">
        <w:rPr>
          <w:rFonts w:ascii="Verdana" w:hAnsi="Verdana"/>
          <w:b/>
          <w:bCs/>
          <w:color w:val="0070C0"/>
          <w:sz w:val="28"/>
          <w:szCs w:val="24"/>
        </w:rPr>
        <w:t>European Reference Networks</w:t>
      </w:r>
      <w:r w:rsidRPr="00232372">
        <w:rPr>
          <w:rFonts w:ascii="Verdana" w:hAnsi="Verdana"/>
          <w:b/>
          <w:bCs/>
          <w:color w:val="0070C0"/>
          <w:sz w:val="28"/>
          <w:szCs w:val="24"/>
        </w:rPr>
        <w:t xml:space="preserve"> </w:t>
      </w:r>
      <w:r w:rsidR="004D1484" w:rsidRPr="00232372">
        <w:rPr>
          <w:rFonts w:ascii="Verdana" w:hAnsi="Verdana"/>
          <w:b/>
          <w:bCs/>
          <w:color w:val="0070C0"/>
          <w:sz w:val="28"/>
          <w:szCs w:val="24"/>
        </w:rPr>
        <w:t>in</w:t>
      </w:r>
      <w:r w:rsidR="00EC2BE3" w:rsidRPr="00232372">
        <w:rPr>
          <w:rFonts w:ascii="Verdana" w:hAnsi="Verdana"/>
          <w:b/>
          <w:bCs/>
          <w:color w:val="0070C0"/>
          <w:sz w:val="28"/>
          <w:szCs w:val="24"/>
        </w:rPr>
        <w:t>to</w:t>
      </w:r>
      <w:r w:rsidR="004D1484" w:rsidRPr="00232372">
        <w:rPr>
          <w:rFonts w:ascii="Verdana" w:hAnsi="Verdana"/>
          <w:b/>
          <w:bCs/>
          <w:color w:val="0070C0"/>
          <w:sz w:val="28"/>
          <w:szCs w:val="24"/>
        </w:rPr>
        <w:t xml:space="preserve"> national health systems</w:t>
      </w:r>
    </w:p>
    <w:p w14:paraId="729C1FF8" w14:textId="3E6A8AFC" w:rsidR="00826961" w:rsidRPr="00232372" w:rsidRDefault="00826961" w:rsidP="00826961">
      <w:pPr>
        <w:rPr>
          <w:rFonts w:ascii="Verdana" w:hAnsi="Verdana"/>
          <w:sz w:val="18"/>
        </w:rPr>
      </w:pPr>
    </w:p>
    <w:p w14:paraId="3EF57FC1" w14:textId="08D88125" w:rsidR="005A5BB2" w:rsidRPr="00232372" w:rsidRDefault="005A5BB2" w:rsidP="005A5BB2">
      <w:pPr>
        <w:rPr>
          <w:rFonts w:ascii="Verdana" w:hAnsi="Verdana"/>
          <w:b/>
          <w:bCs/>
          <w:sz w:val="20"/>
        </w:rPr>
      </w:pPr>
      <w:r w:rsidRPr="00232372">
        <w:rPr>
          <w:rFonts w:ascii="Verdana" w:hAnsi="Verdana"/>
          <w:b/>
          <w:bCs/>
          <w:sz w:val="20"/>
        </w:rPr>
        <w:t>Following last year's rare disease</w:t>
      </w:r>
      <w:r w:rsidR="00A870B8" w:rsidRPr="00232372">
        <w:rPr>
          <w:rFonts w:ascii="Verdana" w:hAnsi="Verdana"/>
          <w:b/>
          <w:bCs/>
          <w:sz w:val="20"/>
        </w:rPr>
        <w:t>s</w:t>
      </w:r>
      <w:r w:rsidRPr="00232372">
        <w:rPr>
          <w:rFonts w:ascii="Verdana" w:hAnsi="Verdana"/>
          <w:b/>
          <w:bCs/>
          <w:sz w:val="20"/>
        </w:rPr>
        <w:t xml:space="preserve"> conference in Bilbao, the European Economic and Social Committee</w:t>
      </w:r>
      <w:r w:rsidR="00F13584" w:rsidRPr="00232372">
        <w:rPr>
          <w:rFonts w:ascii="Verdana" w:hAnsi="Verdana"/>
          <w:b/>
          <w:bCs/>
          <w:sz w:val="20"/>
        </w:rPr>
        <w:t xml:space="preserve"> and</w:t>
      </w:r>
      <w:r w:rsidR="003D6A62" w:rsidRPr="00232372">
        <w:rPr>
          <w:rFonts w:ascii="Verdana" w:hAnsi="Verdana"/>
          <w:b/>
          <w:bCs/>
          <w:sz w:val="20"/>
        </w:rPr>
        <w:t xml:space="preserve"> </w:t>
      </w:r>
      <w:r w:rsidR="00A66BE5" w:rsidRPr="00232372">
        <w:rPr>
          <w:rFonts w:ascii="Verdana" w:hAnsi="Verdana"/>
          <w:b/>
          <w:bCs/>
          <w:sz w:val="20"/>
        </w:rPr>
        <w:t>the European Commission are</w:t>
      </w:r>
      <w:r w:rsidRPr="00232372">
        <w:rPr>
          <w:rFonts w:ascii="Verdana" w:hAnsi="Verdana"/>
          <w:b/>
          <w:bCs/>
          <w:sz w:val="20"/>
        </w:rPr>
        <w:t xml:space="preserve"> </w:t>
      </w:r>
      <w:r w:rsidR="00EA5FAC" w:rsidRPr="00232372">
        <w:rPr>
          <w:rFonts w:ascii="Verdana" w:hAnsi="Verdana"/>
          <w:b/>
          <w:bCs/>
          <w:sz w:val="20"/>
        </w:rPr>
        <w:t xml:space="preserve">joining forces </w:t>
      </w:r>
      <w:r w:rsidR="00214DFE" w:rsidRPr="00232372">
        <w:rPr>
          <w:rFonts w:ascii="Verdana" w:hAnsi="Verdana"/>
          <w:b/>
          <w:bCs/>
          <w:sz w:val="20"/>
        </w:rPr>
        <w:t>to deal</w:t>
      </w:r>
      <w:r w:rsidR="00E811D4" w:rsidRPr="00232372">
        <w:rPr>
          <w:rFonts w:ascii="Verdana" w:hAnsi="Verdana"/>
          <w:b/>
          <w:bCs/>
          <w:sz w:val="20"/>
        </w:rPr>
        <w:t xml:space="preserve"> with</w:t>
      </w:r>
      <w:r w:rsidR="003D6A62" w:rsidRPr="00232372">
        <w:rPr>
          <w:rFonts w:ascii="Verdana" w:hAnsi="Verdana"/>
          <w:b/>
          <w:bCs/>
          <w:sz w:val="20"/>
        </w:rPr>
        <w:t xml:space="preserve"> rar</w:t>
      </w:r>
      <w:r w:rsidR="00046ABD" w:rsidRPr="00232372">
        <w:rPr>
          <w:rFonts w:ascii="Verdana" w:hAnsi="Verdana"/>
          <w:b/>
          <w:bCs/>
          <w:sz w:val="20"/>
        </w:rPr>
        <w:t>e</w:t>
      </w:r>
      <w:r w:rsidR="003D6A62" w:rsidRPr="00232372">
        <w:rPr>
          <w:rFonts w:ascii="Verdana" w:hAnsi="Verdana"/>
          <w:b/>
          <w:bCs/>
          <w:sz w:val="20"/>
        </w:rPr>
        <w:t xml:space="preserve"> diseases at E</w:t>
      </w:r>
      <w:r w:rsidR="0074155A" w:rsidRPr="00232372">
        <w:rPr>
          <w:rFonts w:ascii="Verdana" w:hAnsi="Verdana"/>
          <w:b/>
          <w:bCs/>
          <w:sz w:val="20"/>
        </w:rPr>
        <w:t>uropean</w:t>
      </w:r>
      <w:r w:rsidR="003D6A62" w:rsidRPr="00232372">
        <w:rPr>
          <w:rFonts w:ascii="Verdana" w:hAnsi="Verdana"/>
          <w:b/>
          <w:bCs/>
          <w:sz w:val="20"/>
        </w:rPr>
        <w:t xml:space="preserve"> level.</w:t>
      </w:r>
    </w:p>
    <w:p w14:paraId="6A973F45" w14:textId="1BA4D89F" w:rsidR="001F660F" w:rsidRPr="00232372" w:rsidRDefault="001F660F" w:rsidP="00795B49">
      <w:pPr>
        <w:rPr>
          <w:rFonts w:ascii="Verdana" w:hAnsi="Verdana"/>
          <w:sz w:val="18"/>
        </w:rPr>
      </w:pPr>
    </w:p>
    <w:p w14:paraId="6919A739" w14:textId="0B48126C" w:rsidR="00491FB1" w:rsidRPr="00232372" w:rsidRDefault="00627538" w:rsidP="00A82612">
      <w:pPr>
        <w:rPr>
          <w:rFonts w:ascii="Verdana" w:hAnsi="Verdana"/>
          <w:sz w:val="18"/>
        </w:rPr>
      </w:pPr>
      <w:r w:rsidRPr="00232372">
        <w:rPr>
          <w:rFonts w:ascii="Verdana" w:hAnsi="Verdana"/>
          <w:sz w:val="18"/>
        </w:rPr>
        <w:t>Launching a joint</w:t>
      </w:r>
      <w:r w:rsidR="00046ABD" w:rsidRPr="00232372">
        <w:rPr>
          <w:rFonts w:ascii="Verdana" w:hAnsi="Verdana"/>
          <w:sz w:val="18"/>
        </w:rPr>
        <w:t xml:space="preserve"> European</w:t>
      </w:r>
      <w:r w:rsidRPr="00232372">
        <w:rPr>
          <w:rFonts w:ascii="Verdana" w:hAnsi="Verdana"/>
          <w:sz w:val="18"/>
        </w:rPr>
        <w:t xml:space="preserve"> initiative</w:t>
      </w:r>
      <w:r w:rsidR="00046ABD" w:rsidRPr="00232372">
        <w:rPr>
          <w:rFonts w:ascii="Verdana" w:hAnsi="Verdana"/>
          <w:sz w:val="18"/>
        </w:rPr>
        <w:t xml:space="preserve"> on rare diseases</w:t>
      </w:r>
      <w:r w:rsidR="006854FA" w:rsidRPr="00232372">
        <w:rPr>
          <w:rFonts w:ascii="Verdana" w:hAnsi="Verdana"/>
          <w:sz w:val="18"/>
        </w:rPr>
        <w:t xml:space="preserve"> to</w:t>
      </w:r>
      <w:r w:rsidR="00046ABD" w:rsidRPr="00232372">
        <w:rPr>
          <w:rFonts w:ascii="Verdana" w:hAnsi="Verdana"/>
          <w:sz w:val="18"/>
        </w:rPr>
        <w:t xml:space="preserve"> integrat</w:t>
      </w:r>
      <w:r w:rsidRPr="00232372">
        <w:rPr>
          <w:rFonts w:ascii="Verdana" w:hAnsi="Verdana"/>
          <w:sz w:val="18"/>
        </w:rPr>
        <w:t>e</w:t>
      </w:r>
      <w:r w:rsidR="00046ABD" w:rsidRPr="00232372">
        <w:rPr>
          <w:rFonts w:ascii="Verdana" w:hAnsi="Verdana"/>
          <w:sz w:val="18"/>
        </w:rPr>
        <w:t xml:space="preserve"> the European Reference Networks </w:t>
      </w:r>
      <w:r w:rsidR="00214DFE" w:rsidRPr="00232372">
        <w:rPr>
          <w:rFonts w:ascii="Verdana" w:hAnsi="Verdana"/>
          <w:sz w:val="18"/>
        </w:rPr>
        <w:t xml:space="preserve">(ERNs) </w:t>
      </w:r>
      <w:r w:rsidR="00046ABD" w:rsidRPr="00232372">
        <w:rPr>
          <w:rFonts w:ascii="Verdana" w:hAnsi="Verdana"/>
          <w:sz w:val="18"/>
        </w:rPr>
        <w:t>in</w:t>
      </w:r>
      <w:r w:rsidR="00EC2BE3" w:rsidRPr="00232372">
        <w:rPr>
          <w:rFonts w:ascii="Verdana" w:hAnsi="Verdana"/>
          <w:sz w:val="18"/>
        </w:rPr>
        <w:t>to</w:t>
      </w:r>
      <w:r w:rsidR="00046ABD" w:rsidRPr="00232372">
        <w:rPr>
          <w:rFonts w:ascii="Verdana" w:hAnsi="Verdana"/>
          <w:sz w:val="18"/>
        </w:rPr>
        <w:t xml:space="preserve"> national health systems</w:t>
      </w:r>
      <w:r w:rsidR="00EC2BE3" w:rsidRPr="00232372">
        <w:rPr>
          <w:rFonts w:ascii="Verdana" w:hAnsi="Verdana"/>
          <w:sz w:val="18"/>
        </w:rPr>
        <w:t xml:space="preserve"> </w:t>
      </w:r>
      <w:r w:rsidRPr="00232372">
        <w:rPr>
          <w:rFonts w:ascii="Verdana" w:hAnsi="Verdana"/>
          <w:sz w:val="18"/>
        </w:rPr>
        <w:t>while</w:t>
      </w:r>
      <w:r w:rsidR="00046ABD" w:rsidRPr="00232372">
        <w:rPr>
          <w:rFonts w:ascii="Verdana" w:hAnsi="Verdana"/>
          <w:sz w:val="18"/>
        </w:rPr>
        <w:t xml:space="preserve"> </w:t>
      </w:r>
      <w:r w:rsidRPr="00232372">
        <w:rPr>
          <w:rFonts w:ascii="Verdana" w:hAnsi="Verdana"/>
          <w:sz w:val="18"/>
        </w:rPr>
        <w:t>building a common front among</w:t>
      </w:r>
      <w:r w:rsidR="000F41A7" w:rsidRPr="00232372">
        <w:rPr>
          <w:rFonts w:ascii="Verdana" w:hAnsi="Verdana"/>
          <w:sz w:val="18"/>
        </w:rPr>
        <w:t xml:space="preserve"> EU institutions,</w:t>
      </w:r>
      <w:r w:rsidR="00F13584" w:rsidRPr="00232372">
        <w:rPr>
          <w:rFonts w:ascii="Verdana" w:hAnsi="Verdana"/>
          <w:sz w:val="18"/>
        </w:rPr>
        <w:t xml:space="preserve"> European countries,</w:t>
      </w:r>
      <w:r w:rsidR="000F41A7" w:rsidRPr="00232372">
        <w:rPr>
          <w:rFonts w:ascii="Verdana" w:hAnsi="Verdana"/>
          <w:sz w:val="18"/>
        </w:rPr>
        <w:t xml:space="preserve"> civil society organisations, patient associations, scientists</w:t>
      </w:r>
      <w:r w:rsidR="00F13584" w:rsidRPr="00232372">
        <w:rPr>
          <w:rFonts w:ascii="Verdana" w:hAnsi="Verdana"/>
          <w:sz w:val="18"/>
        </w:rPr>
        <w:t>,</w:t>
      </w:r>
      <w:r w:rsidR="000F41A7" w:rsidRPr="00232372">
        <w:rPr>
          <w:rFonts w:ascii="Verdana" w:hAnsi="Verdana"/>
          <w:sz w:val="18"/>
        </w:rPr>
        <w:t xml:space="preserve"> practitioners</w:t>
      </w:r>
      <w:r w:rsidR="00F13584" w:rsidRPr="00232372">
        <w:rPr>
          <w:rFonts w:ascii="Verdana" w:hAnsi="Verdana"/>
          <w:sz w:val="18"/>
        </w:rPr>
        <w:t xml:space="preserve"> and hospital managers</w:t>
      </w:r>
      <w:r w:rsidR="00491FB1" w:rsidRPr="00232372">
        <w:rPr>
          <w:rFonts w:ascii="Verdana" w:hAnsi="Verdana"/>
          <w:sz w:val="18"/>
        </w:rPr>
        <w:t xml:space="preserve"> – t</w:t>
      </w:r>
      <w:r w:rsidR="00A82612" w:rsidRPr="00232372">
        <w:rPr>
          <w:rFonts w:ascii="Verdana" w:hAnsi="Verdana"/>
          <w:sz w:val="18"/>
        </w:rPr>
        <w:t>h</w:t>
      </w:r>
      <w:r w:rsidR="00046ABD" w:rsidRPr="00232372">
        <w:rPr>
          <w:rFonts w:ascii="Verdana" w:hAnsi="Verdana"/>
          <w:sz w:val="18"/>
        </w:rPr>
        <w:t>e</w:t>
      </w:r>
      <w:r w:rsidR="00A82612" w:rsidRPr="00232372">
        <w:rPr>
          <w:rFonts w:ascii="Verdana" w:hAnsi="Verdana"/>
          <w:sz w:val="18"/>
        </w:rPr>
        <w:t>s</w:t>
      </w:r>
      <w:r w:rsidR="00046ABD" w:rsidRPr="00232372">
        <w:rPr>
          <w:rFonts w:ascii="Verdana" w:hAnsi="Verdana"/>
          <w:sz w:val="18"/>
        </w:rPr>
        <w:t xml:space="preserve">e </w:t>
      </w:r>
      <w:r w:rsidR="00214DFE" w:rsidRPr="00232372">
        <w:rPr>
          <w:rFonts w:ascii="Verdana" w:hAnsi="Verdana"/>
          <w:sz w:val="18"/>
        </w:rPr>
        <w:t xml:space="preserve">were </w:t>
      </w:r>
      <w:r w:rsidR="00A82612" w:rsidRPr="00232372">
        <w:rPr>
          <w:rFonts w:ascii="Verdana" w:hAnsi="Verdana"/>
          <w:sz w:val="18"/>
        </w:rPr>
        <w:t>the objective</w:t>
      </w:r>
      <w:r w:rsidR="00046ABD" w:rsidRPr="00232372">
        <w:rPr>
          <w:rFonts w:ascii="Verdana" w:hAnsi="Verdana"/>
          <w:sz w:val="18"/>
        </w:rPr>
        <w:t>s</w:t>
      </w:r>
      <w:r w:rsidR="00A82612" w:rsidRPr="00232372">
        <w:rPr>
          <w:rFonts w:ascii="Verdana" w:hAnsi="Verdana"/>
          <w:sz w:val="18"/>
        </w:rPr>
        <w:t xml:space="preserve"> of the conference</w:t>
      </w:r>
      <w:r w:rsidR="00214DFE" w:rsidRPr="00232372">
        <w:rPr>
          <w:rFonts w:ascii="Verdana" w:hAnsi="Verdana"/>
          <w:sz w:val="18"/>
        </w:rPr>
        <w:t xml:space="preserve"> on</w:t>
      </w:r>
      <w:r w:rsidR="00A82612" w:rsidRPr="00232372">
        <w:rPr>
          <w:rFonts w:ascii="Verdana" w:hAnsi="Verdana"/>
          <w:sz w:val="18"/>
        </w:rPr>
        <w:t xml:space="preserve"> </w:t>
      </w:r>
      <w:hyperlink r:id="rId13" w:history="1">
        <w:r w:rsidR="00AA760C" w:rsidRPr="00232372">
          <w:rPr>
            <w:rStyle w:val="Hyperlink"/>
            <w:rFonts w:ascii="Verdana" w:hAnsi="Verdana"/>
            <w:sz w:val="18"/>
          </w:rPr>
          <w:t>Rare Diseases in the EU: Joint Action shaping the future of ERNs</w:t>
        </w:r>
      </w:hyperlink>
      <w:r w:rsidR="008F2EE0">
        <w:rPr>
          <w:rFonts w:ascii="Verdana" w:hAnsi="Verdana"/>
          <w:sz w:val="18"/>
        </w:rPr>
        <w:t xml:space="preserve"> h</w:t>
      </w:r>
      <w:r w:rsidR="00A82612" w:rsidRPr="00232372">
        <w:rPr>
          <w:rFonts w:ascii="Verdana" w:hAnsi="Verdana"/>
          <w:sz w:val="18"/>
        </w:rPr>
        <w:t>eld in Brussels on 8 March 2024</w:t>
      </w:r>
      <w:r w:rsidR="00491FB1" w:rsidRPr="00232372">
        <w:rPr>
          <w:rFonts w:ascii="Verdana" w:hAnsi="Verdana"/>
          <w:sz w:val="18"/>
        </w:rPr>
        <w:t xml:space="preserve">. </w:t>
      </w:r>
    </w:p>
    <w:p w14:paraId="30AC3750" w14:textId="77777777" w:rsidR="00491FB1" w:rsidRPr="00232372" w:rsidRDefault="00491FB1" w:rsidP="00A82612">
      <w:pPr>
        <w:rPr>
          <w:rFonts w:ascii="Verdana" w:hAnsi="Verdana"/>
          <w:sz w:val="18"/>
        </w:rPr>
      </w:pPr>
    </w:p>
    <w:p w14:paraId="11B11D4E" w14:textId="183126DA" w:rsidR="00A82612" w:rsidRPr="00232372" w:rsidRDefault="00491FB1" w:rsidP="00A82612">
      <w:pPr>
        <w:rPr>
          <w:rFonts w:ascii="Verdana" w:hAnsi="Verdana"/>
          <w:sz w:val="18"/>
        </w:rPr>
      </w:pPr>
      <w:r w:rsidRPr="00232372">
        <w:rPr>
          <w:rFonts w:ascii="Verdana" w:hAnsi="Verdana"/>
          <w:sz w:val="18"/>
        </w:rPr>
        <w:t>The conference was organised</w:t>
      </w:r>
      <w:r w:rsidR="00A82612" w:rsidRPr="00232372">
        <w:rPr>
          <w:rFonts w:ascii="Verdana" w:hAnsi="Verdana"/>
          <w:sz w:val="18"/>
        </w:rPr>
        <w:t xml:space="preserve"> </w:t>
      </w:r>
      <w:r w:rsidR="0047608F" w:rsidRPr="00232372">
        <w:rPr>
          <w:rFonts w:ascii="Verdana" w:hAnsi="Verdana"/>
          <w:sz w:val="18"/>
        </w:rPr>
        <w:t xml:space="preserve">by the </w:t>
      </w:r>
      <w:r w:rsidR="00804CF1" w:rsidRPr="00232372">
        <w:rPr>
          <w:rFonts w:ascii="Verdana" w:hAnsi="Verdana"/>
          <w:sz w:val="18"/>
        </w:rPr>
        <w:t>European Economic and Social Committee (</w:t>
      </w:r>
      <w:r w:rsidR="0047608F" w:rsidRPr="00232372">
        <w:rPr>
          <w:rFonts w:ascii="Verdana" w:hAnsi="Verdana"/>
          <w:sz w:val="18"/>
        </w:rPr>
        <w:t>EESC</w:t>
      </w:r>
      <w:r w:rsidR="00804CF1" w:rsidRPr="00232372">
        <w:rPr>
          <w:rFonts w:ascii="Verdana" w:hAnsi="Verdana"/>
          <w:sz w:val="18"/>
        </w:rPr>
        <w:t>)</w:t>
      </w:r>
      <w:r w:rsidR="0047608F" w:rsidRPr="00232372">
        <w:rPr>
          <w:rFonts w:ascii="Verdana" w:hAnsi="Verdana"/>
          <w:sz w:val="18"/>
        </w:rPr>
        <w:t xml:space="preserve"> </w:t>
      </w:r>
      <w:r w:rsidR="00A82612" w:rsidRPr="00232372">
        <w:rPr>
          <w:rFonts w:ascii="Verdana" w:hAnsi="Verdana"/>
          <w:sz w:val="18"/>
        </w:rPr>
        <w:t xml:space="preserve">in cooperation with the European Commission's </w:t>
      </w:r>
      <w:r w:rsidR="00A275DA" w:rsidRPr="00232372">
        <w:rPr>
          <w:rFonts w:ascii="Verdana" w:hAnsi="Verdana"/>
          <w:sz w:val="18"/>
        </w:rPr>
        <w:t>Directorate-General for Health and Food Safety (</w:t>
      </w:r>
      <w:r w:rsidR="00A82612" w:rsidRPr="00232372">
        <w:rPr>
          <w:rFonts w:ascii="Verdana" w:hAnsi="Verdana"/>
          <w:sz w:val="18"/>
        </w:rPr>
        <w:t>DG Sante</w:t>
      </w:r>
      <w:r w:rsidR="00A275DA" w:rsidRPr="00232372">
        <w:rPr>
          <w:rFonts w:ascii="Verdana" w:hAnsi="Verdana"/>
          <w:sz w:val="18"/>
        </w:rPr>
        <w:t>)</w:t>
      </w:r>
      <w:r w:rsidR="00A82612" w:rsidRPr="00232372">
        <w:rPr>
          <w:rFonts w:ascii="Verdana" w:hAnsi="Verdana"/>
          <w:sz w:val="18"/>
        </w:rPr>
        <w:t>.</w:t>
      </w:r>
    </w:p>
    <w:p w14:paraId="22CE504F" w14:textId="2858EC79" w:rsidR="00CD0BBD" w:rsidRPr="00232372" w:rsidRDefault="00CD0BBD" w:rsidP="00CD0BBD">
      <w:pPr>
        <w:rPr>
          <w:rFonts w:ascii="Verdana" w:hAnsi="Verdana"/>
          <w:sz w:val="18"/>
        </w:rPr>
      </w:pPr>
    </w:p>
    <w:p w14:paraId="7119C048" w14:textId="1F4BD88E" w:rsidR="00F914FD" w:rsidRPr="00232372" w:rsidRDefault="00F914FD" w:rsidP="00F914FD">
      <w:pPr>
        <w:rPr>
          <w:rFonts w:ascii="Verdana" w:hAnsi="Verdana"/>
          <w:sz w:val="18"/>
        </w:rPr>
      </w:pPr>
      <w:r w:rsidRPr="00232372">
        <w:rPr>
          <w:rFonts w:ascii="Verdana" w:hAnsi="Verdana"/>
          <w:sz w:val="18"/>
        </w:rPr>
        <w:t>EU health systems struggle to provide high-quality</w:t>
      </w:r>
      <w:r w:rsidR="00214DFE" w:rsidRPr="00232372">
        <w:rPr>
          <w:rFonts w:ascii="Verdana" w:hAnsi="Verdana"/>
          <w:sz w:val="18"/>
        </w:rPr>
        <w:t>,</w:t>
      </w:r>
      <w:r w:rsidRPr="00232372">
        <w:rPr>
          <w:rFonts w:ascii="Verdana" w:hAnsi="Verdana"/>
          <w:sz w:val="18"/>
        </w:rPr>
        <w:t xml:space="preserve"> cost-effective care when it comes to rare or low</w:t>
      </w:r>
      <w:r w:rsidR="00491FB1" w:rsidRPr="00232372">
        <w:rPr>
          <w:rFonts w:ascii="Verdana" w:hAnsi="Verdana"/>
          <w:sz w:val="18"/>
        </w:rPr>
        <w:noBreakHyphen/>
      </w:r>
      <w:r w:rsidRPr="00232372">
        <w:rPr>
          <w:rFonts w:ascii="Verdana" w:hAnsi="Verdana"/>
          <w:sz w:val="18"/>
        </w:rPr>
        <w:t>prevalence complex diseases which affect the daily lives of around 30</w:t>
      </w:r>
      <w:r w:rsidR="0041345B" w:rsidRPr="00232372">
        <w:rPr>
          <w:rFonts w:ascii="Verdana" w:hAnsi="Verdana"/>
          <w:sz w:val="18"/>
        </w:rPr>
        <w:t xml:space="preserve"> </w:t>
      </w:r>
      <w:r w:rsidRPr="00232372">
        <w:rPr>
          <w:rFonts w:ascii="Verdana" w:hAnsi="Verdana"/>
          <w:sz w:val="18"/>
        </w:rPr>
        <w:t xml:space="preserve">million </w:t>
      </w:r>
      <w:r w:rsidR="00491FB1" w:rsidRPr="00232372">
        <w:rPr>
          <w:rFonts w:ascii="Verdana" w:hAnsi="Verdana"/>
          <w:sz w:val="18"/>
        </w:rPr>
        <w:t>Europeans</w:t>
      </w:r>
      <w:r w:rsidRPr="00232372">
        <w:rPr>
          <w:rFonts w:ascii="Verdana" w:hAnsi="Verdana"/>
          <w:sz w:val="18"/>
        </w:rPr>
        <w:t>.</w:t>
      </w:r>
    </w:p>
    <w:p w14:paraId="03F275FB" w14:textId="77777777" w:rsidR="00F914FD" w:rsidRPr="00232372" w:rsidRDefault="00F914FD" w:rsidP="00F914FD">
      <w:pPr>
        <w:rPr>
          <w:rFonts w:ascii="Verdana" w:hAnsi="Verdana"/>
          <w:sz w:val="18"/>
        </w:rPr>
      </w:pPr>
    </w:p>
    <w:p w14:paraId="767497A6" w14:textId="0928B9C5" w:rsidR="00F914FD" w:rsidRPr="00232372" w:rsidRDefault="00F914FD" w:rsidP="00F914FD">
      <w:pPr>
        <w:rPr>
          <w:rFonts w:ascii="Verdana" w:hAnsi="Verdana"/>
          <w:sz w:val="18"/>
        </w:rPr>
      </w:pPr>
      <w:r w:rsidRPr="00232372">
        <w:rPr>
          <w:rFonts w:ascii="Verdana" w:hAnsi="Verdana"/>
          <w:sz w:val="18"/>
        </w:rPr>
        <w:t>That</w:t>
      </w:r>
      <w:r w:rsidR="00491FB1" w:rsidRPr="00232372">
        <w:rPr>
          <w:rFonts w:ascii="Verdana" w:hAnsi="Verdana"/>
          <w:sz w:val="18"/>
        </w:rPr>
        <w:t xml:space="preserve"> is</w:t>
      </w:r>
      <w:r w:rsidRPr="00232372">
        <w:rPr>
          <w:rFonts w:ascii="Verdana" w:hAnsi="Verdana"/>
          <w:sz w:val="18"/>
        </w:rPr>
        <w:t xml:space="preserve"> why it is important to </w:t>
      </w:r>
      <w:r w:rsidR="00491FB1" w:rsidRPr="00232372">
        <w:rPr>
          <w:rFonts w:ascii="Verdana" w:hAnsi="Verdana"/>
          <w:sz w:val="18"/>
        </w:rPr>
        <w:t xml:space="preserve">harness </w:t>
      </w:r>
      <w:r w:rsidRPr="00232372">
        <w:rPr>
          <w:rFonts w:ascii="Verdana" w:hAnsi="Verdana"/>
          <w:sz w:val="18"/>
        </w:rPr>
        <w:t xml:space="preserve">the potential of the European Reference Networks (ERNs), </w:t>
      </w:r>
      <w:r w:rsidR="00F14DF7" w:rsidRPr="00232372">
        <w:rPr>
          <w:rFonts w:ascii="Verdana" w:hAnsi="Verdana"/>
          <w:sz w:val="18"/>
        </w:rPr>
        <w:t xml:space="preserve">the </w:t>
      </w:r>
      <w:r w:rsidRPr="00232372">
        <w:rPr>
          <w:rFonts w:ascii="Verdana" w:hAnsi="Verdana"/>
          <w:sz w:val="18"/>
        </w:rPr>
        <w:t xml:space="preserve">virtual networks </w:t>
      </w:r>
      <w:r w:rsidR="00491FB1" w:rsidRPr="00232372">
        <w:rPr>
          <w:rFonts w:ascii="Verdana" w:hAnsi="Verdana"/>
          <w:sz w:val="18"/>
        </w:rPr>
        <w:t xml:space="preserve">of </w:t>
      </w:r>
      <w:r w:rsidRPr="00232372">
        <w:rPr>
          <w:rFonts w:ascii="Verdana" w:hAnsi="Verdana"/>
          <w:sz w:val="18"/>
        </w:rPr>
        <w:t>healthcare providers across Europe which facilitate discussion on complex or rare diseases and conditions that require highly specialised treatment and concentrated knowledge and resources.</w:t>
      </w:r>
    </w:p>
    <w:p w14:paraId="1EDAA121" w14:textId="77777777" w:rsidR="00543FA2" w:rsidRPr="00232372" w:rsidRDefault="00543FA2" w:rsidP="0076114C">
      <w:pPr>
        <w:rPr>
          <w:rFonts w:ascii="Verdana" w:hAnsi="Verdana"/>
          <w:sz w:val="18"/>
        </w:rPr>
      </w:pPr>
    </w:p>
    <w:p w14:paraId="1732B0BD" w14:textId="4D4711E6" w:rsidR="004D1484" w:rsidRPr="00232372" w:rsidRDefault="004D1484" w:rsidP="00F914FD">
      <w:pPr>
        <w:rPr>
          <w:rFonts w:ascii="Verdana" w:hAnsi="Verdana"/>
          <w:sz w:val="18"/>
        </w:rPr>
      </w:pPr>
      <w:r w:rsidRPr="00232372">
        <w:rPr>
          <w:rFonts w:ascii="Verdana" w:hAnsi="Verdana"/>
          <w:b/>
          <w:bCs/>
          <w:sz w:val="18"/>
        </w:rPr>
        <w:t>The Joint Action JARDIN</w:t>
      </w:r>
    </w:p>
    <w:p w14:paraId="029C4E43" w14:textId="77777777" w:rsidR="004D1484" w:rsidRPr="00232372" w:rsidRDefault="004D1484" w:rsidP="00F914FD">
      <w:pPr>
        <w:rPr>
          <w:rFonts w:ascii="Verdana" w:hAnsi="Verdana"/>
          <w:sz w:val="18"/>
        </w:rPr>
      </w:pPr>
    </w:p>
    <w:p w14:paraId="545F0506" w14:textId="527F46DA" w:rsidR="00F914FD" w:rsidRPr="00232372" w:rsidRDefault="00F14DF7" w:rsidP="00CD0BBD">
      <w:pPr>
        <w:rPr>
          <w:rFonts w:ascii="Verdana" w:hAnsi="Verdana"/>
          <w:sz w:val="18"/>
        </w:rPr>
      </w:pPr>
      <w:r w:rsidRPr="00232372">
        <w:rPr>
          <w:rFonts w:ascii="Verdana" w:hAnsi="Verdana"/>
          <w:sz w:val="18"/>
        </w:rPr>
        <w:t>The Joint Action JARDIN</w:t>
      </w:r>
      <w:r w:rsidR="00F914FD" w:rsidRPr="00232372">
        <w:rPr>
          <w:rFonts w:ascii="Verdana" w:hAnsi="Verdana"/>
          <w:sz w:val="18"/>
        </w:rPr>
        <w:t xml:space="preserve"> </w:t>
      </w:r>
      <w:r w:rsidRPr="00232372">
        <w:rPr>
          <w:rFonts w:ascii="Verdana" w:hAnsi="Verdana"/>
          <w:sz w:val="18"/>
        </w:rPr>
        <w:t xml:space="preserve">is a project </w:t>
      </w:r>
      <w:r w:rsidR="003F1A03" w:rsidRPr="00232372">
        <w:rPr>
          <w:rFonts w:ascii="Verdana" w:hAnsi="Verdana"/>
          <w:sz w:val="18"/>
        </w:rPr>
        <w:t xml:space="preserve">that is </w:t>
      </w:r>
      <w:r w:rsidR="00491FB1" w:rsidRPr="00232372">
        <w:rPr>
          <w:rFonts w:ascii="Verdana" w:hAnsi="Verdana"/>
          <w:sz w:val="18"/>
        </w:rPr>
        <w:t>integrating</w:t>
      </w:r>
      <w:r w:rsidR="00F914FD" w:rsidRPr="00232372">
        <w:rPr>
          <w:rFonts w:ascii="Verdana" w:hAnsi="Verdana"/>
          <w:sz w:val="18"/>
        </w:rPr>
        <w:t xml:space="preserve"> </w:t>
      </w:r>
      <w:r w:rsidRPr="00232372">
        <w:rPr>
          <w:rFonts w:ascii="Verdana" w:hAnsi="Verdana"/>
          <w:sz w:val="18"/>
        </w:rPr>
        <w:t xml:space="preserve">the </w:t>
      </w:r>
      <w:r w:rsidR="00F914FD" w:rsidRPr="00232372">
        <w:rPr>
          <w:rFonts w:ascii="Verdana" w:hAnsi="Verdana"/>
          <w:sz w:val="18"/>
        </w:rPr>
        <w:t xml:space="preserve">ERNs into national health systems and </w:t>
      </w:r>
      <w:r w:rsidR="003F1A03" w:rsidRPr="00232372">
        <w:rPr>
          <w:rFonts w:ascii="Verdana" w:hAnsi="Verdana"/>
          <w:sz w:val="18"/>
        </w:rPr>
        <w:t>working to make them sustainable.</w:t>
      </w:r>
      <w:r w:rsidR="00F914FD" w:rsidRPr="00232372">
        <w:rPr>
          <w:rFonts w:ascii="Verdana" w:hAnsi="Verdana"/>
          <w:sz w:val="18"/>
        </w:rPr>
        <w:t xml:space="preserve"> </w:t>
      </w:r>
      <w:r w:rsidR="00491FB1" w:rsidRPr="00232372">
        <w:rPr>
          <w:rFonts w:ascii="Verdana" w:hAnsi="Verdana"/>
          <w:sz w:val="18"/>
        </w:rPr>
        <w:t>It develops</w:t>
      </w:r>
      <w:r w:rsidR="00F914FD" w:rsidRPr="00232372">
        <w:rPr>
          <w:rFonts w:ascii="Verdana" w:hAnsi="Verdana"/>
          <w:sz w:val="18"/>
        </w:rPr>
        <w:t xml:space="preserve"> national patient pathways linked to ERNs, national reference networks mirroring and complementing the ERNs, and structures for undiagnosed patients.</w:t>
      </w:r>
    </w:p>
    <w:p w14:paraId="4328DDDF" w14:textId="500A5D76" w:rsidR="00CD0BBD" w:rsidRPr="00232372" w:rsidRDefault="00CD0BBD" w:rsidP="00CD0BBD">
      <w:pPr>
        <w:rPr>
          <w:rFonts w:ascii="Verdana" w:hAnsi="Verdana"/>
          <w:sz w:val="18"/>
        </w:rPr>
      </w:pPr>
    </w:p>
    <w:p w14:paraId="4FC43929" w14:textId="7C17EC70" w:rsidR="00BC4284" w:rsidRPr="00232372" w:rsidRDefault="00491FB1" w:rsidP="006A61DA">
      <w:pPr>
        <w:rPr>
          <w:rFonts w:ascii="Verdana" w:hAnsi="Verdana"/>
          <w:sz w:val="18"/>
        </w:rPr>
      </w:pPr>
      <w:r w:rsidRPr="00232372">
        <w:rPr>
          <w:rFonts w:ascii="Verdana" w:hAnsi="Verdana"/>
          <w:sz w:val="18"/>
        </w:rPr>
        <w:t xml:space="preserve">The project </w:t>
      </w:r>
      <w:r w:rsidR="00F14DF7" w:rsidRPr="00232372">
        <w:rPr>
          <w:rFonts w:ascii="Verdana" w:hAnsi="Verdana"/>
          <w:sz w:val="18"/>
        </w:rPr>
        <w:t>involves the 27 EU Member States, Norway and Ukraine</w:t>
      </w:r>
      <w:r w:rsidRPr="00232372">
        <w:rPr>
          <w:rFonts w:ascii="Verdana" w:hAnsi="Verdana"/>
          <w:sz w:val="18"/>
        </w:rPr>
        <w:t>.</w:t>
      </w:r>
      <w:r w:rsidR="00F14DF7" w:rsidRPr="00232372">
        <w:rPr>
          <w:rFonts w:ascii="Verdana" w:hAnsi="Verdana"/>
          <w:sz w:val="18"/>
        </w:rPr>
        <w:t xml:space="preserve"> </w:t>
      </w:r>
      <w:r w:rsidRPr="00232372">
        <w:rPr>
          <w:rFonts w:ascii="Verdana" w:hAnsi="Verdana"/>
          <w:sz w:val="18"/>
        </w:rPr>
        <w:t>It is coordinated by Austria</w:t>
      </w:r>
      <w:r w:rsidR="00AA760C" w:rsidRPr="00232372">
        <w:rPr>
          <w:rFonts w:ascii="Verdana" w:hAnsi="Verdana"/>
          <w:sz w:val="18"/>
        </w:rPr>
        <w:t xml:space="preserve"> and </w:t>
      </w:r>
      <w:r w:rsidR="00A82612" w:rsidRPr="00232372">
        <w:rPr>
          <w:rFonts w:ascii="Verdana" w:hAnsi="Verdana"/>
          <w:sz w:val="18"/>
        </w:rPr>
        <w:t xml:space="preserve">has total funding of </w:t>
      </w:r>
      <w:r w:rsidR="00A147BA" w:rsidRPr="00232372">
        <w:rPr>
          <w:rFonts w:ascii="Verdana" w:hAnsi="Verdana"/>
          <w:sz w:val="18"/>
        </w:rPr>
        <w:t xml:space="preserve">EUR </w:t>
      </w:r>
      <w:r w:rsidR="00A82612" w:rsidRPr="00232372">
        <w:rPr>
          <w:rFonts w:ascii="Verdana" w:hAnsi="Verdana"/>
          <w:sz w:val="18"/>
        </w:rPr>
        <w:t>18.75 million (</w:t>
      </w:r>
      <w:r w:rsidR="00A147BA" w:rsidRPr="00232372">
        <w:rPr>
          <w:rFonts w:ascii="Verdana" w:hAnsi="Verdana"/>
          <w:sz w:val="18"/>
        </w:rPr>
        <w:t xml:space="preserve">EUR </w:t>
      </w:r>
      <w:r w:rsidR="00A82612" w:rsidRPr="00232372">
        <w:rPr>
          <w:rFonts w:ascii="Verdana" w:hAnsi="Verdana"/>
          <w:sz w:val="18"/>
        </w:rPr>
        <w:t xml:space="preserve">15 million from the EU and </w:t>
      </w:r>
      <w:r w:rsidR="00A147BA" w:rsidRPr="00232372">
        <w:rPr>
          <w:rFonts w:ascii="Verdana" w:hAnsi="Verdana"/>
          <w:sz w:val="18"/>
        </w:rPr>
        <w:t xml:space="preserve">EUR </w:t>
      </w:r>
      <w:r w:rsidR="00A82612" w:rsidRPr="00232372">
        <w:rPr>
          <w:rFonts w:ascii="Verdana" w:hAnsi="Verdana"/>
          <w:sz w:val="18"/>
        </w:rPr>
        <w:t xml:space="preserve">3.75 million from the Member States) for a period of three years. </w:t>
      </w:r>
    </w:p>
    <w:p w14:paraId="48FD2410" w14:textId="77777777" w:rsidR="00BC4284" w:rsidRPr="00232372" w:rsidRDefault="00BC4284" w:rsidP="006A61DA">
      <w:pPr>
        <w:rPr>
          <w:rFonts w:ascii="Verdana" w:hAnsi="Verdana"/>
          <w:sz w:val="18"/>
        </w:rPr>
      </w:pPr>
    </w:p>
    <w:p w14:paraId="1CE8C5D6" w14:textId="0EB4998F" w:rsidR="00A82612" w:rsidRPr="00232372" w:rsidRDefault="00A82612" w:rsidP="006A61DA">
      <w:pPr>
        <w:rPr>
          <w:rFonts w:ascii="Verdana" w:hAnsi="Verdana"/>
          <w:sz w:val="18"/>
        </w:rPr>
      </w:pPr>
      <w:r w:rsidRPr="00232372">
        <w:rPr>
          <w:rFonts w:ascii="Verdana" w:hAnsi="Verdana"/>
          <w:sz w:val="18"/>
        </w:rPr>
        <w:t xml:space="preserve">The results </w:t>
      </w:r>
      <w:r w:rsidR="003F1A03" w:rsidRPr="00232372">
        <w:rPr>
          <w:rFonts w:ascii="Verdana" w:hAnsi="Verdana"/>
          <w:sz w:val="18"/>
        </w:rPr>
        <w:t xml:space="preserve">expected </w:t>
      </w:r>
      <w:r w:rsidRPr="00232372">
        <w:rPr>
          <w:rFonts w:ascii="Verdana" w:hAnsi="Verdana"/>
          <w:sz w:val="18"/>
        </w:rPr>
        <w:t xml:space="preserve">from JARDIN, including recommendations, blueprints and reports from concrete pilot </w:t>
      </w:r>
      <w:r w:rsidR="0041345B" w:rsidRPr="00232372">
        <w:rPr>
          <w:rFonts w:ascii="Verdana" w:hAnsi="Verdana"/>
          <w:sz w:val="18"/>
        </w:rPr>
        <w:t xml:space="preserve">projects, </w:t>
      </w:r>
      <w:r w:rsidRPr="00232372">
        <w:rPr>
          <w:rFonts w:ascii="Verdana" w:hAnsi="Verdana"/>
          <w:sz w:val="18"/>
        </w:rPr>
        <w:t xml:space="preserve">should </w:t>
      </w:r>
      <w:r w:rsidR="0041345B" w:rsidRPr="00232372">
        <w:rPr>
          <w:rFonts w:ascii="Verdana" w:hAnsi="Verdana"/>
          <w:sz w:val="18"/>
        </w:rPr>
        <w:t>lead to better</w:t>
      </w:r>
      <w:r w:rsidRPr="00232372">
        <w:rPr>
          <w:rFonts w:ascii="Verdana" w:hAnsi="Verdana"/>
          <w:sz w:val="18"/>
        </w:rPr>
        <w:t xml:space="preserve"> national plans for rare diseases in EU Member States. JARDIN will therefore play a key policy role in the future development of ERNs and in the </w:t>
      </w:r>
      <w:r w:rsidR="00776CF3" w:rsidRPr="00232372">
        <w:rPr>
          <w:rFonts w:ascii="Verdana" w:hAnsi="Verdana"/>
          <w:sz w:val="18"/>
        </w:rPr>
        <w:t xml:space="preserve">diagnosis, </w:t>
      </w:r>
      <w:r w:rsidRPr="00232372">
        <w:rPr>
          <w:rFonts w:ascii="Verdana" w:hAnsi="Verdana"/>
          <w:sz w:val="18"/>
        </w:rPr>
        <w:t xml:space="preserve">treatment </w:t>
      </w:r>
      <w:r w:rsidR="00776CF3" w:rsidRPr="00232372">
        <w:rPr>
          <w:rFonts w:ascii="Verdana" w:hAnsi="Verdana"/>
          <w:sz w:val="18"/>
        </w:rPr>
        <w:t xml:space="preserve">and care </w:t>
      </w:r>
      <w:r w:rsidRPr="00232372">
        <w:rPr>
          <w:rFonts w:ascii="Verdana" w:hAnsi="Verdana"/>
          <w:sz w:val="18"/>
        </w:rPr>
        <w:t>of rare diseases.</w:t>
      </w:r>
    </w:p>
    <w:p w14:paraId="7EECF657" w14:textId="02F56C85" w:rsidR="008749F3" w:rsidRPr="00232372" w:rsidRDefault="008749F3" w:rsidP="006A61DA">
      <w:pPr>
        <w:rPr>
          <w:rFonts w:ascii="Verdana" w:hAnsi="Verdana"/>
          <w:sz w:val="18"/>
        </w:rPr>
      </w:pPr>
    </w:p>
    <w:p w14:paraId="1C50EF2E" w14:textId="13B5785E" w:rsidR="00776CF3" w:rsidRPr="00232372" w:rsidRDefault="00776CF3" w:rsidP="006A61DA">
      <w:pPr>
        <w:rPr>
          <w:rFonts w:ascii="Verdana" w:hAnsi="Verdana"/>
          <w:sz w:val="18"/>
        </w:rPr>
      </w:pPr>
    </w:p>
    <w:p w14:paraId="33D77BC6" w14:textId="77777777" w:rsidR="00163907" w:rsidRPr="00232372" w:rsidRDefault="00163907" w:rsidP="006A61DA">
      <w:pPr>
        <w:rPr>
          <w:rFonts w:ascii="Verdana" w:hAnsi="Verdana"/>
          <w:sz w:val="18"/>
        </w:rPr>
      </w:pPr>
    </w:p>
    <w:p w14:paraId="4A66574F" w14:textId="0F72220A" w:rsidR="008749F3" w:rsidRPr="00232372" w:rsidRDefault="008749F3" w:rsidP="008749F3">
      <w:pPr>
        <w:rPr>
          <w:rFonts w:ascii="Verdana" w:hAnsi="Verdana"/>
          <w:sz w:val="18"/>
          <w:highlight w:val="yellow"/>
        </w:rPr>
      </w:pPr>
      <w:r w:rsidRPr="00232372">
        <w:rPr>
          <w:rFonts w:ascii="Verdana" w:hAnsi="Verdana"/>
          <w:sz w:val="18"/>
        </w:rPr>
        <w:t xml:space="preserve">To achieve this goal, the commitment of civil society organisations, in particular </w:t>
      </w:r>
      <w:r w:rsidR="00695E10" w:rsidRPr="00232372">
        <w:rPr>
          <w:rFonts w:ascii="Verdana" w:hAnsi="Verdana"/>
          <w:sz w:val="18"/>
        </w:rPr>
        <w:t xml:space="preserve">rare disease </w:t>
      </w:r>
      <w:r w:rsidRPr="00232372">
        <w:rPr>
          <w:rFonts w:ascii="Verdana" w:hAnsi="Verdana"/>
          <w:sz w:val="18"/>
        </w:rPr>
        <w:t xml:space="preserve">patient associations from across the EU, is key. Their involvement has been instrumental </w:t>
      </w:r>
      <w:r w:rsidR="00830E2E" w:rsidRPr="00232372">
        <w:rPr>
          <w:rFonts w:ascii="Verdana" w:hAnsi="Verdana"/>
          <w:sz w:val="18"/>
        </w:rPr>
        <w:t xml:space="preserve">in the progress made </w:t>
      </w:r>
      <w:r w:rsidRPr="00232372">
        <w:rPr>
          <w:rFonts w:ascii="Verdana" w:hAnsi="Verdana"/>
          <w:sz w:val="18"/>
        </w:rPr>
        <w:t>so far</w:t>
      </w:r>
      <w:r w:rsidR="00830E2E" w:rsidRPr="00232372">
        <w:rPr>
          <w:rFonts w:ascii="Verdana" w:hAnsi="Verdana"/>
          <w:sz w:val="18"/>
        </w:rPr>
        <w:t>,</w:t>
      </w:r>
      <w:r w:rsidRPr="00232372">
        <w:rPr>
          <w:rFonts w:ascii="Verdana" w:hAnsi="Verdana"/>
          <w:sz w:val="18"/>
        </w:rPr>
        <w:t xml:space="preserve"> and their voice must continue to be heard in the next steps </w:t>
      </w:r>
      <w:r w:rsidR="00695E10" w:rsidRPr="00232372">
        <w:rPr>
          <w:rFonts w:ascii="Verdana" w:hAnsi="Verdana"/>
          <w:sz w:val="18"/>
        </w:rPr>
        <w:t xml:space="preserve">to be </w:t>
      </w:r>
      <w:r w:rsidRPr="00232372">
        <w:rPr>
          <w:rFonts w:ascii="Verdana" w:hAnsi="Verdana"/>
          <w:sz w:val="18"/>
        </w:rPr>
        <w:t>taken at EU level as part of th</w:t>
      </w:r>
      <w:r w:rsidR="00695E10" w:rsidRPr="00232372">
        <w:rPr>
          <w:rFonts w:ascii="Verdana" w:hAnsi="Verdana"/>
          <w:sz w:val="18"/>
        </w:rPr>
        <w:t>e</w:t>
      </w:r>
      <w:r w:rsidRPr="00232372">
        <w:rPr>
          <w:rFonts w:ascii="Verdana" w:hAnsi="Verdana"/>
          <w:sz w:val="18"/>
        </w:rPr>
        <w:t xml:space="preserve"> dialogue which has been become a reality thanks to the EESC's proposals.</w:t>
      </w:r>
    </w:p>
    <w:p w14:paraId="265DDAC3" w14:textId="77777777" w:rsidR="00AC1AB8" w:rsidRPr="00232372" w:rsidRDefault="00AC1AB8" w:rsidP="00AC1AB8"/>
    <w:p w14:paraId="799E28A7" w14:textId="6DC1B80F" w:rsidR="00AC1AB8" w:rsidRPr="00232372" w:rsidRDefault="003F1A03" w:rsidP="00AC1AB8">
      <w:r w:rsidRPr="00232372">
        <w:rPr>
          <w:rFonts w:ascii="Verdana" w:hAnsi="Verdana"/>
          <w:sz w:val="18"/>
          <w:szCs w:val="18"/>
        </w:rPr>
        <w:t>As far back as</w:t>
      </w:r>
      <w:r w:rsidR="00AC1AB8" w:rsidRPr="00232372">
        <w:rPr>
          <w:rFonts w:ascii="Verdana" w:hAnsi="Verdana"/>
          <w:sz w:val="18"/>
          <w:szCs w:val="18"/>
        </w:rPr>
        <w:t xml:space="preserve"> October 2023, at the Bilbao conference on </w:t>
      </w:r>
      <w:hyperlink r:id="rId14" w:history="1">
        <w:r w:rsidR="00AC1AB8" w:rsidRPr="00232372">
          <w:rPr>
            <w:rStyle w:val="Hyperlink"/>
            <w:rFonts w:ascii="Verdana" w:eastAsiaTheme="majorEastAsia" w:hAnsi="Verdana"/>
            <w:sz w:val="18"/>
            <w:szCs w:val="18"/>
          </w:rPr>
          <w:t>Rare diseases and the European Reference Networks</w:t>
        </w:r>
      </w:hyperlink>
      <w:r w:rsidR="00AC1AB8" w:rsidRPr="00232372">
        <w:rPr>
          <w:rFonts w:ascii="Verdana" w:hAnsi="Verdana"/>
          <w:sz w:val="18"/>
          <w:szCs w:val="18"/>
        </w:rPr>
        <w:t xml:space="preserve">, the Committee </w:t>
      </w:r>
      <w:r w:rsidRPr="00232372">
        <w:rPr>
          <w:rFonts w:ascii="Verdana" w:hAnsi="Verdana"/>
          <w:sz w:val="18"/>
          <w:szCs w:val="18"/>
        </w:rPr>
        <w:t>succeeded in involving</w:t>
      </w:r>
      <w:r w:rsidR="00AC1AB8" w:rsidRPr="00232372">
        <w:rPr>
          <w:rFonts w:ascii="Verdana" w:hAnsi="Verdana"/>
          <w:sz w:val="18"/>
          <w:szCs w:val="18"/>
        </w:rPr>
        <w:t xml:space="preserve"> the main patient organisations from across the EU </w:t>
      </w:r>
      <w:r w:rsidR="003C5F4C" w:rsidRPr="00232372">
        <w:rPr>
          <w:rFonts w:ascii="Verdana" w:hAnsi="Verdana"/>
          <w:sz w:val="18"/>
          <w:szCs w:val="18"/>
        </w:rPr>
        <w:t>and called for</w:t>
      </w:r>
      <w:r w:rsidR="00AC1AB8" w:rsidRPr="00232372">
        <w:rPr>
          <w:rFonts w:ascii="Verdana" w:hAnsi="Verdana"/>
          <w:sz w:val="18"/>
          <w:szCs w:val="18"/>
        </w:rPr>
        <w:t xml:space="preserve"> a European action plan stepping up European cooperation between health systems to fight rare diseases and provide better diagnos</w:t>
      </w:r>
      <w:r w:rsidR="009240C8" w:rsidRPr="00232372">
        <w:rPr>
          <w:rFonts w:ascii="Verdana" w:hAnsi="Verdana"/>
          <w:sz w:val="18"/>
          <w:szCs w:val="18"/>
        </w:rPr>
        <w:t>i</w:t>
      </w:r>
      <w:r w:rsidR="00AC1AB8" w:rsidRPr="00232372">
        <w:rPr>
          <w:rFonts w:ascii="Verdana" w:hAnsi="Verdana"/>
          <w:sz w:val="18"/>
          <w:szCs w:val="18"/>
        </w:rPr>
        <w:t>s, treatment and care.</w:t>
      </w:r>
    </w:p>
    <w:p w14:paraId="18BF2178" w14:textId="77777777" w:rsidR="00AC1AB8" w:rsidRPr="00232372" w:rsidRDefault="00AC1AB8" w:rsidP="006A61DA">
      <w:pPr>
        <w:rPr>
          <w:rFonts w:ascii="Verdana" w:hAnsi="Verdana"/>
          <w:sz w:val="18"/>
        </w:rPr>
      </w:pPr>
    </w:p>
    <w:p w14:paraId="08DA2E51" w14:textId="070A5C74" w:rsidR="006A61DA" w:rsidRPr="00232372" w:rsidRDefault="005A5BB2" w:rsidP="006A61DA">
      <w:pPr>
        <w:rPr>
          <w:rFonts w:ascii="Verdana" w:hAnsi="Verdana"/>
          <w:b/>
          <w:bCs/>
          <w:sz w:val="18"/>
        </w:rPr>
      </w:pPr>
      <w:r w:rsidRPr="00232372">
        <w:rPr>
          <w:rFonts w:ascii="Verdana" w:hAnsi="Verdana"/>
          <w:b/>
          <w:bCs/>
          <w:sz w:val="18"/>
        </w:rPr>
        <w:t>Speakers' quotes</w:t>
      </w:r>
    </w:p>
    <w:p w14:paraId="352F86AF" w14:textId="63B356DF" w:rsidR="006A61DA" w:rsidRPr="00232372" w:rsidRDefault="006A61DA" w:rsidP="006A61DA">
      <w:pPr>
        <w:rPr>
          <w:rFonts w:ascii="Verdana" w:hAnsi="Verdana"/>
          <w:sz w:val="18"/>
        </w:rPr>
      </w:pPr>
    </w:p>
    <w:p w14:paraId="2BB0B448" w14:textId="41E67D5E" w:rsidR="00494D87" w:rsidRPr="00232372" w:rsidRDefault="008749F3" w:rsidP="006A61DA">
      <w:pPr>
        <w:rPr>
          <w:rFonts w:ascii="Verdana" w:hAnsi="Verdana"/>
          <w:sz w:val="18"/>
        </w:rPr>
      </w:pPr>
      <w:r w:rsidRPr="00232372">
        <w:rPr>
          <w:rFonts w:ascii="Verdana" w:hAnsi="Verdana"/>
          <w:sz w:val="18"/>
        </w:rPr>
        <w:t>The conference, which</w:t>
      </w:r>
      <w:r w:rsidR="004D1484" w:rsidRPr="00232372">
        <w:rPr>
          <w:rFonts w:ascii="Verdana" w:hAnsi="Verdana"/>
          <w:sz w:val="18"/>
        </w:rPr>
        <w:t xml:space="preserve"> was organised </w:t>
      </w:r>
      <w:r w:rsidRPr="00232372">
        <w:rPr>
          <w:rFonts w:ascii="Verdana" w:hAnsi="Verdana"/>
          <w:sz w:val="18"/>
        </w:rPr>
        <w:t xml:space="preserve">on the EESC side </w:t>
      </w:r>
      <w:r w:rsidR="004D1484" w:rsidRPr="00232372">
        <w:rPr>
          <w:rFonts w:ascii="Verdana" w:hAnsi="Verdana"/>
          <w:sz w:val="18"/>
        </w:rPr>
        <w:t xml:space="preserve">by the Section for Transport, Energy, Infrastructure and the Information Society (TEN) and </w:t>
      </w:r>
      <w:r w:rsidR="00494D87" w:rsidRPr="00232372">
        <w:rPr>
          <w:rFonts w:ascii="Verdana" w:hAnsi="Verdana"/>
          <w:sz w:val="18"/>
        </w:rPr>
        <w:t>the Section for Employment, Social Affairs and Citizenship (SOC)</w:t>
      </w:r>
      <w:r w:rsidRPr="00232372">
        <w:rPr>
          <w:rFonts w:ascii="Verdana" w:hAnsi="Verdana"/>
          <w:sz w:val="18"/>
        </w:rPr>
        <w:t>, s</w:t>
      </w:r>
      <w:r w:rsidR="00494D87" w:rsidRPr="00232372">
        <w:rPr>
          <w:rFonts w:ascii="Verdana" w:hAnsi="Verdana"/>
          <w:sz w:val="18"/>
        </w:rPr>
        <w:t>aw the participation of prominent speakers.</w:t>
      </w:r>
    </w:p>
    <w:p w14:paraId="00C27429" w14:textId="28E5EA20" w:rsidR="00494D87" w:rsidRPr="00232372" w:rsidRDefault="00494D87" w:rsidP="006A61DA">
      <w:pPr>
        <w:rPr>
          <w:rFonts w:ascii="Verdana" w:hAnsi="Verdana"/>
          <w:sz w:val="18"/>
        </w:rPr>
      </w:pPr>
    </w:p>
    <w:p w14:paraId="5E15863E" w14:textId="58672BC0" w:rsidR="00CA0F25" w:rsidRDefault="00CA0F25" w:rsidP="00EE6FC4">
      <w:pPr>
        <w:rPr>
          <w:rFonts w:ascii="Verdana" w:hAnsi="Verdana"/>
          <w:sz w:val="18"/>
        </w:rPr>
      </w:pPr>
      <w:r w:rsidRPr="00CA0F25">
        <w:rPr>
          <w:rFonts w:ascii="Verdana" w:hAnsi="Verdana"/>
          <w:sz w:val="18"/>
        </w:rPr>
        <w:t>‘Our key objective is to establish a comprehensive European action plan for rare diseases, setting out actions to be completed by 2030. We need to ensure that all rare disease patients in the EU have equal opportunities for diagnosis, treatment and holistic integrated care. The EESC will continue to raise awareness of the Joint Action and rare diseases in general among a wider community of stakeholders. We will ensure continuity in the work and political commitments of the Member States and the EU institutions in the years to come.’</w:t>
      </w:r>
    </w:p>
    <w:p w14:paraId="55422D8E" w14:textId="6DBC1A30" w:rsidR="006A61DA" w:rsidRPr="00232372" w:rsidRDefault="006A61DA" w:rsidP="001F660F">
      <w:pPr>
        <w:rPr>
          <w:rFonts w:ascii="Verdana" w:hAnsi="Verdana"/>
          <w:sz w:val="18"/>
        </w:rPr>
      </w:pPr>
      <w:r w:rsidRPr="00232372">
        <w:rPr>
          <w:rFonts w:ascii="Verdana" w:hAnsi="Verdana"/>
          <w:b/>
          <w:bCs/>
          <w:sz w:val="18"/>
        </w:rPr>
        <w:t>Oliver Röpke</w:t>
      </w:r>
      <w:r w:rsidRPr="00232372">
        <w:rPr>
          <w:rFonts w:ascii="Verdana" w:hAnsi="Verdana"/>
          <w:sz w:val="18"/>
        </w:rPr>
        <w:t>, EESC President</w:t>
      </w:r>
    </w:p>
    <w:p w14:paraId="6445825F" w14:textId="09DE2D41" w:rsidR="005A5BB2" w:rsidRPr="00232372" w:rsidRDefault="005A5BB2" w:rsidP="001F660F">
      <w:pPr>
        <w:rPr>
          <w:rFonts w:ascii="Verdana" w:hAnsi="Verdana"/>
          <w:sz w:val="18"/>
        </w:rPr>
      </w:pPr>
    </w:p>
    <w:p w14:paraId="46A76A22" w14:textId="67480BC0" w:rsidR="006D62CA" w:rsidRDefault="006D62CA" w:rsidP="00751CCE">
      <w:pPr>
        <w:rPr>
          <w:rFonts w:ascii="Verdana" w:hAnsi="Verdana"/>
          <w:sz w:val="18"/>
        </w:rPr>
      </w:pPr>
      <w:r w:rsidRPr="00046ABD">
        <w:rPr>
          <w:rFonts w:ascii="Verdana" w:hAnsi="Verdana"/>
          <w:sz w:val="18"/>
        </w:rPr>
        <w:t>‘</w:t>
      </w:r>
      <w:r w:rsidRPr="0074236B">
        <w:rPr>
          <w:rFonts w:ascii="Verdana" w:hAnsi="Verdana"/>
          <w:sz w:val="18"/>
        </w:rPr>
        <w:t>In the European Health Union, nobody should be left behind, especially our fellow EU citizens fighting rare diseases. That means that we need robust EU cooperation so that everyone has access to timely diagnosis, affordable treatment and care – no matter where they live and no matter their disease. Putting patients at the centre, the EU has become a pioneer in this area. Today’s launch of a new Joint Action to integrate the European Reference Networks into national health systems is another testament of our unwavering commitment to improve the lives of those living with rare diseases.</w:t>
      </w:r>
      <w:r w:rsidRPr="00046ABD">
        <w:rPr>
          <w:rFonts w:ascii="Verdana" w:hAnsi="Verdana"/>
          <w:sz w:val="18"/>
        </w:rPr>
        <w:t>’</w:t>
      </w:r>
    </w:p>
    <w:p w14:paraId="0B8FC4CF" w14:textId="116C4A46" w:rsidR="005A5BB2" w:rsidRPr="00232372" w:rsidRDefault="005A5BB2" w:rsidP="005A5BB2">
      <w:pPr>
        <w:rPr>
          <w:rFonts w:ascii="Verdana" w:hAnsi="Verdana"/>
          <w:sz w:val="18"/>
        </w:rPr>
      </w:pPr>
      <w:r w:rsidRPr="00232372">
        <w:rPr>
          <w:rFonts w:ascii="Verdana" w:hAnsi="Verdana"/>
          <w:b/>
          <w:bCs/>
          <w:sz w:val="18"/>
        </w:rPr>
        <w:t>Stella Kyriakides</w:t>
      </w:r>
      <w:r w:rsidRPr="00232372">
        <w:rPr>
          <w:rFonts w:ascii="Verdana" w:hAnsi="Verdana"/>
          <w:sz w:val="18"/>
        </w:rPr>
        <w:t>, European Commissioner for Health and Food Safety</w:t>
      </w:r>
    </w:p>
    <w:p w14:paraId="0391550F" w14:textId="1F146374" w:rsidR="005A5BB2" w:rsidRPr="00232372" w:rsidRDefault="005A5BB2" w:rsidP="005A5BB2">
      <w:pPr>
        <w:rPr>
          <w:rFonts w:ascii="Verdana" w:hAnsi="Verdana"/>
          <w:sz w:val="18"/>
        </w:rPr>
      </w:pPr>
    </w:p>
    <w:p w14:paraId="6C382E42" w14:textId="227CEA9B" w:rsidR="001B4A15" w:rsidRPr="00232372" w:rsidRDefault="001B4A15" w:rsidP="001B4A15">
      <w:pPr>
        <w:rPr>
          <w:rFonts w:ascii="Verdana" w:hAnsi="Verdana"/>
          <w:sz w:val="18"/>
        </w:rPr>
      </w:pPr>
      <w:r w:rsidRPr="00232372">
        <w:rPr>
          <w:rFonts w:ascii="Verdana" w:hAnsi="Verdana"/>
          <w:sz w:val="18"/>
        </w:rPr>
        <w:t xml:space="preserve">‘I am proud that Austria had a key role in bringing this Joint Action to life. </w:t>
      </w:r>
      <w:r w:rsidR="00686B52" w:rsidRPr="00232372">
        <w:rPr>
          <w:rFonts w:ascii="Verdana" w:hAnsi="Verdana"/>
          <w:sz w:val="18"/>
        </w:rPr>
        <w:t>The Joint Action</w:t>
      </w:r>
      <w:r w:rsidRPr="00232372">
        <w:rPr>
          <w:rFonts w:ascii="Verdana" w:hAnsi="Verdana"/>
          <w:sz w:val="18"/>
        </w:rPr>
        <w:t xml:space="preserve"> will support the implementation and adaptation of structures and guidelines, pathways of care, national reference networks and program</w:t>
      </w:r>
      <w:r w:rsidR="00686B52" w:rsidRPr="00232372">
        <w:rPr>
          <w:rFonts w:ascii="Verdana" w:hAnsi="Verdana"/>
          <w:sz w:val="18"/>
        </w:rPr>
        <w:t>me</w:t>
      </w:r>
      <w:r w:rsidRPr="00232372">
        <w:rPr>
          <w:rFonts w:ascii="Verdana" w:hAnsi="Verdana"/>
          <w:sz w:val="18"/>
        </w:rPr>
        <w:t xml:space="preserve">s for patients with undiagnosed rare diseases. As in many other EU-level </w:t>
      </w:r>
      <w:r w:rsidR="00686B52" w:rsidRPr="00232372">
        <w:rPr>
          <w:rFonts w:ascii="Verdana" w:hAnsi="Verdana"/>
          <w:sz w:val="18"/>
        </w:rPr>
        <w:t xml:space="preserve">health </w:t>
      </w:r>
      <w:r w:rsidRPr="00232372">
        <w:rPr>
          <w:rFonts w:ascii="Verdana" w:hAnsi="Verdana"/>
          <w:sz w:val="18"/>
        </w:rPr>
        <w:t xml:space="preserve">activities, we hope that </w:t>
      </w:r>
      <w:r w:rsidR="00686B52" w:rsidRPr="00232372">
        <w:rPr>
          <w:rFonts w:ascii="Verdana" w:hAnsi="Verdana"/>
          <w:sz w:val="18"/>
        </w:rPr>
        <w:t xml:space="preserve">it </w:t>
      </w:r>
      <w:r w:rsidRPr="00232372">
        <w:rPr>
          <w:rFonts w:ascii="Verdana" w:hAnsi="Verdana"/>
          <w:sz w:val="18"/>
        </w:rPr>
        <w:t>will</w:t>
      </w:r>
      <w:r w:rsidR="00686B52" w:rsidRPr="00232372">
        <w:rPr>
          <w:rFonts w:ascii="Verdana" w:hAnsi="Verdana"/>
          <w:sz w:val="18"/>
        </w:rPr>
        <w:t xml:space="preserve"> </w:t>
      </w:r>
      <w:r w:rsidRPr="00232372">
        <w:rPr>
          <w:rFonts w:ascii="Verdana" w:hAnsi="Verdana"/>
          <w:sz w:val="18"/>
        </w:rPr>
        <w:t>increase equity in the field of rare diseases.’</w:t>
      </w:r>
    </w:p>
    <w:p w14:paraId="698B7741" w14:textId="59A755BF" w:rsidR="006A61DA" w:rsidRPr="00232372" w:rsidRDefault="005A5BB2" w:rsidP="005A5BB2">
      <w:pPr>
        <w:rPr>
          <w:rFonts w:ascii="Verdana" w:hAnsi="Verdana"/>
          <w:sz w:val="18"/>
        </w:rPr>
      </w:pPr>
      <w:r w:rsidRPr="00232372">
        <w:rPr>
          <w:rFonts w:ascii="Verdana" w:hAnsi="Verdana"/>
          <w:b/>
          <w:bCs/>
          <w:sz w:val="18"/>
        </w:rPr>
        <w:t>Johannes Rauch</w:t>
      </w:r>
      <w:r w:rsidRPr="00232372">
        <w:rPr>
          <w:rFonts w:ascii="Verdana" w:hAnsi="Verdana"/>
          <w:sz w:val="18"/>
        </w:rPr>
        <w:t>, Austrian Minister of Health</w:t>
      </w:r>
    </w:p>
    <w:p w14:paraId="2CDCABF5" w14:textId="3D901F32" w:rsidR="005A5BB2" w:rsidRPr="00232372" w:rsidRDefault="005A5BB2" w:rsidP="00AA5AF3">
      <w:pPr>
        <w:rPr>
          <w:rFonts w:ascii="Verdana" w:hAnsi="Verdana"/>
          <w:sz w:val="18"/>
        </w:rPr>
      </w:pPr>
    </w:p>
    <w:p w14:paraId="6CDC6280" w14:textId="2AB60C34" w:rsidR="00E0132B" w:rsidRPr="00232372" w:rsidRDefault="006B2091" w:rsidP="00992A5E">
      <w:pPr>
        <w:rPr>
          <w:rFonts w:ascii="Verdana" w:hAnsi="Verdana"/>
          <w:sz w:val="18"/>
        </w:rPr>
      </w:pPr>
      <w:r w:rsidRPr="00232372">
        <w:rPr>
          <w:rFonts w:ascii="Verdana" w:hAnsi="Verdana"/>
          <w:sz w:val="18"/>
        </w:rPr>
        <w:t>‘</w:t>
      </w:r>
      <w:r w:rsidR="004D1484" w:rsidRPr="00232372">
        <w:rPr>
          <w:rFonts w:ascii="Verdana" w:hAnsi="Verdana"/>
          <w:sz w:val="18"/>
        </w:rPr>
        <w:t>After calling for a</w:t>
      </w:r>
      <w:r w:rsidR="003F1A03" w:rsidRPr="00232372">
        <w:rPr>
          <w:rFonts w:ascii="Verdana" w:hAnsi="Verdana"/>
          <w:sz w:val="18"/>
        </w:rPr>
        <w:t>n</w:t>
      </w:r>
      <w:r w:rsidR="004D1484" w:rsidRPr="00232372">
        <w:rPr>
          <w:rFonts w:ascii="Verdana" w:hAnsi="Verdana"/>
          <w:sz w:val="18"/>
        </w:rPr>
        <w:t xml:space="preserve"> EU strategy on rare diseas</w:t>
      </w:r>
      <w:r w:rsidR="00494D87" w:rsidRPr="00232372">
        <w:rPr>
          <w:rFonts w:ascii="Verdana" w:hAnsi="Verdana"/>
          <w:sz w:val="18"/>
        </w:rPr>
        <w:t>es</w:t>
      </w:r>
      <w:r w:rsidR="004D1484" w:rsidRPr="00232372">
        <w:rPr>
          <w:rFonts w:ascii="Verdana" w:hAnsi="Verdana"/>
          <w:sz w:val="18"/>
        </w:rPr>
        <w:t xml:space="preserve"> </w:t>
      </w:r>
      <w:r w:rsidR="00494D87" w:rsidRPr="00232372">
        <w:rPr>
          <w:rFonts w:ascii="Verdana" w:hAnsi="Verdana"/>
          <w:sz w:val="18"/>
        </w:rPr>
        <w:t>in</w:t>
      </w:r>
      <w:r w:rsidR="004D1484" w:rsidRPr="00232372">
        <w:rPr>
          <w:rFonts w:ascii="Verdana" w:hAnsi="Verdana"/>
          <w:sz w:val="18"/>
        </w:rPr>
        <w:t xml:space="preserve"> Oct</w:t>
      </w:r>
      <w:r w:rsidR="00494D87" w:rsidRPr="00232372">
        <w:rPr>
          <w:rFonts w:ascii="Verdana" w:hAnsi="Verdana"/>
          <w:sz w:val="18"/>
        </w:rPr>
        <w:t>o</w:t>
      </w:r>
      <w:r w:rsidR="004D1484" w:rsidRPr="00232372">
        <w:rPr>
          <w:rFonts w:ascii="Verdana" w:hAnsi="Verdana"/>
          <w:sz w:val="18"/>
        </w:rPr>
        <w:t>ber 2023, we now urge t</w:t>
      </w:r>
      <w:r w:rsidR="00366F96" w:rsidRPr="00232372">
        <w:rPr>
          <w:rFonts w:ascii="Verdana" w:hAnsi="Verdana"/>
          <w:sz w:val="18"/>
        </w:rPr>
        <w:t>he</w:t>
      </w:r>
      <w:r w:rsidR="004D1484" w:rsidRPr="00232372">
        <w:rPr>
          <w:rFonts w:ascii="Verdana" w:hAnsi="Verdana"/>
          <w:sz w:val="18"/>
        </w:rPr>
        <w:t xml:space="preserve"> EU to move </w:t>
      </w:r>
      <w:r w:rsidR="00A147BA" w:rsidRPr="00232372">
        <w:rPr>
          <w:rFonts w:ascii="Verdana" w:hAnsi="Verdana"/>
          <w:sz w:val="18"/>
        </w:rPr>
        <w:t>f</w:t>
      </w:r>
      <w:r w:rsidR="004D1484" w:rsidRPr="00232372">
        <w:rPr>
          <w:rFonts w:ascii="Verdana" w:hAnsi="Verdana"/>
          <w:sz w:val="18"/>
        </w:rPr>
        <w:t>o</w:t>
      </w:r>
      <w:r w:rsidR="00A147BA" w:rsidRPr="00232372">
        <w:rPr>
          <w:rFonts w:ascii="Verdana" w:hAnsi="Verdana"/>
          <w:sz w:val="18"/>
        </w:rPr>
        <w:t>rward</w:t>
      </w:r>
      <w:r w:rsidR="004D1484" w:rsidRPr="00232372">
        <w:rPr>
          <w:rFonts w:ascii="Verdana" w:hAnsi="Verdana"/>
          <w:sz w:val="18"/>
        </w:rPr>
        <w:t xml:space="preserve"> and </w:t>
      </w:r>
      <w:r w:rsidR="00830E2E" w:rsidRPr="00232372">
        <w:rPr>
          <w:rFonts w:ascii="Verdana" w:hAnsi="Verdana"/>
          <w:sz w:val="18"/>
        </w:rPr>
        <w:t>make</w:t>
      </w:r>
      <w:r w:rsidR="003F1A03" w:rsidRPr="00232372">
        <w:rPr>
          <w:rFonts w:ascii="Verdana" w:hAnsi="Verdana"/>
          <w:sz w:val="18"/>
        </w:rPr>
        <w:t xml:space="preserve"> </w:t>
      </w:r>
      <w:r w:rsidR="004D1484" w:rsidRPr="00232372">
        <w:rPr>
          <w:rFonts w:ascii="Verdana" w:hAnsi="Verdana"/>
          <w:sz w:val="18"/>
        </w:rPr>
        <w:t xml:space="preserve">Member States </w:t>
      </w:r>
      <w:r w:rsidR="00830E2E" w:rsidRPr="00232372">
        <w:rPr>
          <w:rFonts w:ascii="Verdana" w:hAnsi="Verdana"/>
          <w:sz w:val="18"/>
        </w:rPr>
        <w:t>aware of the importance of developing</w:t>
      </w:r>
      <w:r w:rsidR="003F1A03" w:rsidRPr="00232372">
        <w:rPr>
          <w:rFonts w:ascii="Verdana" w:hAnsi="Verdana"/>
          <w:sz w:val="18"/>
        </w:rPr>
        <w:t xml:space="preserve"> more robust</w:t>
      </w:r>
      <w:r w:rsidR="00494D87" w:rsidRPr="00232372">
        <w:rPr>
          <w:rFonts w:ascii="Verdana" w:hAnsi="Verdana"/>
          <w:sz w:val="18"/>
        </w:rPr>
        <w:t xml:space="preserve"> </w:t>
      </w:r>
      <w:r w:rsidR="004D1484" w:rsidRPr="00232372">
        <w:rPr>
          <w:rFonts w:ascii="Verdana" w:hAnsi="Verdana"/>
          <w:sz w:val="18"/>
        </w:rPr>
        <w:t>national plans for rare diseases. Nob</w:t>
      </w:r>
      <w:r w:rsidR="00494D87" w:rsidRPr="00232372">
        <w:rPr>
          <w:rFonts w:ascii="Verdana" w:hAnsi="Verdana"/>
          <w:sz w:val="18"/>
        </w:rPr>
        <w:t>o</w:t>
      </w:r>
      <w:r w:rsidR="004D1484" w:rsidRPr="00232372">
        <w:rPr>
          <w:rFonts w:ascii="Verdana" w:hAnsi="Verdana"/>
          <w:sz w:val="18"/>
        </w:rPr>
        <w:t xml:space="preserve">dy must feel alone in the </w:t>
      </w:r>
      <w:r w:rsidR="003F1A03" w:rsidRPr="00232372">
        <w:rPr>
          <w:rFonts w:ascii="Verdana" w:hAnsi="Verdana"/>
          <w:sz w:val="18"/>
        </w:rPr>
        <w:t xml:space="preserve">nascent </w:t>
      </w:r>
      <w:r w:rsidR="00A147BA" w:rsidRPr="00232372">
        <w:rPr>
          <w:rFonts w:ascii="Verdana" w:hAnsi="Verdana"/>
          <w:sz w:val="18"/>
        </w:rPr>
        <w:t xml:space="preserve">EU </w:t>
      </w:r>
      <w:r w:rsidR="00494D87" w:rsidRPr="00232372">
        <w:rPr>
          <w:rFonts w:ascii="Verdana" w:hAnsi="Verdana"/>
          <w:sz w:val="18"/>
        </w:rPr>
        <w:t>H</w:t>
      </w:r>
      <w:r w:rsidR="004D1484" w:rsidRPr="00232372">
        <w:rPr>
          <w:rFonts w:ascii="Verdana" w:hAnsi="Verdana"/>
          <w:sz w:val="18"/>
        </w:rPr>
        <w:t>ealth Union</w:t>
      </w:r>
      <w:r w:rsidR="00DE0297">
        <w:rPr>
          <w:rFonts w:ascii="Verdana" w:hAnsi="Verdana"/>
          <w:sz w:val="18"/>
        </w:rPr>
        <w:t xml:space="preserve"> </w:t>
      </w:r>
      <w:r w:rsidR="00DE0297" w:rsidRPr="00DE0297">
        <w:rPr>
          <w:rFonts w:ascii="Verdana" w:hAnsi="Verdana"/>
          <w:sz w:val="18"/>
        </w:rPr>
        <w:t>and today's kick-off meeting of the Joint Action JARDIN is a step in the right direction.’</w:t>
      </w:r>
    </w:p>
    <w:p w14:paraId="16B6DE15" w14:textId="7BC76F53" w:rsidR="00992A5E" w:rsidRPr="00232372" w:rsidRDefault="00992A5E" w:rsidP="001F660F">
      <w:pPr>
        <w:rPr>
          <w:rFonts w:ascii="Verdana" w:hAnsi="Verdana"/>
          <w:sz w:val="18"/>
        </w:rPr>
      </w:pPr>
      <w:r w:rsidRPr="00232372">
        <w:rPr>
          <w:rFonts w:ascii="Verdana" w:hAnsi="Verdana"/>
          <w:b/>
          <w:bCs/>
          <w:sz w:val="18"/>
        </w:rPr>
        <w:t>Baiba Miltoviča</w:t>
      </w:r>
      <w:r w:rsidRPr="00232372">
        <w:rPr>
          <w:rFonts w:ascii="Verdana" w:hAnsi="Verdana"/>
          <w:sz w:val="18"/>
        </w:rPr>
        <w:t>, President of the EESC</w:t>
      </w:r>
      <w:r w:rsidR="003A1300" w:rsidRPr="00232372">
        <w:rPr>
          <w:rFonts w:ascii="Verdana" w:hAnsi="Verdana"/>
          <w:sz w:val="18"/>
        </w:rPr>
        <w:t>’</w:t>
      </w:r>
      <w:r w:rsidRPr="00232372">
        <w:rPr>
          <w:rFonts w:ascii="Verdana" w:hAnsi="Verdana"/>
          <w:sz w:val="18"/>
        </w:rPr>
        <w:t>s Section for Transport, Energy, Infrastructure and the Information Society</w:t>
      </w:r>
    </w:p>
    <w:p w14:paraId="0E9100E9" w14:textId="759B1122" w:rsidR="0044529A" w:rsidRPr="00232372" w:rsidRDefault="0044529A" w:rsidP="00177BD4">
      <w:pPr>
        <w:rPr>
          <w:rFonts w:ascii="Verdana" w:hAnsi="Verdana"/>
          <w:sz w:val="18"/>
        </w:rPr>
      </w:pPr>
    </w:p>
    <w:p w14:paraId="5EC909DE" w14:textId="4B99230E" w:rsidR="00F67F97" w:rsidRPr="00232372" w:rsidRDefault="00F67F97" w:rsidP="00F67F97">
      <w:pPr>
        <w:rPr>
          <w:rFonts w:ascii="Verdana" w:hAnsi="Verdana"/>
          <w:sz w:val="18"/>
        </w:rPr>
      </w:pPr>
      <w:r w:rsidRPr="00232372">
        <w:rPr>
          <w:rFonts w:ascii="Verdana" w:hAnsi="Verdana"/>
          <w:sz w:val="18"/>
        </w:rPr>
        <w:t xml:space="preserve">‘As representative of organised civil society, the EESC will continue to give patient organisations </w:t>
      </w:r>
      <w:r w:rsidR="003F1A03" w:rsidRPr="00232372">
        <w:rPr>
          <w:rFonts w:ascii="Verdana" w:hAnsi="Verdana"/>
          <w:sz w:val="18"/>
        </w:rPr>
        <w:t xml:space="preserve">a voice </w:t>
      </w:r>
      <w:r w:rsidRPr="00232372">
        <w:rPr>
          <w:rFonts w:ascii="Verdana" w:hAnsi="Verdana"/>
          <w:sz w:val="18"/>
        </w:rPr>
        <w:t xml:space="preserve">and facilitate dialogue between them and European Institutions. We would like to see the new European Commission adopt a comprehensive EU Action Plan on Rare Diseases and a Special EU Financial Fund to </w:t>
      </w:r>
      <w:r w:rsidR="003F1A03" w:rsidRPr="00232372">
        <w:rPr>
          <w:rFonts w:ascii="Verdana" w:hAnsi="Verdana"/>
          <w:sz w:val="18"/>
        </w:rPr>
        <w:t xml:space="preserve">secure </w:t>
      </w:r>
      <w:r w:rsidRPr="00232372">
        <w:rPr>
          <w:rFonts w:ascii="Verdana" w:hAnsi="Verdana"/>
          <w:sz w:val="18"/>
        </w:rPr>
        <w:t>access to treatment for all European</w:t>
      </w:r>
      <w:r w:rsidR="003F1A03" w:rsidRPr="00232372">
        <w:rPr>
          <w:rFonts w:ascii="Verdana" w:hAnsi="Verdana"/>
          <w:sz w:val="18"/>
        </w:rPr>
        <w:t>s with</w:t>
      </w:r>
      <w:r w:rsidRPr="00232372">
        <w:rPr>
          <w:rFonts w:ascii="Verdana" w:hAnsi="Verdana"/>
          <w:sz w:val="18"/>
        </w:rPr>
        <w:t xml:space="preserve"> rare disease</w:t>
      </w:r>
      <w:r w:rsidR="003F1A03" w:rsidRPr="00232372">
        <w:rPr>
          <w:rFonts w:ascii="Verdana" w:hAnsi="Verdana"/>
          <w:sz w:val="18"/>
        </w:rPr>
        <w:t>s</w:t>
      </w:r>
      <w:r w:rsidRPr="00232372">
        <w:rPr>
          <w:rFonts w:ascii="Verdana" w:hAnsi="Verdana"/>
          <w:sz w:val="18"/>
        </w:rPr>
        <w:t>.’</w:t>
      </w:r>
    </w:p>
    <w:p w14:paraId="2571B21D" w14:textId="2E17EF1C" w:rsidR="00B9523E" w:rsidRPr="00232372" w:rsidRDefault="005A5BB2" w:rsidP="00177BD4">
      <w:pPr>
        <w:rPr>
          <w:rFonts w:ascii="Verdana" w:hAnsi="Verdana"/>
          <w:sz w:val="18"/>
        </w:rPr>
      </w:pPr>
      <w:r w:rsidRPr="00232372">
        <w:rPr>
          <w:rFonts w:ascii="Verdana" w:hAnsi="Verdana"/>
          <w:b/>
          <w:bCs/>
          <w:sz w:val="18"/>
        </w:rPr>
        <w:t>Cinzia Del Rio</w:t>
      </w:r>
      <w:r w:rsidRPr="00232372">
        <w:rPr>
          <w:rFonts w:ascii="Verdana" w:hAnsi="Verdana"/>
          <w:sz w:val="18"/>
        </w:rPr>
        <w:t xml:space="preserve">, President of the </w:t>
      </w:r>
      <w:r w:rsidR="00366F96" w:rsidRPr="00232372">
        <w:rPr>
          <w:rFonts w:ascii="Verdana" w:hAnsi="Verdana"/>
          <w:sz w:val="18"/>
        </w:rPr>
        <w:t>EESC’s Section for Employment, Social Affairs and Citizenship (SOC)</w:t>
      </w:r>
    </w:p>
    <w:p w14:paraId="7E1F6036" w14:textId="65DF17EE" w:rsidR="00EA0682" w:rsidRDefault="00EA0682" w:rsidP="00795B49">
      <w:pPr>
        <w:rPr>
          <w:rFonts w:ascii="Verdana" w:hAnsi="Verdana"/>
          <w:bCs/>
          <w:sz w:val="18"/>
          <w:szCs w:val="18"/>
        </w:rPr>
      </w:pPr>
    </w:p>
    <w:p w14:paraId="3AA5F238" w14:textId="0B4A2DF5" w:rsidR="005E3419" w:rsidRDefault="005E3419" w:rsidP="00795B49">
      <w:pPr>
        <w:rPr>
          <w:rFonts w:ascii="Verdana" w:hAnsi="Verdana"/>
          <w:bCs/>
          <w:sz w:val="18"/>
          <w:szCs w:val="18"/>
        </w:rPr>
      </w:pPr>
    </w:p>
    <w:p w14:paraId="37D1BACA" w14:textId="03F7A65C" w:rsidR="005E3419" w:rsidRDefault="005E3419" w:rsidP="00795B49">
      <w:pPr>
        <w:rPr>
          <w:rFonts w:ascii="Verdana" w:hAnsi="Verdana"/>
          <w:bCs/>
          <w:sz w:val="18"/>
          <w:szCs w:val="18"/>
        </w:rPr>
      </w:pPr>
    </w:p>
    <w:p w14:paraId="4EB5DC21" w14:textId="31CACD7C" w:rsidR="005E3419" w:rsidRDefault="005E3419" w:rsidP="00795B49">
      <w:pPr>
        <w:rPr>
          <w:rFonts w:ascii="Verdana" w:hAnsi="Verdana"/>
          <w:bCs/>
          <w:sz w:val="18"/>
          <w:szCs w:val="18"/>
        </w:rPr>
      </w:pPr>
    </w:p>
    <w:p w14:paraId="4C39CC50" w14:textId="605FF0BA" w:rsidR="005E3419" w:rsidRDefault="005E3419" w:rsidP="00795B49">
      <w:pPr>
        <w:rPr>
          <w:rFonts w:ascii="Verdana" w:hAnsi="Verdana"/>
          <w:bCs/>
          <w:sz w:val="18"/>
          <w:szCs w:val="18"/>
        </w:rPr>
      </w:pPr>
    </w:p>
    <w:p w14:paraId="5BA2FD57" w14:textId="16DDD06B" w:rsidR="005E3419" w:rsidRDefault="005E3419" w:rsidP="00795B49">
      <w:pPr>
        <w:rPr>
          <w:rFonts w:ascii="Verdana" w:hAnsi="Verdana"/>
          <w:bCs/>
          <w:sz w:val="18"/>
          <w:szCs w:val="18"/>
        </w:rPr>
      </w:pPr>
    </w:p>
    <w:p w14:paraId="56915C3B" w14:textId="77777777" w:rsidR="005E3419" w:rsidRDefault="005E3419" w:rsidP="00795B49">
      <w:pPr>
        <w:rPr>
          <w:rFonts w:ascii="Verdana" w:hAnsi="Verdana"/>
          <w:bCs/>
          <w:sz w:val="18"/>
          <w:szCs w:val="18"/>
        </w:rPr>
      </w:pPr>
    </w:p>
    <w:p w14:paraId="087D26BC" w14:textId="4443B378" w:rsidR="008F2EE0" w:rsidRDefault="008F2EE0" w:rsidP="00795B49">
      <w:pPr>
        <w:rPr>
          <w:rFonts w:ascii="Verdana" w:hAnsi="Verdana"/>
          <w:bCs/>
          <w:sz w:val="18"/>
          <w:szCs w:val="18"/>
        </w:rPr>
      </w:pPr>
    </w:p>
    <w:p w14:paraId="7448CCC5" w14:textId="27E49B07" w:rsidR="008F2EE0" w:rsidRDefault="008F2EE0" w:rsidP="00795B49">
      <w:pPr>
        <w:rPr>
          <w:rFonts w:ascii="Verdana" w:hAnsi="Verdana"/>
          <w:bCs/>
          <w:sz w:val="18"/>
          <w:szCs w:val="18"/>
        </w:rPr>
      </w:pPr>
    </w:p>
    <w:p w14:paraId="081C1FF5" w14:textId="77777777" w:rsidR="008F2EE0" w:rsidRPr="00232372" w:rsidRDefault="008F2EE0" w:rsidP="00795B49">
      <w:pPr>
        <w:rPr>
          <w:rFonts w:ascii="Verdana" w:hAnsi="Verdana"/>
          <w:bCs/>
          <w:sz w:val="18"/>
          <w:szCs w:val="18"/>
        </w:rPr>
      </w:pPr>
    </w:p>
    <w:p w14:paraId="721508B5" w14:textId="77777777" w:rsidR="00BD7293" w:rsidRPr="00232372" w:rsidRDefault="00BD7293" w:rsidP="00BD7293">
      <w:pPr>
        <w:jc w:val="center"/>
        <w:rPr>
          <w:rFonts w:ascii="Verdana" w:hAnsi="Verdana"/>
          <w:sz w:val="18"/>
          <w:szCs w:val="18"/>
        </w:rPr>
      </w:pPr>
      <w:r w:rsidRPr="00232372">
        <w:rPr>
          <w:rFonts w:ascii="Verdana" w:hAnsi="Verdana"/>
          <w:b/>
          <w:sz w:val="18"/>
          <w:szCs w:val="18"/>
        </w:rPr>
        <w:t>For more information, please contact:</w:t>
      </w:r>
    </w:p>
    <w:p w14:paraId="2BFC0303" w14:textId="77777777" w:rsidR="00BD7293" w:rsidRPr="00232372" w:rsidRDefault="00BD7293" w:rsidP="00BD7293">
      <w:pPr>
        <w:pStyle w:val="Heading1"/>
        <w:numPr>
          <w:ilvl w:val="0"/>
          <w:numId w:val="0"/>
        </w:numPr>
        <w:ind w:left="360"/>
        <w:jc w:val="center"/>
        <w:rPr>
          <w:rFonts w:ascii="Verdana" w:hAnsi="Verdana"/>
          <w:sz w:val="18"/>
          <w:szCs w:val="18"/>
        </w:rPr>
      </w:pPr>
      <w:r w:rsidRPr="00232372">
        <w:rPr>
          <w:rFonts w:ascii="Verdana" w:hAnsi="Verdana"/>
          <w:sz w:val="18"/>
          <w:szCs w:val="18"/>
        </w:rPr>
        <w:t>EESC Press Unit – Marco Pezzani</w:t>
      </w:r>
      <w:r w:rsidRPr="00232372">
        <w:rPr>
          <w:rFonts w:ascii="Verdana" w:hAnsi="Verdana"/>
          <w:sz w:val="18"/>
          <w:szCs w:val="18"/>
        </w:rPr>
        <w:br/>
        <w:t>+32 (0)2 546 97 93 · Mob. +32 (0)470 881 903</w:t>
      </w:r>
    </w:p>
    <w:p w14:paraId="7E0C5C48" w14:textId="77777777" w:rsidR="00BD7293" w:rsidRPr="00232372" w:rsidRDefault="00CA0F25" w:rsidP="00BD7293">
      <w:pPr>
        <w:jc w:val="center"/>
        <w:rPr>
          <w:rFonts w:ascii="Verdana" w:hAnsi="Verdana"/>
          <w:sz w:val="18"/>
          <w:szCs w:val="18"/>
        </w:rPr>
      </w:pPr>
      <w:hyperlink r:id="rId15" w:history="1">
        <w:r w:rsidR="00BD7293" w:rsidRPr="00232372">
          <w:rPr>
            <w:rStyle w:val="Hyperlink"/>
            <w:rFonts w:ascii="Verdana" w:eastAsiaTheme="majorEastAsia" w:hAnsi="Verdana"/>
            <w:sz w:val="18"/>
            <w:szCs w:val="18"/>
          </w:rPr>
          <w:t>marco.pezzani@eesc.europa.eu</w:t>
        </w:r>
      </w:hyperlink>
    </w:p>
    <w:p w14:paraId="3B3D4053" w14:textId="4D9A942B" w:rsidR="00BD7293" w:rsidRPr="00232372" w:rsidRDefault="00BD7293" w:rsidP="00BD7293">
      <w:pPr>
        <w:pStyle w:val="Heading1"/>
        <w:numPr>
          <w:ilvl w:val="0"/>
          <w:numId w:val="0"/>
        </w:numPr>
        <w:jc w:val="center"/>
        <w:rPr>
          <w:rFonts w:ascii="Verdana" w:hAnsi="Verdana"/>
          <w:b/>
          <w:bCs/>
          <w:sz w:val="18"/>
          <w:szCs w:val="18"/>
        </w:rPr>
      </w:pPr>
      <w:r w:rsidRPr="00232372">
        <w:rPr>
          <w:rFonts w:ascii="Verdana" w:hAnsi="Verdana"/>
          <w:b/>
          <w:bCs/>
          <w:sz w:val="18"/>
          <w:szCs w:val="18"/>
        </w:rPr>
        <w:t>@EESC_PRESS</w:t>
      </w:r>
    </w:p>
    <w:p w14:paraId="2F3F2A91" w14:textId="77777777" w:rsidR="00F83179" w:rsidRPr="00232372" w:rsidRDefault="00F83179" w:rsidP="00CE439D">
      <w:pPr>
        <w:rPr>
          <w:rFonts w:ascii="Verdana" w:hAnsi="Verdana"/>
          <w:b/>
          <w:bCs/>
          <w:i/>
          <w:sz w:val="16"/>
          <w:szCs w:val="16"/>
        </w:rPr>
      </w:pPr>
      <w:r w:rsidRPr="00232372">
        <w:rPr>
          <w:rFonts w:ascii="Verdana" w:hAnsi="Verdana"/>
          <w:bCs/>
          <w:i/>
          <w:sz w:val="16"/>
          <w:szCs w:val="16"/>
        </w:rPr>
        <w:t>__</w:t>
      </w:r>
      <w:r w:rsidRPr="00232372">
        <w:rPr>
          <w:rFonts w:ascii="Verdana" w:hAnsi="Verdana"/>
          <w:b/>
          <w:bCs/>
          <w:i/>
          <w:sz w:val="16"/>
          <w:szCs w:val="16"/>
        </w:rPr>
        <w:t>_____________________________________________________________________________</w:t>
      </w:r>
    </w:p>
    <w:p w14:paraId="2550D65E" w14:textId="77777777" w:rsidR="00F83179" w:rsidRPr="00232372" w:rsidRDefault="00F83179" w:rsidP="00CE439D">
      <w:pPr>
        <w:rPr>
          <w:rFonts w:ascii="Verdana" w:hAnsi="Verdana"/>
          <w:i/>
          <w:sz w:val="16"/>
          <w:szCs w:val="16"/>
        </w:rPr>
      </w:pPr>
      <w:r w:rsidRPr="00232372">
        <w:rPr>
          <w:rFonts w:ascii="Verdana" w:hAnsi="Verdana"/>
          <w:i/>
          <w:sz w:val="16"/>
          <w:szCs w:val="16"/>
        </w:rPr>
        <w:t xml:space="preserve">The European Economic and Social Committee represents the various economic and social components of organised civil society. It is an institutional consultative body established by the 1957 Treaty of Rome. Its consultative role enables its members, and hence the organisations they represent, to participate in </w:t>
      </w:r>
      <w:r w:rsidR="003C1F6B" w:rsidRPr="00232372">
        <w:rPr>
          <w:rFonts w:ascii="Verdana" w:hAnsi="Verdana"/>
          <w:i/>
          <w:sz w:val="16"/>
          <w:szCs w:val="16"/>
        </w:rPr>
        <w:t>the EU decision-making process.</w:t>
      </w:r>
    </w:p>
    <w:p w14:paraId="293C97E3" w14:textId="77777777" w:rsidR="00F83179" w:rsidRPr="00232372" w:rsidRDefault="00F83179" w:rsidP="00AB5D9C">
      <w:pPr>
        <w:rPr>
          <w:rFonts w:ascii="Verdana" w:hAnsi="Verdana"/>
          <w:sz w:val="18"/>
        </w:rPr>
      </w:pPr>
      <w:r w:rsidRPr="00232372">
        <w:rPr>
          <w:rFonts w:ascii="Verdana" w:hAnsi="Verdana"/>
          <w:bCs/>
          <w:i/>
          <w:sz w:val="16"/>
          <w:szCs w:val="16"/>
        </w:rPr>
        <w:t>__</w:t>
      </w:r>
      <w:r w:rsidRPr="00232372">
        <w:rPr>
          <w:rFonts w:ascii="Verdana" w:hAnsi="Verdana"/>
          <w:b/>
          <w:bCs/>
          <w:i/>
          <w:sz w:val="16"/>
          <w:szCs w:val="16"/>
        </w:rPr>
        <w:t>_____________________________________________________________________________</w:t>
      </w:r>
    </w:p>
    <w:sectPr w:rsidR="00F83179" w:rsidRPr="00232372" w:rsidSect="00A70691">
      <w:type w:val="continuous"/>
      <w:pgSz w:w="11907" w:h="16839" w:code="9"/>
      <w:pgMar w:top="425" w:right="1418" w:bottom="1418" w:left="1418" w:header="3062" w:footer="1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6D450" w14:textId="77777777" w:rsidR="00D07422" w:rsidRDefault="00D07422">
      <w:r>
        <w:separator/>
      </w:r>
    </w:p>
  </w:endnote>
  <w:endnote w:type="continuationSeparator" w:id="0">
    <w:p w14:paraId="3367DCAF" w14:textId="77777777" w:rsidR="00D07422" w:rsidRDefault="00D0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8EF4" w14:textId="77777777" w:rsidR="00F83179" w:rsidRPr="0004715C" w:rsidRDefault="00F83179" w:rsidP="0004715C">
    <w:pPr>
      <w:spacing w:line="240" w:lineRule="auto"/>
      <w:jc w:val="center"/>
      <w:rPr>
        <w:rFonts w:ascii="Verdana" w:hAnsi="Verdana"/>
        <w:sz w:val="16"/>
        <w:szCs w:val="16"/>
      </w:rPr>
    </w:pPr>
    <w:r w:rsidRPr="0004715C">
      <w:rPr>
        <w:rFonts w:ascii="Verdana" w:hAnsi="Verdana"/>
        <w:sz w:val="16"/>
        <w:szCs w:val="16"/>
      </w:rPr>
      <w:t>Rue Belliard/Belliardstr</w:t>
    </w:r>
    <w:r>
      <w:rPr>
        <w:rFonts w:ascii="Verdana" w:hAnsi="Verdana"/>
        <w:sz w:val="16"/>
        <w:szCs w:val="16"/>
      </w:rPr>
      <w:t>aat 99 – 1040 Bruxelles/Brussel</w:t>
    </w:r>
    <w:r w:rsidRPr="0004715C">
      <w:rPr>
        <w:rFonts w:ascii="Verdana" w:hAnsi="Verdana"/>
        <w:sz w:val="16"/>
        <w:szCs w:val="16"/>
      </w:rPr>
      <w:t xml:space="preserve"> – BELGIQUE/BELGIË</w:t>
    </w:r>
  </w:p>
  <w:p w14:paraId="7818F7A3" w14:textId="77777777" w:rsidR="00F83179" w:rsidRPr="0004715C" w:rsidRDefault="00F83179" w:rsidP="0004715C">
    <w:pPr>
      <w:spacing w:line="240" w:lineRule="auto"/>
      <w:jc w:val="center"/>
      <w:rPr>
        <w:rFonts w:ascii="Verdana" w:hAnsi="Verdana"/>
        <w:sz w:val="16"/>
        <w:szCs w:val="16"/>
      </w:rPr>
    </w:pPr>
    <w:r w:rsidRPr="0004715C">
      <w:rPr>
        <w:rFonts w:ascii="Verdana" w:hAnsi="Verdana"/>
        <w:sz w:val="16"/>
        <w:szCs w:val="16"/>
      </w:rPr>
      <w:t xml:space="preserve">Tel. +32 </w:t>
    </w:r>
    <w:r>
      <w:rPr>
        <w:rFonts w:ascii="Verdana" w:hAnsi="Verdana"/>
        <w:sz w:val="16"/>
        <w:szCs w:val="16"/>
      </w:rPr>
      <w:t xml:space="preserve">25469406 </w:t>
    </w:r>
    <w:r w:rsidRPr="0004715C">
      <w:rPr>
        <w:rFonts w:ascii="Verdana" w:hAnsi="Verdana"/>
        <w:sz w:val="16"/>
        <w:szCs w:val="16"/>
      </w:rPr>
      <w:t>– Fax +32 25469764</w:t>
    </w:r>
  </w:p>
  <w:p w14:paraId="70E10F9D" w14:textId="77777777" w:rsidR="00F83179" w:rsidRDefault="00F83179" w:rsidP="0004715C">
    <w:pPr>
      <w:spacing w:line="240" w:lineRule="auto"/>
      <w:jc w:val="center"/>
      <w:rPr>
        <w:rFonts w:ascii="Verdana" w:hAnsi="Verdana"/>
        <w:sz w:val="16"/>
        <w:szCs w:val="16"/>
      </w:rPr>
    </w:pPr>
    <w:r w:rsidRPr="0004715C">
      <w:rPr>
        <w:rFonts w:ascii="Verdana" w:hAnsi="Verdana"/>
        <w:sz w:val="16"/>
        <w:szCs w:val="16"/>
      </w:rPr>
      <w:t xml:space="preserve">E-mail: </w:t>
    </w:r>
    <w:hyperlink r:id="rId1" w:history="1">
      <w:r w:rsidRPr="0004715C">
        <w:rPr>
          <w:rStyle w:val="Hyperlink"/>
          <w:rFonts w:ascii="Verdana" w:hAnsi="Verdana"/>
          <w:sz w:val="16"/>
          <w:szCs w:val="16"/>
        </w:rPr>
        <w:t>press@eesc.europa.eu</w:t>
      </w:r>
    </w:hyperlink>
    <w:r w:rsidRPr="0004715C">
      <w:rPr>
        <w:rFonts w:ascii="Verdana" w:hAnsi="Verdana"/>
        <w:sz w:val="16"/>
        <w:szCs w:val="16"/>
      </w:rPr>
      <w:t xml:space="preserve"> – Internet: </w:t>
    </w:r>
    <w:hyperlink r:id="rId2" w:history="1">
      <w:r w:rsidRPr="0004715C">
        <w:rPr>
          <w:rStyle w:val="Hyperlink"/>
          <w:rFonts w:ascii="Verdana" w:hAnsi="Verdana"/>
          <w:sz w:val="16"/>
          <w:szCs w:val="16"/>
        </w:rPr>
        <w:t>www.eesc.europa.eu</w:t>
      </w:r>
    </w:hyperlink>
  </w:p>
  <w:p w14:paraId="0520ED5B" w14:textId="77777777" w:rsidR="00F83179" w:rsidRPr="0004715C" w:rsidRDefault="00046C01" w:rsidP="00F61167">
    <w:pPr>
      <w:spacing w:line="240" w:lineRule="auto"/>
      <w:jc w:val="center"/>
      <w:rPr>
        <w:rFonts w:ascii="Verdana" w:hAnsi="Verdana"/>
        <w:sz w:val="16"/>
        <w:szCs w:val="16"/>
      </w:rPr>
    </w:pPr>
    <w:r>
      <w:rPr>
        <w:rFonts w:ascii="Verdana" w:hAnsi="Verdana"/>
        <w:sz w:val="16"/>
        <w:szCs w:val="16"/>
      </w:rPr>
      <w:t xml:space="preserve">Follow the EESC on </w:t>
    </w:r>
    <w:r w:rsidR="00DB6FF3" w:rsidRPr="00DB6FF3">
      <w:rPr>
        <w:rFonts w:ascii="Verdana" w:hAnsi="Verdana"/>
        <w:noProof/>
        <w:sz w:val="16"/>
        <w:szCs w:val="16"/>
        <w:lang w:eastAsia="en-GB"/>
      </w:rPr>
      <w:drawing>
        <wp:inline distT="0" distB="0" distL="0" distR="0" wp14:anchorId="06994DCF" wp14:editId="424AC23D">
          <wp:extent cx="323850" cy="323850"/>
          <wp:effectExtent l="0" t="0" r="0" b="0"/>
          <wp:docPr id="8" name="Graphic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a:hlinkClick r:id="rId3"/>
                  </pic:cNvPr>
                  <pic:cNvPicPr/>
                </pic:nvPicPr>
                <pic:blipFill>
                  <a:blip r:embed="rId4">
                    <a:extLst>
                      <a:ext uri="{96DAC541-7B7A-43D3-8B79-37D633B846F1}">
                        <asvg:svgBlip xmlns:asvg="http://schemas.microsoft.com/office/drawing/2016/SVG/main" r:embed="rId5"/>
                      </a:ext>
                    </a:extLst>
                  </a:blip>
                  <a:stretch>
                    <a:fillRect/>
                  </a:stretch>
                </pic:blipFill>
                <pic:spPr>
                  <a:xfrm>
                    <a:off x="0" y="0"/>
                    <a:ext cx="323850" cy="323850"/>
                  </a:xfrm>
                  <a:prstGeom prst="rect">
                    <a:avLst/>
                  </a:prstGeom>
                </pic:spPr>
              </pic:pic>
            </a:graphicData>
          </a:graphic>
        </wp:inline>
      </w:drawing>
    </w:r>
    <w:r w:rsidR="00DB6FF3" w:rsidRPr="00DB6FF3">
      <w:rPr>
        <w:rFonts w:ascii="Verdana" w:hAnsi="Verdana"/>
        <w:noProof/>
        <w:sz w:val="16"/>
        <w:szCs w:val="16"/>
        <w:lang w:eastAsia="en-GB"/>
      </w:rPr>
      <w:drawing>
        <wp:inline distT="0" distB="0" distL="0" distR="0" wp14:anchorId="490A65EF" wp14:editId="2EF54CD4">
          <wp:extent cx="323850" cy="323850"/>
          <wp:effectExtent l="0" t="0" r="0" b="0"/>
          <wp:docPr id="7" name="Graphic 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a:hlinkClick r:id="rId6"/>
                  </pic:cNvPr>
                  <pic:cNvPicPr/>
                </pic:nvPicPr>
                <pic:blipFill>
                  <a:blip r:embed="rId7">
                    <a:extLst>
                      <a:ext uri="{96DAC541-7B7A-43D3-8B79-37D633B846F1}">
                        <asvg:svgBlip xmlns:asvg="http://schemas.microsoft.com/office/drawing/2016/SVG/main" r:embed="rId8"/>
                      </a:ext>
                    </a:extLst>
                  </a:blip>
                  <a:stretch>
                    <a:fillRect/>
                  </a:stretch>
                </pic:blipFill>
                <pic:spPr>
                  <a:xfrm>
                    <a:off x="0" y="0"/>
                    <a:ext cx="323850" cy="323850"/>
                  </a:xfrm>
                  <a:prstGeom prst="rect">
                    <a:avLst/>
                  </a:prstGeom>
                </pic:spPr>
              </pic:pic>
            </a:graphicData>
          </a:graphic>
        </wp:inline>
      </w:drawing>
    </w:r>
    <w:r w:rsidR="00DB6FF3" w:rsidRPr="00DB6FF3">
      <w:rPr>
        <w:rFonts w:ascii="Verdana" w:hAnsi="Verdana"/>
        <w:noProof/>
        <w:sz w:val="16"/>
        <w:szCs w:val="16"/>
        <w:lang w:eastAsia="en-GB"/>
      </w:rPr>
      <w:drawing>
        <wp:inline distT="0" distB="0" distL="0" distR="0" wp14:anchorId="1391340A" wp14:editId="44862100">
          <wp:extent cx="323850" cy="323850"/>
          <wp:effectExtent l="0" t="0" r="0" b="0"/>
          <wp:docPr id="3" name="Graphic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hlinkClick r:id="rId9"/>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323850" cy="323850"/>
                  </a:xfrm>
                  <a:prstGeom prst="rect">
                    <a:avLst/>
                  </a:prstGeom>
                </pic:spPr>
              </pic:pic>
            </a:graphicData>
          </a:graphic>
        </wp:inline>
      </w:drawing>
    </w:r>
    <w:r w:rsidR="00DB6FF3" w:rsidRPr="00DB6FF3">
      <w:rPr>
        <w:rFonts w:ascii="Verdana" w:hAnsi="Verdana"/>
        <w:noProof/>
        <w:sz w:val="16"/>
        <w:szCs w:val="16"/>
        <w:lang w:eastAsia="en-GB"/>
      </w:rPr>
      <w:drawing>
        <wp:inline distT="0" distB="0" distL="0" distR="0" wp14:anchorId="68ACCDC5" wp14:editId="485EF76D">
          <wp:extent cx="323850" cy="323850"/>
          <wp:effectExtent l="0" t="0" r="0" b="0"/>
          <wp:docPr id="2" name="Graphic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hlinkClick r:id="rId12"/>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323850" cy="323850"/>
                  </a:xfrm>
                  <a:prstGeom prst="rect">
                    <a:avLst/>
                  </a:prstGeom>
                </pic:spPr>
              </pic:pic>
            </a:graphicData>
          </a:graphic>
        </wp:inline>
      </w:drawing>
    </w:r>
    <w:r w:rsidR="00DB6FF3" w:rsidRPr="00DB6FF3">
      <w:rPr>
        <w:rFonts w:ascii="Verdana" w:hAnsi="Verdana"/>
        <w:noProof/>
        <w:sz w:val="16"/>
        <w:szCs w:val="16"/>
        <w:lang w:eastAsia="en-GB"/>
      </w:rPr>
      <w:drawing>
        <wp:inline distT="0" distB="0" distL="0" distR="0" wp14:anchorId="7E46E9E9" wp14:editId="01887D45">
          <wp:extent cx="323850" cy="323850"/>
          <wp:effectExtent l="0" t="0" r="0" b="0"/>
          <wp:docPr id="1" name="Graphic 1" descr="https://www.facebook.com/EuropeanEconomicAndSocialCommittee&#1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https://www.facebook.com/EuropeanEconomicAndSocialCommittee&#10;">
                    <a:hlinkClick r:id="rId15"/>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323850" cy="3238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42DB2" w14:textId="77777777" w:rsidR="00D07422" w:rsidRDefault="00D07422">
      <w:r>
        <w:separator/>
      </w:r>
    </w:p>
  </w:footnote>
  <w:footnote w:type="continuationSeparator" w:id="0">
    <w:p w14:paraId="6A455817" w14:textId="77777777" w:rsidR="00D07422" w:rsidRDefault="00D07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37725C48"/>
    <w:multiLevelType w:val="hybridMultilevel"/>
    <w:tmpl w:val="FF60C2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5AED7306"/>
    <w:multiLevelType w:val="hybridMultilevel"/>
    <w:tmpl w:val="DCBA536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6F5"/>
    <w:rsid w:val="00000BF5"/>
    <w:rsid w:val="00006664"/>
    <w:rsid w:val="00023F9C"/>
    <w:rsid w:val="000440D3"/>
    <w:rsid w:val="00044548"/>
    <w:rsid w:val="00045128"/>
    <w:rsid w:val="00046ABD"/>
    <w:rsid w:val="00046C01"/>
    <w:rsid w:val="00046C51"/>
    <w:rsid w:val="0004715C"/>
    <w:rsid w:val="00067F21"/>
    <w:rsid w:val="00071F79"/>
    <w:rsid w:val="00090438"/>
    <w:rsid w:val="0009232E"/>
    <w:rsid w:val="00094485"/>
    <w:rsid w:val="000B4610"/>
    <w:rsid w:val="000D145C"/>
    <w:rsid w:val="000F2AD2"/>
    <w:rsid w:val="000F41A7"/>
    <w:rsid w:val="00100731"/>
    <w:rsid w:val="00101E94"/>
    <w:rsid w:val="001020BC"/>
    <w:rsid w:val="00104DFA"/>
    <w:rsid w:val="00105E49"/>
    <w:rsid w:val="00112EAE"/>
    <w:rsid w:val="00115153"/>
    <w:rsid w:val="00123470"/>
    <w:rsid w:val="001262E8"/>
    <w:rsid w:val="00132CB8"/>
    <w:rsid w:val="00142677"/>
    <w:rsid w:val="001457C2"/>
    <w:rsid w:val="00147C3F"/>
    <w:rsid w:val="0015150A"/>
    <w:rsid w:val="001527B2"/>
    <w:rsid w:val="00155ED8"/>
    <w:rsid w:val="00163907"/>
    <w:rsid w:val="001739C0"/>
    <w:rsid w:val="00177BD4"/>
    <w:rsid w:val="00181B91"/>
    <w:rsid w:val="0018613F"/>
    <w:rsid w:val="00186ABF"/>
    <w:rsid w:val="00190E01"/>
    <w:rsid w:val="001B4A15"/>
    <w:rsid w:val="001C4864"/>
    <w:rsid w:val="001C5BD4"/>
    <w:rsid w:val="001C5F46"/>
    <w:rsid w:val="001D73C0"/>
    <w:rsid w:val="001E2D5A"/>
    <w:rsid w:val="001F4F1D"/>
    <w:rsid w:val="001F660F"/>
    <w:rsid w:val="00202C14"/>
    <w:rsid w:val="0021466B"/>
    <w:rsid w:val="00214DFE"/>
    <w:rsid w:val="002150A2"/>
    <w:rsid w:val="00220030"/>
    <w:rsid w:val="00227A31"/>
    <w:rsid w:val="00232372"/>
    <w:rsid w:val="00240A95"/>
    <w:rsid w:val="0026528E"/>
    <w:rsid w:val="00265973"/>
    <w:rsid w:val="002734F3"/>
    <w:rsid w:val="00275154"/>
    <w:rsid w:val="002A2267"/>
    <w:rsid w:val="002B4379"/>
    <w:rsid w:val="002C07C7"/>
    <w:rsid w:val="002C2316"/>
    <w:rsid w:val="002D0CCC"/>
    <w:rsid w:val="002D4DF1"/>
    <w:rsid w:val="002D5709"/>
    <w:rsid w:val="002D5F24"/>
    <w:rsid w:val="002E3648"/>
    <w:rsid w:val="002E5A1B"/>
    <w:rsid w:val="002F1A65"/>
    <w:rsid w:val="002F1B62"/>
    <w:rsid w:val="002F55CB"/>
    <w:rsid w:val="002F79A3"/>
    <w:rsid w:val="00321382"/>
    <w:rsid w:val="00337F0A"/>
    <w:rsid w:val="00347036"/>
    <w:rsid w:val="00366F96"/>
    <w:rsid w:val="003759BE"/>
    <w:rsid w:val="00377A4E"/>
    <w:rsid w:val="00380820"/>
    <w:rsid w:val="00384F7A"/>
    <w:rsid w:val="0038577F"/>
    <w:rsid w:val="003872F9"/>
    <w:rsid w:val="00394D81"/>
    <w:rsid w:val="003959F5"/>
    <w:rsid w:val="003A1300"/>
    <w:rsid w:val="003A21DF"/>
    <w:rsid w:val="003A77E7"/>
    <w:rsid w:val="003B714A"/>
    <w:rsid w:val="003C1F6B"/>
    <w:rsid w:val="003C2229"/>
    <w:rsid w:val="003C5F4C"/>
    <w:rsid w:val="003C60BB"/>
    <w:rsid w:val="003C72F9"/>
    <w:rsid w:val="003D5773"/>
    <w:rsid w:val="003D6A62"/>
    <w:rsid w:val="003E76A5"/>
    <w:rsid w:val="003F1A03"/>
    <w:rsid w:val="0041345B"/>
    <w:rsid w:val="004138F2"/>
    <w:rsid w:val="00414734"/>
    <w:rsid w:val="00415456"/>
    <w:rsid w:val="004177F4"/>
    <w:rsid w:val="00421BC5"/>
    <w:rsid w:val="0042470A"/>
    <w:rsid w:val="00424928"/>
    <w:rsid w:val="00442BCC"/>
    <w:rsid w:val="00443FEE"/>
    <w:rsid w:val="0044529A"/>
    <w:rsid w:val="00452C55"/>
    <w:rsid w:val="004605FD"/>
    <w:rsid w:val="00461AA8"/>
    <w:rsid w:val="00474606"/>
    <w:rsid w:val="0047608F"/>
    <w:rsid w:val="00486D46"/>
    <w:rsid w:val="004873DA"/>
    <w:rsid w:val="00491FB1"/>
    <w:rsid w:val="00494BBC"/>
    <w:rsid w:val="00494D87"/>
    <w:rsid w:val="004A06BC"/>
    <w:rsid w:val="004A7DE1"/>
    <w:rsid w:val="004C0408"/>
    <w:rsid w:val="004C6597"/>
    <w:rsid w:val="004D1484"/>
    <w:rsid w:val="004D6672"/>
    <w:rsid w:val="004E422F"/>
    <w:rsid w:val="004F4C5B"/>
    <w:rsid w:val="005022D4"/>
    <w:rsid w:val="00512080"/>
    <w:rsid w:val="00517C9E"/>
    <w:rsid w:val="00520507"/>
    <w:rsid w:val="005244B3"/>
    <w:rsid w:val="005270ED"/>
    <w:rsid w:val="00527D5E"/>
    <w:rsid w:val="00531975"/>
    <w:rsid w:val="00543FA2"/>
    <w:rsid w:val="005520A7"/>
    <w:rsid w:val="00552EA9"/>
    <w:rsid w:val="005549A1"/>
    <w:rsid w:val="00556CD0"/>
    <w:rsid w:val="00560900"/>
    <w:rsid w:val="00566D83"/>
    <w:rsid w:val="0056705F"/>
    <w:rsid w:val="0057111D"/>
    <w:rsid w:val="005730BB"/>
    <w:rsid w:val="00574D18"/>
    <w:rsid w:val="00582C7E"/>
    <w:rsid w:val="0058450C"/>
    <w:rsid w:val="005847E5"/>
    <w:rsid w:val="005A0E46"/>
    <w:rsid w:val="005A186C"/>
    <w:rsid w:val="005A1ABE"/>
    <w:rsid w:val="005A5BB2"/>
    <w:rsid w:val="005B3342"/>
    <w:rsid w:val="005C07A3"/>
    <w:rsid w:val="005C08F4"/>
    <w:rsid w:val="005C2258"/>
    <w:rsid w:val="005C43A1"/>
    <w:rsid w:val="005C46DB"/>
    <w:rsid w:val="005C6D97"/>
    <w:rsid w:val="005D3D97"/>
    <w:rsid w:val="005D4A5F"/>
    <w:rsid w:val="005E2455"/>
    <w:rsid w:val="005E3419"/>
    <w:rsid w:val="005F09F9"/>
    <w:rsid w:val="005F5E52"/>
    <w:rsid w:val="005F7092"/>
    <w:rsid w:val="00612B3A"/>
    <w:rsid w:val="00624950"/>
    <w:rsid w:val="00626C38"/>
    <w:rsid w:val="00627538"/>
    <w:rsid w:val="006302FC"/>
    <w:rsid w:val="0063783D"/>
    <w:rsid w:val="00640DDB"/>
    <w:rsid w:val="00640E00"/>
    <w:rsid w:val="0064141E"/>
    <w:rsid w:val="0064298E"/>
    <w:rsid w:val="00642F54"/>
    <w:rsid w:val="00662EE3"/>
    <w:rsid w:val="0067024F"/>
    <w:rsid w:val="006743C8"/>
    <w:rsid w:val="00677E9B"/>
    <w:rsid w:val="006854FA"/>
    <w:rsid w:val="00686B52"/>
    <w:rsid w:val="00686EC2"/>
    <w:rsid w:val="00695E10"/>
    <w:rsid w:val="006A0D60"/>
    <w:rsid w:val="006A61DA"/>
    <w:rsid w:val="006A744F"/>
    <w:rsid w:val="006B2091"/>
    <w:rsid w:val="006B3979"/>
    <w:rsid w:val="006B4D96"/>
    <w:rsid w:val="006B4DBE"/>
    <w:rsid w:val="006B6238"/>
    <w:rsid w:val="006B688E"/>
    <w:rsid w:val="006C5838"/>
    <w:rsid w:val="006D62CA"/>
    <w:rsid w:val="006D68CD"/>
    <w:rsid w:val="006E01EA"/>
    <w:rsid w:val="006E2FE3"/>
    <w:rsid w:val="006E724F"/>
    <w:rsid w:val="006F338B"/>
    <w:rsid w:val="006F774D"/>
    <w:rsid w:val="007010E4"/>
    <w:rsid w:val="00703840"/>
    <w:rsid w:val="00712975"/>
    <w:rsid w:val="00712EA3"/>
    <w:rsid w:val="007223EF"/>
    <w:rsid w:val="007253F3"/>
    <w:rsid w:val="0072607B"/>
    <w:rsid w:val="007313DC"/>
    <w:rsid w:val="007313E0"/>
    <w:rsid w:val="0073691E"/>
    <w:rsid w:val="007378A7"/>
    <w:rsid w:val="00741024"/>
    <w:rsid w:val="0074155A"/>
    <w:rsid w:val="00751CCE"/>
    <w:rsid w:val="0076114C"/>
    <w:rsid w:val="00775B73"/>
    <w:rsid w:val="00776CF3"/>
    <w:rsid w:val="0079001F"/>
    <w:rsid w:val="00795B49"/>
    <w:rsid w:val="007A23CA"/>
    <w:rsid w:val="007A5486"/>
    <w:rsid w:val="007B338F"/>
    <w:rsid w:val="007C71FD"/>
    <w:rsid w:val="007D5510"/>
    <w:rsid w:val="007D76CF"/>
    <w:rsid w:val="007E14EC"/>
    <w:rsid w:val="007E7541"/>
    <w:rsid w:val="0080166E"/>
    <w:rsid w:val="00804CF1"/>
    <w:rsid w:val="00807DED"/>
    <w:rsid w:val="00812CBD"/>
    <w:rsid w:val="008133EA"/>
    <w:rsid w:val="008141F8"/>
    <w:rsid w:val="008146D0"/>
    <w:rsid w:val="00816631"/>
    <w:rsid w:val="0082166E"/>
    <w:rsid w:val="00826961"/>
    <w:rsid w:val="0082746B"/>
    <w:rsid w:val="00830E2E"/>
    <w:rsid w:val="00837B82"/>
    <w:rsid w:val="008412F6"/>
    <w:rsid w:val="00853D56"/>
    <w:rsid w:val="008749F3"/>
    <w:rsid w:val="00874A65"/>
    <w:rsid w:val="008820BE"/>
    <w:rsid w:val="0088285D"/>
    <w:rsid w:val="008850E4"/>
    <w:rsid w:val="00893DFB"/>
    <w:rsid w:val="00896FBF"/>
    <w:rsid w:val="008A055C"/>
    <w:rsid w:val="008A15C7"/>
    <w:rsid w:val="008A69E0"/>
    <w:rsid w:val="008B051E"/>
    <w:rsid w:val="008C573E"/>
    <w:rsid w:val="008E2965"/>
    <w:rsid w:val="008E71E6"/>
    <w:rsid w:val="008F2EE0"/>
    <w:rsid w:val="008F4CA5"/>
    <w:rsid w:val="00904607"/>
    <w:rsid w:val="0091356C"/>
    <w:rsid w:val="0092004D"/>
    <w:rsid w:val="00921A9C"/>
    <w:rsid w:val="009240C8"/>
    <w:rsid w:val="00925DA3"/>
    <w:rsid w:val="00932CFF"/>
    <w:rsid w:val="00945B9A"/>
    <w:rsid w:val="00955D3C"/>
    <w:rsid w:val="009572EA"/>
    <w:rsid w:val="009666A2"/>
    <w:rsid w:val="0098368F"/>
    <w:rsid w:val="00990253"/>
    <w:rsid w:val="009926B0"/>
    <w:rsid w:val="00992A5E"/>
    <w:rsid w:val="009A1F99"/>
    <w:rsid w:val="009A4C63"/>
    <w:rsid w:val="009B18B1"/>
    <w:rsid w:val="009B7EA2"/>
    <w:rsid w:val="009C2FCF"/>
    <w:rsid w:val="009C5B5F"/>
    <w:rsid w:val="009D2494"/>
    <w:rsid w:val="009D2D03"/>
    <w:rsid w:val="009D3245"/>
    <w:rsid w:val="009D7004"/>
    <w:rsid w:val="009E41C4"/>
    <w:rsid w:val="009E75B7"/>
    <w:rsid w:val="009F093A"/>
    <w:rsid w:val="009F67C6"/>
    <w:rsid w:val="00A010F0"/>
    <w:rsid w:val="00A147BA"/>
    <w:rsid w:val="00A1723B"/>
    <w:rsid w:val="00A17743"/>
    <w:rsid w:val="00A275DA"/>
    <w:rsid w:val="00A3743B"/>
    <w:rsid w:val="00A37B52"/>
    <w:rsid w:val="00A44C45"/>
    <w:rsid w:val="00A53AA2"/>
    <w:rsid w:val="00A66855"/>
    <w:rsid w:val="00A66BE5"/>
    <w:rsid w:val="00A70691"/>
    <w:rsid w:val="00A74687"/>
    <w:rsid w:val="00A778B6"/>
    <w:rsid w:val="00A82612"/>
    <w:rsid w:val="00A870B8"/>
    <w:rsid w:val="00A93F6F"/>
    <w:rsid w:val="00A9418C"/>
    <w:rsid w:val="00A96CE7"/>
    <w:rsid w:val="00AA5AF3"/>
    <w:rsid w:val="00AA5FAA"/>
    <w:rsid w:val="00AA61D9"/>
    <w:rsid w:val="00AA68B4"/>
    <w:rsid w:val="00AA760C"/>
    <w:rsid w:val="00AB5D9C"/>
    <w:rsid w:val="00AC1AB8"/>
    <w:rsid w:val="00AC46D3"/>
    <w:rsid w:val="00AF2692"/>
    <w:rsid w:val="00AF458E"/>
    <w:rsid w:val="00B02F54"/>
    <w:rsid w:val="00B03F22"/>
    <w:rsid w:val="00B15098"/>
    <w:rsid w:val="00B2321D"/>
    <w:rsid w:val="00B239E2"/>
    <w:rsid w:val="00B24B28"/>
    <w:rsid w:val="00B26429"/>
    <w:rsid w:val="00B3271E"/>
    <w:rsid w:val="00B345EE"/>
    <w:rsid w:val="00B40FE0"/>
    <w:rsid w:val="00B47DE2"/>
    <w:rsid w:val="00B514E0"/>
    <w:rsid w:val="00B66648"/>
    <w:rsid w:val="00B66DB9"/>
    <w:rsid w:val="00B710AF"/>
    <w:rsid w:val="00B75489"/>
    <w:rsid w:val="00B8166F"/>
    <w:rsid w:val="00B87297"/>
    <w:rsid w:val="00B903CC"/>
    <w:rsid w:val="00B92193"/>
    <w:rsid w:val="00B92C5A"/>
    <w:rsid w:val="00B9349D"/>
    <w:rsid w:val="00B9523E"/>
    <w:rsid w:val="00B96D77"/>
    <w:rsid w:val="00BA247D"/>
    <w:rsid w:val="00BA72BC"/>
    <w:rsid w:val="00BB36F5"/>
    <w:rsid w:val="00BB4292"/>
    <w:rsid w:val="00BC0660"/>
    <w:rsid w:val="00BC4284"/>
    <w:rsid w:val="00BD617C"/>
    <w:rsid w:val="00BD7293"/>
    <w:rsid w:val="00BE3453"/>
    <w:rsid w:val="00BE62DF"/>
    <w:rsid w:val="00BF0E86"/>
    <w:rsid w:val="00BF2441"/>
    <w:rsid w:val="00BF6293"/>
    <w:rsid w:val="00C0652E"/>
    <w:rsid w:val="00C06D00"/>
    <w:rsid w:val="00C22A5C"/>
    <w:rsid w:val="00C26FD8"/>
    <w:rsid w:val="00C72503"/>
    <w:rsid w:val="00C72B00"/>
    <w:rsid w:val="00C73AF1"/>
    <w:rsid w:val="00C740E7"/>
    <w:rsid w:val="00C85646"/>
    <w:rsid w:val="00C8634A"/>
    <w:rsid w:val="00C91698"/>
    <w:rsid w:val="00C93E55"/>
    <w:rsid w:val="00C97D1B"/>
    <w:rsid w:val="00CA0F25"/>
    <w:rsid w:val="00CB17D3"/>
    <w:rsid w:val="00CB326F"/>
    <w:rsid w:val="00CB5993"/>
    <w:rsid w:val="00CC276E"/>
    <w:rsid w:val="00CD0BBD"/>
    <w:rsid w:val="00CD350E"/>
    <w:rsid w:val="00CE439D"/>
    <w:rsid w:val="00CE4A15"/>
    <w:rsid w:val="00CE6DB7"/>
    <w:rsid w:val="00CF3901"/>
    <w:rsid w:val="00CF456E"/>
    <w:rsid w:val="00D016BE"/>
    <w:rsid w:val="00D06185"/>
    <w:rsid w:val="00D07422"/>
    <w:rsid w:val="00D07F7C"/>
    <w:rsid w:val="00D1029C"/>
    <w:rsid w:val="00D212E0"/>
    <w:rsid w:val="00D22EB5"/>
    <w:rsid w:val="00D32C93"/>
    <w:rsid w:val="00D33655"/>
    <w:rsid w:val="00D41605"/>
    <w:rsid w:val="00D44F8B"/>
    <w:rsid w:val="00D512AF"/>
    <w:rsid w:val="00D522CE"/>
    <w:rsid w:val="00D56843"/>
    <w:rsid w:val="00D60065"/>
    <w:rsid w:val="00D6369C"/>
    <w:rsid w:val="00D70036"/>
    <w:rsid w:val="00D8197C"/>
    <w:rsid w:val="00D831D3"/>
    <w:rsid w:val="00D9016E"/>
    <w:rsid w:val="00D91A37"/>
    <w:rsid w:val="00D9379D"/>
    <w:rsid w:val="00D93A09"/>
    <w:rsid w:val="00DA03A2"/>
    <w:rsid w:val="00DA048B"/>
    <w:rsid w:val="00DA7868"/>
    <w:rsid w:val="00DB575B"/>
    <w:rsid w:val="00DB6FF3"/>
    <w:rsid w:val="00DC66B3"/>
    <w:rsid w:val="00DD3BAC"/>
    <w:rsid w:val="00DE0297"/>
    <w:rsid w:val="00DE0845"/>
    <w:rsid w:val="00DE3436"/>
    <w:rsid w:val="00E0132B"/>
    <w:rsid w:val="00E01BEB"/>
    <w:rsid w:val="00E25B97"/>
    <w:rsid w:val="00E27081"/>
    <w:rsid w:val="00E47ED9"/>
    <w:rsid w:val="00E72790"/>
    <w:rsid w:val="00E811D4"/>
    <w:rsid w:val="00E904CD"/>
    <w:rsid w:val="00E914ED"/>
    <w:rsid w:val="00EA0682"/>
    <w:rsid w:val="00EA22E5"/>
    <w:rsid w:val="00EA5FAC"/>
    <w:rsid w:val="00EC2BE3"/>
    <w:rsid w:val="00EC4417"/>
    <w:rsid w:val="00EC55A1"/>
    <w:rsid w:val="00ED08AC"/>
    <w:rsid w:val="00ED1CAC"/>
    <w:rsid w:val="00ED35AF"/>
    <w:rsid w:val="00ED7FD2"/>
    <w:rsid w:val="00EE424A"/>
    <w:rsid w:val="00EE66AF"/>
    <w:rsid w:val="00EE6FC4"/>
    <w:rsid w:val="00F13584"/>
    <w:rsid w:val="00F135E2"/>
    <w:rsid w:val="00F14DF7"/>
    <w:rsid w:val="00F27CD5"/>
    <w:rsid w:val="00F376C6"/>
    <w:rsid w:val="00F45A6F"/>
    <w:rsid w:val="00F46C77"/>
    <w:rsid w:val="00F51000"/>
    <w:rsid w:val="00F61167"/>
    <w:rsid w:val="00F61A99"/>
    <w:rsid w:val="00F67F97"/>
    <w:rsid w:val="00F7410C"/>
    <w:rsid w:val="00F76B4C"/>
    <w:rsid w:val="00F83179"/>
    <w:rsid w:val="00F876F3"/>
    <w:rsid w:val="00F90CFF"/>
    <w:rsid w:val="00F914FD"/>
    <w:rsid w:val="00F92DAC"/>
    <w:rsid w:val="00F959B7"/>
    <w:rsid w:val="00FA1B78"/>
    <w:rsid w:val="00FB4EA9"/>
    <w:rsid w:val="00FD794D"/>
    <w:rsid w:val="00FE2775"/>
    <w:rsid w:val="00FE4564"/>
    <w:rsid w:val="00FE4D83"/>
    <w:rsid w:val="00FF4788"/>
  </w:rsids>
  <m:mathPr>
    <m:mathFont m:val="Cambria Math"/>
    <m:brkBin m:val="before"/>
    <m:brkBinSub m:val="--"/>
    <m:smallFrac m:val="0"/>
    <m:dispDef/>
    <m:lMargin m:val="0"/>
    <m:rMargin m:val="0"/>
    <m:defJc m:val="centerGroup"/>
    <m:wrapIndent m:val="1440"/>
    <m:intLim m:val="subSup"/>
    <m:naryLim m:val="undOvr"/>
  </m:mathPr>
  <w:themeFontLang w:val="fr-BE"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CAEBB43"/>
  <w15:docId w15:val="{E1200CD2-0F58-4465-8C7F-6A425784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167"/>
    <w:pPr>
      <w:overflowPunct w:val="0"/>
      <w:autoSpaceDE w:val="0"/>
      <w:autoSpaceDN w:val="0"/>
      <w:adjustRightInd w:val="0"/>
      <w:spacing w:line="288" w:lineRule="auto"/>
      <w:jc w:val="both"/>
      <w:textAlignment w:val="baseline"/>
    </w:pPr>
    <w:rPr>
      <w:sz w:val="22"/>
      <w:lang w:val="en-GB" w:eastAsia="en-US"/>
    </w:rPr>
  </w:style>
  <w:style w:type="paragraph" w:styleId="Heading1">
    <w:name w:val="heading 1"/>
    <w:basedOn w:val="Normal"/>
    <w:next w:val="Normal"/>
    <w:link w:val="Heading1Char"/>
    <w:uiPriority w:val="9"/>
    <w:qFormat/>
    <w:rsid w:val="00F61167"/>
    <w:pPr>
      <w:numPr>
        <w:numId w:val="1"/>
      </w:numPr>
      <w:ind w:left="720" w:hanging="720"/>
      <w:outlineLvl w:val="0"/>
    </w:pPr>
    <w:rPr>
      <w:kern w:val="28"/>
    </w:rPr>
  </w:style>
  <w:style w:type="paragraph" w:styleId="Heading2">
    <w:name w:val="heading 2"/>
    <w:basedOn w:val="Normal"/>
    <w:next w:val="Normal"/>
    <w:link w:val="Heading2Char"/>
    <w:uiPriority w:val="9"/>
    <w:qFormat/>
    <w:rsid w:val="00F61167"/>
    <w:pPr>
      <w:numPr>
        <w:ilvl w:val="1"/>
        <w:numId w:val="1"/>
      </w:numPr>
      <w:ind w:left="720" w:hanging="720"/>
      <w:outlineLvl w:val="1"/>
    </w:pPr>
  </w:style>
  <w:style w:type="paragraph" w:styleId="Heading3">
    <w:name w:val="heading 3"/>
    <w:basedOn w:val="Normal"/>
    <w:next w:val="Normal"/>
    <w:link w:val="Heading3Char"/>
    <w:uiPriority w:val="9"/>
    <w:qFormat/>
    <w:rsid w:val="00F61167"/>
    <w:pPr>
      <w:numPr>
        <w:ilvl w:val="2"/>
        <w:numId w:val="1"/>
      </w:numPr>
      <w:ind w:left="720" w:hanging="720"/>
      <w:outlineLvl w:val="2"/>
    </w:pPr>
  </w:style>
  <w:style w:type="paragraph" w:styleId="Heading4">
    <w:name w:val="heading 4"/>
    <w:basedOn w:val="Normal"/>
    <w:next w:val="Normal"/>
    <w:link w:val="Heading4Char"/>
    <w:uiPriority w:val="9"/>
    <w:qFormat/>
    <w:rsid w:val="00F61167"/>
    <w:pPr>
      <w:numPr>
        <w:ilvl w:val="3"/>
        <w:numId w:val="1"/>
      </w:numPr>
      <w:ind w:left="720" w:hanging="720"/>
      <w:outlineLvl w:val="3"/>
    </w:pPr>
  </w:style>
  <w:style w:type="paragraph" w:styleId="Heading5">
    <w:name w:val="heading 5"/>
    <w:basedOn w:val="Normal"/>
    <w:next w:val="Normal"/>
    <w:link w:val="Heading5Char"/>
    <w:uiPriority w:val="9"/>
    <w:qFormat/>
    <w:rsid w:val="00F61167"/>
    <w:pPr>
      <w:numPr>
        <w:ilvl w:val="4"/>
        <w:numId w:val="1"/>
      </w:numPr>
      <w:ind w:left="720" w:hanging="720"/>
      <w:outlineLvl w:val="4"/>
    </w:pPr>
  </w:style>
  <w:style w:type="paragraph" w:styleId="Heading6">
    <w:name w:val="heading 6"/>
    <w:basedOn w:val="Normal"/>
    <w:next w:val="Normal"/>
    <w:link w:val="Heading6Char"/>
    <w:uiPriority w:val="9"/>
    <w:qFormat/>
    <w:rsid w:val="00F61167"/>
    <w:pPr>
      <w:numPr>
        <w:ilvl w:val="5"/>
        <w:numId w:val="1"/>
      </w:numPr>
      <w:ind w:left="720" w:hanging="720"/>
      <w:outlineLvl w:val="5"/>
    </w:pPr>
  </w:style>
  <w:style w:type="paragraph" w:styleId="Heading7">
    <w:name w:val="heading 7"/>
    <w:basedOn w:val="Normal"/>
    <w:next w:val="Normal"/>
    <w:link w:val="Heading7Char"/>
    <w:uiPriority w:val="9"/>
    <w:qFormat/>
    <w:rsid w:val="00F61167"/>
    <w:pPr>
      <w:numPr>
        <w:ilvl w:val="6"/>
        <w:numId w:val="1"/>
      </w:numPr>
      <w:ind w:left="720" w:hanging="720"/>
      <w:outlineLvl w:val="6"/>
    </w:pPr>
  </w:style>
  <w:style w:type="paragraph" w:styleId="Heading8">
    <w:name w:val="heading 8"/>
    <w:basedOn w:val="Normal"/>
    <w:next w:val="Normal"/>
    <w:link w:val="Heading8Char"/>
    <w:uiPriority w:val="9"/>
    <w:qFormat/>
    <w:rsid w:val="00F61167"/>
    <w:pPr>
      <w:numPr>
        <w:ilvl w:val="7"/>
        <w:numId w:val="1"/>
      </w:numPr>
      <w:ind w:left="720" w:hanging="720"/>
      <w:outlineLvl w:val="7"/>
    </w:pPr>
  </w:style>
  <w:style w:type="paragraph" w:styleId="Heading9">
    <w:name w:val="heading 9"/>
    <w:basedOn w:val="Normal"/>
    <w:next w:val="Normal"/>
    <w:link w:val="Heading9Char"/>
    <w:uiPriority w:val="9"/>
    <w:qFormat/>
    <w:rsid w:val="00F6116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4F9"/>
    <w:rPr>
      <w:rFonts w:asciiTheme="majorHAnsi" w:eastAsiaTheme="majorEastAsia" w:hAnsiTheme="majorHAnsi" w:cstheme="majorBidi"/>
      <w:b/>
      <w:bCs/>
      <w:color w:val="365F91" w:themeColor="accent1" w:themeShade="BF"/>
      <w:sz w:val="28"/>
      <w:szCs w:val="28"/>
      <w:lang w:val="en-GB" w:eastAsia="en-US"/>
    </w:rPr>
  </w:style>
  <w:style w:type="character" w:customStyle="1" w:styleId="Heading2Char">
    <w:name w:val="Heading 2 Char"/>
    <w:basedOn w:val="DefaultParagraphFont"/>
    <w:link w:val="Heading2"/>
    <w:uiPriority w:val="9"/>
    <w:semiHidden/>
    <w:rsid w:val="001374F9"/>
    <w:rPr>
      <w:rFonts w:asciiTheme="majorHAnsi" w:eastAsiaTheme="majorEastAsia" w:hAnsiTheme="majorHAnsi" w:cstheme="majorBidi"/>
      <w:b/>
      <w:bCs/>
      <w:color w:val="4F81BD" w:themeColor="accent1"/>
      <w:sz w:val="26"/>
      <w:szCs w:val="26"/>
      <w:lang w:val="en-GB" w:eastAsia="en-US"/>
    </w:rPr>
  </w:style>
  <w:style w:type="character" w:customStyle="1" w:styleId="Heading3Char">
    <w:name w:val="Heading 3 Char"/>
    <w:basedOn w:val="DefaultParagraphFont"/>
    <w:link w:val="Heading3"/>
    <w:uiPriority w:val="9"/>
    <w:semiHidden/>
    <w:rsid w:val="001374F9"/>
    <w:rPr>
      <w:rFonts w:asciiTheme="majorHAnsi" w:eastAsiaTheme="majorEastAsia" w:hAnsiTheme="majorHAnsi" w:cstheme="majorBidi"/>
      <w:b/>
      <w:bCs/>
      <w:color w:val="4F81BD" w:themeColor="accent1"/>
      <w:sz w:val="22"/>
      <w:lang w:val="en-GB" w:eastAsia="en-US"/>
    </w:rPr>
  </w:style>
  <w:style w:type="character" w:customStyle="1" w:styleId="Heading4Char">
    <w:name w:val="Heading 4 Char"/>
    <w:basedOn w:val="DefaultParagraphFont"/>
    <w:link w:val="Heading4"/>
    <w:uiPriority w:val="9"/>
    <w:semiHidden/>
    <w:rsid w:val="001374F9"/>
    <w:rPr>
      <w:rFonts w:asciiTheme="majorHAnsi" w:eastAsiaTheme="majorEastAsia" w:hAnsiTheme="majorHAnsi" w:cstheme="majorBidi"/>
      <w:b/>
      <w:bCs/>
      <w:i/>
      <w:iCs/>
      <w:color w:val="4F81BD" w:themeColor="accent1"/>
      <w:sz w:val="22"/>
      <w:lang w:val="en-GB" w:eastAsia="en-US"/>
    </w:rPr>
  </w:style>
  <w:style w:type="character" w:customStyle="1" w:styleId="Heading5Char">
    <w:name w:val="Heading 5 Char"/>
    <w:basedOn w:val="DefaultParagraphFont"/>
    <w:link w:val="Heading5"/>
    <w:uiPriority w:val="9"/>
    <w:semiHidden/>
    <w:rsid w:val="001374F9"/>
    <w:rPr>
      <w:rFonts w:asciiTheme="majorHAnsi" w:eastAsiaTheme="majorEastAsia" w:hAnsiTheme="majorHAnsi" w:cstheme="majorBidi"/>
      <w:color w:val="243F60" w:themeColor="accent1" w:themeShade="7F"/>
      <w:sz w:val="22"/>
      <w:lang w:val="en-GB" w:eastAsia="en-US"/>
    </w:rPr>
  </w:style>
  <w:style w:type="character" w:customStyle="1" w:styleId="Heading6Char">
    <w:name w:val="Heading 6 Char"/>
    <w:basedOn w:val="DefaultParagraphFont"/>
    <w:link w:val="Heading6"/>
    <w:uiPriority w:val="9"/>
    <w:semiHidden/>
    <w:rsid w:val="001374F9"/>
    <w:rPr>
      <w:rFonts w:asciiTheme="majorHAnsi" w:eastAsiaTheme="majorEastAsia" w:hAnsiTheme="majorHAnsi" w:cstheme="majorBidi"/>
      <w:i/>
      <w:iCs/>
      <w:color w:val="243F60" w:themeColor="accent1" w:themeShade="7F"/>
      <w:sz w:val="22"/>
      <w:lang w:val="en-GB" w:eastAsia="en-US"/>
    </w:rPr>
  </w:style>
  <w:style w:type="character" w:customStyle="1" w:styleId="Heading7Char">
    <w:name w:val="Heading 7 Char"/>
    <w:basedOn w:val="DefaultParagraphFont"/>
    <w:link w:val="Heading7"/>
    <w:uiPriority w:val="9"/>
    <w:semiHidden/>
    <w:rsid w:val="001374F9"/>
    <w:rPr>
      <w:rFonts w:asciiTheme="majorHAnsi" w:eastAsiaTheme="majorEastAsia" w:hAnsiTheme="majorHAnsi" w:cstheme="majorBidi"/>
      <w:i/>
      <w:iCs/>
      <w:color w:val="404040" w:themeColor="text1" w:themeTint="BF"/>
      <w:sz w:val="22"/>
      <w:lang w:val="en-GB" w:eastAsia="en-US"/>
    </w:rPr>
  </w:style>
  <w:style w:type="character" w:customStyle="1" w:styleId="Heading8Char">
    <w:name w:val="Heading 8 Char"/>
    <w:basedOn w:val="DefaultParagraphFont"/>
    <w:link w:val="Heading8"/>
    <w:uiPriority w:val="9"/>
    <w:semiHidden/>
    <w:rsid w:val="001374F9"/>
    <w:rPr>
      <w:rFonts w:asciiTheme="majorHAnsi" w:eastAsiaTheme="majorEastAsia" w:hAnsiTheme="majorHAnsi" w:cstheme="majorBidi"/>
      <w:color w:val="404040" w:themeColor="text1" w:themeTint="BF"/>
      <w:lang w:val="en-GB" w:eastAsia="en-US"/>
    </w:rPr>
  </w:style>
  <w:style w:type="character" w:customStyle="1" w:styleId="Heading9Char">
    <w:name w:val="Heading 9 Char"/>
    <w:basedOn w:val="DefaultParagraphFont"/>
    <w:link w:val="Heading9"/>
    <w:uiPriority w:val="9"/>
    <w:semiHidden/>
    <w:rsid w:val="001374F9"/>
    <w:rPr>
      <w:rFonts w:asciiTheme="majorHAnsi" w:eastAsiaTheme="majorEastAsia" w:hAnsiTheme="majorHAnsi" w:cstheme="majorBidi"/>
      <w:i/>
      <w:iCs/>
      <w:color w:val="404040" w:themeColor="text1" w:themeTint="BF"/>
      <w:lang w:val="en-GB" w:eastAsia="en-US"/>
    </w:rPr>
  </w:style>
  <w:style w:type="paragraph" w:styleId="Footer">
    <w:name w:val="footer"/>
    <w:basedOn w:val="Normal"/>
    <w:link w:val="FooterChar"/>
    <w:uiPriority w:val="99"/>
    <w:rsid w:val="00F61167"/>
  </w:style>
  <w:style w:type="character" w:customStyle="1" w:styleId="FooterChar">
    <w:name w:val="Footer Char"/>
    <w:basedOn w:val="DefaultParagraphFont"/>
    <w:link w:val="Footer"/>
    <w:uiPriority w:val="99"/>
    <w:semiHidden/>
    <w:rsid w:val="001374F9"/>
    <w:rPr>
      <w:sz w:val="22"/>
      <w:lang w:val="en-GB" w:eastAsia="en-US"/>
    </w:rPr>
  </w:style>
  <w:style w:type="paragraph" w:styleId="FootnoteText">
    <w:name w:val="footnote text"/>
    <w:basedOn w:val="Normal"/>
    <w:link w:val="FootnoteTextChar"/>
    <w:uiPriority w:val="99"/>
    <w:rsid w:val="00F61167"/>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1374F9"/>
    <w:rPr>
      <w:lang w:val="en-GB" w:eastAsia="en-US"/>
    </w:rPr>
  </w:style>
  <w:style w:type="paragraph" w:styleId="Header">
    <w:name w:val="header"/>
    <w:basedOn w:val="Normal"/>
    <w:link w:val="HeaderChar"/>
    <w:uiPriority w:val="99"/>
    <w:rsid w:val="00F61167"/>
  </w:style>
  <w:style w:type="character" w:customStyle="1" w:styleId="HeaderChar">
    <w:name w:val="Header Char"/>
    <w:basedOn w:val="DefaultParagraphFont"/>
    <w:link w:val="Header"/>
    <w:uiPriority w:val="99"/>
    <w:semiHidden/>
    <w:rsid w:val="001374F9"/>
    <w:rPr>
      <w:sz w:val="22"/>
      <w:lang w:val="en-GB" w:eastAsia="en-US"/>
    </w:rPr>
  </w:style>
  <w:style w:type="paragraph" w:customStyle="1" w:styleId="quotes">
    <w:name w:val="quotes"/>
    <w:basedOn w:val="Normal"/>
    <w:next w:val="Normal"/>
    <w:rsid w:val="00F61167"/>
    <w:pPr>
      <w:ind w:left="720"/>
    </w:pPr>
    <w:rPr>
      <w:i/>
    </w:rPr>
  </w:style>
  <w:style w:type="character" w:styleId="FootnoteReference">
    <w:name w:val="footnote reference"/>
    <w:basedOn w:val="DefaultParagraphFont"/>
    <w:uiPriority w:val="99"/>
    <w:semiHidden/>
    <w:rsid w:val="00F61167"/>
    <w:rPr>
      <w:sz w:val="24"/>
      <w:vertAlign w:val="superscript"/>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rsid w:val="00B710A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710AF"/>
    <w:rPr>
      <w:rFonts w:ascii="Tahoma" w:hAnsi="Tahoma" w:cs="Tahoma"/>
      <w:sz w:val="16"/>
      <w:szCs w:val="16"/>
      <w:lang w:val="en-GB" w:eastAsia="en-US"/>
    </w:rPr>
  </w:style>
  <w:style w:type="table" w:styleId="TableGrid">
    <w:name w:val="Table Grid"/>
    <w:basedOn w:val="TableNormal"/>
    <w:uiPriority w:val="59"/>
    <w:rsid w:val="00BD729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07A3"/>
    <w:pPr>
      <w:ind w:left="720"/>
      <w:contextualSpacing/>
    </w:pPr>
  </w:style>
  <w:style w:type="character" w:styleId="CommentReference">
    <w:name w:val="annotation reference"/>
    <w:basedOn w:val="DefaultParagraphFont"/>
    <w:semiHidden/>
    <w:unhideWhenUsed/>
    <w:rsid w:val="0073691E"/>
    <w:rPr>
      <w:sz w:val="16"/>
      <w:szCs w:val="16"/>
    </w:rPr>
  </w:style>
  <w:style w:type="paragraph" w:styleId="CommentText">
    <w:name w:val="annotation text"/>
    <w:basedOn w:val="Normal"/>
    <w:link w:val="CommentTextChar"/>
    <w:semiHidden/>
    <w:unhideWhenUsed/>
    <w:rsid w:val="0073691E"/>
    <w:pPr>
      <w:spacing w:line="240" w:lineRule="auto"/>
    </w:pPr>
    <w:rPr>
      <w:sz w:val="20"/>
    </w:rPr>
  </w:style>
  <w:style w:type="character" w:customStyle="1" w:styleId="CommentTextChar">
    <w:name w:val="Comment Text Char"/>
    <w:basedOn w:val="DefaultParagraphFont"/>
    <w:link w:val="CommentText"/>
    <w:semiHidden/>
    <w:rsid w:val="0073691E"/>
    <w:rPr>
      <w:lang w:val="en-GB" w:eastAsia="en-US"/>
    </w:rPr>
  </w:style>
  <w:style w:type="paragraph" w:styleId="CommentSubject">
    <w:name w:val="annotation subject"/>
    <w:basedOn w:val="CommentText"/>
    <w:next w:val="CommentText"/>
    <w:link w:val="CommentSubjectChar"/>
    <w:semiHidden/>
    <w:unhideWhenUsed/>
    <w:rsid w:val="0073691E"/>
    <w:rPr>
      <w:b/>
      <w:bCs/>
    </w:rPr>
  </w:style>
  <w:style w:type="character" w:customStyle="1" w:styleId="CommentSubjectChar">
    <w:name w:val="Comment Subject Char"/>
    <w:basedOn w:val="CommentTextChar"/>
    <w:link w:val="CommentSubject"/>
    <w:semiHidden/>
    <w:rsid w:val="0073691E"/>
    <w:rPr>
      <w:b/>
      <w:bCs/>
      <w:lang w:val="en-GB" w:eastAsia="en-US"/>
    </w:rPr>
  </w:style>
  <w:style w:type="paragraph" w:styleId="Revision">
    <w:name w:val="Revision"/>
    <w:hidden/>
    <w:uiPriority w:val="99"/>
    <w:semiHidden/>
    <w:rsid w:val="0073691E"/>
    <w:rPr>
      <w:sz w:val="22"/>
      <w:lang w:val="en-GB" w:eastAsia="en-US"/>
    </w:rPr>
  </w:style>
  <w:style w:type="character" w:styleId="UnresolvedMention">
    <w:name w:val="Unresolved Mention"/>
    <w:basedOn w:val="DefaultParagraphFont"/>
    <w:uiPriority w:val="99"/>
    <w:semiHidden/>
    <w:unhideWhenUsed/>
    <w:rsid w:val="001739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274054">
      <w:bodyDiv w:val="1"/>
      <w:marLeft w:val="0"/>
      <w:marRight w:val="0"/>
      <w:marTop w:val="0"/>
      <w:marBottom w:val="0"/>
      <w:divBdr>
        <w:top w:val="none" w:sz="0" w:space="0" w:color="auto"/>
        <w:left w:val="none" w:sz="0" w:space="0" w:color="auto"/>
        <w:bottom w:val="none" w:sz="0" w:space="0" w:color="auto"/>
        <w:right w:val="none" w:sz="0" w:space="0" w:color="auto"/>
      </w:divBdr>
    </w:div>
    <w:div w:id="937757973">
      <w:marLeft w:val="0"/>
      <w:marRight w:val="0"/>
      <w:marTop w:val="0"/>
      <w:marBottom w:val="0"/>
      <w:divBdr>
        <w:top w:val="none" w:sz="0" w:space="0" w:color="auto"/>
        <w:left w:val="none" w:sz="0" w:space="0" w:color="auto"/>
        <w:bottom w:val="none" w:sz="0" w:space="0" w:color="auto"/>
        <w:right w:val="none" w:sz="0" w:space="0" w:color="auto"/>
      </w:divBdr>
    </w:div>
    <w:div w:id="937757974">
      <w:marLeft w:val="0"/>
      <w:marRight w:val="0"/>
      <w:marTop w:val="0"/>
      <w:marBottom w:val="0"/>
      <w:divBdr>
        <w:top w:val="none" w:sz="0" w:space="0" w:color="auto"/>
        <w:left w:val="none" w:sz="0" w:space="0" w:color="auto"/>
        <w:bottom w:val="none" w:sz="0" w:space="0" w:color="auto"/>
        <w:right w:val="none" w:sz="0" w:space="0" w:color="auto"/>
      </w:divBdr>
    </w:div>
    <w:div w:id="1408651520">
      <w:bodyDiv w:val="1"/>
      <w:marLeft w:val="0"/>
      <w:marRight w:val="0"/>
      <w:marTop w:val="0"/>
      <w:marBottom w:val="0"/>
      <w:divBdr>
        <w:top w:val="none" w:sz="0" w:space="0" w:color="auto"/>
        <w:left w:val="none" w:sz="0" w:space="0" w:color="auto"/>
        <w:bottom w:val="none" w:sz="0" w:space="0" w:color="auto"/>
        <w:right w:val="none" w:sz="0" w:space="0" w:color="auto"/>
      </w:divBdr>
    </w:div>
    <w:div w:id="170440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esc.europa.eu/en/agenda/our-events/events/rare-diseases-eu-joint-action-shaping-future-er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arco.pezzani@eesc.europa.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esc.europa.eu/en/agenda/our-events/events/conference-rare-diseases-and-european-reference-networks"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5.svg"/><Relationship Id="rId13" Type="http://schemas.openxmlformats.org/officeDocument/2006/relationships/image" Target="media/image8.png"/><Relationship Id="rId3" Type="http://schemas.openxmlformats.org/officeDocument/2006/relationships/hyperlink" Target="https://www.youtube.com/user/EurEcoSocCommittee" TargetMode="External"/><Relationship Id="rId7" Type="http://schemas.openxmlformats.org/officeDocument/2006/relationships/image" Target="media/image4.png"/><Relationship Id="rId12" Type="http://schemas.openxmlformats.org/officeDocument/2006/relationships/hyperlink" Target="https://www.instagram.com/accounts/login/?next=/eu_civilsociety/" TargetMode="External"/><Relationship Id="rId17" Type="http://schemas.openxmlformats.org/officeDocument/2006/relationships/image" Target="media/image11.svg"/><Relationship Id="rId2" Type="http://schemas.openxmlformats.org/officeDocument/2006/relationships/hyperlink" Target="http://www.eesc.europa.eu" TargetMode="External"/><Relationship Id="rId16" Type="http://schemas.openxmlformats.org/officeDocument/2006/relationships/image" Target="media/image10.png"/><Relationship Id="rId1" Type="http://schemas.openxmlformats.org/officeDocument/2006/relationships/hyperlink" Target="mailto:press@eesc.europa.eu" TargetMode="External"/><Relationship Id="rId6" Type="http://schemas.openxmlformats.org/officeDocument/2006/relationships/hyperlink" Target="https://twitter.com/EU_EESC" TargetMode="External"/><Relationship Id="rId11" Type="http://schemas.openxmlformats.org/officeDocument/2006/relationships/image" Target="media/image7.svg"/><Relationship Id="rId5" Type="http://schemas.openxmlformats.org/officeDocument/2006/relationships/image" Target="media/image3.svg"/><Relationship Id="rId15" Type="http://schemas.openxmlformats.org/officeDocument/2006/relationships/hyperlink" Target="https://www.facebook.com/EuropeanEconomicAndSocialCommittee" TargetMode="External"/><Relationship Id="rId10" Type="http://schemas.openxmlformats.org/officeDocument/2006/relationships/image" Target="media/image6.png"/><Relationship Id="rId4" Type="http://schemas.openxmlformats.org/officeDocument/2006/relationships/image" Target="media/image2.png"/><Relationship Id="rId9" Type="http://schemas.openxmlformats.org/officeDocument/2006/relationships/hyperlink" Target="https://be.linkedin.com/company/european-economic-social-committee" TargetMode="External"/><Relationship Id="rId14"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0A67E7817F567C48B0FF98918A0B8F68" ma:contentTypeVersion="4" ma:contentTypeDescription="Defines the documents for Document Manager V2" ma:contentTypeScope="" ma:versionID="9a20ab62d4dade0e5d1170858ddb94ea">
  <xsd:schema xmlns:xsd="http://www.w3.org/2001/XMLSchema" xmlns:xs="http://www.w3.org/2001/XMLSchema" xmlns:p="http://schemas.microsoft.com/office/2006/metadata/properties" xmlns:ns2="1299d781-265f-4ceb-999e-e1eca3df2c90" xmlns:ns3="http://schemas.microsoft.com/sharepoint/v3/fields" xmlns:ns4="d51dc14e-0c05-44bd-9dff-3ae522c33107" targetNamespace="http://schemas.microsoft.com/office/2006/metadata/properties" ma:root="true" ma:fieldsID="d8e1a44498a75392c98bc040d87457de" ns2:_="" ns3:_="" ns4:_="">
    <xsd:import namespace="1299d781-265f-4ceb-999e-e1eca3df2c90"/>
    <xsd:import namespace="http://schemas.microsoft.com/sharepoint/v3/fields"/>
    <xsd:import namespace="d51dc14e-0c05-44bd-9dff-3ae522c3310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1dc14e-0c05-44bd-9dff-3ae522c3310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P6FJPSUHKDC2-1211003791-3846</_dlc_DocId>
    <_dlc_DocIdUrl xmlns="1299d781-265f-4ceb-999e-e1eca3df2c90">
      <Url>http://dm2016/eesc/2022/_layouts/15/DocIdRedir.aspx?ID=P6FJPSUHKDC2-1211003791-3846</Url>
      <Description>P6FJPSUHKDC2-1211003791-3846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2022-04-05T12:00:00+00:00</ProductionDate>
    <FicheYear xmlns="1299d781-265f-4ceb-999e-e1eca3df2c90" xsi:nil="true"/>
    <DocumentNumber xmlns="d51dc14e-0c05-44bd-9dff-3ae522c33107">1954</DocumentNumber>
    <DocumentVersion xmlns="1299d781-265f-4ceb-999e-e1eca3df2c90">0</DocumentVersion>
    <DossierNumber xmlns="1299d781-265f-4ceb-999e-e1eca3df2c90"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MeetingDate xmlns="1299d781-265f-4ceb-999e-e1eca3df2c90" xsi:nil="true"/>
    <TaxCatchAll xmlns="1299d781-265f-4ceb-999e-e1eca3df2c90">
      <Value>63</Value>
      <Value>58</Value>
      <Value>55</Value>
      <Value>54</Value>
      <Value>46</Value>
      <Value>45</Value>
      <Value>44</Value>
      <Value>43</Value>
      <Value>42</Value>
      <Value>41</Value>
      <Value>40</Value>
      <Value>38</Value>
      <Value>37</Value>
      <Value>36</Value>
      <Value>35</Value>
      <Value>34</Value>
      <Value>33</Value>
      <Value>32</Value>
      <Value>31</Value>
      <Value>30</Value>
      <Value>29</Value>
      <Value>26</Value>
      <Value>22</Value>
      <Value>11</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299d781-265f-4ceb-999e-e1eca3df2c90" xsi:nil="true"/>
    <DocumentYear xmlns="1299d781-265f-4ceb-999e-e1eca3df2c90">2022</DocumentYear>
    <FicheNumber xmlns="1299d781-265f-4ceb-999e-e1eca3df2c90">4402</FicheNumber>
    <OriginalSender xmlns="1299d781-265f-4ceb-999e-e1eca3df2c90">
      <UserInfo>
        <DisplayName>TDriveSVCUserProd</DisplayName>
        <AccountId>1528</AccountId>
        <AccountType/>
      </UserInfo>
    </OriginalSender>
    <DocumentPart xmlns="1299d781-265f-4ceb-999e-e1eca3df2c90">0</DocumentPart>
    <AdoptionDate xmlns="1299d781-265f-4ceb-999e-e1eca3df2c90" xsi:nil="true"/>
    <RequestingService xmlns="1299d781-265f-4ceb-999e-e1eca3df2c90">Workflow et helpdesk de la traduction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d51dc14e-0c05-44bd-9dff-3ae522c33107"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8752D6CA-BCF3-46A0-97C2-232C260A8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9d781-265f-4ceb-999e-e1eca3df2c90"/>
    <ds:schemaRef ds:uri="http://schemas.microsoft.com/sharepoint/v3/fields"/>
    <ds:schemaRef ds:uri="d51dc14e-0c05-44bd-9dff-3ae522c33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7D9D-4D4C-4AA2-BE47-8884E7DC8A32}">
  <ds:schemaRefs>
    <ds:schemaRef ds:uri="http://schemas.microsoft.com/sharepoint/events"/>
  </ds:schemaRefs>
</ds:datastoreItem>
</file>

<file path=customXml/itemProps3.xml><?xml version="1.0" encoding="utf-8"?>
<ds:datastoreItem xmlns:ds="http://schemas.openxmlformats.org/officeDocument/2006/customXml" ds:itemID="{4E009E39-4463-488D-A75D-EAC7A7F63C18}">
  <ds:schemaRefs>
    <ds:schemaRef ds:uri="http://schemas.microsoft.com/sharepoint/v3/contenttype/forms"/>
  </ds:schemaRefs>
</ds:datastoreItem>
</file>

<file path=customXml/itemProps4.xml><?xml version="1.0" encoding="utf-8"?>
<ds:datastoreItem xmlns:ds="http://schemas.openxmlformats.org/officeDocument/2006/customXml" ds:itemID="{DAC4CBA1-ED3D-4F89-91E3-BC61EB2316C4}">
  <ds:schemaRefs>
    <ds:schemaRef ds:uri="http://schemas.microsoft.com/office/2006/metadata/properties"/>
    <ds:schemaRef ds:uri="http://schemas.microsoft.com/office/infopath/2007/PartnerControls"/>
    <ds:schemaRef ds:uri="1299d781-265f-4ceb-999e-e1eca3df2c90"/>
    <ds:schemaRef ds:uri="http://schemas.microsoft.com/sharepoint/v3/fields"/>
    <ds:schemaRef ds:uri="d51dc14e-0c05-44bd-9dff-3ae522c33107"/>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1007</Words>
  <Characters>5977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EESC CP template updated</vt:lpstr>
    </vt:vector>
  </TitlesOfParts>
  <Company>CESE-CdR</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EESC CP template updated</dc:title>
  <dc:creator>Emma Nieddu</dc:creator>
  <cp:keywords>EESC-2022-01954-00-00-ADMIN-TRA-EN</cp:keywords>
  <dc:description>Rapporteur: -  Original language: - EN Date of document: - 05/04/2022 Date of meeting: -  External documents: -  Administrator responsible: -  SUCIU Serban</dc:description>
  <cp:lastModifiedBy>Pezzani Marco</cp:lastModifiedBy>
  <cp:revision>7</cp:revision>
  <cp:lastPrinted>2007-06-05T13:08:00Z</cp:lastPrinted>
  <dcterms:created xsi:type="dcterms:W3CDTF">2024-03-08T10:38:00Z</dcterms:created>
  <dcterms:modified xsi:type="dcterms:W3CDTF">2024-03-08T11:35:00Z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05/04/2022</vt:lpwstr>
  </property>
  <property fmtid="{D5CDD505-2E9C-101B-9397-08002B2CF9AE}" pid="4" name="Pref_Time">
    <vt:lpwstr>16:28:46</vt:lpwstr>
  </property>
  <property fmtid="{D5CDD505-2E9C-101B-9397-08002B2CF9AE}" pid="5" name="Pref_User">
    <vt:lpwstr>enied</vt:lpwstr>
  </property>
  <property fmtid="{D5CDD505-2E9C-101B-9397-08002B2CF9AE}" pid="6" name="Pref_FileName">
    <vt:lpwstr>EESC-2022-01954-00-00-ADMIN-ORI.docx</vt:lpwstr>
  </property>
  <property fmtid="{D5CDD505-2E9C-101B-9397-08002B2CF9AE}" pid="7" name="ContentTypeId">
    <vt:lpwstr>0x010100EA97B91038054C99906057A708A1480A000A67E7817F567C48B0FF98918A0B8F68</vt:lpwstr>
  </property>
  <property fmtid="{D5CDD505-2E9C-101B-9397-08002B2CF9AE}" pid="8" name="_dlc_DocIdItemGuid">
    <vt:lpwstr>0742a512-62aa-4ec8-a953-a669c34a735a</vt:lpwstr>
  </property>
  <property fmtid="{D5CDD505-2E9C-101B-9397-08002B2CF9AE}" pid="9" name="AvailableTranslations">
    <vt:lpwstr>30;#PL|1e03da61-4678-4e07-b136-b5024ca9197b;#31;#ES|e7a6b05b-ae16-40c8-add9-68b64b03aeba;#45;#RO|feb747a2-64cd-4299-af12-4833ddc30497;#42;#SL|98a412ae-eb01-49e9-ae3d-585a81724cfc;#40;#BG|1a1b3951-7821-4e6a-85f5-5673fc08bd2c;#35;#MT|7df99101-6854-4a26-b53a</vt:lpwstr>
  </property>
  <property fmtid="{D5CDD505-2E9C-101B-9397-08002B2CF9AE}" pid="10" name="DocumentType_0">
    <vt:lpwstr>ADMIN|58d8ac89-e690-41f6-a5e8-508fa4a7c73c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1954</vt:i4>
  </property>
  <property fmtid="{D5CDD505-2E9C-101B-9397-08002B2CF9AE}" pid="14" name="FicheYear">
    <vt:i4>2022</vt:i4>
  </property>
  <property fmtid="{D5CDD505-2E9C-101B-9397-08002B2CF9AE}" pid="15" name="DocumentVersion">
    <vt:i4>0</vt:i4>
  </property>
  <property fmtid="{D5CDD505-2E9C-101B-9397-08002B2CF9AE}" pid="16" name="DocumentStatus">
    <vt:lpwstr>7;#TRA|150d2a88-1431-44e6-a8ca-0bb753ab8672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58;#ADMIN|58d8ac89-e690-41f6-a5e8-508fa4a7c73c</vt:lpwstr>
  </property>
  <property fmtid="{D5CDD505-2E9C-101B-9397-08002B2CF9AE}" pid="21" name="RequestingService">
    <vt:lpwstr>Workflow et helpdesk de la traduction</vt:lpwstr>
  </property>
  <property fmtid="{D5CDD505-2E9C-101B-9397-08002B2CF9AE}" pid="22" name="Confidentiality">
    <vt:lpwstr>5;#Internal|2451815e-8241-4bbf-a22e-1ab710712bf2</vt:lpwstr>
  </property>
  <property fmtid="{D5CDD505-2E9C-101B-9397-08002B2CF9AE}" pid="23" name="MeetingName_0">
    <vt:lpwstr/>
  </property>
  <property fmtid="{D5CDD505-2E9C-101B-9397-08002B2CF9AE}" pid="24" name="Confidentiality_0">
    <vt:lpwstr>Internal|2451815e-8241-4bbf-a22e-1ab710712bf2</vt:lpwstr>
  </property>
  <property fmtid="{D5CDD505-2E9C-101B-9397-08002B2CF9AE}" pid="25" name="OriginalLanguage">
    <vt:lpwstr>4;#EN|f2175f21-25d7-44a3-96da-d6a61b075e1b</vt:lpwstr>
  </property>
  <property fmtid="{D5CDD505-2E9C-101B-9397-08002B2CF9AE}" pid="26" name="MeetingName">
    <vt:lpwstr/>
  </property>
  <property fmtid="{D5CDD505-2E9C-101B-9397-08002B2CF9AE}" pid="27" name="AvailableTranslations_0">
    <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58;#ADMIN|58d8ac89-e690-41f6-a5e8-508fa4a7c73c;#7;#TRA|150d2a88-1431-44e6-a8ca-0bb753ab8672;#6;#Final|ea5e6674-7b27-4bac-b091-73adbb394efe;#5;#Internal|2451815e-8241-4bbf-a22e-1ab710712bf2;#4;#EN|f2175f21-25d7-44a3-96da-d6a61b075e1b;#1;#EESC|422833ec-8d7e</vt:lpwstr>
  </property>
  <property fmtid="{D5CDD505-2E9C-101B-9397-08002B2CF9AE}" pid="31" name="VersionStatus_0">
    <vt:lpwstr>Final|ea5e6674-7b27-4bac-b091-73adbb394efe</vt:lpwstr>
  </property>
  <property fmtid="{D5CDD505-2E9C-101B-9397-08002B2CF9AE}" pid="32" name="VersionStatus">
    <vt:lpwstr>6;#Final|ea5e6674-7b27-4bac-b091-73adbb394efe</vt:lpwstr>
  </property>
  <property fmtid="{D5CDD505-2E9C-101B-9397-08002B2CF9AE}" pid="33" name="DocumentYear">
    <vt:i4>2022</vt:i4>
  </property>
  <property fmtid="{D5CDD505-2E9C-101B-9397-08002B2CF9AE}" pid="34" name="FicheNumber">
    <vt:i4>4402</vt:i4>
  </property>
  <property fmtid="{D5CDD505-2E9C-101B-9397-08002B2CF9AE}" pid="35" name="DocumentLanguage">
    <vt:lpwstr>4;#EN|f2175f21-25d7-44a3-96da-d6a61b075e1b</vt:lpwstr>
  </property>
  <property fmtid="{D5CDD505-2E9C-101B-9397-08002B2CF9AE}" pid="36" name="_docset_NoMedatataSyncRequired">
    <vt:lpwstr>False</vt:lpwstr>
  </property>
</Properties>
</file>