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sidRPr="009C43E5">
        <w:rPr>
          <w:noProof/>
          <w:lang w:val="fr-BE" w:eastAsia="fr-BE" w:bidi="ar-SA"/>
        </w:rPr>
        <w:drawing>
          <wp:inline distT="0" distB="0" distL="0" distR="0" wp14:anchorId="1EC9ECB2" wp14:editId="438A2AE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4E3FCC">
            <w:pPr>
              <w:spacing w:line="240" w:lineRule="auto"/>
              <w:rPr>
                <w:rFonts w:ascii="Verdana" w:hAnsi="Verdana"/>
                <w:b/>
                <w:bCs/>
                <w:sz w:val="20"/>
              </w:rPr>
            </w:pPr>
            <w:r w:rsidRPr="009C43E5">
              <w:rPr>
                <w:rFonts w:ascii="Verdana" w:hAnsi="Verdana"/>
                <w:b/>
                <w:sz w:val="18"/>
              </w:rPr>
              <w:t>N</w:t>
            </w:r>
            <w:r w:rsidRPr="009C43E5">
              <w:rPr>
                <w:rFonts w:ascii="Verdana" w:hAnsi="Verdana"/>
                <w:b/>
                <w:sz w:val="18"/>
                <w:vertAlign w:val="superscript"/>
              </w:rPr>
              <w:t>o</w:t>
            </w:r>
            <w:r w:rsidR="00176A67">
              <w:rPr>
                <w:rFonts w:ascii="Verdana" w:hAnsi="Verdana"/>
                <w:b/>
                <w:sz w:val="18"/>
              </w:rPr>
              <w:t> 76</w:t>
            </w:r>
            <w:r w:rsidRPr="009C43E5">
              <w:rPr>
                <w:rFonts w:ascii="Verdana" w:hAnsi="Verdana"/>
                <w:b/>
                <w:sz w:val="18"/>
              </w:rPr>
              <w:t>/2015</w:t>
            </w:r>
          </w:p>
        </w:tc>
        <w:tc>
          <w:tcPr>
            <w:tcW w:w="4119" w:type="dxa"/>
          </w:tcPr>
          <w:p w:rsidR="008820BE" w:rsidRDefault="00176A67" w:rsidP="004E3FCC">
            <w:pPr>
              <w:spacing w:line="240" w:lineRule="auto"/>
              <w:jc w:val="right"/>
              <w:rPr>
                <w:rFonts w:ascii="Verdana" w:hAnsi="Verdana"/>
                <w:b/>
                <w:sz w:val="18"/>
              </w:rPr>
            </w:pPr>
            <w:r>
              <w:rPr>
                <w:rFonts w:ascii="Verdana" w:hAnsi="Verdana"/>
                <w:b/>
                <w:sz w:val="18"/>
              </w:rPr>
              <w:t>14</w:t>
            </w:r>
            <w:r w:rsidR="00B46943" w:rsidRPr="009C43E5">
              <w:rPr>
                <w:rFonts w:ascii="Verdana" w:hAnsi="Verdana"/>
                <w:b/>
                <w:sz w:val="18"/>
              </w:rPr>
              <w:t xml:space="preserve"> December 2015</w:t>
            </w:r>
          </w:p>
          <w:p w:rsidR="00176A67" w:rsidRDefault="00176A67" w:rsidP="004E3FCC">
            <w:pPr>
              <w:spacing w:line="240" w:lineRule="auto"/>
              <w:jc w:val="right"/>
              <w:rPr>
                <w:rFonts w:ascii="Verdana" w:hAnsi="Verdana"/>
                <w:b/>
                <w:sz w:val="18"/>
              </w:rPr>
            </w:pPr>
          </w:p>
          <w:p w:rsidR="00176A67" w:rsidRPr="009C43E5" w:rsidRDefault="00176A67" w:rsidP="004E3FCC">
            <w:pPr>
              <w:spacing w:line="240" w:lineRule="auto"/>
              <w:jc w:val="right"/>
              <w:rPr>
                <w:rFonts w:ascii="Verdana" w:hAnsi="Verdana"/>
                <w:b/>
                <w:bCs/>
                <w:sz w:val="18"/>
                <w:szCs w:val="18"/>
              </w:rPr>
            </w:pP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sidRPr="009C43E5">
        <w:rPr>
          <w:noProof/>
          <w:lang w:val="fr-BE" w:eastAsia="fr-BE" w:bidi="ar-SA"/>
        </w:rPr>
        <mc:AlternateContent>
          <mc:Choice Requires="wps">
            <w:drawing>
              <wp:anchor distT="0" distB="0" distL="114300" distR="114300" simplePos="0" relativeHeight="251657728" behindDoc="1" locked="0" layoutInCell="0" allowOverlap="1" wp14:anchorId="269CA946" wp14:editId="6316B599">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EN</w:t>
                      </w:r>
                    </w:p>
                  </w:txbxContent>
                </v:textbox>
                <w10:wrap anchorx="page" anchory="page"/>
              </v:shape>
            </w:pict>
          </mc:Fallback>
        </mc:AlternateContent>
      </w:r>
    </w:p>
    <w:p w:rsidR="00176A67" w:rsidRPr="00B035A4" w:rsidRDefault="00176A67" w:rsidP="00176A67">
      <w:pPr>
        <w:jc w:val="center"/>
        <w:rPr>
          <w:rFonts w:ascii="Verdana" w:hAnsi="Verdana"/>
          <w:b/>
          <w:sz w:val="28"/>
          <w:szCs w:val="28"/>
        </w:rPr>
      </w:pPr>
      <w:r w:rsidRPr="00B035A4">
        <w:rPr>
          <w:rFonts w:ascii="Verdana" w:hAnsi="Verdana"/>
          <w:b/>
          <w:sz w:val="28"/>
          <w:szCs w:val="28"/>
        </w:rPr>
        <w:lastRenderedPageBreak/>
        <w:t xml:space="preserve">Cycling heroes of the Camino de Santiago inspire Europe and the UN to bring down remaining barriers </w:t>
      </w:r>
      <w:r>
        <w:rPr>
          <w:rFonts w:ascii="Verdana" w:hAnsi="Verdana"/>
          <w:b/>
          <w:sz w:val="28"/>
          <w:szCs w:val="28"/>
        </w:rPr>
        <w:t xml:space="preserve">to </w:t>
      </w:r>
      <w:r w:rsidRPr="00B035A4">
        <w:rPr>
          <w:rFonts w:ascii="Verdana" w:hAnsi="Verdana"/>
          <w:b/>
          <w:sz w:val="28"/>
          <w:szCs w:val="28"/>
        </w:rPr>
        <w:t>disability</w:t>
      </w:r>
    </w:p>
    <w:p w:rsidR="00176A67" w:rsidRPr="00B035A4" w:rsidRDefault="00176A67" w:rsidP="00176A67">
      <w:pPr>
        <w:jc w:val="center"/>
        <w:rPr>
          <w:rFonts w:ascii="Verdana" w:hAnsi="Verdana"/>
          <w:b/>
          <w:szCs w:val="22"/>
        </w:rPr>
      </w:pPr>
      <w:r w:rsidRPr="00B035A4">
        <w:rPr>
          <w:rFonts w:ascii="Verdana" w:hAnsi="Verdana"/>
          <w:b/>
          <w:szCs w:val="22"/>
        </w:rPr>
        <w:t xml:space="preserve">80 million people live with </w:t>
      </w:r>
      <w:bookmarkStart w:id="0" w:name="_GoBack"/>
      <w:bookmarkEnd w:id="0"/>
      <w:r w:rsidRPr="00B035A4">
        <w:rPr>
          <w:rFonts w:ascii="Verdana" w:hAnsi="Verdana"/>
          <w:b/>
          <w:szCs w:val="22"/>
        </w:rPr>
        <w:t xml:space="preserve">disability in the EU – new European Accessibility Act published in December </w:t>
      </w:r>
    </w:p>
    <w:p w:rsidR="00176A67" w:rsidRPr="00176A67" w:rsidRDefault="00176A67" w:rsidP="00176A67">
      <w:pPr>
        <w:jc w:val="left"/>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The European Economic and Social Committee, partnering with the United Nations in Brussels, today heard from two very special achievers about the day to day realities of living with disability.  Taking place just after the publication of the new EU Accessibility Act (</w:t>
      </w:r>
      <w:hyperlink r:id="rId16" w:history="1">
        <w:r w:rsidRPr="00176A67">
          <w:rPr>
            <w:rStyle w:val="Hyperlink"/>
            <w:rFonts w:ascii="Verdana" w:hAnsi="Verdana"/>
            <w:sz w:val="18"/>
            <w:szCs w:val="18"/>
            <w:lang w:val="es-ES_tradnl"/>
          </w:rPr>
          <w:t>http://europa.eu/rapid/press-release_IP-15-6147_es.htm</w:t>
        </w:r>
      </w:hyperlink>
      <w:r w:rsidRPr="00176A67">
        <w:rPr>
          <w:rFonts w:ascii="Verdana" w:hAnsi="Verdana"/>
          <w:sz w:val="18"/>
          <w:szCs w:val="18"/>
        </w:rPr>
        <w:t xml:space="preserve">), Gerardo and Antonio (represented by his father) attended a special hearing to tell the EESC about their wonderful journey in life and what they had achieved in completing the Camino de Santiago while living with the day to day challenges of severe disability. Partnering with the United Nations Information Centre (UNRIC) and the UN Office on Human Rights, the EESC also hosted a special Cine ONU screening of the film "El </w:t>
      </w:r>
      <w:proofErr w:type="spellStart"/>
      <w:r w:rsidRPr="00176A67">
        <w:rPr>
          <w:rFonts w:ascii="Verdana" w:hAnsi="Verdana"/>
          <w:sz w:val="18"/>
          <w:szCs w:val="18"/>
        </w:rPr>
        <w:t>desorden</w:t>
      </w:r>
      <w:proofErr w:type="spellEnd"/>
      <w:r w:rsidRPr="00176A67">
        <w:rPr>
          <w:rFonts w:ascii="Verdana" w:hAnsi="Verdana"/>
          <w:sz w:val="18"/>
          <w:szCs w:val="18"/>
        </w:rPr>
        <w:t xml:space="preserve"> de </w:t>
      </w:r>
      <w:proofErr w:type="spellStart"/>
      <w:r w:rsidRPr="00176A67">
        <w:rPr>
          <w:rFonts w:ascii="Verdana" w:hAnsi="Verdana"/>
          <w:sz w:val="18"/>
          <w:szCs w:val="18"/>
        </w:rPr>
        <w:t>los</w:t>
      </w:r>
      <w:proofErr w:type="spellEnd"/>
      <w:r w:rsidRPr="00176A67">
        <w:rPr>
          <w:rFonts w:ascii="Verdana" w:hAnsi="Verdana"/>
          <w:sz w:val="18"/>
          <w:szCs w:val="18"/>
        </w:rPr>
        <w:t xml:space="preserve"> </w:t>
      </w:r>
      <w:proofErr w:type="spellStart"/>
      <w:r w:rsidRPr="00176A67">
        <w:rPr>
          <w:rFonts w:ascii="Verdana" w:hAnsi="Verdana"/>
          <w:sz w:val="18"/>
          <w:szCs w:val="18"/>
        </w:rPr>
        <w:t>sentidos</w:t>
      </w:r>
      <w:proofErr w:type="spellEnd"/>
      <w:r w:rsidRPr="00176A67">
        <w:rPr>
          <w:rFonts w:ascii="Verdana" w:hAnsi="Verdana"/>
          <w:sz w:val="18"/>
          <w:szCs w:val="18"/>
        </w:rPr>
        <w:t xml:space="preserve">" (Disorder of the senses) with the film's protagonists and producers </w:t>
      </w:r>
      <w:hyperlink r:id="rId17" w:history="1">
        <w:r w:rsidRPr="00176A67">
          <w:rPr>
            <w:rStyle w:val="Hyperlink"/>
            <w:rFonts w:ascii="Verdana" w:hAnsi="Verdana"/>
            <w:sz w:val="18"/>
            <w:szCs w:val="18"/>
          </w:rPr>
          <w:t>https://vimeo.com/54042747</w:t>
        </w:r>
      </w:hyperlink>
    </w:p>
    <w:p w:rsidR="00176A67" w:rsidRPr="00176A67" w:rsidRDefault="00176A67" w:rsidP="00176A67">
      <w:pPr>
        <w:jc w:val="left"/>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The two families from Andalusia and Galicia told the Committee that although they had achieved great things, some of the very simple things in life remained a real challenge for people living with disability. Very basic issues, such as access to public places, the labour market and social and public services, such as health and education, were a continual struggle.</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Pavel Trantina, the President of the EESC Social Section</w:t>
      </w:r>
      <w:r w:rsidRPr="00176A67">
        <w:rPr>
          <w:rFonts w:ascii="Verdana" w:hAnsi="Verdana"/>
          <w:sz w:val="18"/>
          <w:szCs w:val="18"/>
          <w:lang w:val="es-ES_tradnl"/>
        </w:rPr>
        <w:t xml:space="preserve"> </w:t>
      </w:r>
      <w:proofErr w:type="spellStart"/>
      <w:r w:rsidRPr="00176A67">
        <w:rPr>
          <w:rFonts w:ascii="Verdana" w:hAnsi="Verdana"/>
          <w:sz w:val="18"/>
          <w:szCs w:val="18"/>
          <w:lang w:val="es-ES_tradnl"/>
        </w:rPr>
        <w:t>which</w:t>
      </w:r>
      <w:proofErr w:type="spellEnd"/>
      <w:r w:rsidRPr="00176A67">
        <w:rPr>
          <w:rFonts w:ascii="Verdana" w:hAnsi="Verdana"/>
          <w:sz w:val="18"/>
          <w:szCs w:val="18"/>
          <w:lang w:val="es-ES_tradnl"/>
        </w:rPr>
        <w:t xml:space="preserve"> </w:t>
      </w:r>
      <w:proofErr w:type="spellStart"/>
      <w:r w:rsidRPr="00176A67">
        <w:rPr>
          <w:rFonts w:ascii="Verdana" w:hAnsi="Verdana"/>
          <w:sz w:val="18"/>
          <w:szCs w:val="18"/>
          <w:lang w:val="es-ES_tradnl"/>
        </w:rPr>
        <w:t>invited</w:t>
      </w:r>
      <w:proofErr w:type="spellEnd"/>
      <w:r w:rsidRPr="00176A67">
        <w:rPr>
          <w:rFonts w:ascii="Verdana" w:hAnsi="Verdana"/>
          <w:sz w:val="18"/>
          <w:szCs w:val="18"/>
          <w:lang w:val="es-ES_tradnl"/>
        </w:rPr>
        <w:t xml:space="preserve"> Gerardo and Antonio to </w:t>
      </w:r>
      <w:proofErr w:type="spellStart"/>
      <w:r w:rsidRPr="00176A67">
        <w:rPr>
          <w:rFonts w:ascii="Verdana" w:hAnsi="Verdana"/>
          <w:sz w:val="18"/>
          <w:szCs w:val="18"/>
          <w:lang w:val="es-ES_tradnl"/>
        </w:rPr>
        <w:t>the</w:t>
      </w:r>
      <w:proofErr w:type="spellEnd"/>
      <w:r w:rsidRPr="00176A67">
        <w:rPr>
          <w:rFonts w:ascii="Verdana" w:hAnsi="Verdana"/>
          <w:sz w:val="18"/>
          <w:szCs w:val="18"/>
          <w:lang w:val="es-ES_tradnl"/>
        </w:rPr>
        <w:t xml:space="preserve"> EESC, </w:t>
      </w:r>
      <w:r w:rsidRPr="00176A67">
        <w:rPr>
          <w:rFonts w:ascii="Verdana" w:hAnsi="Verdana"/>
          <w:sz w:val="18"/>
          <w:szCs w:val="18"/>
        </w:rPr>
        <w:t>said: "The European Union still has a lot to do to come fully in line with the UN Convention on the rights of persons with disabilities (UNCRPD).  The European Commission's long awaited publication of the EU Accessibility Act is a step in the right direction but we need to bring real people living with disability, such as Gerardo and Antonio, into the picture and ensure that their needs are met."</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The EESC, which represents the voice of civil society, will prepare an Opinion on the new EU Accessibility Act in early 2016 and the testimony of Gerardo and Antonio's father today will serve as inspiration for the members of the Committee. The EESC has also set up a permanent study group on disability rights to monitor the implementation of the UNCRPD, to contribute to EU policy making on the topic and to facilitate the participation of civil society, in particular organisations representing persons with disabilities.</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_____________________________________________</w:t>
      </w:r>
    </w:p>
    <w:p w:rsidR="00176A67" w:rsidRPr="00176A67" w:rsidRDefault="00176A67" w:rsidP="00176A67">
      <w:pPr>
        <w:jc w:val="left"/>
        <w:rPr>
          <w:rFonts w:ascii="Verdana" w:hAnsi="Verdana"/>
          <w:b/>
          <w:sz w:val="18"/>
          <w:szCs w:val="18"/>
        </w:rPr>
      </w:pPr>
    </w:p>
    <w:p w:rsidR="00176A67" w:rsidRPr="00176A67" w:rsidRDefault="00176A67" w:rsidP="00176A67">
      <w:pPr>
        <w:rPr>
          <w:rFonts w:ascii="Verdana" w:hAnsi="Verdana"/>
          <w:sz w:val="18"/>
          <w:szCs w:val="18"/>
        </w:rPr>
      </w:pPr>
      <w:r w:rsidRPr="00176A67">
        <w:rPr>
          <w:rFonts w:ascii="Verdana" w:hAnsi="Verdana"/>
          <w:b/>
          <w:sz w:val="18"/>
          <w:szCs w:val="18"/>
        </w:rPr>
        <w:t>Antonio, then 13 years old and Gerardo, then 34 years old, both disabled</w:t>
      </w:r>
      <w:r w:rsidRPr="00176A67">
        <w:rPr>
          <w:rFonts w:ascii="Verdana" w:hAnsi="Verdana"/>
          <w:sz w:val="18"/>
          <w:szCs w:val="18"/>
        </w:rPr>
        <w:t xml:space="preserve"> undertook the "</w:t>
      </w:r>
      <w:proofErr w:type="spellStart"/>
      <w:r w:rsidRPr="00176A67">
        <w:rPr>
          <w:rFonts w:ascii="Verdana" w:hAnsi="Verdana"/>
          <w:sz w:val="18"/>
          <w:szCs w:val="18"/>
        </w:rPr>
        <w:t>camino</w:t>
      </w:r>
      <w:proofErr w:type="spellEnd"/>
      <w:r w:rsidRPr="00176A67">
        <w:rPr>
          <w:rFonts w:ascii="Verdana" w:hAnsi="Verdana"/>
          <w:sz w:val="18"/>
          <w:szCs w:val="18"/>
        </w:rPr>
        <w:t xml:space="preserve"> de Santiago" on bike with their families in 2013. A crazy idea coated in love, support and finally success. The team is now reaching up to Brussels to raise awareness about the difficulties encountered by disabled persons in their daily activities and influence upcoming EU legislation, notably the European Accessibility Act, in the context of the European Disability Strategy 2010-2020.</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b/>
          <w:sz w:val="18"/>
          <w:szCs w:val="18"/>
        </w:rPr>
        <w:t>Will Brussels be harder than Santiago?</w:t>
      </w:r>
      <w:r w:rsidRPr="00176A67">
        <w:rPr>
          <w:rFonts w:ascii="Verdana" w:hAnsi="Verdana"/>
          <w:sz w:val="18"/>
          <w:szCs w:val="18"/>
        </w:rPr>
        <w:t xml:space="preserve"> The EESC, determined to support the project, will hear from the two families in its Social Section meeting and will also host the screening of the documentary "</w:t>
      </w:r>
      <w:hyperlink r:id="rId18" w:history="1">
        <w:r w:rsidRPr="00176A67">
          <w:rPr>
            <w:rStyle w:val="Hyperlink"/>
            <w:rFonts w:ascii="Verdana" w:hAnsi="Verdana"/>
            <w:sz w:val="18"/>
            <w:szCs w:val="18"/>
          </w:rPr>
          <w:t xml:space="preserve">El </w:t>
        </w:r>
        <w:proofErr w:type="spellStart"/>
        <w:r w:rsidRPr="00176A67">
          <w:rPr>
            <w:rStyle w:val="Hyperlink"/>
            <w:rFonts w:ascii="Verdana" w:hAnsi="Verdana"/>
            <w:sz w:val="18"/>
            <w:szCs w:val="18"/>
          </w:rPr>
          <w:t>Desorden</w:t>
        </w:r>
        <w:proofErr w:type="spellEnd"/>
        <w:r w:rsidRPr="00176A67">
          <w:rPr>
            <w:rStyle w:val="Hyperlink"/>
            <w:rFonts w:ascii="Verdana" w:hAnsi="Verdana"/>
            <w:sz w:val="18"/>
            <w:szCs w:val="18"/>
          </w:rPr>
          <w:t xml:space="preserve"> de Los </w:t>
        </w:r>
        <w:proofErr w:type="spellStart"/>
        <w:r w:rsidRPr="00176A67">
          <w:rPr>
            <w:rStyle w:val="Hyperlink"/>
            <w:rFonts w:ascii="Verdana" w:hAnsi="Verdana"/>
            <w:sz w:val="18"/>
            <w:szCs w:val="18"/>
          </w:rPr>
          <w:t>Sentidos</w:t>
        </w:r>
        <w:proofErr w:type="spellEnd"/>
      </w:hyperlink>
      <w:r w:rsidRPr="00176A67">
        <w:rPr>
          <w:rFonts w:ascii="Verdana" w:hAnsi="Verdana"/>
          <w:sz w:val="18"/>
          <w:szCs w:val="18"/>
        </w:rPr>
        <w:t>", released in 2013, for the first time in an EU institution. It will hold a debate with EESC Members and the team, and will accompany them throughout their action on EU legislation.</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rPr>
      </w:pPr>
      <w:r w:rsidRPr="00176A67">
        <w:rPr>
          <w:rFonts w:ascii="Verdana" w:hAnsi="Verdana"/>
          <w:sz w:val="18"/>
          <w:szCs w:val="18"/>
        </w:rPr>
        <w:t xml:space="preserve">The film team and families testified on the lack of consideration for disabled people and their needs and the courage and continual struggle required </w:t>
      </w:r>
      <w:proofErr w:type="gramStart"/>
      <w:r w:rsidRPr="00176A67">
        <w:rPr>
          <w:rFonts w:ascii="Verdana" w:hAnsi="Verdana"/>
          <w:sz w:val="18"/>
          <w:szCs w:val="18"/>
        </w:rPr>
        <w:t>to further</w:t>
      </w:r>
      <w:proofErr w:type="gramEnd"/>
      <w:r w:rsidRPr="00176A67">
        <w:rPr>
          <w:rFonts w:ascii="Verdana" w:hAnsi="Verdana"/>
          <w:sz w:val="18"/>
          <w:szCs w:val="18"/>
        </w:rPr>
        <w:t xml:space="preserve"> the cause of people with disabilities.</w:t>
      </w:r>
    </w:p>
    <w:p w:rsidR="00176A67" w:rsidRPr="00176A67" w:rsidRDefault="00176A67" w:rsidP="00176A67">
      <w:pPr>
        <w:rPr>
          <w:rFonts w:ascii="Verdana" w:hAnsi="Verdana"/>
          <w:sz w:val="18"/>
          <w:szCs w:val="18"/>
        </w:rPr>
      </w:pPr>
    </w:p>
    <w:p w:rsidR="00176A67" w:rsidRPr="00176A67" w:rsidRDefault="00176A67" w:rsidP="00176A67">
      <w:pPr>
        <w:rPr>
          <w:rFonts w:ascii="Verdana" w:hAnsi="Verdana"/>
          <w:sz w:val="18"/>
          <w:szCs w:val="18"/>
          <w:u w:val="single"/>
        </w:rPr>
      </w:pPr>
      <w:r w:rsidRPr="00176A67">
        <w:rPr>
          <w:rFonts w:ascii="Verdana" w:hAnsi="Verdana"/>
          <w:sz w:val="18"/>
          <w:szCs w:val="18"/>
          <w:u w:val="single"/>
        </w:rPr>
        <w:t>Speakers available for interviews (ES, EN):</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Irene Hens, Film Producer</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Alejandro  González Salgado, Film Director</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 xml:space="preserve">Javier </w:t>
      </w:r>
      <w:proofErr w:type="spellStart"/>
      <w:r w:rsidRPr="00176A67">
        <w:rPr>
          <w:rFonts w:ascii="Verdana" w:hAnsi="Verdana"/>
          <w:sz w:val="18"/>
          <w:szCs w:val="18"/>
        </w:rPr>
        <w:t>Pitillas</w:t>
      </w:r>
      <w:proofErr w:type="spellEnd"/>
      <w:r w:rsidRPr="00176A67">
        <w:rPr>
          <w:rFonts w:ascii="Verdana" w:hAnsi="Verdana"/>
          <w:sz w:val="18"/>
          <w:szCs w:val="18"/>
        </w:rPr>
        <w:t xml:space="preserve">, coach of Gerardo Fernández Costa </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 xml:space="preserve">Javier </w:t>
      </w:r>
      <w:proofErr w:type="spellStart"/>
      <w:r w:rsidRPr="00176A67">
        <w:rPr>
          <w:rFonts w:ascii="Verdana" w:hAnsi="Verdana"/>
          <w:sz w:val="18"/>
          <w:szCs w:val="18"/>
        </w:rPr>
        <w:t>Luque</w:t>
      </w:r>
      <w:proofErr w:type="spellEnd"/>
      <w:r w:rsidRPr="00176A67">
        <w:rPr>
          <w:rFonts w:ascii="Verdana" w:hAnsi="Verdana"/>
          <w:sz w:val="18"/>
          <w:szCs w:val="18"/>
        </w:rPr>
        <w:t xml:space="preserve">, father of Antonio </w:t>
      </w:r>
      <w:proofErr w:type="spellStart"/>
      <w:r w:rsidRPr="00176A67">
        <w:rPr>
          <w:rFonts w:ascii="Verdana" w:hAnsi="Verdana"/>
          <w:sz w:val="18"/>
          <w:szCs w:val="18"/>
        </w:rPr>
        <w:t>Luque</w:t>
      </w:r>
      <w:proofErr w:type="spellEnd"/>
      <w:r w:rsidRPr="00176A67">
        <w:rPr>
          <w:rFonts w:ascii="Verdana" w:hAnsi="Verdana"/>
          <w:sz w:val="18"/>
          <w:szCs w:val="18"/>
        </w:rPr>
        <w:t xml:space="preserve"> </w:t>
      </w:r>
      <w:proofErr w:type="spellStart"/>
      <w:r w:rsidRPr="00176A67">
        <w:rPr>
          <w:rFonts w:ascii="Verdana" w:hAnsi="Verdana"/>
          <w:sz w:val="18"/>
          <w:szCs w:val="18"/>
        </w:rPr>
        <w:t>Aumente</w:t>
      </w:r>
      <w:proofErr w:type="spellEnd"/>
      <w:r w:rsidRPr="00176A67">
        <w:rPr>
          <w:rFonts w:ascii="Verdana" w:hAnsi="Verdana"/>
          <w:sz w:val="18"/>
          <w:szCs w:val="18"/>
        </w:rPr>
        <w:t xml:space="preserve"> </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 xml:space="preserve">Jan </w:t>
      </w:r>
      <w:proofErr w:type="spellStart"/>
      <w:r w:rsidRPr="00176A67">
        <w:rPr>
          <w:rFonts w:ascii="Verdana" w:hAnsi="Verdana"/>
          <w:sz w:val="18"/>
          <w:szCs w:val="18"/>
        </w:rPr>
        <w:t>Jarab</w:t>
      </w:r>
      <w:proofErr w:type="spellEnd"/>
      <w:r w:rsidRPr="00176A67">
        <w:rPr>
          <w:rFonts w:ascii="Verdana" w:hAnsi="Verdana"/>
          <w:sz w:val="18"/>
          <w:szCs w:val="18"/>
        </w:rPr>
        <w:t>, Regional Representative for Europe of the United Nations High Commissioner for Human Rights</w:t>
      </w:r>
    </w:p>
    <w:p w:rsidR="00176A67" w:rsidRPr="00176A67" w:rsidRDefault="00176A67" w:rsidP="00176A67">
      <w:pPr>
        <w:pStyle w:val="ListParagraph"/>
        <w:numPr>
          <w:ilvl w:val="0"/>
          <w:numId w:val="14"/>
        </w:numPr>
        <w:overflowPunct w:val="0"/>
        <w:autoSpaceDE w:val="0"/>
        <w:autoSpaceDN w:val="0"/>
        <w:adjustRightInd w:val="0"/>
        <w:spacing w:line="288" w:lineRule="auto"/>
        <w:contextualSpacing/>
        <w:jc w:val="both"/>
        <w:textAlignment w:val="baseline"/>
        <w:rPr>
          <w:rFonts w:ascii="Verdana" w:hAnsi="Verdana"/>
          <w:sz w:val="18"/>
          <w:szCs w:val="18"/>
        </w:rPr>
      </w:pPr>
      <w:r w:rsidRPr="00176A67">
        <w:rPr>
          <w:rFonts w:ascii="Verdana" w:hAnsi="Verdana"/>
          <w:sz w:val="18"/>
          <w:szCs w:val="18"/>
        </w:rPr>
        <w:t xml:space="preserve">Gunta Anča, Member of the EESC - Permanent study group on disability rights </w:t>
      </w:r>
    </w:p>
    <w:p w:rsidR="00176A67" w:rsidRPr="00176A67" w:rsidRDefault="00176A67" w:rsidP="00176A67">
      <w:pPr>
        <w:rPr>
          <w:rFonts w:ascii="Verdana" w:hAnsi="Verdana"/>
          <w:i/>
          <w:sz w:val="18"/>
          <w:szCs w:val="18"/>
        </w:rPr>
      </w:pPr>
    </w:p>
    <w:p w:rsidR="00176A67" w:rsidRPr="00176A67" w:rsidRDefault="00176A67" w:rsidP="00176A67">
      <w:pPr>
        <w:rPr>
          <w:rFonts w:ascii="Verdana" w:hAnsi="Verdana"/>
          <w:i/>
          <w:sz w:val="18"/>
          <w:szCs w:val="18"/>
        </w:rPr>
      </w:pPr>
      <w:r w:rsidRPr="00176A67">
        <w:rPr>
          <w:rFonts w:ascii="Verdana" w:hAnsi="Verdana"/>
          <w:i/>
          <w:sz w:val="18"/>
          <w:szCs w:val="18"/>
        </w:rPr>
        <w:t>Event moderated by Pavel Trantina, Member of the EESC - President of the Section for Employment, Social Affairs and Citizenship (SOC)</w:t>
      </w:r>
    </w:p>
    <w:p w:rsidR="00176A67" w:rsidRPr="00176A67" w:rsidRDefault="00176A67" w:rsidP="00176A67">
      <w:pPr>
        <w:rPr>
          <w:rFonts w:ascii="Verdana" w:hAnsi="Verdana"/>
          <w:sz w:val="18"/>
          <w:szCs w:val="18"/>
        </w:rPr>
      </w:pPr>
    </w:p>
    <w:p w:rsidR="00176A67" w:rsidRDefault="00176A67" w:rsidP="00176A67">
      <w:pPr>
        <w:jc w:val="left"/>
        <w:rPr>
          <w:rFonts w:ascii="Verdana" w:hAnsi="Verdana"/>
          <w:sz w:val="18"/>
          <w:szCs w:val="18"/>
        </w:rPr>
      </w:pPr>
      <w:r w:rsidRPr="00176A67">
        <w:rPr>
          <w:rFonts w:ascii="Verdana" w:hAnsi="Verdana"/>
          <w:sz w:val="18"/>
          <w:szCs w:val="18"/>
        </w:rPr>
        <w:t xml:space="preserve">Background pack on the film: </w:t>
      </w:r>
      <w:hyperlink r:id="rId19" w:history="1">
        <w:r w:rsidRPr="00176A67">
          <w:rPr>
            <w:rStyle w:val="Hyperlink"/>
            <w:rFonts w:ascii="Verdana" w:hAnsi="Verdana"/>
            <w:sz w:val="18"/>
            <w:szCs w:val="18"/>
          </w:rPr>
          <w:t>https://eldesordendelossentidos.files.wordpress.com/2012/05/edds_dossier-de-prensa_18jul.pdf</w:t>
        </w:r>
      </w:hyperlink>
    </w:p>
    <w:p w:rsidR="00176A67" w:rsidRDefault="00176A67" w:rsidP="00176A67">
      <w:pPr>
        <w:rPr>
          <w:rFonts w:ascii="Verdana" w:hAnsi="Verdana"/>
          <w:sz w:val="18"/>
          <w:szCs w:val="18"/>
        </w:rPr>
      </w:pPr>
    </w:p>
    <w:p w:rsidR="00176A67" w:rsidRDefault="00176A67" w:rsidP="00176A67">
      <w:pPr>
        <w:rPr>
          <w:rFonts w:ascii="Verdana" w:hAnsi="Verdana"/>
          <w:sz w:val="18"/>
          <w:szCs w:val="18"/>
        </w:rPr>
      </w:pPr>
    </w:p>
    <w:p w:rsidR="00176A67" w:rsidRPr="00C27882" w:rsidRDefault="00176A67" w:rsidP="00176A67">
      <w:pPr>
        <w:pStyle w:val="ListParagraph"/>
        <w:jc w:val="center"/>
        <w:rPr>
          <w:rFonts w:ascii="Verdana" w:hAnsi="Verdana"/>
          <w:iCs/>
          <w:color w:val="1F497D"/>
          <w:sz w:val="18"/>
          <w:szCs w:val="18"/>
        </w:rPr>
      </w:pPr>
      <w:r w:rsidRPr="00C27882">
        <w:rPr>
          <w:rFonts w:ascii="Verdana" w:hAnsi="Verdana"/>
          <w:b/>
          <w:sz w:val="18"/>
          <w:szCs w:val="18"/>
        </w:rPr>
        <w:t>For more information, please contact:</w:t>
      </w:r>
    </w:p>
    <w:p w:rsidR="00176A67" w:rsidRDefault="00176A67" w:rsidP="00176A67">
      <w:pPr>
        <w:overflowPunct/>
        <w:autoSpaceDE/>
        <w:autoSpaceDN/>
        <w:adjustRightInd/>
        <w:spacing w:line="240" w:lineRule="auto"/>
        <w:jc w:val="center"/>
        <w:textAlignment w:val="auto"/>
        <w:rPr>
          <w:rFonts w:ascii="Verdana" w:eastAsia="PMingLiU" w:hAnsi="Verdana"/>
          <w:sz w:val="18"/>
          <w:szCs w:val="18"/>
        </w:rPr>
      </w:pPr>
      <w:r>
        <w:rPr>
          <w:rFonts w:ascii="Verdana" w:eastAsia="PMingLiU" w:hAnsi="Verdana"/>
          <w:sz w:val="18"/>
          <w:szCs w:val="18"/>
        </w:rPr>
        <w:t xml:space="preserve">Alun Jones, Head of </w:t>
      </w:r>
      <w:r w:rsidRPr="00C27882">
        <w:rPr>
          <w:rFonts w:ascii="Verdana" w:eastAsia="PMingLiU" w:hAnsi="Verdana"/>
          <w:sz w:val="18"/>
          <w:szCs w:val="18"/>
        </w:rPr>
        <w:t>EESC Press Unit</w:t>
      </w:r>
    </w:p>
    <w:p w:rsidR="00176A67" w:rsidRPr="00C27882" w:rsidRDefault="00176A67" w:rsidP="00176A67">
      <w:pPr>
        <w:overflowPunct/>
        <w:autoSpaceDE/>
        <w:autoSpaceDN/>
        <w:adjustRightInd/>
        <w:spacing w:line="240" w:lineRule="auto"/>
        <w:jc w:val="center"/>
        <w:textAlignment w:val="auto"/>
        <w:rPr>
          <w:rFonts w:ascii="Verdana" w:eastAsia="PMingLiU" w:hAnsi="Verdana"/>
          <w:sz w:val="18"/>
          <w:szCs w:val="18"/>
        </w:rPr>
      </w:pPr>
      <w:r w:rsidRPr="00C27882">
        <w:rPr>
          <w:rFonts w:ascii="Verdana" w:eastAsia="PMingLiU" w:hAnsi="Verdana"/>
          <w:sz w:val="18"/>
          <w:szCs w:val="18"/>
        </w:rPr>
        <w:t xml:space="preserve">E-mail: </w:t>
      </w:r>
      <w:hyperlink r:id="rId20" w:history="1">
        <w:r w:rsidRPr="00C27882">
          <w:rPr>
            <w:rStyle w:val="Hyperlink"/>
            <w:rFonts w:ascii="Verdana" w:eastAsia="PMingLiU" w:hAnsi="Verdana"/>
            <w:sz w:val="18"/>
            <w:szCs w:val="18"/>
          </w:rPr>
          <w:t>press@eesc.europa.eu</w:t>
        </w:r>
      </w:hyperlink>
    </w:p>
    <w:p w:rsidR="00176A67" w:rsidRDefault="00176A67" w:rsidP="00176A67">
      <w:pPr>
        <w:spacing w:line="240" w:lineRule="auto"/>
        <w:jc w:val="center"/>
        <w:rPr>
          <w:rFonts w:ascii="Verdana" w:eastAsia="PMingLiU" w:hAnsi="Verdana"/>
          <w:sz w:val="18"/>
          <w:szCs w:val="18"/>
        </w:rPr>
      </w:pPr>
      <w:r w:rsidRPr="00C27882">
        <w:rPr>
          <w:rFonts w:ascii="Verdana" w:eastAsia="PMingLiU" w:hAnsi="Verdana"/>
          <w:sz w:val="18"/>
          <w:szCs w:val="18"/>
        </w:rPr>
        <w:t xml:space="preserve">Tel: + 32 2 546 </w:t>
      </w:r>
      <w:r>
        <w:rPr>
          <w:rFonts w:ascii="Verdana" w:eastAsia="PMingLiU" w:hAnsi="Verdana"/>
          <w:sz w:val="18"/>
          <w:szCs w:val="18"/>
        </w:rPr>
        <w:t>8641</w:t>
      </w:r>
      <w:r w:rsidRPr="00C27882">
        <w:rPr>
          <w:rFonts w:ascii="Verdana" w:eastAsia="PMingLiU" w:hAnsi="Verdana"/>
          <w:sz w:val="18"/>
          <w:szCs w:val="18"/>
        </w:rPr>
        <w:t xml:space="preserve"> / +32 </w:t>
      </w:r>
      <w:r>
        <w:rPr>
          <w:rFonts w:ascii="Verdana" w:eastAsia="PMingLiU" w:hAnsi="Verdana"/>
          <w:sz w:val="18"/>
          <w:szCs w:val="18"/>
        </w:rPr>
        <w:t>475 75 32 02</w:t>
      </w:r>
    </w:p>
    <w:p w:rsidR="00176A67" w:rsidRPr="001522B7" w:rsidRDefault="00176A67" w:rsidP="00176A67">
      <w:pPr>
        <w:spacing w:line="240" w:lineRule="auto"/>
        <w:jc w:val="center"/>
        <w:rPr>
          <w:rFonts w:ascii="Verdana" w:eastAsia="PMingLiU" w:hAnsi="Verdana"/>
          <w:b/>
          <w:sz w:val="18"/>
          <w:szCs w:val="18"/>
        </w:rPr>
      </w:pPr>
      <w:r w:rsidRPr="001417FA">
        <w:rPr>
          <w:rFonts w:ascii="Verdana" w:eastAsia="PMingLiU" w:hAnsi="Verdana"/>
          <w:b/>
          <w:color w:val="1F497D" w:themeColor="text2"/>
          <w:sz w:val="18"/>
          <w:szCs w:val="18"/>
        </w:rPr>
        <w:t xml:space="preserve">@EESC_PRESS </w:t>
      </w:r>
    </w:p>
    <w:p w:rsidR="00176A67" w:rsidRPr="00140B6A" w:rsidRDefault="00176A67" w:rsidP="00176A67">
      <w:pPr>
        <w:rPr>
          <w:rFonts w:ascii="Verdana" w:hAnsi="Verdana"/>
          <w:b/>
          <w:i/>
          <w:sz w:val="16"/>
        </w:rPr>
      </w:pPr>
      <w:r w:rsidRPr="00140B6A">
        <w:rPr>
          <w:rFonts w:ascii="Verdana" w:hAnsi="Verdana"/>
          <w:i/>
          <w:sz w:val="16"/>
        </w:rPr>
        <w:t>_</w:t>
      </w:r>
      <w:r w:rsidRPr="00140B6A">
        <w:rPr>
          <w:rFonts w:ascii="Verdana" w:hAnsi="Verdana"/>
          <w:b/>
          <w:i/>
          <w:sz w:val="16"/>
        </w:rPr>
        <w:t>____________________________________________________________________________</w:t>
      </w:r>
    </w:p>
    <w:p w:rsidR="00176A67" w:rsidRPr="00140B6A" w:rsidRDefault="00176A67" w:rsidP="00176A67">
      <w:pPr>
        <w:rPr>
          <w:rFonts w:ascii="Verdana" w:hAnsi="Verdana"/>
          <w:i/>
          <w:sz w:val="14"/>
        </w:rPr>
      </w:pPr>
      <w:r w:rsidRPr="00140B6A">
        <w:rPr>
          <w:rFonts w:ascii="Verdana" w:hAnsi="Verdana"/>
          <w:i/>
          <w:sz w:val="14"/>
        </w:rPr>
        <w:t xml:space="preserve">The European Economic and Social Committee </w:t>
      </w:r>
      <w:proofErr w:type="gramStart"/>
      <w:r w:rsidRPr="00140B6A">
        <w:rPr>
          <w:rFonts w:ascii="Verdana" w:hAnsi="Verdana"/>
          <w:i/>
          <w:sz w:val="14"/>
        </w:rPr>
        <w:t>represents</w:t>
      </w:r>
      <w:proofErr w:type="gramEnd"/>
      <w:r w:rsidRPr="00140B6A">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w:t>
      </w:r>
      <w:r>
        <w:rPr>
          <w:rFonts w:ascii="Verdana" w:hAnsi="Verdana"/>
          <w:i/>
          <w:sz w:val="14"/>
        </w:rPr>
        <w:t>0</w:t>
      </w:r>
      <w:r w:rsidRPr="00140B6A">
        <w:rPr>
          <w:rFonts w:ascii="Verdana" w:hAnsi="Verdana"/>
          <w:i/>
          <w:sz w:val="14"/>
        </w:rPr>
        <w:t xml:space="preserve"> members from across Europe, who </w:t>
      </w:r>
      <w:proofErr w:type="gramStart"/>
      <w:r w:rsidRPr="00140B6A">
        <w:rPr>
          <w:rFonts w:ascii="Verdana" w:hAnsi="Verdana"/>
          <w:i/>
          <w:sz w:val="14"/>
        </w:rPr>
        <w:t>are</w:t>
      </w:r>
      <w:proofErr w:type="gramEnd"/>
      <w:r w:rsidRPr="00140B6A">
        <w:rPr>
          <w:rFonts w:ascii="Verdana" w:hAnsi="Verdana"/>
          <w:i/>
          <w:sz w:val="14"/>
        </w:rPr>
        <w:t xml:space="preserve"> appointed by the Council of the European Union.</w:t>
      </w:r>
    </w:p>
    <w:p w:rsidR="006E4D6D" w:rsidRPr="009C43E5" w:rsidRDefault="00176A67" w:rsidP="00176A67">
      <w:pPr>
        <w:spacing w:line="240" w:lineRule="auto"/>
        <w:jc w:val="center"/>
        <w:rPr>
          <w:rFonts w:ascii="Verdana" w:hAnsi="Verdana"/>
          <w:b/>
          <w:sz w:val="24"/>
          <w:szCs w:val="24"/>
        </w:rPr>
      </w:pPr>
      <w:r w:rsidRPr="00140B6A">
        <w:rPr>
          <w:rFonts w:ascii="Verdana" w:hAnsi="Verdana"/>
          <w:i/>
          <w:sz w:val="16"/>
        </w:rPr>
        <w:t>__</w:t>
      </w:r>
      <w:r w:rsidRPr="00140B6A">
        <w:rPr>
          <w:rFonts w:ascii="Verdana" w:hAnsi="Verdana"/>
          <w:b/>
          <w:i/>
          <w:sz w:val="16"/>
        </w:rPr>
        <w:t>_____________________________________________________________________________</w:t>
      </w:r>
    </w:p>
    <w:sectPr w:rsidR="006E4D6D" w:rsidRPr="009C43E5"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E4624"/>
    <w:multiLevelType w:val="hybridMultilevel"/>
    <w:tmpl w:val="241A82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0"/>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76A67"/>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316F"/>
    <w:rsid w:val="00244B53"/>
    <w:rsid w:val="0024520B"/>
    <w:rsid w:val="00252D25"/>
    <w:rsid w:val="002562CD"/>
    <w:rsid w:val="00262FD3"/>
    <w:rsid w:val="00273102"/>
    <w:rsid w:val="002734F3"/>
    <w:rsid w:val="00283BAD"/>
    <w:rsid w:val="002866DC"/>
    <w:rsid w:val="002A2433"/>
    <w:rsid w:val="002B04A8"/>
    <w:rsid w:val="002B6234"/>
    <w:rsid w:val="002C5CBB"/>
    <w:rsid w:val="002D08ED"/>
    <w:rsid w:val="002D0975"/>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5580A"/>
    <w:rsid w:val="00364ED2"/>
    <w:rsid w:val="00365D48"/>
    <w:rsid w:val="00370239"/>
    <w:rsid w:val="00374C88"/>
    <w:rsid w:val="00376637"/>
    <w:rsid w:val="00386F1F"/>
    <w:rsid w:val="00392CB8"/>
    <w:rsid w:val="00394D81"/>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2496"/>
    <w:rsid w:val="00662EE3"/>
    <w:rsid w:val="00663F9C"/>
    <w:rsid w:val="00664630"/>
    <w:rsid w:val="006722B1"/>
    <w:rsid w:val="006849A9"/>
    <w:rsid w:val="00686EC2"/>
    <w:rsid w:val="006A7CB6"/>
    <w:rsid w:val="006C07A6"/>
    <w:rsid w:val="006C10F6"/>
    <w:rsid w:val="006C15A4"/>
    <w:rsid w:val="006C5298"/>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31FC"/>
    <w:rsid w:val="00745C37"/>
    <w:rsid w:val="00745ECE"/>
    <w:rsid w:val="007506DD"/>
    <w:rsid w:val="0075747C"/>
    <w:rsid w:val="00763ABB"/>
    <w:rsid w:val="007644DA"/>
    <w:rsid w:val="0078065F"/>
    <w:rsid w:val="00790C12"/>
    <w:rsid w:val="0079480D"/>
    <w:rsid w:val="00794F1B"/>
    <w:rsid w:val="0079639D"/>
    <w:rsid w:val="007965B7"/>
    <w:rsid w:val="007A036E"/>
    <w:rsid w:val="007A1010"/>
    <w:rsid w:val="007A28F9"/>
    <w:rsid w:val="007A5486"/>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25B9"/>
    <w:rsid w:val="008A7BC8"/>
    <w:rsid w:val="008C3D7F"/>
    <w:rsid w:val="008C573E"/>
    <w:rsid w:val="008C6814"/>
    <w:rsid w:val="008C705E"/>
    <w:rsid w:val="008D3853"/>
    <w:rsid w:val="008D45B3"/>
    <w:rsid w:val="008D58F4"/>
    <w:rsid w:val="008E5B09"/>
    <w:rsid w:val="0091006B"/>
    <w:rsid w:val="00910EE7"/>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1AD1"/>
    <w:rsid w:val="00BE1DAF"/>
    <w:rsid w:val="00BF0385"/>
    <w:rsid w:val="00BF3CA8"/>
    <w:rsid w:val="00C07DCF"/>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71274"/>
    <w:rsid w:val="00E811E0"/>
    <w:rsid w:val="00E87EAF"/>
    <w:rsid w:val="00E91D7C"/>
    <w:rsid w:val="00EA5546"/>
    <w:rsid w:val="00EC04FE"/>
    <w:rsid w:val="00EC68D3"/>
    <w:rsid w:val="00EE684E"/>
    <w:rsid w:val="00EF1F6E"/>
    <w:rsid w:val="00EF77B2"/>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n-GB"/>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n-GB" w:eastAsia="en-GB"/>
    </w:rPr>
  </w:style>
  <w:style w:type="character" w:customStyle="1" w:styleId="FooterChar">
    <w:name w:val="Footer Char"/>
    <w:basedOn w:val="DefaultParagraphFont"/>
    <w:link w:val="Footer"/>
    <w:uiPriority w:val="99"/>
    <w:rsid w:val="00402807"/>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ldesordendelossentidos.wordpres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vimeo.com/54042747" TargetMode="External"/><Relationship Id="rId2" Type="http://schemas.openxmlformats.org/officeDocument/2006/relationships/customXml" Target="../customXml/item2.xml"/><Relationship Id="rId16" Type="http://schemas.openxmlformats.org/officeDocument/2006/relationships/hyperlink" Target="http://europa.eu/rapid/press-release_IP-15-6147_es.htm" TargetMode="External"/><Relationship Id="rId20"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eldesordendelossentidos.files.wordpress.com/2012/05/edds_dossier-de-prensa_18jul.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SNS6YXTC77FS-9-1773</_dlc_DocId>
    <_dlc_DocIdUrl xmlns="9f264e46-9252-4f01-a3b2-4cb67eb6fc3c">
      <Url>http://dm/EESC/2015/_layouts/DocIdRedir.aspx?ID=SNS6YXTC77FS-9-1773</Url>
      <Description>SNS6YXTC77FS-9-1773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ae52afa4-c322-454e-8472-1d2b1900674c">6526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20</Value>
      <Value>16</Value>
      <Value>36</Value>
      <Value>34</Value>
      <Value>120</Value>
      <Value>9</Value>
      <Value>5</Value>
      <Value>4</Value>
      <Value>2</Value>
      <Value>1</Value>
    </TaxCatchAll>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12431</FicheNumber>
    <DocumentYear xmlns="9f264e46-9252-4f01-a3b2-4cb67eb6fc3c">2015</DocumentYear>
    <DocumentPart xmlns="9f264e46-9252-4f01-a3b2-4cb67eb6fc3c">0</DocumentPart>
    <AdoptionDate xmlns="9f264e46-9252-4f01-a3b2-4cb67eb6fc3c" xsi:nil="true"/>
    <RequestingService xmlns="9f264e46-9252-4f01-a3b2-4cb67eb6fc3c">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ae52afa4-c322-454e-8472-1d2b1900674c"/>
    <ds:schemaRef ds:uri="http://purl.org/dc/dcmitype/"/>
    <ds:schemaRef ds:uri="http://schemas.microsoft.com/office/2006/metadata/properties"/>
    <ds:schemaRef ds:uri="http://schemas.microsoft.com/sharepoint/v3/fields"/>
    <ds:schemaRef ds:uri="9f264e46-9252-4f01-a3b2-4cb67eb6fc3c"/>
    <ds:schemaRef ds:uri="http://purl.org/dc/elements/1.1/"/>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3727D792-A6F4-4629-A168-BFDADDA56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CBADD3-6F91-40A9-8E38-F057A821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760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CP 74 Civil Society Prize winners EN</vt:lpstr>
    </vt:vector>
  </TitlesOfParts>
  <Company>CESE-CdR</Company>
  <LinksUpToDate>false</LinksUpToDate>
  <CharactersWithSpaces>5402</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76_Disability_Film EN</dc:title>
  <dc:subject>Press Release</dc:subject>
  <dc:creator>Glouharova Siana</dc:creator>
  <cp:lastModifiedBy>Siana Glouharova</cp:lastModifiedBy>
  <cp:revision>3</cp:revision>
  <cp:lastPrinted>2015-11-12T07:45:00Z</cp:lastPrinted>
  <dcterms:created xsi:type="dcterms:W3CDTF">2015-12-14T14:23:00Z</dcterms:created>
  <dcterms:modified xsi:type="dcterms:W3CDTF">2015-12-14T14:23:00Z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09/12/2015, 09/12/2015</vt:lpwstr>
  </property>
  <property fmtid="{D5CDD505-2E9C-101B-9397-08002B2CF9AE}" pid="7" name="Pref_Time">
    <vt:lpwstr>17:39:07, 12:04:19</vt:lpwstr>
  </property>
  <property fmtid="{D5CDD505-2E9C-101B-9397-08002B2CF9AE}" pid="8" name="Pref_User">
    <vt:lpwstr>mreg, enied</vt:lpwstr>
  </property>
  <property fmtid="{D5CDD505-2E9C-101B-9397-08002B2CF9AE}" pid="9" name="Pref_FileName">
    <vt:lpwstr>EESC-2015-06526-00-01-CP-ORI.docx, EESC-2015-06526-00-00-CP-ORI.docx</vt:lpwstr>
  </property>
  <property fmtid="{D5CDD505-2E9C-101B-9397-08002B2CF9AE}" pid="10" name="_dlc_DocIdItemGuid">
    <vt:lpwstr>20c8f6b3-ba12-4afe-b805-d66c4f887f4b</vt:lpwstr>
  </property>
  <property fmtid="{D5CDD505-2E9C-101B-9397-08002B2CF9AE}" pid="11" name="DocumentType_0">
    <vt:lpwstr>CP|de8ad211-9e8d-408b-8324-674d21bb7d18</vt:lpwstr>
  </property>
  <property fmtid="{D5CDD505-2E9C-101B-9397-08002B2CF9AE}" pid="12" name="AvailableTranslations">
    <vt:lpwstr>20;#DE|f6b31e5a-26fa-4935-b661-318e46daf27e;#4;#FR|d2afafd3-4c81-4f60-8f52-ee33f2f54ff3;#36;#FI|87606a43-d45f-42d6-b8c9-e1a3457db5b7;#9;#EN|f2175f21-25d7-44a3-96da-d6a61b075e1b;#16;#PL|1e03da61-4678-4e07-b136-b5024ca9197b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6526</vt:i4>
  </property>
  <property fmtid="{D5CDD505-2E9C-101B-9397-08002B2CF9AE}" pid="17" name="DocumentVersion">
    <vt:i4>1</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4;#FR|d2afafd3-4c81-4f60-8f52-ee33f2f54ff3</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TaxCatchAll">
    <vt:lpwstr>20;#DE|f6b31e5a-26fa-4935-b661-318e46daf27e;#34;#CP|de8ad211-9e8d-408b-8324-674d21bb7d18;#120;#Final|ea5e6674-7b27-4bac-b091-73adbb394efe;#5;#Unrestricted|826e22d7-d029-4ec0-a450-0c28ff673572;#4;#FR|d2afafd3-4c81-4f60-8f52-ee33f2f54ff3;#2;#TRA|150d2a88-14</vt:lpwstr>
  </property>
  <property fmtid="{D5CDD505-2E9C-101B-9397-08002B2CF9AE}" pid="32" name="AvailableTranslations_0">
    <vt:lpwstr>DE|f6b31e5a-26fa-4935-b661-318e46daf27e;FR|d2afafd3-4c81-4f60-8f52-ee33f2f54ff3</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12431</vt:i4>
  </property>
  <property fmtid="{D5CDD505-2E9C-101B-9397-08002B2CF9AE}" pid="36" name="DocumentYear">
    <vt:i4>2015</vt:i4>
  </property>
  <property fmtid="{D5CDD505-2E9C-101B-9397-08002B2CF9AE}" pid="37" name="DocumentLanguage">
    <vt:lpwstr>9;#EN|f2175f21-25d7-44a3-96da-d6a61b075e1b</vt:lpwstr>
  </property>
  <property fmtid="{D5CDD505-2E9C-101B-9397-08002B2CF9AE}" pid="38" name="DocumentLanguage_0">
    <vt:lpwstr>FR|d2afafd3-4c81-4f60-8f52-ee33f2f54ff3</vt:lpwstr>
  </property>
</Properties>
</file>