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3957" w:rsidRDefault="00CA2C5C" w:rsidP="007F385B">
      <w:pPr>
        <w:ind w:left="-993"/>
        <w:jc w:val="center"/>
      </w:pPr>
      <w:r w:rsidRPr="009C3957">
        <w:rPr>
          <w:noProof/>
          <w:lang w:val="pt-PT" w:eastAsia="pt-PT" w:bidi="ar-SA"/>
        </w:rPr>
        <w:drawing>
          <wp:inline distT="0" distB="0" distL="0" distR="0" wp14:anchorId="68190734" wp14:editId="2336435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3957">
        <w:trPr>
          <w:cantSplit/>
        </w:trPr>
        <w:tc>
          <w:tcPr>
            <w:tcW w:w="5168" w:type="dxa"/>
          </w:tcPr>
          <w:p w:rsidR="0070012D" w:rsidRPr="009C3957" w:rsidRDefault="001F2DFD" w:rsidP="00FB3ED2">
            <w:pPr>
              <w:spacing w:line="240" w:lineRule="auto"/>
              <w:rPr>
                <w:rFonts w:ascii="Verdana" w:hAnsi="Verdana"/>
                <w:b/>
                <w:bCs/>
                <w:sz w:val="18"/>
                <w:szCs w:val="18"/>
              </w:rPr>
            </w:pPr>
            <w:r w:rsidRPr="009C3957">
              <w:rPr>
                <w:rFonts w:ascii="Verdana" w:hAnsi="Verdana"/>
                <w:b/>
                <w:sz w:val="18"/>
              </w:rPr>
              <w:t>Č. 35/2017</w:t>
            </w:r>
          </w:p>
        </w:tc>
        <w:tc>
          <w:tcPr>
            <w:tcW w:w="4119" w:type="dxa"/>
          </w:tcPr>
          <w:p w:rsidR="008820BE" w:rsidRPr="009C3957" w:rsidRDefault="004E5A7A" w:rsidP="005F0DB1">
            <w:pPr>
              <w:spacing w:line="240" w:lineRule="auto"/>
              <w:jc w:val="right"/>
              <w:rPr>
                <w:rFonts w:ascii="Verdana" w:hAnsi="Verdana"/>
                <w:b/>
                <w:bCs/>
                <w:sz w:val="18"/>
                <w:szCs w:val="18"/>
              </w:rPr>
            </w:pPr>
            <w:r>
              <w:rPr>
                <w:rFonts w:ascii="Verdana" w:hAnsi="Verdana"/>
                <w:b/>
                <w:sz w:val="18"/>
              </w:rPr>
              <w:t>12</w:t>
            </w:r>
            <w:r w:rsidR="009C3957">
              <w:rPr>
                <w:rFonts w:ascii="Verdana" w:hAnsi="Verdana"/>
                <w:b/>
                <w:sz w:val="18"/>
              </w:rPr>
              <w:t>. júla</w:t>
            </w:r>
            <w:r w:rsidR="00D744E1" w:rsidRPr="009C3957">
              <w:rPr>
                <w:rFonts w:ascii="Verdana" w:hAnsi="Verdana"/>
                <w:b/>
                <w:sz w:val="18"/>
              </w:rPr>
              <w:t xml:space="preserve"> 2017</w:t>
            </w:r>
          </w:p>
        </w:tc>
      </w:tr>
    </w:tbl>
    <w:p w:rsidR="008820BE" w:rsidRPr="009C3957" w:rsidRDefault="00CA2C5C" w:rsidP="00473E94">
      <w:pPr>
        <w:spacing w:line="240" w:lineRule="auto"/>
        <w:rPr>
          <w:rFonts w:ascii="Verdana" w:hAnsi="Verdana"/>
          <w:sz w:val="20"/>
        </w:rPr>
        <w:sectPr w:rsidR="008820BE" w:rsidRPr="009C3957"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9C3957">
        <w:rPr>
          <w:noProof/>
          <w:lang w:val="pt-PT" w:eastAsia="pt-PT" w:bidi="ar-SA"/>
        </w:rPr>
        <mc:AlternateContent>
          <mc:Choice Requires="wps">
            <w:drawing>
              <wp:anchor distT="0" distB="0" distL="114300" distR="114300" simplePos="0" relativeHeight="251657728" behindDoc="1" locked="0" layoutInCell="0" allowOverlap="1" wp14:anchorId="73C308B8" wp14:editId="1C32750E">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4742F2" w:rsidRPr="00473E94" w:rsidRDefault="004742F2" w:rsidP="00473E94">
                      <w:pPr>
                        <w:jc w:val="center"/>
                        <w:rPr>
                          <w:rFonts w:ascii="Arial" w:hAnsi="Arial" w:cs="Arial"/>
                          <w:b/>
                          <w:sz w:val="48"/>
                        </w:rPr>
                      </w:pPr>
                      <w:r>
                        <w:rPr>
                          <w:rFonts w:ascii="Arial" w:hAnsi="Arial"/>
                          <w:b/>
                          <w:sz w:val="48"/>
                        </w:rPr>
                        <w:t>SK</w:t>
                      </w:r>
                    </w:p>
                  </w:txbxContent>
                </v:textbox>
                <w10:wrap anchorx="page" anchory="page"/>
              </v:shape>
            </w:pict>
          </mc:Fallback>
        </mc:AlternateContent>
      </w:r>
    </w:p>
    <w:p w:rsidR="007A293B" w:rsidRPr="009C3957" w:rsidRDefault="007A293B" w:rsidP="003532CC">
      <w:pPr>
        <w:jc w:val="center"/>
        <w:rPr>
          <w:rFonts w:ascii="Verdana" w:hAnsi="Verdana"/>
          <w:b/>
          <w:sz w:val="18"/>
          <w:szCs w:val="18"/>
        </w:rPr>
      </w:pPr>
    </w:p>
    <w:p w:rsidR="00AB3FDC" w:rsidRPr="009C3957" w:rsidRDefault="00AB3FDC" w:rsidP="00184BD0">
      <w:pPr>
        <w:ind w:left="-284" w:right="-285"/>
        <w:jc w:val="center"/>
        <w:rPr>
          <w:rFonts w:ascii="Verdana" w:hAnsi="Verdana"/>
          <w:b/>
          <w:color w:val="0070C0"/>
          <w:sz w:val="24"/>
          <w:szCs w:val="24"/>
        </w:rPr>
      </w:pPr>
      <w:r w:rsidRPr="009C3957">
        <w:rPr>
          <w:rFonts w:ascii="Verdana" w:hAnsi="Verdana"/>
          <w:b/>
          <w:color w:val="0070C0"/>
          <w:sz w:val="28"/>
        </w:rPr>
        <w:t>EHSV VYHLASUJE SÚŤAŽ</w:t>
      </w:r>
      <w:r w:rsidR="009C3957">
        <w:rPr>
          <w:rFonts w:ascii="Verdana" w:hAnsi="Verdana"/>
          <w:b/>
          <w:color w:val="0070C0"/>
          <w:sz w:val="28"/>
        </w:rPr>
        <w:t xml:space="preserve"> O </w:t>
      </w:r>
      <w:r w:rsidRPr="009C3957">
        <w:rPr>
          <w:rFonts w:ascii="Verdana" w:hAnsi="Verdana"/>
          <w:b/>
          <w:color w:val="0070C0"/>
          <w:sz w:val="28"/>
        </w:rPr>
        <w:t>CENU PRE OBČIANSKU SPOLOČNOSŤ ZA ROK 2017</w:t>
      </w:r>
    </w:p>
    <w:p w:rsidR="00184BD0" w:rsidRPr="009C3957" w:rsidRDefault="00CF7D81" w:rsidP="00184BD0">
      <w:pPr>
        <w:ind w:left="-284" w:right="-285"/>
        <w:jc w:val="center"/>
        <w:rPr>
          <w:rFonts w:ascii="Verdana" w:hAnsi="Verdana"/>
          <w:b/>
          <w:color w:val="0070C0"/>
          <w:sz w:val="24"/>
          <w:szCs w:val="24"/>
        </w:rPr>
      </w:pPr>
      <w:r w:rsidRPr="009C3957">
        <w:rPr>
          <w:rFonts w:ascii="Verdana" w:hAnsi="Verdana"/>
          <w:b/>
          <w:color w:val="0070C0"/>
          <w:sz w:val="24"/>
        </w:rPr>
        <w:t>Ocenenia pre najlepšie projekty zamerané</w:t>
      </w:r>
      <w:r w:rsidR="009C3957">
        <w:rPr>
          <w:rFonts w:ascii="Verdana" w:hAnsi="Verdana"/>
          <w:b/>
          <w:color w:val="0070C0"/>
          <w:sz w:val="24"/>
        </w:rPr>
        <w:t xml:space="preserve"> na </w:t>
      </w:r>
      <w:r w:rsidRPr="009C3957">
        <w:rPr>
          <w:rFonts w:ascii="Verdana" w:hAnsi="Verdana"/>
          <w:b/>
          <w:color w:val="0070C0"/>
          <w:sz w:val="24"/>
        </w:rPr>
        <w:t>integráciu ľudí</w:t>
      </w:r>
      <w:r w:rsidR="009C3957">
        <w:rPr>
          <w:rFonts w:ascii="Verdana" w:hAnsi="Verdana"/>
          <w:b/>
          <w:color w:val="0070C0"/>
          <w:sz w:val="24"/>
        </w:rPr>
        <w:t xml:space="preserve"> na </w:t>
      </w:r>
      <w:r w:rsidRPr="009C3957">
        <w:rPr>
          <w:rFonts w:ascii="Verdana" w:hAnsi="Verdana"/>
          <w:b/>
          <w:color w:val="0070C0"/>
          <w:sz w:val="24"/>
        </w:rPr>
        <w:t>trh práce</w:t>
      </w:r>
    </w:p>
    <w:p w:rsidR="00A22D36" w:rsidRPr="009B20AA" w:rsidRDefault="00A22D36" w:rsidP="00534D32">
      <w:pPr>
        <w:rPr>
          <w:rFonts w:ascii="Verdana" w:hAnsi="Verdana"/>
          <w:sz w:val="16"/>
          <w:szCs w:val="16"/>
        </w:rPr>
      </w:pPr>
    </w:p>
    <w:p w:rsidR="00534D32" w:rsidRPr="009C3957" w:rsidRDefault="00534D32" w:rsidP="00534D32">
      <w:pPr>
        <w:rPr>
          <w:rFonts w:ascii="Verdana" w:hAnsi="Verdana"/>
          <w:sz w:val="18"/>
          <w:szCs w:val="18"/>
        </w:rPr>
      </w:pPr>
      <w:r w:rsidRPr="009C3957">
        <w:rPr>
          <w:rFonts w:ascii="Verdana" w:hAnsi="Verdana"/>
          <w:sz w:val="18"/>
        </w:rPr>
        <w:t>EHSV vyhlásil súťaž</w:t>
      </w:r>
      <w:r w:rsidR="009C3957">
        <w:rPr>
          <w:rFonts w:ascii="Verdana" w:hAnsi="Verdana"/>
          <w:sz w:val="18"/>
        </w:rPr>
        <w:t xml:space="preserve"> o </w:t>
      </w:r>
      <w:r w:rsidRPr="009C3957">
        <w:rPr>
          <w:rFonts w:ascii="Verdana" w:hAnsi="Verdana"/>
          <w:sz w:val="18"/>
        </w:rPr>
        <w:t>Cenu pre občiansku spoločnosť</w:t>
      </w:r>
      <w:r w:rsidR="009C3957">
        <w:rPr>
          <w:rFonts w:ascii="Verdana" w:hAnsi="Verdana"/>
          <w:sz w:val="18"/>
        </w:rPr>
        <w:t xml:space="preserve"> za </w:t>
      </w:r>
      <w:r w:rsidRPr="009C3957">
        <w:rPr>
          <w:rFonts w:ascii="Verdana" w:hAnsi="Verdana"/>
          <w:sz w:val="18"/>
        </w:rPr>
        <w:t xml:space="preserve">rok 2017. Výbor tento rok ocení </w:t>
      </w:r>
      <w:r w:rsidRPr="009C3957">
        <w:rPr>
          <w:rFonts w:ascii="Verdana" w:hAnsi="Verdana"/>
          <w:b/>
          <w:sz w:val="18"/>
        </w:rPr>
        <w:t>inovatívne projekty</w:t>
      </w:r>
      <w:r w:rsidRPr="009C3957">
        <w:rPr>
          <w:rFonts w:ascii="Verdana" w:hAnsi="Verdana"/>
          <w:sz w:val="18"/>
        </w:rPr>
        <w:t xml:space="preserve"> občianskej spoločnosti</w:t>
      </w:r>
      <w:r w:rsidR="009C3957">
        <w:rPr>
          <w:rFonts w:ascii="Verdana" w:hAnsi="Verdana"/>
          <w:sz w:val="18"/>
        </w:rPr>
        <w:t xml:space="preserve"> </w:t>
      </w:r>
      <w:r w:rsidR="009C3957" w:rsidRPr="009C3957">
        <w:rPr>
          <w:rFonts w:ascii="Verdana" w:hAnsi="Verdana"/>
          <w:b/>
          <w:sz w:val="18"/>
        </w:rPr>
        <w:t>na </w:t>
      </w:r>
      <w:r w:rsidRPr="009C3957">
        <w:rPr>
          <w:rFonts w:ascii="Verdana" w:hAnsi="Verdana"/>
          <w:b/>
          <w:sz w:val="18"/>
        </w:rPr>
        <w:t>podporu kvalitnej zamestnanosti</w:t>
      </w:r>
      <w:r w:rsidR="009C3957">
        <w:rPr>
          <w:rFonts w:ascii="Verdana" w:hAnsi="Verdana"/>
          <w:b/>
          <w:sz w:val="18"/>
        </w:rPr>
        <w:t xml:space="preserve"> a </w:t>
      </w:r>
      <w:r w:rsidRPr="009C3957">
        <w:rPr>
          <w:rFonts w:ascii="Verdana" w:hAnsi="Verdana"/>
          <w:b/>
          <w:sz w:val="18"/>
        </w:rPr>
        <w:t>podnikania pre budúcnosť práce</w:t>
      </w:r>
      <w:r w:rsidRPr="009C3957">
        <w:rPr>
          <w:rFonts w:ascii="Verdana" w:hAnsi="Verdana"/>
          <w:sz w:val="18"/>
        </w:rPr>
        <w:t xml:space="preserve"> zamerané</w:t>
      </w:r>
      <w:r w:rsidR="009C3957">
        <w:rPr>
          <w:rFonts w:ascii="Verdana" w:hAnsi="Verdana"/>
          <w:sz w:val="18"/>
        </w:rPr>
        <w:t xml:space="preserve"> na </w:t>
      </w:r>
      <w:r w:rsidRPr="009C3957">
        <w:rPr>
          <w:rFonts w:ascii="Verdana" w:hAnsi="Verdana"/>
          <w:sz w:val="18"/>
        </w:rPr>
        <w:t>mladých ľudí, migrantov</w:t>
      </w:r>
      <w:r w:rsidR="009C3957">
        <w:rPr>
          <w:rFonts w:ascii="Verdana" w:hAnsi="Verdana"/>
          <w:sz w:val="18"/>
        </w:rPr>
        <w:t xml:space="preserve"> a </w:t>
      </w:r>
      <w:r w:rsidRPr="009C3957">
        <w:rPr>
          <w:rFonts w:ascii="Verdana" w:hAnsi="Verdana"/>
          <w:sz w:val="18"/>
        </w:rPr>
        <w:t>ostatné osoby, ktoré majú sťažený prístup</w:t>
      </w:r>
      <w:r w:rsidR="009C3957">
        <w:rPr>
          <w:rFonts w:ascii="Verdana" w:hAnsi="Verdana"/>
          <w:sz w:val="18"/>
        </w:rPr>
        <w:t xml:space="preserve"> na </w:t>
      </w:r>
      <w:r w:rsidRPr="009C3957">
        <w:rPr>
          <w:rFonts w:ascii="Verdana" w:hAnsi="Verdana"/>
          <w:sz w:val="18"/>
        </w:rPr>
        <w:t>trh práce.</w:t>
      </w:r>
    </w:p>
    <w:p w:rsidR="00534D32" w:rsidRPr="009B20AA" w:rsidRDefault="00534D32" w:rsidP="00534D32">
      <w:pPr>
        <w:rPr>
          <w:rFonts w:ascii="Verdana" w:hAnsi="Verdana"/>
          <w:sz w:val="16"/>
          <w:szCs w:val="16"/>
        </w:rPr>
      </w:pPr>
    </w:p>
    <w:p w:rsidR="00534D32" w:rsidRPr="009C3957" w:rsidRDefault="00534D32" w:rsidP="00534D32">
      <w:pPr>
        <w:rPr>
          <w:rFonts w:ascii="Verdana" w:hAnsi="Verdana"/>
          <w:b/>
          <w:sz w:val="18"/>
          <w:szCs w:val="18"/>
        </w:rPr>
      </w:pPr>
      <w:r w:rsidRPr="009C3957">
        <w:rPr>
          <w:rFonts w:ascii="Verdana" w:hAnsi="Verdana"/>
          <w:sz w:val="18"/>
        </w:rPr>
        <w:t>Maximálne piatim víťazom sa udelí suma</w:t>
      </w:r>
      <w:r w:rsidR="009C3957">
        <w:rPr>
          <w:rFonts w:ascii="Verdana" w:hAnsi="Verdana"/>
          <w:sz w:val="18"/>
        </w:rPr>
        <w:t xml:space="preserve"> v </w:t>
      </w:r>
      <w:r w:rsidRPr="009C3957">
        <w:rPr>
          <w:rFonts w:ascii="Verdana" w:hAnsi="Verdana"/>
          <w:sz w:val="18"/>
        </w:rPr>
        <w:t xml:space="preserve">celkovej výške </w:t>
      </w:r>
      <w:r w:rsidRPr="009C3957">
        <w:rPr>
          <w:rFonts w:ascii="Verdana" w:hAnsi="Verdana"/>
          <w:b/>
          <w:sz w:val="18"/>
        </w:rPr>
        <w:t>50 000 EUR</w:t>
      </w:r>
      <w:r w:rsidRPr="009C3957">
        <w:rPr>
          <w:rFonts w:ascii="Verdana" w:hAnsi="Verdana"/>
          <w:sz w:val="18"/>
        </w:rPr>
        <w:t xml:space="preserve">. </w:t>
      </w:r>
      <w:r w:rsidRPr="009C3957">
        <w:rPr>
          <w:rFonts w:ascii="Verdana" w:hAnsi="Verdana"/>
          <w:b/>
          <w:sz w:val="18"/>
        </w:rPr>
        <w:t>Konečný termín</w:t>
      </w:r>
      <w:r w:rsidR="009C3957">
        <w:rPr>
          <w:rFonts w:ascii="Verdana" w:hAnsi="Verdana"/>
          <w:b/>
          <w:sz w:val="18"/>
        </w:rPr>
        <w:t xml:space="preserve"> na </w:t>
      </w:r>
      <w:r w:rsidRPr="009C3957">
        <w:rPr>
          <w:rFonts w:ascii="Verdana" w:hAnsi="Verdana"/>
          <w:b/>
          <w:sz w:val="18"/>
        </w:rPr>
        <w:t>zaslanie prihlášok je 8. september 2017</w:t>
      </w:r>
      <w:r w:rsidR="009C3957">
        <w:rPr>
          <w:rFonts w:ascii="Verdana" w:hAnsi="Verdana"/>
          <w:sz w:val="18"/>
        </w:rPr>
        <w:t xml:space="preserve"> a </w:t>
      </w:r>
      <w:r w:rsidRPr="009C3957">
        <w:rPr>
          <w:rFonts w:ascii="Verdana" w:hAnsi="Verdana"/>
          <w:sz w:val="18"/>
        </w:rPr>
        <w:t>slávnostné odovzdanie ceny sa uskutoční 7</w:t>
      </w:r>
      <w:r w:rsidR="009C3957">
        <w:rPr>
          <w:rFonts w:ascii="Verdana" w:hAnsi="Verdana"/>
          <w:sz w:val="18"/>
        </w:rPr>
        <w:t>. decembra</w:t>
      </w:r>
      <w:r w:rsidRPr="009C3957">
        <w:rPr>
          <w:rFonts w:ascii="Verdana" w:hAnsi="Verdana"/>
          <w:sz w:val="18"/>
        </w:rPr>
        <w:t xml:space="preserve"> 2017</w:t>
      </w:r>
      <w:r w:rsidR="009C3957">
        <w:rPr>
          <w:rFonts w:ascii="Verdana" w:hAnsi="Verdana"/>
          <w:sz w:val="18"/>
        </w:rPr>
        <w:t xml:space="preserve"> v </w:t>
      </w:r>
      <w:r w:rsidRPr="009C3957">
        <w:rPr>
          <w:rFonts w:ascii="Verdana" w:hAnsi="Verdana"/>
          <w:sz w:val="18"/>
        </w:rPr>
        <w:t>Bruseli.</w:t>
      </w:r>
    </w:p>
    <w:p w:rsidR="00534D32" w:rsidRPr="009B20AA" w:rsidRDefault="00534D32" w:rsidP="00184BD0">
      <w:pPr>
        <w:rPr>
          <w:rFonts w:ascii="Verdana" w:hAnsi="Verdana"/>
          <w:sz w:val="16"/>
          <w:szCs w:val="16"/>
        </w:rPr>
      </w:pPr>
    </w:p>
    <w:p w:rsidR="00127445" w:rsidRPr="009C3957" w:rsidRDefault="000B29EF" w:rsidP="00184BD0">
      <w:pPr>
        <w:rPr>
          <w:rFonts w:ascii="Verdana" w:hAnsi="Verdana"/>
          <w:sz w:val="18"/>
          <w:szCs w:val="18"/>
        </w:rPr>
      </w:pPr>
      <w:r w:rsidRPr="009C3957">
        <w:rPr>
          <w:rFonts w:ascii="Verdana" w:hAnsi="Verdana"/>
          <w:sz w:val="18"/>
        </w:rPr>
        <w:t>Takmer desať rokov</w:t>
      </w:r>
      <w:r w:rsidR="009C3957">
        <w:rPr>
          <w:rFonts w:ascii="Verdana" w:hAnsi="Verdana"/>
          <w:sz w:val="18"/>
        </w:rPr>
        <w:t xml:space="preserve"> po </w:t>
      </w:r>
      <w:r w:rsidRPr="009C3957">
        <w:rPr>
          <w:rFonts w:ascii="Verdana" w:hAnsi="Verdana"/>
          <w:sz w:val="18"/>
        </w:rPr>
        <w:t>vyvrcholení finančnej</w:t>
      </w:r>
      <w:r w:rsidR="009C3957">
        <w:rPr>
          <w:rFonts w:ascii="Verdana" w:hAnsi="Verdana"/>
          <w:sz w:val="18"/>
        </w:rPr>
        <w:t xml:space="preserve"> a </w:t>
      </w:r>
      <w:r w:rsidRPr="009C3957">
        <w:rPr>
          <w:rFonts w:ascii="Verdana" w:hAnsi="Verdana"/>
          <w:sz w:val="18"/>
        </w:rPr>
        <w:t>hospodárskej krízy Európska únia napriek nedávnemu zlepšeniu naďalej čelí vysokej miere nezamestnanosti. EHSV sa preto tento rok rozhodol oceniť najlepšie inovatívne projekty, ktoré podporujú kvalitné pracovné miesta, podnikanie alebo samostatnú zárobkovú činnosť,</w:t>
      </w:r>
      <w:r w:rsidR="009C3957">
        <w:rPr>
          <w:rFonts w:ascii="Verdana" w:hAnsi="Verdana"/>
          <w:sz w:val="18"/>
        </w:rPr>
        <w:t xml:space="preserve"> a </w:t>
      </w:r>
      <w:r w:rsidRPr="009C3957">
        <w:rPr>
          <w:rFonts w:ascii="Verdana" w:hAnsi="Verdana"/>
          <w:sz w:val="18"/>
        </w:rPr>
        <w:t>teda sa zasadzujú</w:t>
      </w:r>
      <w:r w:rsidR="009C3957">
        <w:rPr>
          <w:rFonts w:ascii="Verdana" w:hAnsi="Verdana"/>
          <w:sz w:val="18"/>
        </w:rPr>
        <w:t xml:space="preserve"> za </w:t>
      </w:r>
      <w:r w:rsidRPr="009C3957">
        <w:rPr>
          <w:rFonts w:ascii="Verdana" w:hAnsi="Verdana"/>
          <w:sz w:val="18"/>
        </w:rPr>
        <w:t>zvrátenie tohto trendu.</w:t>
      </w:r>
    </w:p>
    <w:p w:rsidR="00D84E62" w:rsidRPr="009B20AA" w:rsidRDefault="00D84E62" w:rsidP="004742F2">
      <w:pPr>
        <w:rPr>
          <w:rFonts w:ascii="Verdana" w:hAnsi="Verdana"/>
          <w:sz w:val="16"/>
          <w:szCs w:val="16"/>
        </w:rPr>
      </w:pPr>
    </w:p>
    <w:p w:rsidR="004742F2" w:rsidRPr="009C3957" w:rsidRDefault="00D84E62" w:rsidP="004742F2">
      <w:pPr>
        <w:rPr>
          <w:rFonts w:ascii="Verdana" w:hAnsi="Verdana"/>
          <w:sz w:val="18"/>
          <w:szCs w:val="18"/>
        </w:rPr>
      </w:pPr>
      <w:r w:rsidRPr="009C3957">
        <w:rPr>
          <w:rFonts w:ascii="Verdana" w:hAnsi="Verdana"/>
          <w:sz w:val="18"/>
        </w:rPr>
        <w:t>Cena sa bude udeľovať</w:t>
      </w:r>
      <w:r w:rsidR="009C3957">
        <w:rPr>
          <w:rFonts w:ascii="Verdana" w:hAnsi="Verdana"/>
          <w:sz w:val="18"/>
        </w:rPr>
        <w:t xml:space="preserve"> za </w:t>
      </w:r>
      <w:r w:rsidRPr="009C3957">
        <w:rPr>
          <w:rFonts w:ascii="Verdana" w:hAnsi="Verdana"/>
          <w:sz w:val="18"/>
        </w:rPr>
        <w:t>iniciatívy, ktoré sa už realizovali alebo sa stále realizujú</w:t>
      </w:r>
      <w:r w:rsidR="009C3957">
        <w:rPr>
          <w:rFonts w:ascii="Verdana" w:hAnsi="Verdana"/>
          <w:sz w:val="18"/>
        </w:rPr>
        <w:t xml:space="preserve"> a </w:t>
      </w:r>
      <w:r w:rsidRPr="009C3957">
        <w:rPr>
          <w:rFonts w:ascii="Verdana" w:hAnsi="Verdana"/>
          <w:sz w:val="18"/>
        </w:rPr>
        <w:t>ktoré podporujú nediskriminačný prístup, pokiaľ ide</w:t>
      </w:r>
      <w:r w:rsidR="009C3957">
        <w:rPr>
          <w:rFonts w:ascii="Verdana" w:hAnsi="Verdana"/>
          <w:sz w:val="18"/>
        </w:rPr>
        <w:t xml:space="preserve"> o </w:t>
      </w:r>
      <w:r w:rsidRPr="009C3957">
        <w:rPr>
          <w:rFonts w:ascii="Verdana" w:hAnsi="Verdana"/>
          <w:sz w:val="18"/>
        </w:rPr>
        <w:t>zapájanie sa</w:t>
      </w:r>
      <w:r w:rsidR="009C3957">
        <w:rPr>
          <w:rFonts w:ascii="Verdana" w:hAnsi="Verdana"/>
          <w:sz w:val="18"/>
        </w:rPr>
        <w:t xml:space="preserve"> na </w:t>
      </w:r>
      <w:r w:rsidRPr="009C3957">
        <w:rPr>
          <w:rFonts w:ascii="Verdana" w:hAnsi="Verdana"/>
          <w:sz w:val="18"/>
        </w:rPr>
        <w:t>trh práce. Iniciatívy musia byť zamerané</w:t>
      </w:r>
      <w:r w:rsidR="009C3957">
        <w:rPr>
          <w:rFonts w:ascii="Verdana" w:hAnsi="Verdana"/>
          <w:sz w:val="18"/>
        </w:rPr>
        <w:t xml:space="preserve"> na </w:t>
      </w:r>
      <w:r w:rsidRPr="009C3957">
        <w:rPr>
          <w:rFonts w:ascii="Verdana" w:hAnsi="Verdana"/>
          <w:sz w:val="18"/>
        </w:rPr>
        <w:t>nových pracovníkov, ako sú mladí ľudia, osoby prisťahovaleckého pôvodu alebo osoby, ktoré si vyžadujú osobitnú podporu, napr. dlhodobo nezamestnaní, ženy izolované od trhu práce, ľudia</w:t>
      </w:r>
      <w:r w:rsidR="009C3957">
        <w:rPr>
          <w:rFonts w:ascii="Verdana" w:hAnsi="Verdana"/>
          <w:sz w:val="18"/>
        </w:rPr>
        <w:t xml:space="preserve"> so </w:t>
      </w:r>
      <w:r w:rsidRPr="009C3957">
        <w:rPr>
          <w:rFonts w:ascii="Verdana" w:hAnsi="Verdana"/>
          <w:sz w:val="18"/>
        </w:rPr>
        <w:t>zdravotným postihnutím alebo osoby žijúce</w:t>
      </w:r>
      <w:r w:rsidR="009C3957">
        <w:rPr>
          <w:rFonts w:ascii="Verdana" w:hAnsi="Verdana"/>
          <w:sz w:val="18"/>
        </w:rPr>
        <w:t xml:space="preserve"> v </w:t>
      </w:r>
      <w:r w:rsidRPr="009C3957">
        <w:rPr>
          <w:rFonts w:ascii="Verdana" w:hAnsi="Verdana"/>
          <w:sz w:val="18"/>
        </w:rPr>
        <w:t>chudobe.</w:t>
      </w:r>
    </w:p>
    <w:p w:rsidR="004742F2" w:rsidRPr="009B20AA" w:rsidRDefault="004742F2" w:rsidP="004742F2">
      <w:pPr>
        <w:rPr>
          <w:rFonts w:ascii="Verdana" w:hAnsi="Verdana"/>
          <w:sz w:val="16"/>
          <w:szCs w:val="16"/>
        </w:rPr>
      </w:pPr>
    </w:p>
    <w:p w:rsidR="007B3F40" w:rsidRPr="009C3957" w:rsidRDefault="007B3F40" w:rsidP="007B3F40">
      <w:pPr>
        <w:rPr>
          <w:rFonts w:ascii="Verdana" w:hAnsi="Verdana"/>
          <w:sz w:val="18"/>
          <w:szCs w:val="18"/>
        </w:rPr>
      </w:pPr>
      <w:r w:rsidRPr="009C3957">
        <w:rPr>
          <w:rFonts w:ascii="Verdana" w:hAnsi="Verdana"/>
          <w:sz w:val="18"/>
        </w:rPr>
        <w:t>Cenu pre občiansku spoločnosť, ktorá sa udeľuje už deviaty rok, EHSV zaviedol</w:t>
      </w:r>
      <w:r w:rsidR="009C3957">
        <w:rPr>
          <w:rFonts w:ascii="Verdana" w:hAnsi="Verdana"/>
          <w:sz w:val="18"/>
        </w:rPr>
        <w:t xml:space="preserve"> s </w:t>
      </w:r>
      <w:r w:rsidRPr="009C3957">
        <w:rPr>
          <w:rFonts w:ascii="Verdana" w:hAnsi="Verdana"/>
          <w:sz w:val="18"/>
        </w:rPr>
        <w:t>cieľom oceniť</w:t>
      </w:r>
      <w:r w:rsidR="009C3957">
        <w:rPr>
          <w:rFonts w:ascii="Verdana" w:hAnsi="Verdana"/>
          <w:sz w:val="18"/>
        </w:rPr>
        <w:t xml:space="preserve"> a </w:t>
      </w:r>
      <w:r w:rsidRPr="009C3957">
        <w:rPr>
          <w:rFonts w:ascii="Verdana" w:hAnsi="Verdana"/>
          <w:sz w:val="18"/>
        </w:rPr>
        <w:t>povzbudiť iniciatívy občianskej spoločnosti a/alebo jednotlivcov</w:t>
      </w:r>
      <w:r w:rsidR="009C3957">
        <w:rPr>
          <w:rFonts w:ascii="Verdana" w:hAnsi="Verdana"/>
          <w:sz w:val="18"/>
        </w:rPr>
        <w:t xml:space="preserve"> s </w:t>
      </w:r>
      <w:r w:rsidRPr="009C3957">
        <w:rPr>
          <w:rFonts w:ascii="Verdana" w:hAnsi="Verdana"/>
          <w:sz w:val="18"/>
        </w:rPr>
        <w:t>hmatateľnými výsledkami, ktoré výrazne prispeli</w:t>
      </w:r>
      <w:r w:rsidR="009C3957">
        <w:rPr>
          <w:rFonts w:ascii="Verdana" w:hAnsi="Verdana"/>
          <w:sz w:val="18"/>
        </w:rPr>
        <w:t xml:space="preserve"> k </w:t>
      </w:r>
      <w:r w:rsidRPr="009C3957">
        <w:rPr>
          <w:rFonts w:ascii="Verdana" w:hAnsi="Verdana"/>
          <w:sz w:val="18"/>
        </w:rPr>
        <w:t>propagácii spoločných hodnôt – pilierov európskej súdržnosti</w:t>
      </w:r>
      <w:r w:rsidR="009C3957">
        <w:rPr>
          <w:rFonts w:ascii="Verdana" w:hAnsi="Verdana"/>
          <w:sz w:val="18"/>
        </w:rPr>
        <w:t xml:space="preserve"> a </w:t>
      </w:r>
      <w:r w:rsidRPr="009C3957">
        <w:rPr>
          <w:rFonts w:ascii="Verdana" w:hAnsi="Verdana"/>
          <w:sz w:val="18"/>
        </w:rPr>
        <w:t>integrácie.</w:t>
      </w:r>
      <w:r w:rsidRPr="009C3957">
        <w:t xml:space="preserve"> </w:t>
      </w:r>
      <w:hyperlink r:id="rId21">
        <w:r w:rsidRPr="009C3957">
          <w:rPr>
            <w:rStyle w:val="Hyperlink"/>
            <w:rFonts w:ascii="Verdana" w:hAnsi="Verdana"/>
            <w:sz w:val="18"/>
          </w:rPr>
          <w:t>V roku 2016 bola cena zameraná</w:t>
        </w:r>
        <w:r w:rsidR="009C3957">
          <w:rPr>
            <w:rStyle w:val="Hyperlink"/>
            <w:rFonts w:ascii="Verdana" w:hAnsi="Verdana"/>
            <w:sz w:val="18"/>
          </w:rPr>
          <w:t xml:space="preserve"> na </w:t>
        </w:r>
        <w:r w:rsidRPr="009C3957">
          <w:rPr>
            <w:rStyle w:val="Hyperlink"/>
            <w:rFonts w:ascii="Verdana" w:hAnsi="Verdana"/>
            <w:sz w:val="18"/>
          </w:rPr>
          <w:t>migráciu</w:t>
        </w:r>
      </w:hyperlink>
      <w:r w:rsidRPr="009C3957">
        <w:rPr>
          <w:rFonts w:ascii="Verdana" w:hAnsi="Verdana"/>
          <w:sz w:val="18"/>
        </w:rPr>
        <w:t>.</w:t>
      </w:r>
    </w:p>
    <w:p w:rsidR="007B3F40" w:rsidRPr="009B20AA" w:rsidRDefault="007B3F40" w:rsidP="007B3F40">
      <w:pPr>
        <w:rPr>
          <w:rFonts w:ascii="Verdana" w:hAnsi="Verdana"/>
          <w:sz w:val="16"/>
          <w:szCs w:val="16"/>
        </w:rPr>
      </w:pPr>
    </w:p>
    <w:p w:rsidR="007B3F40" w:rsidRPr="009C3957" w:rsidRDefault="007B3F40" w:rsidP="007B3F40">
      <w:pPr>
        <w:rPr>
          <w:rFonts w:ascii="Verdana" w:hAnsi="Verdana"/>
          <w:sz w:val="18"/>
          <w:szCs w:val="18"/>
        </w:rPr>
      </w:pPr>
      <w:r w:rsidRPr="009C3957">
        <w:rPr>
          <w:rFonts w:ascii="Verdana" w:hAnsi="Verdana"/>
          <w:sz w:val="18"/>
        </w:rPr>
        <w:t>Viac informácií</w:t>
      </w:r>
      <w:r w:rsidR="009C3957">
        <w:rPr>
          <w:rFonts w:ascii="Verdana" w:hAnsi="Verdana"/>
          <w:sz w:val="18"/>
        </w:rPr>
        <w:t xml:space="preserve"> a </w:t>
      </w:r>
      <w:r w:rsidRPr="009C3957">
        <w:rPr>
          <w:rFonts w:ascii="Verdana" w:hAnsi="Verdana"/>
          <w:sz w:val="18"/>
        </w:rPr>
        <w:t xml:space="preserve">prihlasovací formulár nájdete </w:t>
      </w:r>
      <w:hyperlink r:id="rId22">
        <w:r w:rsidRPr="009C3957">
          <w:rPr>
            <w:rStyle w:val="Hyperlink"/>
            <w:rFonts w:ascii="Verdana" w:hAnsi="Verdana"/>
            <w:sz w:val="18"/>
          </w:rPr>
          <w:t>tu</w:t>
        </w:r>
      </w:hyperlink>
      <w:r w:rsidRPr="009C3957">
        <w:t>.</w:t>
      </w:r>
    </w:p>
    <w:p w:rsidR="007B3F40" w:rsidRPr="009B20AA" w:rsidRDefault="007B3F40" w:rsidP="00F11A9F">
      <w:pPr>
        <w:rPr>
          <w:rFonts w:ascii="Verdana" w:hAnsi="Verdana"/>
          <w:sz w:val="16"/>
          <w:szCs w:val="16"/>
        </w:rPr>
      </w:pPr>
    </w:p>
    <w:p w:rsidR="009C3957" w:rsidRDefault="007B3F40" w:rsidP="007B3F40">
      <w:pPr>
        <w:jc w:val="center"/>
        <w:rPr>
          <w:rFonts w:asciiTheme="minorHAnsi" w:hAnsiTheme="minorHAnsi"/>
          <w:b/>
        </w:rPr>
      </w:pPr>
      <w:r w:rsidRPr="009C3957">
        <w:rPr>
          <w:rFonts w:asciiTheme="minorHAnsi" w:hAnsiTheme="minorHAnsi"/>
          <w:b/>
        </w:rPr>
        <w:t>Bližšie informácie Vám poskytne</w:t>
      </w:r>
      <w:r w:rsidR="009C3957">
        <w:rPr>
          <w:rFonts w:asciiTheme="minorHAnsi" w:hAnsiTheme="minorHAnsi"/>
          <w:b/>
        </w:rPr>
        <w:t>:</w:t>
      </w:r>
    </w:p>
    <w:p w:rsidR="007B3F40" w:rsidRPr="009C3957" w:rsidRDefault="007B3F40" w:rsidP="007B3F40">
      <w:pPr>
        <w:spacing w:line="240" w:lineRule="auto"/>
        <w:jc w:val="center"/>
        <w:rPr>
          <w:rFonts w:asciiTheme="minorHAnsi" w:eastAsia="PMingLiU" w:hAnsiTheme="minorHAnsi"/>
        </w:rPr>
      </w:pPr>
      <w:r w:rsidRPr="009C3957">
        <w:rPr>
          <w:rFonts w:asciiTheme="minorHAnsi" w:hAnsiTheme="minorHAnsi"/>
        </w:rPr>
        <w:t>Margarida Reis, oddelenie pre tlač EHSV</w:t>
      </w:r>
    </w:p>
    <w:p w:rsidR="007B3F40" w:rsidRPr="009C3957" w:rsidRDefault="007B3F40" w:rsidP="007B3F40">
      <w:pPr>
        <w:spacing w:line="240" w:lineRule="auto"/>
        <w:jc w:val="center"/>
        <w:rPr>
          <w:rFonts w:asciiTheme="minorHAnsi" w:eastAsia="PMingLiU" w:hAnsiTheme="minorHAnsi"/>
        </w:rPr>
      </w:pPr>
      <w:r w:rsidRPr="009C3957">
        <w:rPr>
          <w:rFonts w:asciiTheme="minorHAnsi" w:hAnsiTheme="minorHAnsi"/>
        </w:rPr>
        <w:t xml:space="preserve">E-mail: </w:t>
      </w:r>
      <w:hyperlink r:id="rId23">
        <w:r w:rsidRPr="009C3957">
          <w:rPr>
            <w:rStyle w:val="Hyperlink"/>
            <w:rFonts w:asciiTheme="minorHAnsi" w:hAnsiTheme="minorHAnsi"/>
          </w:rPr>
          <w:t>press@eesc.europa.eu</w:t>
        </w:r>
      </w:hyperlink>
    </w:p>
    <w:p w:rsidR="007B3F40" w:rsidRPr="009C3957" w:rsidRDefault="007B3F40" w:rsidP="007B3F40">
      <w:pPr>
        <w:spacing w:line="240" w:lineRule="auto"/>
        <w:jc w:val="center"/>
        <w:rPr>
          <w:rFonts w:asciiTheme="minorHAnsi" w:eastAsia="PMingLiU" w:hAnsiTheme="minorHAnsi"/>
        </w:rPr>
      </w:pPr>
      <w:r w:rsidRPr="009C3957">
        <w:rPr>
          <w:rFonts w:asciiTheme="minorHAnsi" w:hAnsiTheme="minorHAnsi"/>
        </w:rPr>
        <w:t>Tel.: +32 2 546 9036</w:t>
      </w:r>
    </w:p>
    <w:p w:rsidR="007B3F40" w:rsidRPr="009C3957" w:rsidRDefault="007B3F40" w:rsidP="007B3F40">
      <w:pPr>
        <w:spacing w:line="240" w:lineRule="auto"/>
        <w:jc w:val="center"/>
        <w:rPr>
          <w:rFonts w:asciiTheme="minorHAnsi" w:hAnsiTheme="minorHAnsi"/>
        </w:rPr>
      </w:pPr>
      <w:r w:rsidRPr="009C3957">
        <w:rPr>
          <w:rFonts w:asciiTheme="minorHAnsi" w:hAnsiTheme="minorHAnsi"/>
          <w:b/>
          <w:color w:val="1F497D" w:themeColor="text2"/>
        </w:rPr>
        <w:t>@EESC_PRESS</w:t>
      </w:r>
    </w:p>
    <w:p w:rsidR="007B3F40" w:rsidRPr="009C3957" w:rsidRDefault="004E5A7A" w:rsidP="007B3F40">
      <w:pPr>
        <w:spacing w:line="240" w:lineRule="auto"/>
        <w:jc w:val="center"/>
        <w:rPr>
          <w:rFonts w:asciiTheme="minorHAnsi" w:eastAsia="PMingLiU" w:hAnsiTheme="minorHAnsi"/>
          <w:b/>
        </w:rPr>
      </w:pPr>
      <w:r>
        <w:rPr>
          <w:rFonts w:asciiTheme="minorHAnsi" w:hAnsiTheme="minorHAnsi"/>
          <w:color w:val="1F497D"/>
        </w:rPr>
        <w:t>#</w:t>
      </w:r>
      <w:proofErr w:type="spellStart"/>
      <w:r>
        <w:rPr>
          <w:rFonts w:asciiTheme="minorHAnsi" w:hAnsiTheme="minorHAnsi"/>
          <w:color w:val="1F497D"/>
        </w:rPr>
        <w:t>CivSocP</w:t>
      </w:r>
      <w:bookmarkStart w:id="0" w:name="_GoBack"/>
      <w:bookmarkEnd w:id="0"/>
      <w:r w:rsidR="007B3F40" w:rsidRPr="009C3957">
        <w:rPr>
          <w:rFonts w:asciiTheme="minorHAnsi" w:hAnsiTheme="minorHAnsi"/>
          <w:color w:val="1F497D"/>
        </w:rPr>
        <w:t>rize</w:t>
      </w:r>
      <w:proofErr w:type="spellEnd"/>
    </w:p>
    <w:p w:rsidR="007B3F40" w:rsidRPr="009C3957" w:rsidRDefault="007B3F40" w:rsidP="007B3F40">
      <w:pPr>
        <w:rPr>
          <w:rFonts w:ascii="Verdana" w:hAnsi="Verdana"/>
          <w:b/>
          <w:i/>
          <w:sz w:val="16"/>
        </w:rPr>
      </w:pPr>
      <w:r w:rsidRPr="009C3957">
        <w:rPr>
          <w:rFonts w:ascii="Verdana" w:hAnsi="Verdana"/>
          <w:i/>
          <w:sz w:val="16"/>
        </w:rPr>
        <w:t>__</w:t>
      </w:r>
      <w:r w:rsidRPr="009C3957">
        <w:rPr>
          <w:rFonts w:ascii="Verdana" w:hAnsi="Verdana"/>
          <w:b/>
          <w:i/>
          <w:sz w:val="16"/>
        </w:rPr>
        <w:t>_____________________________________________________________________________</w:t>
      </w:r>
    </w:p>
    <w:p w:rsidR="007B3F40" w:rsidRPr="009C3957" w:rsidRDefault="007B3F40" w:rsidP="007B3F40">
      <w:pPr>
        <w:rPr>
          <w:rFonts w:ascii="Verdana" w:hAnsi="Verdana"/>
          <w:i/>
          <w:sz w:val="14"/>
        </w:rPr>
      </w:pPr>
      <w:r w:rsidRPr="009C3957">
        <w:rPr>
          <w:rFonts w:ascii="Verdana" w:hAnsi="Verdana"/>
          <w:i/>
          <w:sz w:val="14"/>
        </w:rPr>
        <w:t>Európsky hospodársky</w:t>
      </w:r>
      <w:r w:rsidR="009C3957">
        <w:rPr>
          <w:rFonts w:ascii="Verdana" w:hAnsi="Verdana"/>
          <w:i/>
          <w:sz w:val="14"/>
        </w:rPr>
        <w:t xml:space="preserve"> a </w:t>
      </w:r>
      <w:r w:rsidRPr="009C3957">
        <w:rPr>
          <w:rFonts w:ascii="Verdana" w:hAnsi="Verdana"/>
          <w:i/>
          <w:sz w:val="14"/>
        </w:rPr>
        <w:t>sociálny výbor zastupuje rôzne hospodárske</w:t>
      </w:r>
      <w:r w:rsidR="009C3957">
        <w:rPr>
          <w:rFonts w:ascii="Verdana" w:hAnsi="Verdana"/>
          <w:i/>
          <w:sz w:val="14"/>
        </w:rPr>
        <w:t xml:space="preserve"> a </w:t>
      </w:r>
      <w:r w:rsidRPr="009C3957">
        <w:rPr>
          <w:rFonts w:ascii="Verdana" w:hAnsi="Verdana"/>
          <w:i/>
          <w:sz w:val="14"/>
        </w:rPr>
        <w:t>sociálne zložky organizovanej občianskej spoločnosti. Je poradným inštitucionálnym orgánom</w:t>
      </w:r>
      <w:r w:rsidR="009C3957">
        <w:rPr>
          <w:rFonts w:ascii="Verdana" w:hAnsi="Verdana"/>
          <w:i/>
          <w:sz w:val="14"/>
        </w:rPr>
        <w:t xml:space="preserve"> a </w:t>
      </w:r>
      <w:r w:rsidRPr="009C3957">
        <w:rPr>
          <w:rFonts w:ascii="Verdana" w:hAnsi="Verdana"/>
          <w:i/>
          <w:sz w:val="14"/>
        </w:rPr>
        <w:t>bol založený Rímskou zmluvou</w:t>
      </w:r>
      <w:r w:rsidR="009C3957">
        <w:rPr>
          <w:rFonts w:ascii="Verdana" w:hAnsi="Verdana"/>
          <w:i/>
          <w:sz w:val="14"/>
        </w:rPr>
        <w:t xml:space="preserve"> v </w:t>
      </w:r>
      <w:r w:rsidRPr="009C3957">
        <w:rPr>
          <w:rFonts w:ascii="Verdana" w:hAnsi="Verdana"/>
          <w:i/>
          <w:sz w:val="14"/>
        </w:rPr>
        <w:t>roku 1957. Táto poradná úloha umožňuje jeho členom</w:t>
      </w:r>
      <w:r w:rsidR="009C3957">
        <w:rPr>
          <w:rFonts w:ascii="Verdana" w:hAnsi="Verdana"/>
          <w:i/>
          <w:sz w:val="14"/>
        </w:rPr>
        <w:t xml:space="preserve"> a </w:t>
      </w:r>
      <w:r w:rsidRPr="009C3957">
        <w:rPr>
          <w:rFonts w:ascii="Verdana" w:hAnsi="Verdana"/>
          <w:i/>
          <w:sz w:val="14"/>
        </w:rPr>
        <w:t>tým aj organizáciám, ktoré zastupujú, zúčastňovať sa</w:t>
      </w:r>
      <w:r w:rsidR="009C3957">
        <w:rPr>
          <w:rFonts w:ascii="Verdana" w:hAnsi="Verdana"/>
          <w:i/>
          <w:sz w:val="14"/>
        </w:rPr>
        <w:t xml:space="preserve"> na </w:t>
      </w:r>
      <w:r w:rsidRPr="009C3957">
        <w:rPr>
          <w:rFonts w:ascii="Verdana" w:hAnsi="Verdana"/>
          <w:i/>
          <w:sz w:val="14"/>
        </w:rPr>
        <w:t>rozhodovacom procese EÚ. Výbor má 350 členov</w:t>
      </w:r>
      <w:r w:rsidR="009C3957">
        <w:rPr>
          <w:rFonts w:ascii="Verdana" w:hAnsi="Verdana"/>
          <w:i/>
          <w:sz w:val="14"/>
        </w:rPr>
        <w:t xml:space="preserve"> z </w:t>
      </w:r>
      <w:r w:rsidRPr="009C3957">
        <w:rPr>
          <w:rFonts w:ascii="Verdana" w:hAnsi="Verdana"/>
          <w:i/>
          <w:sz w:val="14"/>
        </w:rPr>
        <w:t>celej Európy, ktorých vymenúva Rada Európskej únie.</w:t>
      </w:r>
    </w:p>
    <w:p w:rsidR="009F7B3B" w:rsidRPr="009C3957" w:rsidRDefault="007B3F40" w:rsidP="00A22D36">
      <w:r w:rsidRPr="009C3957">
        <w:rPr>
          <w:rFonts w:ascii="Verdana" w:hAnsi="Verdana"/>
          <w:i/>
          <w:sz w:val="16"/>
        </w:rPr>
        <w:t>__</w:t>
      </w:r>
      <w:r w:rsidRPr="009C3957">
        <w:rPr>
          <w:rFonts w:ascii="Verdana" w:hAnsi="Verdana"/>
          <w:b/>
          <w:i/>
          <w:sz w:val="16"/>
        </w:rPr>
        <w:t>_____________________________________________________________________________</w:t>
      </w:r>
    </w:p>
    <w:sectPr w:rsidR="009F7B3B" w:rsidRPr="009C3957"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Tel. +32 2 546 9779 – Fax +32 25469764</w:t>
    </w:r>
  </w:p>
  <w:p w:rsidR="00B80289" w:rsidRPr="00EA5513" w:rsidRDefault="00B80289" w:rsidP="00B80289">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Sledujte EHSV na </w:t>
    </w:r>
    <w:r>
      <w:rPr>
        <w:noProof/>
        <w:lang w:val="pt-PT" w:eastAsia="pt-PT" w:bidi="ar-SA"/>
      </w:rPr>
      <w:drawing>
        <wp:inline distT="0" distB="0" distL="0" distR="0" wp14:anchorId="71394B25" wp14:editId="3E04B896">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562A2CC8" wp14:editId="2B04C9C7">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71BD97F4" wp14:editId="117B627B">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sidR="009B20AA">
      <w:rPr>
        <w:noProof/>
      </w:rPr>
      <w:t>2</w:t>
    </w:r>
    <w:r>
      <w:fldChar w:fldCharType="end"/>
    </w:r>
    <w:r>
      <w:t>/</w:t>
    </w:r>
    <w:r>
      <w:fldChar w:fldCharType="begin"/>
    </w:r>
    <w:r>
      <w:instrText xml:space="preserve"> = </w:instrText>
    </w:r>
    <w:r w:rsidR="004E5A7A">
      <w:fldChar w:fldCharType="begin"/>
    </w:r>
    <w:r w:rsidR="004E5A7A">
      <w:instrText xml:space="preserve"> NUMPAGES </w:instrText>
    </w:r>
    <w:r w:rsidR="004E5A7A">
      <w:fldChar w:fldCharType="separate"/>
    </w:r>
    <w:r w:rsidR="009B20AA">
      <w:rPr>
        <w:noProof/>
      </w:rPr>
      <w:instrText>2</w:instrText>
    </w:r>
    <w:r w:rsidR="004E5A7A">
      <w:rPr>
        <w:noProof/>
      </w:rPr>
      <w:fldChar w:fldCharType="end"/>
    </w:r>
    <w:r>
      <w:instrText xml:space="preserve"> -0 </w:instrText>
    </w:r>
    <w:r>
      <w:fldChar w:fldCharType="separate"/>
    </w:r>
    <w:r w:rsidR="009B20AA">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5A7A"/>
    <w:rsid w:val="004E6C85"/>
    <w:rsid w:val="004F3E26"/>
    <w:rsid w:val="004F4806"/>
    <w:rsid w:val="00503DA7"/>
    <w:rsid w:val="0050638B"/>
    <w:rsid w:val="005070FA"/>
    <w:rsid w:val="005130D0"/>
    <w:rsid w:val="00520EBE"/>
    <w:rsid w:val="00521032"/>
    <w:rsid w:val="005269FE"/>
    <w:rsid w:val="005270ED"/>
    <w:rsid w:val="0052786C"/>
    <w:rsid w:val="00531C0E"/>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20AA"/>
    <w:rsid w:val="009B3DCB"/>
    <w:rsid w:val="009B5355"/>
    <w:rsid w:val="009C11F1"/>
    <w:rsid w:val="009C2FCF"/>
    <w:rsid w:val="009C32A8"/>
    <w:rsid w:val="009C3957"/>
    <w:rsid w:val="009C6426"/>
    <w:rsid w:val="009D02B8"/>
    <w:rsid w:val="009D3988"/>
    <w:rsid w:val="009D663A"/>
    <w:rsid w:val="009D6D1F"/>
    <w:rsid w:val="009D7FA3"/>
    <w:rsid w:val="009E0550"/>
    <w:rsid w:val="009E095D"/>
    <w:rsid w:val="009E113E"/>
    <w:rsid w:val="009E495B"/>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k-S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4E5A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E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k-S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4E5A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E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M%C3%A1m%20z%C3%A1ujem%20o%20bli%C5%BE%C5%A1ie%20inform%C3%A1cie."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prize-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WTPCSN73YJ26-6-747</_dlc_DocId>
    <_dlc_DocIdUrl xmlns="8a3471f6-0f36-4ccf-b5ee-1ca67ea797ef">
      <Url>http://dm/EESC/2017/_layouts/DocIdRedir.aspx?ID=WTPCSN73YJ26-6-747</Url>
      <Description>WTPCSN73YJ26-6-747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2017-07-05T12:00:00+00:00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a69ddb54-d4ad-4195-8174-7b7c39303c90"/>
    <ds:schemaRef ds:uri="http://purl.org/dc/elements/1.1/"/>
    <ds:schemaRef ds:uri="http://schemas.microsoft.com/sharepoint/v3/fields"/>
    <ds:schemaRef ds:uri="8a3471f6-0f36-4ccf-b5ee-1ca67ea797ef"/>
    <ds:schemaRef ds:uri="http://purl.org/dc/terms/"/>
  </ds:schemaRefs>
</ds:datastoreItem>
</file>

<file path=customXml/itemProps4.xml><?xml version="1.0" encoding="utf-8"?>
<ds:datastoreItem xmlns:ds="http://schemas.openxmlformats.org/officeDocument/2006/customXml" ds:itemID="{50AAF36E-8505-4DF3-A2B3-7C40E2C58DDA}">
  <ds:schemaRefs>
    <ds:schemaRef ds:uri="http://schemas.microsoft.com/sharepoint/events"/>
  </ds:schemaRefs>
</ds:datastoreItem>
</file>

<file path=customXml/itemProps5.xml><?xml version="1.0" encoding="utf-8"?>
<ds:datastoreItem xmlns:ds="http://schemas.openxmlformats.org/officeDocument/2006/customXml" ds:itemID="{61FC817A-E068-43AD-B3D4-F79F19BB8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C83399-92EB-4E3F-862C-FDE78D46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451</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 - Zavedenie Ceny pre občiansku spoločnosť</vt:lpstr>
    </vt:vector>
  </TitlesOfParts>
  <Company>CESE-CdR</Company>
  <LinksUpToDate>false</LinksUpToDate>
  <CharactersWithSpaces>2883</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Zavedenie Ceny pre občiansku spoločnosť</dc:title>
  <dc:subject>Tlačová správa</dc:subject>
  <dc:creator>Margarida Reis</dc:creator>
  <cp:keywords>EESC-2017-03331-00-00-CP-TRA-SK</cp:keywords>
  <dc:description>Rapporteur: -_x000d_
Original language: EN_x000d_
Date of document: 05/07/2017_x000d_
Date of meeting: _x000d_
External documents: -_x000d_
Administrator responsible: REIS MARGARIDA, telephone: + 2 546 9036_x000d_
_x000d_
Abstract:</dc:description>
  <cp:lastModifiedBy>Margarida Reis</cp:lastModifiedBy>
  <cp:revision>2</cp:revision>
  <cp:lastPrinted>2016-04-20T15:09:00Z</cp:lastPrinted>
  <dcterms:created xsi:type="dcterms:W3CDTF">2017-07-12T06:53:00Z</dcterms:created>
  <dcterms:modified xsi:type="dcterms:W3CDTF">2017-07-12T06:53:00Z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1ea664bf-ac40-44ee-8c2c-58caf288dc83</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34;#SK|46d9fce0-ef79-4f71-b89b-cd6aa82426b8</vt:lpwstr>
  </property>
</Properties>
</file>