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565966" w:rsidRDefault="00CA2C5C" w:rsidP="007F385B">
      <w:pPr>
        <w:ind w:left="-993"/>
        <w:jc w:val="center"/>
      </w:pPr>
      <w:r w:rsidRPr="00565966">
        <w:rPr>
          <w:noProof/>
          <w:lang w:val="pt-PT" w:eastAsia="pt-PT" w:bidi="ar-SA"/>
        </w:rPr>
        <w:drawing>
          <wp:inline distT="0" distB="0" distL="0" distR="0" wp14:anchorId="61DDA098" wp14:editId="0E66CF99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565966">
        <w:trPr>
          <w:cantSplit/>
        </w:trPr>
        <w:tc>
          <w:tcPr>
            <w:tcW w:w="5168" w:type="dxa"/>
          </w:tcPr>
          <w:p w:rsidR="0070012D" w:rsidRPr="00565966" w:rsidRDefault="001F2DFD" w:rsidP="00FB3ED2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5966">
              <w:rPr>
                <w:rFonts w:ascii="Verdana" w:hAnsi="Verdana"/>
                <w:b/>
                <w:sz w:val="18"/>
              </w:rPr>
              <w:t>N. 35/2017</w:t>
            </w:r>
          </w:p>
        </w:tc>
        <w:tc>
          <w:tcPr>
            <w:tcW w:w="4119" w:type="dxa"/>
          </w:tcPr>
          <w:p w:rsidR="008820BE" w:rsidRPr="00565966" w:rsidRDefault="002F0350" w:rsidP="005F0DB1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12</w:t>
            </w:r>
            <w:r w:rsidR="00D744E1" w:rsidRPr="00565966">
              <w:rPr>
                <w:rFonts w:ascii="Verdana" w:hAnsi="Verdana"/>
                <w:b/>
                <w:sz w:val="18"/>
              </w:rPr>
              <w:t xml:space="preserve"> luglio 2017</w:t>
            </w:r>
          </w:p>
        </w:tc>
      </w:tr>
    </w:tbl>
    <w:p w:rsidR="008820BE" w:rsidRPr="00565966" w:rsidRDefault="00CA2C5C" w:rsidP="00473E94">
      <w:pPr>
        <w:spacing w:line="240" w:lineRule="auto"/>
        <w:rPr>
          <w:rFonts w:ascii="Verdana" w:hAnsi="Verdana"/>
          <w:sz w:val="20"/>
        </w:rPr>
        <w:sectPr w:rsidR="008820BE" w:rsidRPr="00565966" w:rsidSect="00B802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426" w:right="1418" w:bottom="1418" w:left="1418" w:header="213" w:footer="118" w:gutter="0"/>
          <w:pgNumType w:start="1"/>
          <w:cols w:space="720"/>
          <w:docGrid w:linePitch="299"/>
        </w:sectPr>
      </w:pPr>
      <w:r w:rsidRPr="00565966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936D509" wp14:editId="67977370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F2" w:rsidRPr="00473E94" w:rsidRDefault="004742F2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5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>
                <v:textbox>
                  <w:txbxContent>
                    <w:p w:rsidRPr="00473E94" w:rsidR="004742F2" w:rsidP="00473E94" w:rsidRDefault="004742F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7A293B" w:rsidRPr="00565966" w:rsidRDefault="007A293B" w:rsidP="003532CC">
      <w:pPr>
        <w:jc w:val="center"/>
        <w:rPr>
          <w:rFonts w:ascii="Verdana" w:hAnsi="Verdana"/>
          <w:b/>
          <w:sz w:val="12"/>
          <w:szCs w:val="12"/>
        </w:rPr>
      </w:pPr>
    </w:p>
    <w:p w:rsidR="00AB3FDC" w:rsidRPr="00565966" w:rsidRDefault="00AB3FDC" w:rsidP="00565966">
      <w:pPr>
        <w:spacing w:line="271" w:lineRule="auto"/>
        <w:ind w:left="-284" w:right="-285"/>
        <w:jc w:val="center"/>
        <w:rPr>
          <w:rFonts w:ascii="Verdana" w:hAnsi="Verdana"/>
          <w:b/>
          <w:color w:val="0070C0"/>
          <w:sz w:val="28"/>
          <w:szCs w:val="28"/>
        </w:rPr>
      </w:pPr>
      <w:r w:rsidRPr="00565966">
        <w:rPr>
          <w:rFonts w:ascii="Verdana" w:hAnsi="Verdana"/>
          <w:b/>
          <w:color w:val="0070C0"/>
          <w:sz w:val="28"/>
          <w:szCs w:val="28"/>
        </w:rPr>
        <w:t>IL CESE LANCIA IL SUO</w:t>
      </w:r>
      <w:r w:rsidRPr="00565966">
        <w:rPr>
          <w:sz w:val="28"/>
          <w:szCs w:val="28"/>
        </w:rPr>
        <w:t xml:space="preserve"> </w:t>
      </w:r>
      <w:r w:rsidRPr="00565966">
        <w:rPr>
          <w:rFonts w:ascii="Verdana" w:hAnsi="Verdana"/>
          <w:b/>
          <w:color w:val="0070C0"/>
          <w:sz w:val="28"/>
          <w:szCs w:val="28"/>
        </w:rPr>
        <w:t>PREMIO PER LA SOCIETÀ CIVILE</w:t>
      </w:r>
      <w:r w:rsidRPr="00565966">
        <w:rPr>
          <w:sz w:val="28"/>
          <w:szCs w:val="28"/>
        </w:rPr>
        <w:t xml:space="preserve"> </w:t>
      </w:r>
      <w:r w:rsidRPr="00565966">
        <w:rPr>
          <w:rFonts w:ascii="Verdana" w:hAnsi="Verdana"/>
          <w:b/>
          <w:color w:val="0070C0"/>
          <w:sz w:val="28"/>
          <w:szCs w:val="28"/>
        </w:rPr>
        <w:t>2017</w:t>
      </w:r>
    </w:p>
    <w:p w:rsidR="00184BD0" w:rsidRPr="00565966" w:rsidRDefault="00CF7D81" w:rsidP="00565966">
      <w:pPr>
        <w:spacing w:line="271" w:lineRule="auto"/>
        <w:ind w:left="-284" w:right="-285"/>
        <w:jc w:val="center"/>
        <w:rPr>
          <w:rFonts w:ascii="Verdana" w:hAnsi="Verdana"/>
          <w:b/>
          <w:color w:val="0070C0"/>
          <w:sz w:val="24"/>
          <w:szCs w:val="24"/>
        </w:rPr>
      </w:pPr>
      <w:r w:rsidRPr="00565966">
        <w:rPr>
          <w:rFonts w:ascii="Verdana" w:hAnsi="Verdana"/>
          <w:b/>
          <w:color w:val="0070C0"/>
          <w:sz w:val="24"/>
        </w:rPr>
        <w:t xml:space="preserve">I riconoscimenti andranno ai migliori progetti d'integrazione delle persone nel mercato del </w:t>
      </w:r>
      <w:proofErr w:type="gramStart"/>
      <w:r w:rsidRPr="00565966">
        <w:rPr>
          <w:rFonts w:ascii="Verdana" w:hAnsi="Verdana"/>
          <w:b/>
          <w:color w:val="0070C0"/>
          <w:sz w:val="24"/>
        </w:rPr>
        <w:t>lavoro</w:t>
      </w:r>
      <w:proofErr w:type="gramEnd"/>
    </w:p>
    <w:p w:rsidR="00A22D36" w:rsidRPr="00565966" w:rsidRDefault="00A22D36" w:rsidP="00565966">
      <w:pPr>
        <w:spacing w:line="271" w:lineRule="auto"/>
        <w:rPr>
          <w:rFonts w:ascii="Verdana" w:hAnsi="Verdana"/>
          <w:sz w:val="12"/>
          <w:szCs w:val="12"/>
        </w:rPr>
      </w:pPr>
    </w:p>
    <w:p w:rsidR="00534D32" w:rsidRPr="00565966" w:rsidRDefault="00534D32" w:rsidP="00565966">
      <w:pPr>
        <w:spacing w:line="271" w:lineRule="auto"/>
        <w:rPr>
          <w:rFonts w:ascii="Verdana" w:hAnsi="Verdana"/>
          <w:sz w:val="18"/>
          <w:szCs w:val="18"/>
        </w:rPr>
      </w:pPr>
      <w:r w:rsidRPr="00565966">
        <w:rPr>
          <w:rFonts w:ascii="Verdana" w:hAnsi="Verdana"/>
          <w:sz w:val="18"/>
        </w:rPr>
        <w:t>Il CESE ha lanciato il suo Premio per la società civile 2017</w:t>
      </w:r>
      <w:r w:rsidR="00565966">
        <w:rPr>
          <w:rFonts w:ascii="Verdana" w:hAnsi="Verdana"/>
          <w:sz w:val="18"/>
        </w:rPr>
        <w:t>.</w:t>
      </w:r>
      <w:r w:rsidRPr="00565966">
        <w:rPr>
          <w:rFonts w:ascii="Verdana" w:hAnsi="Verdana"/>
          <w:sz w:val="18"/>
        </w:rPr>
        <w:t xml:space="preserve"> Quest'anno il CESE premierà </w:t>
      </w:r>
      <w:r w:rsidRPr="00565966">
        <w:rPr>
          <w:rFonts w:ascii="Verdana" w:hAnsi="Verdana"/>
          <w:b/>
          <w:sz w:val="18"/>
        </w:rPr>
        <w:t>progetti innovativi</w:t>
      </w:r>
      <w:r w:rsidRPr="00565966">
        <w:rPr>
          <w:rFonts w:ascii="Verdana" w:hAnsi="Verdana"/>
          <w:sz w:val="18"/>
        </w:rPr>
        <w:t xml:space="preserve"> </w:t>
      </w:r>
      <w:r w:rsidRPr="00565966">
        <w:rPr>
          <w:rFonts w:ascii="Verdana" w:hAnsi="Verdana"/>
          <w:b/>
          <w:sz w:val="18"/>
        </w:rPr>
        <w:t>diretti a promuovere un'occupazione di qualità e lo spirito imprenditoriale per il futuro del lavoro</w:t>
      </w:r>
      <w:r w:rsidRPr="00565966">
        <w:rPr>
          <w:rFonts w:ascii="Verdana" w:hAnsi="Verdana"/>
          <w:sz w:val="18"/>
        </w:rPr>
        <w:t xml:space="preserve"> realizzati dalla società civile e che mettono </w:t>
      </w:r>
      <w:proofErr w:type="gramStart"/>
      <w:r w:rsidRPr="00565966">
        <w:rPr>
          <w:rFonts w:ascii="Verdana" w:hAnsi="Verdana"/>
          <w:sz w:val="18"/>
        </w:rPr>
        <w:t>al centro dell'attenzione</w:t>
      </w:r>
      <w:proofErr w:type="gramEnd"/>
      <w:r w:rsidRPr="00565966">
        <w:rPr>
          <w:rFonts w:ascii="Verdana" w:hAnsi="Verdana"/>
          <w:sz w:val="18"/>
        </w:rPr>
        <w:t xml:space="preserve"> i giovani, i migranti e altre categorie di persone che incontrano difficoltà nell'accedere al mercato del lavoro.</w:t>
      </w:r>
    </w:p>
    <w:p w:rsidR="00534D32" w:rsidRPr="00565966" w:rsidRDefault="00534D32" w:rsidP="00565966">
      <w:pPr>
        <w:spacing w:line="271" w:lineRule="auto"/>
        <w:rPr>
          <w:rFonts w:ascii="Verdana" w:hAnsi="Verdana"/>
          <w:b/>
          <w:sz w:val="12"/>
          <w:szCs w:val="12"/>
        </w:rPr>
      </w:pPr>
    </w:p>
    <w:p w:rsidR="00534D32" w:rsidRPr="00565966" w:rsidRDefault="00534D32" w:rsidP="00565966">
      <w:pPr>
        <w:spacing w:line="271" w:lineRule="auto"/>
        <w:rPr>
          <w:rFonts w:ascii="Verdana" w:hAnsi="Verdana"/>
          <w:b/>
          <w:sz w:val="18"/>
          <w:szCs w:val="18"/>
        </w:rPr>
      </w:pPr>
      <w:r w:rsidRPr="00565966">
        <w:rPr>
          <w:rFonts w:ascii="Verdana" w:hAnsi="Verdana"/>
          <w:sz w:val="18"/>
        </w:rPr>
        <w:t xml:space="preserve">Un importo totale di </w:t>
      </w:r>
      <w:proofErr w:type="gramStart"/>
      <w:r w:rsidRPr="00565966">
        <w:rPr>
          <w:rFonts w:ascii="Verdana" w:hAnsi="Verdana"/>
          <w:b/>
          <w:sz w:val="18"/>
        </w:rPr>
        <w:t>5</w:t>
      </w:r>
      <w:r w:rsidR="00565966" w:rsidRPr="00565966">
        <w:rPr>
          <w:rFonts w:ascii="Verdana" w:hAnsi="Verdana"/>
          <w:b/>
          <w:sz w:val="18"/>
        </w:rPr>
        <w:t>0</w:t>
      </w:r>
      <w:proofErr w:type="gramEnd"/>
      <w:r w:rsidR="00565966" w:rsidRPr="00565966">
        <w:rPr>
          <w:rFonts w:ascii="Verdana" w:hAnsi="Verdana"/>
          <w:b/>
          <w:sz w:val="18"/>
        </w:rPr>
        <w:t> 000</w:t>
      </w:r>
      <w:r w:rsidRPr="00565966">
        <w:rPr>
          <w:rFonts w:ascii="Verdana" w:hAnsi="Verdana"/>
          <w:b/>
          <w:sz w:val="18"/>
        </w:rPr>
        <w:t> EUR</w:t>
      </w:r>
      <w:r w:rsidRPr="00565966">
        <w:rPr>
          <w:rFonts w:ascii="Verdana" w:hAnsi="Verdana"/>
          <w:sz w:val="18"/>
        </w:rPr>
        <w:t xml:space="preserve"> sarà assegnato a un massimo di cinque vincitori. Il </w:t>
      </w:r>
      <w:r w:rsidRPr="00565966">
        <w:rPr>
          <w:rFonts w:ascii="Verdana" w:hAnsi="Verdana"/>
          <w:b/>
          <w:sz w:val="18"/>
        </w:rPr>
        <w:t>termine per la presentazione delle candidature è l'8 settembre 2017</w:t>
      </w:r>
      <w:r w:rsidRPr="00565966">
        <w:rPr>
          <w:rFonts w:ascii="Verdana" w:hAnsi="Verdana"/>
          <w:sz w:val="18"/>
        </w:rPr>
        <w:t>, mentre la cerimonia di premiazione si svolgerà il 7 dicembre 2017 a Bruxelles.</w:t>
      </w:r>
    </w:p>
    <w:p w:rsidR="00534D32" w:rsidRPr="00565966" w:rsidRDefault="00534D32" w:rsidP="00565966">
      <w:pPr>
        <w:spacing w:line="271" w:lineRule="auto"/>
        <w:rPr>
          <w:rFonts w:ascii="Verdana" w:hAnsi="Verdana"/>
          <w:sz w:val="12"/>
          <w:szCs w:val="12"/>
        </w:rPr>
      </w:pPr>
    </w:p>
    <w:p w:rsidR="00127445" w:rsidRPr="00565966" w:rsidRDefault="000B29EF" w:rsidP="00565966">
      <w:pPr>
        <w:spacing w:line="271" w:lineRule="auto"/>
        <w:rPr>
          <w:rFonts w:ascii="Verdana" w:hAnsi="Verdana"/>
          <w:sz w:val="18"/>
          <w:szCs w:val="18"/>
        </w:rPr>
      </w:pPr>
      <w:r w:rsidRPr="00565966">
        <w:rPr>
          <w:rFonts w:ascii="Verdana" w:hAnsi="Verdana"/>
          <w:sz w:val="18"/>
        </w:rPr>
        <w:t>Trascorsi quasi dieci anni dal momento culminante della crisi finanziaria ed economica, l'Unione europea si trova ancora a combattere contro livelli elevati di disoccupazione, nonostante i recenti miglioramenti. Per questo motivo il CESE ha deciso quest'anno di premiare i migliori progetti innovativi per promuovere posti di lavoro di qualità, l'imprenditorialità o il lavoro autonomo e lottare quindi per invertire la tendenza.</w:t>
      </w:r>
    </w:p>
    <w:p w:rsidR="00D84E62" w:rsidRPr="00565966" w:rsidRDefault="00D84E62" w:rsidP="00565966">
      <w:pPr>
        <w:spacing w:line="271" w:lineRule="auto"/>
        <w:rPr>
          <w:rFonts w:ascii="Verdana" w:hAnsi="Verdana"/>
          <w:sz w:val="12"/>
          <w:szCs w:val="12"/>
        </w:rPr>
      </w:pPr>
    </w:p>
    <w:p w:rsidR="004742F2" w:rsidRPr="00565966" w:rsidRDefault="00D84E62" w:rsidP="00565966">
      <w:pPr>
        <w:spacing w:line="271" w:lineRule="auto"/>
        <w:rPr>
          <w:rFonts w:ascii="Verdana" w:hAnsi="Verdana"/>
          <w:sz w:val="18"/>
          <w:szCs w:val="18"/>
        </w:rPr>
      </w:pPr>
      <w:r w:rsidRPr="00565966">
        <w:rPr>
          <w:rFonts w:ascii="Verdana" w:hAnsi="Verdana"/>
          <w:sz w:val="18"/>
        </w:rPr>
        <w:t xml:space="preserve">Il premio </w:t>
      </w:r>
      <w:proofErr w:type="gramStart"/>
      <w:r w:rsidRPr="00565966">
        <w:rPr>
          <w:rFonts w:ascii="Verdana" w:hAnsi="Verdana"/>
          <w:sz w:val="18"/>
        </w:rPr>
        <w:t>verrà</w:t>
      </w:r>
      <w:proofErr w:type="gramEnd"/>
      <w:r w:rsidRPr="00565966">
        <w:rPr>
          <w:rFonts w:ascii="Verdana" w:hAnsi="Verdana"/>
          <w:sz w:val="18"/>
        </w:rPr>
        <w:t xml:space="preserve"> attribuito alle iniziative, già attuate o ancora in corso, che favoriscono la non discriminazione in materia di integrazione nel mercato del lavoro. Le iniziative devono avere come </w:t>
      </w:r>
      <w:proofErr w:type="gramStart"/>
      <w:r w:rsidRPr="00565966">
        <w:rPr>
          <w:rFonts w:ascii="Verdana" w:hAnsi="Verdana"/>
          <w:sz w:val="18"/>
        </w:rPr>
        <w:t>obiettivo persone</w:t>
      </w:r>
      <w:proofErr w:type="gramEnd"/>
      <w:r w:rsidRPr="00565966">
        <w:rPr>
          <w:rFonts w:ascii="Verdana" w:hAnsi="Verdana"/>
          <w:sz w:val="18"/>
        </w:rPr>
        <w:t xml:space="preserve"> che si presentano per la prima volta nel mercato del lavoro, come i giovani, le persone provenienti da un contesto migratorio o che richiedono forme specifiche di sostegno, quali i disoccupati di lunga durata, le donne lontane dal mercato del lavoro, le persone con disabilità o che vivono in condizioni di povertà.</w:t>
      </w:r>
    </w:p>
    <w:p w:rsidR="004742F2" w:rsidRPr="00565966" w:rsidRDefault="004742F2" w:rsidP="00565966">
      <w:pPr>
        <w:spacing w:line="271" w:lineRule="auto"/>
        <w:rPr>
          <w:rFonts w:ascii="Verdana" w:hAnsi="Verdana"/>
          <w:sz w:val="12"/>
          <w:szCs w:val="12"/>
        </w:rPr>
      </w:pPr>
    </w:p>
    <w:p w:rsidR="007B3F40" w:rsidRPr="00565966" w:rsidRDefault="007B3F40" w:rsidP="00565966">
      <w:pPr>
        <w:spacing w:line="271" w:lineRule="auto"/>
        <w:rPr>
          <w:rFonts w:ascii="Verdana" w:hAnsi="Verdana"/>
          <w:sz w:val="18"/>
          <w:szCs w:val="18"/>
        </w:rPr>
      </w:pPr>
      <w:r w:rsidRPr="00565966">
        <w:rPr>
          <w:rFonts w:ascii="Verdana" w:hAnsi="Verdana"/>
          <w:sz w:val="18"/>
        </w:rPr>
        <w:t xml:space="preserve">Il Premio CESE per la società civile, giunto alla sua nona edizione, è stato lanciato dal CESE per ricompensare e incoraggiare iniziative e realizzazioni concrete di organizzazioni della società civile e/o di privati cittadini che abbiano contribuito in misura </w:t>
      </w:r>
      <w:proofErr w:type="gramStart"/>
      <w:r w:rsidRPr="00565966">
        <w:rPr>
          <w:rFonts w:ascii="Verdana" w:hAnsi="Verdana"/>
          <w:sz w:val="18"/>
        </w:rPr>
        <w:t>significativa</w:t>
      </w:r>
      <w:proofErr w:type="gramEnd"/>
      <w:r w:rsidRPr="00565966">
        <w:rPr>
          <w:rFonts w:ascii="Verdana" w:hAnsi="Verdana"/>
          <w:sz w:val="18"/>
        </w:rPr>
        <w:t xml:space="preserve"> alla promozione dei valori comuni che sostengono la coesione e l'integrazione europea. </w:t>
      </w:r>
      <w:hyperlink r:id="rId21">
        <w:r w:rsidRPr="00565966">
          <w:rPr>
            <w:rStyle w:val="Hyperlink"/>
            <w:rFonts w:ascii="Verdana" w:hAnsi="Verdana"/>
            <w:sz w:val="18"/>
          </w:rPr>
          <w:t>Nel 2016 il premio ha ricompensato iniziative sulla migrazione</w:t>
        </w:r>
      </w:hyperlink>
      <w:r w:rsidRPr="00565966">
        <w:rPr>
          <w:rFonts w:ascii="Verdana" w:hAnsi="Verdana"/>
          <w:sz w:val="18"/>
        </w:rPr>
        <w:t>.</w:t>
      </w:r>
    </w:p>
    <w:p w:rsidR="007B3F40" w:rsidRPr="00565966" w:rsidRDefault="007B3F40" w:rsidP="00565966">
      <w:pPr>
        <w:spacing w:line="271" w:lineRule="auto"/>
        <w:rPr>
          <w:rFonts w:ascii="Verdana" w:hAnsi="Verdana"/>
          <w:sz w:val="12"/>
          <w:szCs w:val="12"/>
        </w:rPr>
      </w:pPr>
    </w:p>
    <w:p w:rsidR="007B3F40" w:rsidRPr="00565966" w:rsidRDefault="007B3F40" w:rsidP="00565966">
      <w:pPr>
        <w:spacing w:line="271" w:lineRule="auto"/>
        <w:rPr>
          <w:rFonts w:ascii="Verdana" w:hAnsi="Verdana"/>
          <w:sz w:val="18"/>
          <w:szCs w:val="18"/>
        </w:rPr>
      </w:pPr>
      <w:r w:rsidRPr="00565966">
        <w:rPr>
          <w:rFonts w:ascii="Verdana" w:hAnsi="Verdana"/>
          <w:sz w:val="18"/>
        </w:rPr>
        <w:t>Maggiori informazioni e il modulo di candidatura sono disponibili online cliccando</w:t>
      </w:r>
      <w:r w:rsidRPr="00565966">
        <w:t xml:space="preserve"> </w:t>
      </w:r>
      <w:hyperlink r:id="rId22">
        <w:r w:rsidRPr="00565966">
          <w:rPr>
            <w:rStyle w:val="Hyperlink"/>
            <w:rFonts w:ascii="Verdana" w:hAnsi="Verdana"/>
            <w:sz w:val="18"/>
          </w:rPr>
          <w:t>qui</w:t>
        </w:r>
      </w:hyperlink>
      <w:r w:rsidRPr="00565966">
        <w:rPr>
          <w:rFonts w:ascii="Verdana" w:hAnsi="Verdana"/>
          <w:sz w:val="18"/>
        </w:rPr>
        <w:t>.</w:t>
      </w:r>
    </w:p>
    <w:p w:rsidR="007B3F40" w:rsidRPr="00565966" w:rsidRDefault="007B3F40" w:rsidP="00565966">
      <w:pPr>
        <w:spacing w:line="271" w:lineRule="auto"/>
        <w:rPr>
          <w:rFonts w:ascii="Verdana" w:hAnsi="Verdana"/>
          <w:sz w:val="12"/>
          <w:szCs w:val="12"/>
        </w:rPr>
      </w:pPr>
    </w:p>
    <w:p w:rsidR="007B3F40" w:rsidRPr="00565966" w:rsidRDefault="007B3F40" w:rsidP="00565966">
      <w:pPr>
        <w:spacing w:line="271" w:lineRule="auto"/>
        <w:jc w:val="center"/>
        <w:rPr>
          <w:rFonts w:asciiTheme="minorHAnsi" w:hAnsiTheme="minorHAnsi"/>
          <w:b/>
        </w:rPr>
      </w:pPr>
      <w:r w:rsidRPr="00565966">
        <w:rPr>
          <w:rFonts w:asciiTheme="minorHAnsi" w:hAnsiTheme="minorHAnsi"/>
          <w:b/>
        </w:rPr>
        <w:t xml:space="preserve">Per maggiori informazioni rivolgersi a: </w:t>
      </w:r>
    </w:p>
    <w:p w:rsidR="007B3F40" w:rsidRPr="00565966" w:rsidRDefault="007B3F40" w:rsidP="00565966">
      <w:pPr>
        <w:spacing w:line="271" w:lineRule="auto"/>
        <w:jc w:val="center"/>
        <w:rPr>
          <w:rFonts w:asciiTheme="minorHAnsi" w:eastAsia="PMingLiU" w:hAnsiTheme="minorHAnsi"/>
        </w:rPr>
      </w:pPr>
      <w:r w:rsidRPr="00565966">
        <w:rPr>
          <w:rFonts w:asciiTheme="minorHAnsi" w:hAnsiTheme="minorHAnsi"/>
        </w:rPr>
        <w:t>Margarida Reis — unità Stampa del CESE</w:t>
      </w:r>
    </w:p>
    <w:p w:rsidR="007B3F40" w:rsidRPr="00565966" w:rsidRDefault="00565966" w:rsidP="00565966">
      <w:pPr>
        <w:spacing w:line="271" w:lineRule="auto"/>
        <w:jc w:val="center"/>
        <w:rPr>
          <w:rFonts w:asciiTheme="minorHAnsi" w:eastAsia="PMingLiU" w:hAnsiTheme="minorHAnsi"/>
        </w:rPr>
      </w:pPr>
      <w:r w:rsidRPr="00565966">
        <w:rPr>
          <w:rFonts w:asciiTheme="minorHAnsi" w:hAnsiTheme="minorHAnsi"/>
        </w:rPr>
        <w:t>E</w:t>
      </w:r>
      <w:r w:rsidR="007B3F40" w:rsidRPr="00565966">
        <w:rPr>
          <w:rFonts w:asciiTheme="minorHAnsi" w:hAnsiTheme="minorHAnsi"/>
        </w:rPr>
        <w:t xml:space="preserve">-mail: </w:t>
      </w:r>
      <w:hyperlink r:id="rId23">
        <w:r w:rsidR="007B3F40" w:rsidRPr="00565966">
          <w:rPr>
            <w:rStyle w:val="Hyperlink"/>
            <w:rFonts w:asciiTheme="minorHAnsi" w:hAnsiTheme="minorHAnsi"/>
          </w:rPr>
          <w:t>press@eesc.europa.eu</w:t>
        </w:r>
      </w:hyperlink>
    </w:p>
    <w:p w:rsidR="007B3F40" w:rsidRPr="00565966" w:rsidRDefault="00565966" w:rsidP="00565966">
      <w:pPr>
        <w:spacing w:line="271" w:lineRule="auto"/>
        <w:jc w:val="center"/>
        <w:rPr>
          <w:rFonts w:asciiTheme="minorHAnsi" w:eastAsia="PMingLiU" w:hAnsiTheme="minorHAnsi"/>
        </w:rPr>
      </w:pPr>
      <w:r w:rsidRPr="00565966">
        <w:rPr>
          <w:rFonts w:asciiTheme="minorHAnsi" w:hAnsiTheme="minorHAnsi"/>
        </w:rPr>
        <w:t>Tel.</w:t>
      </w:r>
      <w:r w:rsidR="007B3F40" w:rsidRPr="00565966">
        <w:rPr>
          <w:rFonts w:asciiTheme="minorHAnsi" w:hAnsiTheme="minorHAnsi"/>
        </w:rPr>
        <w:t xml:space="preserve"> +32 2 546 9036</w:t>
      </w:r>
    </w:p>
    <w:p w:rsidR="00565966" w:rsidRPr="00565966" w:rsidRDefault="007B3F40" w:rsidP="00565966">
      <w:pPr>
        <w:spacing w:line="271" w:lineRule="auto"/>
        <w:jc w:val="center"/>
        <w:rPr>
          <w:rFonts w:asciiTheme="minorHAnsi" w:hAnsiTheme="minorHAnsi"/>
        </w:rPr>
      </w:pPr>
      <w:r w:rsidRPr="00565966">
        <w:rPr>
          <w:rFonts w:asciiTheme="minorHAnsi" w:hAnsiTheme="minorHAnsi"/>
          <w:b/>
          <w:color w:val="1F497D" w:themeColor="text2"/>
        </w:rPr>
        <w:t>@EESC_PRESS</w:t>
      </w:r>
    </w:p>
    <w:p w:rsidR="007B3F40" w:rsidRPr="00565966" w:rsidRDefault="00565966" w:rsidP="00565966">
      <w:pPr>
        <w:spacing w:line="271" w:lineRule="auto"/>
        <w:jc w:val="center"/>
        <w:rPr>
          <w:rFonts w:asciiTheme="minorHAnsi" w:eastAsia="PMingLiU" w:hAnsiTheme="minorHAnsi"/>
          <w:b/>
        </w:rPr>
      </w:pPr>
      <w:r w:rsidRPr="00565966">
        <w:rPr>
          <w:rFonts w:asciiTheme="minorHAnsi" w:hAnsiTheme="minorHAnsi"/>
          <w:b/>
          <w:color w:val="1F497D" w:themeColor="text2"/>
        </w:rPr>
        <w:t xml:space="preserve"> </w:t>
      </w:r>
      <w:r w:rsidRPr="00565966">
        <w:rPr>
          <w:rFonts w:asciiTheme="minorHAnsi" w:hAnsiTheme="minorHAnsi"/>
          <w:color w:val="1F497D"/>
        </w:rPr>
        <w:t>#</w:t>
      </w:r>
      <w:proofErr w:type="spellStart"/>
      <w:r w:rsidR="002F0350">
        <w:rPr>
          <w:rFonts w:asciiTheme="minorHAnsi" w:hAnsiTheme="minorHAnsi"/>
          <w:color w:val="1F497D"/>
        </w:rPr>
        <w:t>CivSocP</w:t>
      </w:r>
      <w:bookmarkStart w:id="0" w:name="_GoBack"/>
      <w:bookmarkEnd w:id="0"/>
      <w:r w:rsidR="007B3F40" w:rsidRPr="00565966">
        <w:rPr>
          <w:rFonts w:asciiTheme="minorHAnsi" w:hAnsiTheme="minorHAnsi"/>
          <w:color w:val="1F497D"/>
        </w:rPr>
        <w:t>rize</w:t>
      </w:r>
      <w:proofErr w:type="spellEnd"/>
    </w:p>
    <w:p w:rsidR="007B3F40" w:rsidRPr="00565966" w:rsidRDefault="007B3F40" w:rsidP="00565966">
      <w:pPr>
        <w:spacing w:line="271" w:lineRule="auto"/>
        <w:jc w:val="center"/>
        <w:rPr>
          <w:rFonts w:asciiTheme="minorHAnsi" w:eastAsia="PMingLiU" w:hAnsiTheme="minorHAnsi"/>
          <w:b/>
          <w:sz w:val="12"/>
          <w:szCs w:val="12"/>
        </w:rPr>
      </w:pPr>
    </w:p>
    <w:p w:rsidR="007B3F40" w:rsidRPr="00565966" w:rsidRDefault="007B3F40" w:rsidP="00565966">
      <w:pPr>
        <w:spacing w:line="271" w:lineRule="auto"/>
        <w:rPr>
          <w:rFonts w:ascii="Verdana" w:hAnsi="Verdana"/>
          <w:b/>
          <w:i/>
          <w:sz w:val="16"/>
        </w:rPr>
      </w:pPr>
      <w:r w:rsidRPr="00565966">
        <w:rPr>
          <w:rFonts w:ascii="Verdana" w:hAnsi="Verdana"/>
          <w:i/>
          <w:sz w:val="16"/>
        </w:rPr>
        <w:t>__</w:t>
      </w:r>
      <w:r w:rsidRPr="00565966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7B3F40" w:rsidRPr="00565966" w:rsidRDefault="007B3F40" w:rsidP="00565966">
      <w:pPr>
        <w:spacing w:line="271" w:lineRule="auto"/>
        <w:rPr>
          <w:rFonts w:ascii="Verdana" w:hAnsi="Verdana"/>
          <w:i/>
          <w:sz w:val="14"/>
        </w:rPr>
      </w:pPr>
      <w:r w:rsidRPr="00565966">
        <w:rPr>
          <w:rFonts w:ascii="Verdana" w:hAnsi="Verdana"/>
          <w:i/>
          <w:sz w:val="14"/>
        </w:rPr>
        <w:t xml:space="preserve">Il Comitato economico e sociale europeo (CESE) </w:t>
      </w:r>
      <w:proofErr w:type="gramStart"/>
      <w:r w:rsidRPr="00565966">
        <w:rPr>
          <w:rFonts w:ascii="Verdana" w:hAnsi="Verdana"/>
          <w:i/>
          <w:sz w:val="14"/>
        </w:rPr>
        <w:t>rappresenta</w:t>
      </w:r>
      <w:proofErr w:type="gramEnd"/>
      <w:r w:rsidRPr="00565966">
        <w:rPr>
          <w:rFonts w:ascii="Verdana" w:hAnsi="Verdana"/>
          <w:i/>
          <w:sz w:val="14"/>
        </w:rPr>
        <w:t xml:space="preserve"> le diverse componenti economiche e sociali della società civile organizzata. È un organo istituzionale consultivo, istituito nel 1957 dal Trattato di Roma. La funzione consultiva del Comitato permette ai suoi membri, e quindi alle organizzazioni che essi rappresentano, di partecipare al processo decisionale dell'Unione europea. Il Comitato è composto </w:t>
      </w:r>
      <w:proofErr w:type="gramStart"/>
      <w:r w:rsidRPr="00565966">
        <w:rPr>
          <w:rFonts w:ascii="Verdana" w:hAnsi="Verdana"/>
          <w:i/>
          <w:sz w:val="14"/>
        </w:rPr>
        <w:t>da</w:t>
      </w:r>
      <w:proofErr w:type="gramEnd"/>
      <w:r w:rsidRPr="00565966">
        <w:rPr>
          <w:rFonts w:ascii="Verdana" w:hAnsi="Verdana"/>
          <w:i/>
          <w:sz w:val="14"/>
        </w:rPr>
        <w:t xml:space="preserve"> 350 membri, provenienti da tutta l'UE e nominati dal Consiglio dell'Unione europea.</w:t>
      </w:r>
    </w:p>
    <w:p w:rsidR="00565966" w:rsidRPr="00565966" w:rsidRDefault="007B3F40">
      <w:pPr>
        <w:spacing w:line="271" w:lineRule="auto"/>
      </w:pPr>
      <w:r w:rsidRPr="00565966">
        <w:rPr>
          <w:rFonts w:ascii="Verdana" w:hAnsi="Verdana"/>
          <w:i/>
          <w:sz w:val="16"/>
        </w:rPr>
        <w:t>__</w:t>
      </w:r>
      <w:r w:rsidRPr="00565966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565966" w:rsidRPr="00565966" w:rsidSect="00B8028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39" w:code="9"/>
      <w:pgMar w:top="993" w:right="1418" w:bottom="709" w:left="1418" w:header="497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9C" w:rsidRDefault="00C5539C">
      <w:r>
        <w:separator/>
      </w:r>
    </w:p>
  </w:endnote>
  <w:endnote w:type="continuationSeparator" w:id="0">
    <w:p w:rsidR="00C5539C" w:rsidRDefault="00C5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EA5513" w:rsidRDefault="00B80289" w:rsidP="00B80289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Rue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B80289" w:rsidRPr="00EA5513" w:rsidRDefault="00B80289" w:rsidP="00B80289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Fax +32 25469764</w:t>
    </w:r>
  </w:p>
  <w:p w:rsidR="00B80289" w:rsidRPr="00EA5513" w:rsidRDefault="00B80289" w:rsidP="00B80289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4742F2" w:rsidRPr="00B80289" w:rsidRDefault="00B80289" w:rsidP="00B80289">
    <w:pPr>
      <w:spacing w:line="240" w:lineRule="auto"/>
      <w:jc w:val="center"/>
    </w:pPr>
    <w:r>
      <w:rPr>
        <w:rFonts w:ascii="Verdana" w:hAnsi="Verdana"/>
        <w:sz w:val="16"/>
      </w:rPr>
      <w:t xml:space="preserve">Seguici </w:t>
    </w:r>
    <w:proofErr w:type="gramStart"/>
    <w:r>
      <w:rPr>
        <w:rFonts w:ascii="Verdana" w:hAnsi="Verdana"/>
        <w:sz w:val="16"/>
      </w:rPr>
      <w:t>su</w:t>
    </w:r>
    <w:proofErr w:type="gramEnd"/>
    <w:r>
      <w:rPr>
        <w:rFonts w:ascii="Verdana" w:hAnsi="Verdana"/>
        <w:sz w:val="16"/>
      </w:rPr>
      <w:t xml:space="preserve"> </w:t>
    </w:r>
    <w:r>
      <w:rPr>
        <w:noProof/>
        <w:lang w:val="pt-PT" w:eastAsia="pt-PT" w:bidi="ar-SA"/>
      </w:rPr>
      <w:drawing>
        <wp:inline distT="0" distB="0" distL="0" distR="0" wp14:anchorId="73758048" wp14:editId="7DC72D82">
          <wp:extent cx="222885" cy="222885"/>
          <wp:effectExtent l="0" t="0" r="5715" b="5715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pt-PT" w:eastAsia="pt-PT" w:bidi="ar-SA"/>
      </w:rPr>
      <w:drawing>
        <wp:inline distT="0" distB="0" distL="0" distR="0" wp14:anchorId="5D29CEE2" wp14:editId="27F29B48">
          <wp:extent cx="222885" cy="222885"/>
          <wp:effectExtent l="0" t="0" r="5715" b="5715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pt-PT" w:eastAsia="pt-PT" w:bidi="ar-SA"/>
      </w:rPr>
      <w:drawing>
        <wp:inline distT="0" distB="0" distL="0" distR="0" wp14:anchorId="213BD134" wp14:editId="0ED58CA3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  <w:proofErr w:type="gramStart"/>
    <w:r>
      <w:t>EESC-2017-03331-00-00-CP-TRA</w:t>
    </w:r>
    <w:proofErr w:type="gramEnd"/>
    <w:r>
      <w:t xml:space="preserve">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565966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565966"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 w:rsidR="00565966"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9C" w:rsidRDefault="00C5539C">
      <w:r>
        <w:separator/>
      </w:r>
    </w:p>
  </w:footnote>
  <w:footnote w:type="continuationSeparator" w:id="0">
    <w:p w:rsidR="00C5539C" w:rsidRDefault="00C5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CB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9BC"/>
    <w:multiLevelType w:val="hybridMultilevel"/>
    <w:tmpl w:val="5FF6C6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52DB7"/>
    <w:multiLevelType w:val="hybridMultilevel"/>
    <w:tmpl w:val="00F8A9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6A95"/>
    <w:multiLevelType w:val="multilevel"/>
    <w:tmpl w:val="460EE44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351C277E"/>
    <w:multiLevelType w:val="hybridMultilevel"/>
    <w:tmpl w:val="701E8E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645BB"/>
    <w:multiLevelType w:val="hybridMultilevel"/>
    <w:tmpl w:val="B45A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E6653"/>
    <w:multiLevelType w:val="hybridMultilevel"/>
    <w:tmpl w:val="A42C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E3CB5"/>
    <w:multiLevelType w:val="hybridMultilevel"/>
    <w:tmpl w:val="30C67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B4C3A"/>
    <w:multiLevelType w:val="hybridMultilevel"/>
    <w:tmpl w:val="0B3AFC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154E0"/>
    <w:multiLevelType w:val="hybridMultilevel"/>
    <w:tmpl w:val="D50E1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A7BA2"/>
    <w:multiLevelType w:val="hybridMultilevel"/>
    <w:tmpl w:val="75DC11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91B77"/>
    <w:multiLevelType w:val="hybridMultilevel"/>
    <w:tmpl w:val="D76CE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60C3C"/>
    <w:multiLevelType w:val="hybridMultilevel"/>
    <w:tmpl w:val="289C5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0"/>
  </w:num>
  <w:num w:numId="5">
    <w:abstractNumId w:val="5"/>
  </w:num>
  <w:num w:numId="6">
    <w:abstractNumId w:val="15"/>
  </w:num>
  <w:num w:numId="7">
    <w:abstractNumId w:val="2"/>
  </w:num>
  <w:num w:numId="8">
    <w:abstractNumId w:val="20"/>
  </w:num>
  <w:num w:numId="9">
    <w:abstractNumId w:val="19"/>
  </w:num>
  <w:num w:numId="10">
    <w:abstractNumId w:val="18"/>
  </w:num>
  <w:num w:numId="11">
    <w:abstractNumId w:val="16"/>
  </w:num>
  <w:num w:numId="12">
    <w:abstractNumId w:val="9"/>
  </w:num>
  <w:num w:numId="13">
    <w:abstractNumId w:val="6"/>
  </w:num>
  <w:num w:numId="14">
    <w:abstractNumId w:val="13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3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5B3"/>
    <w:rsid w:val="00000C61"/>
    <w:rsid w:val="000018BE"/>
    <w:rsid w:val="000021C1"/>
    <w:rsid w:val="00003B8D"/>
    <w:rsid w:val="00003F81"/>
    <w:rsid w:val="000043FE"/>
    <w:rsid w:val="00007BAE"/>
    <w:rsid w:val="00013FCD"/>
    <w:rsid w:val="00014237"/>
    <w:rsid w:val="00015733"/>
    <w:rsid w:val="00020923"/>
    <w:rsid w:val="0002324B"/>
    <w:rsid w:val="00025BD2"/>
    <w:rsid w:val="00025EE7"/>
    <w:rsid w:val="00030CC9"/>
    <w:rsid w:val="00030F5D"/>
    <w:rsid w:val="00032159"/>
    <w:rsid w:val="0003297C"/>
    <w:rsid w:val="00032CD3"/>
    <w:rsid w:val="0003364B"/>
    <w:rsid w:val="0003423E"/>
    <w:rsid w:val="00034390"/>
    <w:rsid w:val="00034652"/>
    <w:rsid w:val="00034AD4"/>
    <w:rsid w:val="0003721F"/>
    <w:rsid w:val="000404B0"/>
    <w:rsid w:val="0004212B"/>
    <w:rsid w:val="00044DEC"/>
    <w:rsid w:val="0004507B"/>
    <w:rsid w:val="0004647E"/>
    <w:rsid w:val="000465B9"/>
    <w:rsid w:val="0004715C"/>
    <w:rsid w:val="00051E4A"/>
    <w:rsid w:val="00052678"/>
    <w:rsid w:val="00052F16"/>
    <w:rsid w:val="000538AA"/>
    <w:rsid w:val="00055FCC"/>
    <w:rsid w:val="00060A4A"/>
    <w:rsid w:val="000615BB"/>
    <w:rsid w:val="000619B0"/>
    <w:rsid w:val="000635F1"/>
    <w:rsid w:val="00063CC1"/>
    <w:rsid w:val="00064EF7"/>
    <w:rsid w:val="00064F28"/>
    <w:rsid w:val="00066E4E"/>
    <w:rsid w:val="00067F21"/>
    <w:rsid w:val="00070AF6"/>
    <w:rsid w:val="00071FC9"/>
    <w:rsid w:val="00077FE9"/>
    <w:rsid w:val="000817CB"/>
    <w:rsid w:val="000828FE"/>
    <w:rsid w:val="00084AD6"/>
    <w:rsid w:val="00086050"/>
    <w:rsid w:val="000879CA"/>
    <w:rsid w:val="000879FC"/>
    <w:rsid w:val="000910A8"/>
    <w:rsid w:val="000926BF"/>
    <w:rsid w:val="00096E97"/>
    <w:rsid w:val="00096F3D"/>
    <w:rsid w:val="000A1EAD"/>
    <w:rsid w:val="000A270E"/>
    <w:rsid w:val="000A4A23"/>
    <w:rsid w:val="000B29EF"/>
    <w:rsid w:val="000B2D57"/>
    <w:rsid w:val="000B5D55"/>
    <w:rsid w:val="000B7D90"/>
    <w:rsid w:val="000C15E6"/>
    <w:rsid w:val="000C303E"/>
    <w:rsid w:val="000C364F"/>
    <w:rsid w:val="000C6069"/>
    <w:rsid w:val="000C627B"/>
    <w:rsid w:val="000C716C"/>
    <w:rsid w:val="000C7C0C"/>
    <w:rsid w:val="000C7FAF"/>
    <w:rsid w:val="000D486C"/>
    <w:rsid w:val="000D50AD"/>
    <w:rsid w:val="000D5B36"/>
    <w:rsid w:val="000E05AC"/>
    <w:rsid w:val="000E51CA"/>
    <w:rsid w:val="000F0EA4"/>
    <w:rsid w:val="000F0ECB"/>
    <w:rsid w:val="000F282C"/>
    <w:rsid w:val="000F3377"/>
    <w:rsid w:val="000F5238"/>
    <w:rsid w:val="000F5572"/>
    <w:rsid w:val="000F56F6"/>
    <w:rsid w:val="000F5B13"/>
    <w:rsid w:val="000F68E1"/>
    <w:rsid w:val="000F7AED"/>
    <w:rsid w:val="000F7DB1"/>
    <w:rsid w:val="00102967"/>
    <w:rsid w:val="001048A9"/>
    <w:rsid w:val="00104DFA"/>
    <w:rsid w:val="00110E35"/>
    <w:rsid w:val="00111E4B"/>
    <w:rsid w:val="00120D27"/>
    <w:rsid w:val="00122176"/>
    <w:rsid w:val="00127445"/>
    <w:rsid w:val="001277F0"/>
    <w:rsid w:val="0013137C"/>
    <w:rsid w:val="00134081"/>
    <w:rsid w:val="00134515"/>
    <w:rsid w:val="0013475E"/>
    <w:rsid w:val="00140B6A"/>
    <w:rsid w:val="00140C54"/>
    <w:rsid w:val="00142677"/>
    <w:rsid w:val="00143087"/>
    <w:rsid w:val="00147673"/>
    <w:rsid w:val="00150E62"/>
    <w:rsid w:val="00152856"/>
    <w:rsid w:val="00153D2D"/>
    <w:rsid w:val="001606A0"/>
    <w:rsid w:val="00161E2C"/>
    <w:rsid w:val="0016320F"/>
    <w:rsid w:val="00163DC2"/>
    <w:rsid w:val="001659B2"/>
    <w:rsid w:val="00166961"/>
    <w:rsid w:val="00166F36"/>
    <w:rsid w:val="001719C4"/>
    <w:rsid w:val="00171A3C"/>
    <w:rsid w:val="00175643"/>
    <w:rsid w:val="00175E42"/>
    <w:rsid w:val="00176074"/>
    <w:rsid w:val="00176265"/>
    <w:rsid w:val="00184BD0"/>
    <w:rsid w:val="00184FF0"/>
    <w:rsid w:val="0018613F"/>
    <w:rsid w:val="00186AFA"/>
    <w:rsid w:val="00187163"/>
    <w:rsid w:val="001904EC"/>
    <w:rsid w:val="00195EC3"/>
    <w:rsid w:val="00195FF1"/>
    <w:rsid w:val="0019737E"/>
    <w:rsid w:val="001A3945"/>
    <w:rsid w:val="001A5263"/>
    <w:rsid w:val="001A6469"/>
    <w:rsid w:val="001B5975"/>
    <w:rsid w:val="001B5A5C"/>
    <w:rsid w:val="001B766C"/>
    <w:rsid w:val="001C0AA9"/>
    <w:rsid w:val="001C3B23"/>
    <w:rsid w:val="001C6D61"/>
    <w:rsid w:val="001D19EB"/>
    <w:rsid w:val="001D48D4"/>
    <w:rsid w:val="001D4ADB"/>
    <w:rsid w:val="001E0762"/>
    <w:rsid w:val="001F2DFD"/>
    <w:rsid w:val="001F3BB0"/>
    <w:rsid w:val="001F43BE"/>
    <w:rsid w:val="001F4A23"/>
    <w:rsid w:val="001F7D5E"/>
    <w:rsid w:val="0020436C"/>
    <w:rsid w:val="00205AEA"/>
    <w:rsid w:val="00210581"/>
    <w:rsid w:val="002123FF"/>
    <w:rsid w:val="002143F5"/>
    <w:rsid w:val="00216FC7"/>
    <w:rsid w:val="00221FFA"/>
    <w:rsid w:val="0022235E"/>
    <w:rsid w:val="00222392"/>
    <w:rsid w:val="00223635"/>
    <w:rsid w:val="00225BF6"/>
    <w:rsid w:val="0022628B"/>
    <w:rsid w:val="00227A31"/>
    <w:rsid w:val="00231EA2"/>
    <w:rsid w:val="00235A71"/>
    <w:rsid w:val="002431C3"/>
    <w:rsid w:val="002439E3"/>
    <w:rsid w:val="00244B53"/>
    <w:rsid w:val="0024520B"/>
    <w:rsid w:val="002474B4"/>
    <w:rsid w:val="00247BB5"/>
    <w:rsid w:val="00251322"/>
    <w:rsid w:val="002562CD"/>
    <w:rsid w:val="00257B3A"/>
    <w:rsid w:val="002623B8"/>
    <w:rsid w:val="00273102"/>
    <w:rsid w:val="002734F3"/>
    <w:rsid w:val="00274CA5"/>
    <w:rsid w:val="0027565F"/>
    <w:rsid w:val="0027648C"/>
    <w:rsid w:val="002771BA"/>
    <w:rsid w:val="00277A96"/>
    <w:rsid w:val="0028064E"/>
    <w:rsid w:val="002814CB"/>
    <w:rsid w:val="00283BAD"/>
    <w:rsid w:val="00283C06"/>
    <w:rsid w:val="00286BD7"/>
    <w:rsid w:val="0029167B"/>
    <w:rsid w:val="00294C2A"/>
    <w:rsid w:val="002953EA"/>
    <w:rsid w:val="00295537"/>
    <w:rsid w:val="00296B63"/>
    <w:rsid w:val="002A2433"/>
    <w:rsid w:val="002A2C6F"/>
    <w:rsid w:val="002A3668"/>
    <w:rsid w:val="002B04A8"/>
    <w:rsid w:val="002B290E"/>
    <w:rsid w:val="002B6234"/>
    <w:rsid w:val="002B640B"/>
    <w:rsid w:val="002B67A9"/>
    <w:rsid w:val="002B7F00"/>
    <w:rsid w:val="002C5AD0"/>
    <w:rsid w:val="002C5CBB"/>
    <w:rsid w:val="002D08ED"/>
    <w:rsid w:val="002D12B2"/>
    <w:rsid w:val="002D22E9"/>
    <w:rsid w:val="002D3CFF"/>
    <w:rsid w:val="002D685E"/>
    <w:rsid w:val="002D6898"/>
    <w:rsid w:val="002D7A8C"/>
    <w:rsid w:val="002E14FC"/>
    <w:rsid w:val="002E1924"/>
    <w:rsid w:val="002E6F72"/>
    <w:rsid w:val="002E75A0"/>
    <w:rsid w:val="002F0350"/>
    <w:rsid w:val="002F1539"/>
    <w:rsid w:val="002F2262"/>
    <w:rsid w:val="002F3534"/>
    <w:rsid w:val="002F3853"/>
    <w:rsid w:val="002F3A5B"/>
    <w:rsid w:val="002F4A2E"/>
    <w:rsid w:val="002F6696"/>
    <w:rsid w:val="002F6738"/>
    <w:rsid w:val="002F7233"/>
    <w:rsid w:val="002F7A9E"/>
    <w:rsid w:val="002F7E3D"/>
    <w:rsid w:val="00304A79"/>
    <w:rsid w:val="00304E7A"/>
    <w:rsid w:val="003054B2"/>
    <w:rsid w:val="00310B7F"/>
    <w:rsid w:val="003148CD"/>
    <w:rsid w:val="00315729"/>
    <w:rsid w:val="00316F54"/>
    <w:rsid w:val="00317AD7"/>
    <w:rsid w:val="00321325"/>
    <w:rsid w:val="003220A9"/>
    <w:rsid w:val="00324538"/>
    <w:rsid w:val="00325F72"/>
    <w:rsid w:val="00326801"/>
    <w:rsid w:val="0032772F"/>
    <w:rsid w:val="003305C3"/>
    <w:rsid w:val="00330C30"/>
    <w:rsid w:val="003327CC"/>
    <w:rsid w:val="00335A37"/>
    <w:rsid w:val="00337F0A"/>
    <w:rsid w:val="00340947"/>
    <w:rsid w:val="00343D5E"/>
    <w:rsid w:val="0034531E"/>
    <w:rsid w:val="003532CC"/>
    <w:rsid w:val="00353453"/>
    <w:rsid w:val="00354CB8"/>
    <w:rsid w:val="0035564F"/>
    <w:rsid w:val="00356045"/>
    <w:rsid w:val="00357B53"/>
    <w:rsid w:val="00357D8C"/>
    <w:rsid w:val="0036045A"/>
    <w:rsid w:val="003623F9"/>
    <w:rsid w:val="00362786"/>
    <w:rsid w:val="00364AEC"/>
    <w:rsid w:val="00364ED2"/>
    <w:rsid w:val="00365D48"/>
    <w:rsid w:val="00370239"/>
    <w:rsid w:val="003708A5"/>
    <w:rsid w:val="00374C88"/>
    <w:rsid w:val="00376637"/>
    <w:rsid w:val="003834F7"/>
    <w:rsid w:val="00384E41"/>
    <w:rsid w:val="0038574A"/>
    <w:rsid w:val="00386F1F"/>
    <w:rsid w:val="003874EA"/>
    <w:rsid w:val="003915BE"/>
    <w:rsid w:val="00392CB8"/>
    <w:rsid w:val="00394D81"/>
    <w:rsid w:val="00395BDE"/>
    <w:rsid w:val="003A1FCE"/>
    <w:rsid w:val="003A66C0"/>
    <w:rsid w:val="003B0ACC"/>
    <w:rsid w:val="003B2616"/>
    <w:rsid w:val="003B62F4"/>
    <w:rsid w:val="003B714A"/>
    <w:rsid w:val="003C05D0"/>
    <w:rsid w:val="003C1CFE"/>
    <w:rsid w:val="003C21F5"/>
    <w:rsid w:val="003C3451"/>
    <w:rsid w:val="003C3743"/>
    <w:rsid w:val="003C5624"/>
    <w:rsid w:val="003C6D1A"/>
    <w:rsid w:val="003C7BF9"/>
    <w:rsid w:val="003D2255"/>
    <w:rsid w:val="003D3552"/>
    <w:rsid w:val="003D3772"/>
    <w:rsid w:val="003D465F"/>
    <w:rsid w:val="003D64E9"/>
    <w:rsid w:val="003E1E99"/>
    <w:rsid w:val="003E5EB2"/>
    <w:rsid w:val="003F0DEC"/>
    <w:rsid w:val="003F4711"/>
    <w:rsid w:val="003F5C5E"/>
    <w:rsid w:val="003F73CB"/>
    <w:rsid w:val="00401766"/>
    <w:rsid w:val="00404BEC"/>
    <w:rsid w:val="00406F00"/>
    <w:rsid w:val="00406FBD"/>
    <w:rsid w:val="00412D3D"/>
    <w:rsid w:val="00415811"/>
    <w:rsid w:val="004161B8"/>
    <w:rsid w:val="00420C6F"/>
    <w:rsid w:val="00421579"/>
    <w:rsid w:val="004219B7"/>
    <w:rsid w:val="00422C7A"/>
    <w:rsid w:val="00424DA8"/>
    <w:rsid w:val="004258C4"/>
    <w:rsid w:val="00425C6D"/>
    <w:rsid w:val="0043055C"/>
    <w:rsid w:val="00430A45"/>
    <w:rsid w:val="00431CA6"/>
    <w:rsid w:val="0043687E"/>
    <w:rsid w:val="00436BF3"/>
    <w:rsid w:val="00442FC6"/>
    <w:rsid w:val="0044429E"/>
    <w:rsid w:val="004443A5"/>
    <w:rsid w:val="00445F73"/>
    <w:rsid w:val="004528B3"/>
    <w:rsid w:val="0045424F"/>
    <w:rsid w:val="004605FD"/>
    <w:rsid w:val="00460FE4"/>
    <w:rsid w:val="00462AF4"/>
    <w:rsid w:val="00465C38"/>
    <w:rsid w:val="00470B59"/>
    <w:rsid w:val="0047111F"/>
    <w:rsid w:val="00471681"/>
    <w:rsid w:val="00472D63"/>
    <w:rsid w:val="00473E94"/>
    <w:rsid w:val="004742F2"/>
    <w:rsid w:val="00485300"/>
    <w:rsid w:val="00487258"/>
    <w:rsid w:val="00490528"/>
    <w:rsid w:val="00492D0F"/>
    <w:rsid w:val="00494BBC"/>
    <w:rsid w:val="00495BF2"/>
    <w:rsid w:val="004969A2"/>
    <w:rsid w:val="00496C47"/>
    <w:rsid w:val="004A114B"/>
    <w:rsid w:val="004A2D9F"/>
    <w:rsid w:val="004A35E4"/>
    <w:rsid w:val="004A391C"/>
    <w:rsid w:val="004A7307"/>
    <w:rsid w:val="004B05C0"/>
    <w:rsid w:val="004B5BC1"/>
    <w:rsid w:val="004C1A83"/>
    <w:rsid w:val="004C230E"/>
    <w:rsid w:val="004C3C68"/>
    <w:rsid w:val="004C44EE"/>
    <w:rsid w:val="004C5DAA"/>
    <w:rsid w:val="004C75C9"/>
    <w:rsid w:val="004D1CDB"/>
    <w:rsid w:val="004D1E68"/>
    <w:rsid w:val="004D47BD"/>
    <w:rsid w:val="004D4A2F"/>
    <w:rsid w:val="004D5C3D"/>
    <w:rsid w:val="004E08FC"/>
    <w:rsid w:val="004E0E3E"/>
    <w:rsid w:val="004E1858"/>
    <w:rsid w:val="004E54E9"/>
    <w:rsid w:val="004E6C85"/>
    <w:rsid w:val="004F3E26"/>
    <w:rsid w:val="004F4806"/>
    <w:rsid w:val="00503DA7"/>
    <w:rsid w:val="0050638B"/>
    <w:rsid w:val="005070FA"/>
    <w:rsid w:val="005130D0"/>
    <w:rsid w:val="00520EBE"/>
    <w:rsid w:val="00521032"/>
    <w:rsid w:val="005269FE"/>
    <w:rsid w:val="005270ED"/>
    <w:rsid w:val="0052786C"/>
    <w:rsid w:val="00530748"/>
    <w:rsid w:val="00531C0E"/>
    <w:rsid w:val="00534D32"/>
    <w:rsid w:val="00535C1F"/>
    <w:rsid w:val="00537C43"/>
    <w:rsid w:val="005407F1"/>
    <w:rsid w:val="0054102F"/>
    <w:rsid w:val="00541396"/>
    <w:rsid w:val="00543D51"/>
    <w:rsid w:val="0054403F"/>
    <w:rsid w:val="00546680"/>
    <w:rsid w:val="00546BAC"/>
    <w:rsid w:val="0054780C"/>
    <w:rsid w:val="0055255F"/>
    <w:rsid w:val="0055294F"/>
    <w:rsid w:val="00553B5B"/>
    <w:rsid w:val="00553E7C"/>
    <w:rsid w:val="005549A1"/>
    <w:rsid w:val="00556CD0"/>
    <w:rsid w:val="00560644"/>
    <w:rsid w:val="0056215A"/>
    <w:rsid w:val="00562CCA"/>
    <w:rsid w:val="005658B4"/>
    <w:rsid w:val="00565966"/>
    <w:rsid w:val="005666AE"/>
    <w:rsid w:val="00573726"/>
    <w:rsid w:val="00575DF5"/>
    <w:rsid w:val="00577478"/>
    <w:rsid w:val="0058245B"/>
    <w:rsid w:val="00585DFE"/>
    <w:rsid w:val="00586088"/>
    <w:rsid w:val="00593672"/>
    <w:rsid w:val="00593FD0"/>
    <w:rsid w:val="00594C5F"/>
    <w:rsid w:val="00595856"/>
    <w:rsid w:val="00597197"/>
    <w:rsid w:val="005A0E90"/>
    <w:rsid w:val="005A3FBA"/>
    <w:rsid w:val="005A5F44"/>
    <w:rsid w:val="005A6AA2"/>
    <w:rsid w:val="005B0890"/>
    <w:rsid w:val="005B203C"/>
    <w:rsid w:val="005B3342"/>
    <w:rsid w:val="005B3724"/>
    <w:rsid w:val="005B49DA"/>
    <w:rsid w:val="005B53B3"/>
    <w:rsid w:val="005B6651"/>
    <w:rsid w:val="005B69E8"/>
    <w:rsid w:val="005C08F4"/>
    <w:rsid w:val="005C0DE6"/>
    <w:rsid w:val="005C27AB"/>
    <w:rsid w:val="005C27F1"/>
    <w:rsid w:val="005C28E2"/>
    <w:rsid w:val="005C3E7E"/>
    <w:rsid w:val="005C46DB"/>
    <w:rsid w:val="005C4D32"/>
    <w:rsid w:val="005C5B7E"/>
    <w:rsid w:val="005C7BE8"/>
    <w:rsid w:val="005D03CA"/>
    <w:rsid w:val="005D1C0D"/>
    <w:rsid w:val="005D3411"/>
    <w:rsid w:val="005D426E"/>
    <w:rsid w:val="005D6FC8"/>
    <w:rsid w:val="005E1BBF"/>
    <w:rsid w:val="005E2EAF"/>
    <w:rsid w:val="005E391A"/>
    <w:rsid w:val="005E592D"/>
    <w:rsid w:val="005E7648"/>
    <w:rsid w:val="005F080E"/>
    <w:rsid w:val="005F0DB1"/>
    <w:rsid w:val="005F1943"/>
    <w:rsid w:val="005F42C5"/>
    <w:rsid w:val="005F65F7"/>
    <w:rsid w:val="005F76F2"/>
    <w:rsid w:val="006032C8"/>
    <w:rsid w:val="00604FB8"/>
    <w:rsid w:val="00605496"/>
    <w:rsid w:val="006076F5"/>
    <w:rsid w:val="0060771D"/>
    <w:rsid w:val="00610D74"/>
    <w:rsid w:val="0061288B"/>
    <w:rsid w:val="006143C2"/>
    <w:rsid w:val="006148A6"/>
    <w:rsid w:val="006171F3"/>
    <w:rsid w:val="00621475"/>
    <w:rsid w:val="00626C38"/>
    <w:rsid w:val="00627902"/>
    <w:rsid w:val="006300C9"/>
    <w:rsid w:val="006309A7"/>
    <w:rsid w:val="006371D8"/>
    <w:rsid w:val="00640068"/>
    <w:rsid w:val="00643B6D"/>
    <w:rsid w:val="00644672"/>
    <w:rsid w:val="006479E7"/>
    <w:rsid w:val="00647E74"/>
    <w:rsid w:val="00661B63"/>
    <w:rsid w:val="00662EE3"/>
    <w:rsid w:val="00663D53"/>
    <w:rsid w:val="00663F9C"/>
    <w:rsid w:val="006643D9"/>
    <w:rsid w:val="00664630"/>
    <w:rsid w:val="00664DF7"/>
    <w:rsid w:val="00667152"/>
    <w:rsid w:val="0067262C"/>
    <w:rsid w:val="006755EE"/>
    <w:rsid w:val="00676157"/>
    <w:rsid w:val="00680869"/>
    <w:rsid w:val="00681F30"/>
    <w:rsid w:val="0068233E"/>
    <w:rsid w:val="00685B4B"/>
    <w:rsid w:val="00686EC2"/>
    <w:rsid w:val="006962DB"/>
    <w:rsid w:val="00696394"/>
    <w:rsid w:val="00697C97"/>
    <w:rsid w:val="00697E02"/>
    <w:rsid w:val="006A011F"/>
    <w:rsid w:val="006A2D29"/>
    <w:rsid w:val="006A551E"/>
    <w:rsid w:val="006A7CB6"/>
    <w:rsid w:val="006B1A72"/>
    <w:rsid w:val="006B49A6"/>
    <w:rsid w:val="006B6E1C"/>
    <w:rsid w:val="006B7DCE"/>
    <w:rsid w:val="006C07A6"/>
    <w:rsid w:val="006C15A4"/>
    <w:rsid w:val="006C253F"/>
    <w:rsid w:val="006C280E"/>
    <w:rsid w:val="006C36A4"/>
    <w:rsid w:val="006C5042"/>
    <w:rsid w:val="006D0D46"/>
    <w:rsid w:val="006D1B4B"/>
    <w:rsid w:val="006D1C04"/>
    <w:rsid w:val="006D2EDD"/>
    <w:rsid w:val="006D3D74"/>
    <w:rsid w:val="006D4C8F"/>
    <w:rsid w:val="006D6889"/>
    <w:rsid w:val="006E089C"/>
    <w:rsid w:val="006E1765"/>
    <w:rsid w:val="006E1C6B"/>
    <w:rsid w:val="006E40E3"/>
    <w:rsid w:val="006E5144"/>
    <w:rsid w:val="006E75D0"/>
    <w:rsid w:val="006F1DBA"/>
    <w:rsid w:val="0070012D"/>
    <w:rsid w:val="00700F63"/>
    <w:rsid w:val="0070211A"/>
    <w:rsid w:val="00702CC2"/>
    <w:rsid w:val="00702F26"/>
    <w:rsid w:val="0071010B"/>
    <w:rsid w:val="007123AD"/>
    <w:rsid w:val="00712EA3"/>
    <w:rsid w:val="00714F5F"/>
    <w:rsid w:val="007156A9"/>
    <w:rsid w:val="0071617F"/>
    <w:rsid w:val="007244AD"/>
    <w:rsid w:val="0072451D"/>
    <w:rsid w:val="00724E3B"/>
    <w:rsid w:val="00725FEE"/>
    <w:rsid w:val="00726590"/>
    <w:rsid w:val="00732E78"/>
    <w:rsid w:val="00734330"/>
    <w:rsid w:val="00740F2E"/>
    <w:rsid w:val="00740F79"/>
    <w:rsid w:val="00741FFA"/>
    <w:rsid w:val="007423BD"/>
    <w:rsid w:val="007423E6"/>
    <w:rsid w:val="00742761"/>
    <w:rsid w:val="00742CC2"/>
    <w:rsid w:val="00744A15"/>
    <w:rsid w:val="00745939"/>
    <w:rsid w:val="007459F3"/>
    <w:rsid w:val="00753402"/>
    <w:rsid w:val="007542C6"/>
    <w:rsid w:val="00757339"/>
    <w:rsid w:val="0075747C"/>
    <w:rsid w:val="00764771"/>
    <w:rsid w:val="007730F1"/>
    <w:rsid w:val="007744F6"/>
    <w:rsid w:val="0077777F"/>
    <w:rsid w:val="00780037"/>
    <w:rsid w:val="00782B9E"/>
    <w:rsid w:val="00783124"/>
    <w:rsid w:val="007853D6"/>
    <w:rsid w:val="00785892"/>
    <w:rsid w:val="00790C12"/>
    <w:rsid w:val="00790EE8"/>
    <w:rsid w:val="0079480D"/>
    <w:rsid w:val="0079639D"/>
    <w:rsid w:val="007965B7"/>
    <w:rsid w:val="007A080D"/>
    <w:rsid w:val="007A1010"/>
    <w:rsid w:val="007A195A"/>
    <w:rsid w:val="007A28F9"/>
    <w:rsid w:val="007A293B"/>
    <w:rsid w:val="007A5486"/>
    <w:rsid w:val="007B03FF"/>
    <w:rsid w:val="007B0A91"/>
    <w:rsid w:val="007B245C"/>
    <w:rsid w:val="007B3175"/>
    <w:rsid w:val="007B3F40"/>
    <w:rsid w:val="007B5659"/>
    <w:rsid w:val="007B56CD"/>
    <w:rsid w:val="007C07B7"/>
    <w:rsid w:val="007C1DDE"/>
    <w:rsid w:val="007D21F2"/>
    <w:rsid w:val="007D708F"/>
    <w:rsid w:val="007D7C17"/>
    <w:rsid w:val="007E5634"/>
    <w:rsid w:val="007E636E"/>
    <w:rsid w:val="007E645B"/>
    <w:rsid w:val="007E6C21"/>
    <w:rsid w:val="007F0D33"/>
    <w:rsid w:val="007F13E7"/>
    <w:rsid w:val="007F34D6"/>
    <w:rsid w:val="007F36B6"/>
    <w:rsid w:val="007F385B"/>
    <w:rsid w:val="007F5085"/>
    <w:rsid w:val="007F647B"/>
    <w:rsid w:val="008011A2"/>
    <w:rsid w:val="008045A0"/>
    <w:rsid w:val="00804624"/>
    <w:rsid w:val="00806C16"/>
    <w:rsid w:val="0081085D"/>
    <w:rsid w:val="00811FCE"/>
    <w:rsid w:val="00812900"/>
    <w:rsid w:val="00813AE3"/>
    <w:rsid w:val="00814120"/>
    <w:rsid w:val="00814C98"/>
    <w:rsid w:val="00822FAC"/>
    <w:rsid w:val="008259DF"/>
    <w:rsid w:val="00825E10"/>
    <w:rsid w:val="00826D10"/>
    <w:rsid w:val="00831D12"/>
    <w:rsid w:val="008331BA"/>
    <w:rsid w:val="00842B81"/>
    <w:rsid w:val="00844A5C"/>
    <w:rsid w:val="008512DF"/>
    <w:rsid w:val="008534A3"/>
    <w:rsid w:val="0085352B"/>
    <w:rsid w:val="00854001"/>
    <w:rsid w:val="0085464F"/>
    <w:rsid w:val="008572CC"/>
    <w:rsid w:val="008605DC"/>
    <w:rsid w:val="00862C04"/>
    <w:rsid w:val="00863AB1"/>
    <w:rsid w:val="0086606E"/>
    <w:rsid w:val="00867162"/>
    <w:rsid w:val="0087205A"/>
    <w:rsid w:val="00876120"/>
    <w:rsid w:val="008775D1"/>
    <w:rsid w:val="008820BE"/>
    <w:rsid w:val="00883365"/>
    <w:rsid w:val="008927DF"/>
    <w:rsid w:val="008A0E9A"/>
    <w:rsid w:val="008A1257"/>
    <w:rsid w:val="008A2477"/>
    <w:rsid w:val="008A70B5"/>
    <w:rsid w:val="008A7BC8"/>
    <w:rsid w:val="008B1A2E"/>
    <w:rsid w:val="008B4E71"/>
    <w:rsid w:val="008C222D"/>
    <w:rsid w:val="008C3D7F"/>
    <w:rsid w:val="008C573E"/>
    <w:rsid w:val="008C6814"/>
    <w:rsid w:val="008C705E"/>
    <w:rsid w:val="008C7101"/>
    <w:rsid w:val="008C7206"/>
    <w:rsid w:val="008D3FE0"/>
    <w:rsid w:val="008D45B3"/>
    <w:rsid w:val="008D58F4"/>
    <w:rsid w:val="008D66DC"/>
    <w:rsid w:val="008E3731"/>
    <w:rsid w:val="008E5B09"/>
    <w:rsid w:val="008E77A7"/>
    <w:rsid w:val="008F17AB"/>
    <w:rsid w:val="008F1FAC"/>
    <w:rsid w:val="008F6BD3"/>
    <w:rsid w:val="00900C21"/>
    <w:rsid w:val="00903521"/>
    <w:rsid w:val="00904D1E"/>
    <w:rsid w:val="0091006B"/>
    <w:rsid w:val="00910EE7"/>
    <w:rsid w:val="00912242"/>
    <w:rsid w:val="00913BE8"/>
    <w:rsid w:val="00913FEC"/>
    <w:rsid w:val="009165FC"/>
    <w:rsid w:val="009214B5"/>
    <w:rsid w:val="009243BD"/>
    <w:rsid w:val="009252C8"/>
    <w:rsid w:val="00926E0B"/>
    <w:rsid w:val="00927D51"/>
    <w:rsid w:val="00930B90"/>
    <w:rsid w:val="00932269"/>
    <w:rsid w:val="00936E72"/>
    <w:rsid w:val="0094216D"/>
    <w:rsid w:val="009426CB"/>
    <w:rsid w:val="00942C1C"/>
    <w:rsid w:val="0094479E"/>
    <w:rsid w:val="00945EB0"/>
    <w:rsid w:val="009507B5"/>
    <w:rsid w:val="00952914"/>
    <w:rsid w:val="009533B3"/>
    <w:rsid w:val="00957D71"/>
    <w:rsid w:val="00960E94"/>
    <w:rsid w:val="00961216"/>
    <w:rsid w:val="0096658E"/>
    <w:rsid w:val="00967844"/>
    <w:rsid w:val="009678A3"/>
    <w:rsid w:val="0097280B"/>
    <w:rsid w:val="0097710C"/>
    <w:rsid w:val="00980840"/>
    <w:rsid w:val="0098416B"/>
    <w:rsid w:val="009852B8"/>
    <w:rsid w:val="00990350"/>
    <w:rsid w:val="00994326"/>
    <w:rsid w:val="00996D8C"/>
    <w:rsid w:val="00997755"/>
    <w:rsid w:val="009A098F"/>
    <w:rsid w:val="009A0D29"/>
    <w:rsid w:val="009A124F"/>
    <w:rsid w:val="009A12F5"/>
    <w:rsid w:val="009A1B0D"/>
    <w:rsid w:val="009A299E"/>
    <w:rsid w:val="009A348E"/>
    <w:rsid w:val="009A59E4"/>
    <w:rsid w:val="009B00D5"/>
    <w:rsid w:val="009B1FEF"/>
    <w:rsid w:val="009B3DCB"/>
    <w:rsid w:val="009B5355"/>
    <w:rsid w:val="009C11F1"/>
    <w:rsid w:val="009C2FCF"/>
    <w:rsid w:val="009C32A8"/>
    <w:rsid w:val="009C6426"/>
    <w:rsid w:val="009D02B8"/>
    <w:rsid w:val="009D3988"/>
    <w:rsid w:val="009D663A"/>
    <w:rsid w:val="009D6D1F"/>
    <w:rsid w:val="009D7FA3"/>
    <w:rsid w:val="009E0550"/>
    <w:rsid w:val="009E095D"/>
    <w:rsid w:val="009E113E"/>
    <w:rsid w:val="009E6BF7"/>
    <w:rsid w:val="009E6DD9"/>
    <w:rsid w:val="009E6EA1"/>
    <w:rsid w:val="009E79A3"/>
    <w:rsid w:val="009F1222"/>
    <w:rsid w:val="009F271A"/>
    <w:rsid w:val="009F401B"/>
    <w:rsid w:val="009F5812"/>
    <w:rsid w:val="009F601D"/>
    <w:rsid w:val="009F7B3B"/>
    <w:rsid w:val="00A00EAD"/>
    <w:rsid w:val="00A020E6"/>
    <w:rsid w:val="00A022FA"/>
    <w:rsid w:val="00A03F92"/>
    <w:rsid w:val="00A0571E"/>
    <w:rsid w:val="00A11825"/>
    <w:rsid w:val="00A1195A"/>
    <w:rsid w:val="00A1273D"/>
    <w:rsid w:val="00A14889"/>
    <w:rsid w:val="00A15E07"/>
    <w:rsid w:val="00A16E4D"/>
    <w:rsid w:val="00A21AF7"/>
    <w:rsid w:val="00A22D36"/>
    <w:rsid w:val="00A31439"/>
    <w:rsid w:val="00A32E71"/>
    <w:rsid w:val="00A3590B"/>
    <w:rsid w:val="00A37599"/>
    <w:rsid w:val="00A37B51"/>
    <w:rsid w:val="00A425AD"/>
    <w:rsid w:val="00A4462E"/>
    <w:rsid w:val="00A463F8"/>
    <w:rsid w:val="00A52F1A"/>
    <w:rsid w:val="00A575FA"/>
    <w:rsid w:val="00A6117B"/>
    <w:rsid w:val="00A618B2"/>
    <w:rsid w:val="00A624A1"/>
    <w:rsid w:val="00A62B8A"/>
    <w:rsid w:val="00A65E93"/>
    <w:rsid w:val="00A700CA"/>
    <w:rsid w:val="00A70714"/>
    <w:rsid w:val="00A71A39"/>
    <w:rsid w:val="00A72EC9"/>
    <w:rsid w:val="00A75B47"/>
    <w:rsid w:val="00A801B4"/>
    <w:rsid w:val="00A81F65"/>
    <w:rsid w:val="00A83226"/>
    <w:rsid w:val="00A83BB2"/>
    <w:rsid w:val="00A9124D"/>
    <w:rsid w:val="00A94C10"/>
    <w:rsid w:val="00A94D22"/>
    <w:rsid w:val="00A95040"/>
    <w:rsid w:val="00A959B3"/>
    <w:rsid w:val="00A96AAE"/>
    <w:rsid w:val="00AA0C32"/>
    <w:rsid w:val="00AA0C84"/>
    <w:rsid w:val="00AA1840"/>
    <w:rsid w:val="00AA417D"/>
    <w:rsid w:val="00AA4F6C"/>
    <w:rsid w:val="00AA61D9"/>
    <w:rsid w:val="00AA7F6C"/>
    <w:rsid w:val="00AB2016"/>
    <w:rsid w:val="00AB3FDC"/>
    <w:rsid w:val="00AB4558"/>
    <w:rsid w:val="00AB730B"/>
    <w:rsid w:val="00AB797C"/>
    <w:rsid w:val="00AC4953"/>
    <w:rsid w:val="00AD1544"/>
    <w:rsid w:val="00AD3B04"/>
    <w:rsid w:val="00AD3E00"/>
    <w:rsid w:val="00AD7710"/>
    <w:rsid w:val="00AD7971"/>
    <w:rsid w:val="00AE06D5"/>
    <w:rsid w:val="00AE639D"/>
    <w:rsid w:val="00AF2692"/>
    <w:rsid w:val="00AF3424"/>
    <w:rsid w:val="00AF4700"/>
    <w:rsid w:val="00AF5318"/>
    <w:rsid w:val="00AF7C8E"/>
    <w:rsid w:val="00B017D5"/>
    <w:rsid w:val="00B01A42"/>
    <w:rsid w:val="00B02D84"/>
    <w:rsid w:val="00B03F1A"/>
    <w:rsid w:val="00B04EEE"/>
    <w:rsid w:val="00B05B15"/>
    <w:rsid w:val="00B068AD"/>
    <w:rsid w:val="00B07C64"/>
    <w:rsid w:val="00B11EBF"/>
    <w:rsid w:val="00B124EA"/>
    <w:rsid w:val="00B14944"/>
    <w:rsid w:val="00B14B92"/>
    <w:rsid w:val="00B14F1F"/>
    <w:rsid w:val="00B172A0"/>
    <w:rsid w:val="00B227EA"/>
    <w:rsid w:val="00B239E2"/>
    <w:rsid w:val="00B26934"/>
    <w:rsid w:val="00B31D91"/>
    <w:rsid w:val="00B33636"/>
    <w:rsid w:val="00B33867"/>
    <w:rsid w:val="00B3478A"/>
    <w:rsid w:val="00B3530C"/>
    <w:rsid w:val="00B36E03"/>
    <w:rsid w:val="00B403EA"/>
    <w:rsid w:val="00B41CDB"/>
    <w:rsid w:val="00B43F58"/>
    <w:rsid w:val="00B45742"/>
    <w:rsid w:val="00B523FD"/>
    <w:rsid w:val="00B54123"/>
    <w:rsid w:val="00B55085"/>
    <w:rsid w:val="00B5713A"/>
    <w:rsid w:val="00B57D80"/>
    <w:rsid w:val="00B60B16"/>
    <w:rsid w:val="00B61411"/>
    <w:rsid w:val="00B62589"/>
    <w:rsid w:val="00B6479B"/>
    <w:rsid w:val="00B66941"/>
    <w:rsid w:val="00B66C0E"/>
    <w:rsid w:val="00B7000E"/>
    <w:rsid w:val="00B70056"/>
    <w:rsid w:val="00B71203"/>
    <w:rsid w:val="00B73294"/>
    <w:rsid w:val="00B738CE"/>
    <w:rsid w:val="00B74E74"/>
    <w:rsid w:val="00B77339"/>
    <w:rsid w:val="00B80289"/>
    <w:rsid w:val="00B864B3"/>
    <w:rsid w:val="00B86F7D"/>
    <w:rsid w:val="00B87414"/>
    <w:rsid w:val="00B9349D"/>
    <w:rsid w:val="00B94224"/>
    <w:rsid w:val="00B96D77"/>
    <w:rsid w:val="00B96EB7"/>
    <w:rsid w:val="00B97CC4"/>
    <w:rsid w:val="00BA1AE5"/>
    <w:rsid w:val="00BA3111"/>
    <w:rsid w:val="00BA6EEC"/>
    <w:rsid w:val="00BB070E"/>
    <w:rsid w:val="00BB0EE2"/>
    <w:rsid w:val="00BB288D"/>
    <w:rsid w:val="00BB36F5"/>
    <w:rsid w:val="00BC1747"/>
    <w:rsid w:val="00BC27A7"/>
    <w:rsid w:val="00BC54AB"/>
    <w:rsid w:val="00BC6025"/>
    <w:rsid w:val="00BC60C2"/>
    <w:rsid w:val="00BD4347"/>
    <w:rsid w:val="00BD437C"/>
    <w:rsid w:val="00BE1AD1"/>
    <w:rsid w:val="00BE1DAF"/>
    <w:rsid w:val="00BE541E"/>
    <w:rsid w:val="00BF0B6D"/>
    <w:rsid w:val="00BF0D55"/>
    <w:rsid w:val="00BF1192"/>
    <w:rsid w:val="00BF3CA8"/>
    <w:rsid w:val="00BF5A0B"/>
    <w:rsid w:val="00BF5FCE"/>
    <w:rsid w:val="00BF6BED"/>
    <w:rsid w:val="00BF7D17"/>
    <w:rsid w:val="00C05075"/>
    <w:rsid w:val="00C112BD"/>
    <w:rsid w:val="00C12A8E"/>
    <w:rsid w:val="00C13DBC"/>
    <w:rsid w:val="00C1739B"/>
    <w:rsid w:val="00C21C96"/>
    <w:rsid w:val="00C22491"/>
    <w:rsid w:val="00C24707"/>
    <w:rsid w:val="00C25B3A"/>
    <w:rsid w:val="00C26F5C"/>
    <w:rsid w:val="00C30652"/>
    <w:rsid w:val="00C3511A"/>
    <w:rsid w:val="00C36609"/>
    <w:rsid w:val="00C3679D"/>
    <w:rsid w:val="00C36C84"/>
    <w:rsid w:val="00C41126"/>
    <w:rsid w:val="00C42407"/>
    <w:rsid w:val="00C449D5"/>
    <w:rsid w:val="00C50A27"/>
    <w:rsid w:val="00C51729"/>
    <w:rsid w:val="00C52473"/>
    <w:rsid w:val="00C52BBD"/>
    <w:rsid w:val="00C5539C"/>
    <w:rsid w:val="00C55570"/>
    <w:rsid w:val="00C56B37"/>
    <w:rsid w:val="00C56D06"/>
    <w:rsid w:val="00C62A3C"/>
    <w:rsid w:val="00C64581"/>
    <w:rsid w:val="00C676E8"/>
    <w:rsid w:val="00C70063"/>
    <w:rsid w:val="00C72115"/>
    <w:rsid w:val="00C731FA"/>
    <w:rsid w:val="00C743FC"/>
    <w:rsid w:val="00C755F1"/>
    <w:rsid w:val="00C818A3"/>
    <w:rsid w:val="00C82A73"/>
    <w:rsid w:val="00C83074"/>
    <w:rsid w:val="00C83428"/>
    <w:rsid w:val="00C83470"/>
    <w:rsid w:val="00C84283"/>
    <w:rsid w:val="00C86A64"/>
    <w:rsid w:val="00C92538"/>
    <w:rsid w:val="00C936E0"/>
    <w:rsid w:val="00C9778F"/>
    <w:rsid w:val="00C97D1B"/>
    <w:rsid w:val="00CA087C"/>
    <w:rsid w:val="00CA2C5C"/>
    <w:rsid w:val="00CA315F"/>
    <w:rsid w:val="00CA4B64"/>
    <w:rsid w:val="00CA4BC6"/>
    <w:rsid w:val="00CA51E2"/>
    <w:rsid w:val="00CA54F3"/>
    <w:rsid w:val="00CA72FB"/>
    <w:rsid w:val="00CB06C8"/>
    <w:rsid w:val="00CB38B5"/>
    <w:rsid w:val="00CB3AEC"/>
    <w:rsid w:val="00CB5993"/>
    <w:rsid w:val="00CB73DE"/>
    <w:rsid w:val="00CB74EF"/>
    <w:rsid w:val="00CB7DC6"/>
    <w:rsid w:val="00CC036A"/>
    <w:rsid w:val="00CC2EEE"/>
    <w:rsid w:val="00CC51C7"/>
    <w:rsid w:val="00CC66BE"/>
    <w:rsid w:val="00CC6D33"/>
    <w:rsid w:val="00CC7B71"/>
    <w:rsid w:val="00CC7F12"/>
    <w:rsid w:val="00CD0945"/>
    <w:rsid w:val="00CE42C2"/>
    <w:rsid w:val="00CE439D"/>
    <w:rsid w:val="00CE4DF9"/>
    <w:rsid w:val="00CF25A1"/>
    <w:rsid w:val="00CF3A7A"/>
    <w:rsid w:val="00CF7D81"/>
    <w:rsid w:val="00CF7E6D"/>
    <w:rsid w:val="00D000D0"/>
    <w:rsid w:val="00D0041E"/>
    <w:rsid w:val="00D026A5"/>
    <w:rsid w:val="00D04716"/>
    <w:rsid w:val="00D05BD4"/>
    <w:rsid w:val="00D0661E"/>
    <w:rsid w:val="00D107B7"/>
    <w:rsid w:val="00D11AF6"/>
    <w:rsid w:val="00D12BAF"/>
    <w:rsid w:val="00D1468B"/>
    <w:rsid w:val="00D14784"/>
    <w:rsid w:val="00D15E24"/>
    <w:rsid w:val="00D161DC"/>
    <w:rsid w:val="00D1634B"/>
    <w:rsid w:val="00D1685A"/>
    <w:rsid w:val="00D169E7"/>
    <w:rsid w:val="00D17036"/>
    <w:rsid w:val="00D20202"/>
    <w:rsid w:val="00D22B4C"/>
    <w:rsid w:val="00D251C0"/>
    <w:rsid w:val="00D3153D"/>
    <w:rsid w:val="00D31E98"/>
    <w:rsid w:val="00D34F52"/>
    <w:rsid w:val="00D37A25"/>
    <w:rsid w:val="00D37C30"/>
    <w:rsid w:val="00D46BF9"/>
    <w:rsid w:val="00D5051B"/>
    <w:rsid w:val="00D5185D"/>
    <w:rsid w:val="00D52E14"/>
    <w:rsid w:val="00D55465"/>
    <w:rsid w:val="00D60FF1"/>
    <w:rsid w:val="00D6198E"/>
    <w:rsid w:val="00D62DF8"/>
    <w:rsid w:val="00D65555"/>
    <w:rsid w:val="00D71673"/>
    <w:rsid w:val="00D7221D"/>
    <w:rsid w:val="00D72DCD"/>
    <w:rsid w:val="00D72FBC"/>
    <w:rsid w:val="00D735E3"/>
    <w:rsid w:val="00D73916"/>
    <w:rsid w:val="00D744E1"/>
    <w:rsid w:val="00D756D2"/>
    <w:rsid w:val="00D821FD"/>
    <w:rsid w:val="00D84E62"/>
    <w:rsid w:val="00D9312D"/>
    <w:rsid w:val="00D93A6F"/>
    <w:rsid w:val="00D97D8E"/>
    <w:rsid w:val="00DA0D4D"/>
    <w:rsid w:val="00DA1AC4"/>
    <w:rsid w:val="00DA32EF"/>
    <w:rsid w:val="00DA3896"/>
    <w:rsid w:val="00DA396F"/>
    <w:rsid w:val="00DA3997"/>
    <w:rsid w:val="00DA3F3D"/>
    <w:rsid w:val="00DA4907"/>
    <w:rsid w:val="00DA4DCC"/>
    <w:rsid w:val="00DA708C"/>
    <w:rsid w:val="00DA7ACD"/>
    <w:rsid w:val="00DB2340"/>
    <w:rsid w:val="00DB3D58"/>
    <w:rsid w:val="00DB4187"/>
    <w:rsid w:val="00DC5ECF"/>
    <w:rsid w:val="00DC66B3"/>
    <w:rsid w:val="00DC7B2C"/>
    <w:rsid w:val="00DD0142"/>
    <w:rsid w:val="00DD3986"/>
    <w:rsid w:val="00DD5AC2"/>
    <w:rsid w:val="00DE1D9B"/>
    <w:rsid w:val="00DE4A32"/>
    <w:rsid w:val="00DE7FD8"/>
    <w:rsid w:val="00DF0FEF"/>
    <w:rsid w:val="00DF138C"/>
    <w:rsid w:val="00DF3083"/>
    <w:rsid w:val="00DF3164"/>
    <w:rsid w:val="00DF4F75"/>
    <w:rsid w:val="00DF6144"/>
    <w:rsid w:val="00E00727"/>
    <w:rsid w:val="00E03A2E"/>
    <w:rsid w:val="00E058F9"/>
    <w:rsid w:val="00E108E9"/>
    <w:rsid w:val="00E12168"/>
    <w:rsid w:val="00E14D03"/>
    <w:rsid w:val="00E161D4"/>
    <w:rsid w:val="00E25A1F"/>
    <w:rsid w:val="00E27624"/>
    <w:rsid w:val="00E278A6"/>
    <w:rsid w:val="00E30951"/>
    <w:rsid w:val="00E30989"/>
    <w:rsid w:val="00E313BC"/>
    <w:rsid w:val="00E32EC6"/>
    <w:rsid w:val="00E33B7A"/>
    <w:rsid w:val="00E3645F"/>
    <w:rsid w:val="00E36D7F"/>
    <w:rsid w:val="00E376FE"/>
    <w:rsid w:val="00E4189B"/>
    <w:rsid w:val="00E4356F"/>
    <w:rsid w:val="00E522BA"/>
    <w:rsid w:val="00E54DD1"/>
    <w:rsid w:val="00E55CAF"/>
    <w:rsid w:val="00E57DCA"/>
    <w:rsid w:val="00E609EC"/>
    <w:rsid w:val="00E62837"/>
    <w:rsid w:val="00E65419"/>
    <w:rsid w:val="00E666FE"/>
    <w:rsid w:val="00E7107D"/>
    <w:rsid w:val="00E71274"/>
    <w:rsid w:val="00E74CF2"/>
    <w:rsid w:val="00E822EE"/>
    <w:rsid w:val="00E82C38"/>
    <w:rsid w:val="00E860F9"/>
    <w:rsid w:val="00E87EAF"/>
    <w:rsid w:val="00E907E4"/>
    <w:rsid w:val="00E91325"/>
    <w:rsid w:val="00E95621"/>
    <w:rsid w:val="00E965C0"/>
    <w:rsid w:val="00E97AF6"/>
    <w:rsid w:val="00EA472D"/>
    <w:rsid w:val="00EA4790"/>
    <w:rsid w:val="00EA5513"/>
    <w:rsid w:val="00EA5580"/>
    <w:rsid w:val="00EA6F53"/>
    <w:rsid w:val="00EB50E7"/>
    <w:rsid w:val="00EB5CD1"/>
    <w:rsid w:val="00EB7E56"/>
    <w:rsid w:val="00EC04FE"/>
    <w:rsid w:val="00EC16C4"/>
    <w:rsid w:val="00EC3251"/>
    <w:rsid w:val="00EC68D3"/>
    <w:rsid w:val="00EC6E5B"/>
    <w:rsid w:val="00ED040C"/>
    <w:rsid w:val="00ED2A11"/>
    <w:rsid w:val="00ED3162"/>
    <w:rsid w:val="00ED70B2"/>
    <w:rsid w:val="00ED71B5"/>
    <w:rsid w:val="00EE0D88"/>
    <w:rsid w:val="00EE2045"/>
    <w:rsid w:val="00EE3A33"/>
    <w:rsid w:val="00EE684E"/>
    <w:rsid w:val="00EF47DE"/>
    <w:rsid w:val="00EF4862"/>
    <w:rsid w:val="00EF50FD"/>
    <w:rsid w:val="00EF61D4"/>
    <w:rsid w:val="00EF6494"/>
    <w:rsid w:val="00F00B46"/>
    <w:rsid w:val="00F01AC2"/>
    <w:rsid w:val="00F02081"/>
    <w:rsid w:val="00F0731A"/>
    <w:rsid w:val="00F10720"/>
    <w:rsid w:val="00F11A9F"/>
    <w:rsid w:val="00F130C0"/>
    <w:rsid w:val="00F15743"/>
    <w:rsid w:val="00F159B3"/>
    <w:rsid w:val="00F15B0F"/>
    <w:rsid w:val="00F15F8F"/>
    <w:rsid w:val="00F238FC"/>
    <w:rsid w:val="00F24415"/>
    <w:rsid w:val="00F25C20"/>
    <w:rsid w:val="00F2626A"/>
    <w:rsid w:val="00F31D8E"/>
    <w:rsid w:val="00F32A37"/>
    <w:rsid w:val="00F338BB"/>
    <w:rsid w:val="00F36732"/>
    <w:rsid w:val="00F36AE9"/>
    <w:rsid w:val="00F36F0E"/>
    <w:rsid w:val="00F4613F"/>
    <w:rsid w:val="00F4650B"/>
    <w:rsid w:val="00F4753A"/>
    <w:rsid w:val="00F5199C"/>
    <w:rsid w:val="00F52E5B"/>
    <w:rsid w:val="00F534F3"/>
    <w:rsid w:val="00F53D11"/>
    <w:rsid w:val="00F54B43"/>
    <w:rsid w:val="00F576F3"/>
    <w:rsid w:val="00F61167"/>
    <w:rsid w:val="00F61B8C"/>
    <w:rsid w:val="00F64FF4"/>
    <w:rsid w:val="00F654B3"/>
    <w:rsid w:val="00F67E91"/>
    <w:rsid w:val="00F70CE2"/>
    <w:rsid w:val="00F70D20"/>
    <w:rsid w:val="00F72C33"/>
    <w:rsid w:val="00F72EC7"/>
    <w:rsid w:val="00F76360"/>
    <w:rsid w:val="00F772D5"/>
    <w:rsid w:val="00F77DCA"/>
    <w:rsid w:val="00F80546"/>
    <w:rsid w:val="00F80D83"/>
    <w:rsid w:val="00F8165C"/>
    <w:rsid w:val="00F90371"/>
    <w:rsid w:val="00F92628"/>
    <w:rsid w:val="00F92755"/>
    <w:rsid w:val="00F9427F"/>
    <w:rsid w:val="00F94621"/>
    <w:rsid w:val="00F95A09"/>
    <w:rsid w:val="00F97F92"/>
    <w:rsid w:val="00FA1218"/>
    <w:rsid w:val="00FA1F8A"/>
    <w:rsid w:val="00FA2A53"/>
    <w:rsid w:val="00FA2B5B"/>
    <w:rsid w:val="00FA33EE"/>
    <w:rsid w:val="00FA50A5"/>
    <w:rsid w:val="00FA5DF4"/>
    <w:rsid w:val="00FA629B"/>
    <w:rsid w:val="00FA7FFE"/>
    <w:rsid w:val="00FB3ED2"/>
    <w:rsid w:val="00FB55A1"/>
    <w:rsid w:val="00FB6C20"/>
    <w:rsid w:val="00FC21E0"/>
    <w:rsid w:val="00FC3DAC"/>
    <w:rsid w:val="00FD0526"/>
    <w:rsid w:val="00FD0A48"/>
    <w:rsid w:val="00FD2F70"/>
    <w:rsid w:val="00FD3497"/>
    <w:rsid w:val="00FD4821"/>
    <w:rsid w:val="00FD7050"/>
    <w:rsid w:val="00FD7B0C"/>
    <w:rsid w:val="00FE1538"/>
    <w:rsid w:val="00FE31F1"/>
    <w:rsid w:val="00FE48C1"/>
    <w:rsid w:val="00FF277D"/>
    <w:rsid w:val="00FF2986"/>
    <w:rsid w:val="00FF333F"/>
    <w:rsid w:val="00FF58EB"/>
    <w:rsid w:val="00FF5CA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289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B80289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80289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B80289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B80289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B80289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B80289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B80289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B80289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B80289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B80289"/>
  </w:style>
  <w:style w:type="paragraph" w:styleId="FootnoteText">
    <w:name w:val="footnote text"/>
    <w:basedOn w:val="Normal"/>
    <w:qFormat/>
    <w:rsid w:val="00B80289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B80289"/>
  </w:style>
  <w:style w:type="paragraph" w:customStyle="1" w:styleId="quotes">
    <w:name w:val="quotes"/>
    <w:basedOn w:val="Normal"/>
    <w:next w:val="Normal"/>
    <w:rsid w:val="00B8028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80289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it-IT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Revision">
    <w:name w:val="Revision"/>
    <w:hidden/>
    <w:uiPriority w:val="99"/>
    <w:semiHidden/>
    <w:rsid w:val="00152856"/>
    <w:rPr>
      <w:sz w:val="22"/>
    </w:rPr>
  </w:style>
  <w:style w:type="paragraph" w:styleId="BalloonText">
    <w:name w:val="Balloon Text"/>
    <w:basedOn w:val="Normal"/>
    <w:link w:val="BalloonTextChar"/>
    <w:rsid w:val="002F0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289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B80289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80289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B80289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B80289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B80289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B80289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B80289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B80289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B80289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B80289"/>
  </w:style>
  <w:style w:type="paragraph" w:styleId="FootnoteText">
    <w:name w:val="footnote text"/>
    <w:basedOn w:val="Normal"/>
    <w:qFormat/>
    <w:rsid w:val="00B80289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B80289"/>
  </w:style>
  <w:style w:type="paragraph" w:customStyle="1" w:styleId="quotes">
    <w:name w:val="quotes"/>
    <w:basedOn w:val="Normal"/>
    <w:next w:val="Normal"/>
    <w:rsid w:val="00B8028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80289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it-IT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Revision">
    <w:name w:val="Revision"/>
    <w:hidden/>
    <w:uiPriority w:val="99"/>
    <w:semiHidden/>
    <w:rsid w:val="00152856"/>
    <w:rPr>
      <w:sz w:val="22"/>
    </w:rPr>
  </w:style>
  <w:style w:type="paragraph" w:styleId="BalloonText">
    <w:name w:val="Balloon Text"/>
    <w:basedOn w:val="Normal"/>
    <w:link w:val="BalloonTextChar"/>
    <w:rsid w:val="002F0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eesc.europa.eu/?i=portal.en.events-and-activities-civil-society-prize-2016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press@eesc.europa.eu?subject=Vorrei%20maggiori%20informazioni" TargetMode="External"/><Relationship Id="rId28" Type="http://schemas.openxmlformats.org/officeDocument/2006/relationships/header" Target="header6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www.eesc.europa.eu/?i=portal.en.events-and-activities-civil-society-prize-2017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WTPCSN73YJ26-6-789</_dlc_DocId>
    <_dlc_DocIdUrl xmlns="8a3471f6-0f36-4ccf-b5ee-1ca67ea797ef">
      <Url>http://dm/EESC/2017/_layouts/DocIdRedir.aspx?ID=WTPCSN73YJ26-6-789</Url>
      <Description>WTPCSN73YJ26-6-789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a69ddb54-d4ad-4195-8174-7b7c39303c90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2017-07-06T12:00:00+00:00</ProductionDate>
    <DocumentNumber xmlns="a69ddb54-d4ad-4195-8174-7b7c39303c90">3331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18</Value>
      <Value>15</Value>
      <Value>14</Value>
      <Value>12</Value>
      <Value>57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7831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224593A4FB8494193408E2BE75730F3" ma:contentTypeVersion="4" ma:contentTypeDescription="Defines the documents for Document Manager V2" ma:contentTypeScope="" ma:versionID="ace51220df608873bae6ebe3d1a8a59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a69ddb54-d4ad-4195-8174-7b7c39303c90" targetNamespace="http://schemas.microsoft.com/office/2006/metadata/properties" ma:root="true" ma:fieldsID="ef1356049bde9c06dff5632a1f4034e6" ns2:_="" ns3:_="" ns4:_="">
    <xsd:import namespace="8a3471f6-0f36-4ccf-b5ee-1ca67ea797ef"/>
    <xsd:import namespace="http://schemas.microsoft.com/sharepoint/v3/fields"/>
    <xsd:import namespace="a69ddb54-d4ad-4195-8174-7b7c39303c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ddb54-d4ad-4195-8174-7b7c39303c90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A50DE-30E8-429C-9347-389B7573CD3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69ddb54-d4ad-4195-8174-7b7c39303c90"/>
    <ds:schemaRef ds:uri="http://schemas.microsoft.com/sharepoint/v3/fields"/>
    <ds:schemaRef ds:uri="8a3471f6-0f36-4ccf-b5ee-1ca67ea797e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CB4183-C39C-4F10-B7C9-C71352D3EC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EC301C-260D-4928-B0C2-12E9D76B2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a69ddb54-d4ad-4195-8174-7b7c39303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4F7ED56-83D7-42EA-939E-CA9FA9F2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438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- Premio per la società civile</vt:lpstr>
    </vt:vector>
  </TitlesOfParts>
  <Company>CESE-CdR</Company>
  <LinksUpToDate>false</LinksUpToDate>
  <CharactersWithSpaces>3405</CharactersWithSpaces>
  <SharedDoc>false</SharedDoc>
  <HLinks>
    <vt:vector size="72" baseType="variant">
      <vt:variant>
        <vt:i4>1900641</vt:i4>
      </vt:variant>
      <vt:variant>
        <vt:i4>9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http://www.eesc.europa.eu/?i=portal.en.about-the-committee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http://www.eesc.europa.eu/?i=portal.en.publications&amp;itemCode=36419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http://www.eesc.europa.eu/?i=portal.en.press-releases&amp;itemCode=37155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6969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7192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7372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- Premio per la società civile</dc:title>
  <dc:subject>Comunicato stampa</dc:subject>
  <dc:creator>Margarida Reis</dc:creator>
  <cp:keywords>EESC-2017-03331-00-00-CP-TRA-IT</cp:keywords>
  <dc:description>Relatore: -_x000d_
Lingua originale: EN_x000d_
Data del documento: 06/07/2017_x000d_
Data della riunione: _x000d_
Documenti esterni: -_x000d_
Funzionario responsabile: REIS MARGARIDA, telefono: + 2 546 9036_x000d_
_x000d_
Sintesi:</dc:description>
  <cp:lastModifiedBy>Margarida Reis</cp:lastModifiedBy>
  <cp:revision>2</cp:revision>
  <cp:lastPrinted>2016-04-20T15:09:00Z</cp:lastPrinted>
  <dcterms:created xsi:type="dcterms:W3CDTF">2017-07-12T06:29:00Z</dcterms:created>
  <dcterms:modified xsi:type="dcterms:W3CDTF">2017-07-12T06:29:00Z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0x010100EA97B91038054C99906057A708A1480A000224593A4FB8494193408E2BE75730F3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04/07/2017</vt:lpwstr>
  </property>
  <property fmtid="{D5CDD505-2E9C-101B-9397-08002B2CF9AE}" pid="7" name="Pref_Time">
    <vt:lpwstr>19:40:59</vt:lpwstr>
  </property>
  <property fmtid="{D5CDD505-2E9C-101B-9397-08002B2CF9AE}" pid="8" name="Pref_User">
    <vt:lpwstr>amett</vt:lpwstr>
  </property>
  <property fmtid="{D5CDD505-2E9C-101B-9397-08002B2CF9AE}" pid="9" name="Pref_FileName">
    <vt:lpwstr>EESC-2017-03331-00-00-CP-ORI.docx</vt:lpwstr>
  </property>
  <property fmtid="{D5CDD505-2E9C-101B-9397-08002B2CF9AE}" pid="10" name="_dlc_DocIdItemGuid">
    <vt:lpwstr>7f8dbac4-2708-44c3-bff6-8037abc84bfa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14;#ES|e7a6b05b-ae16-40c8-add9-68b64b03aeba;#23;#DA|5d49c027-8956-412b-aa16-e85a0f96ad0e;#29;#HU|6b229040-c589-4408-b4c1-4285663d20a8;#24;#EL|6d4f4d51-af9b-4650-94b4-4276bee85c91;#25;#FI|87606a43-d45f-42d6-b8c9-e1a3457db5b7;#35;#SL|98a412ae-eb01-49e9-ae3d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2017</vt:i4>
  </property>
  <property fmtid="{D5CDD505-2E9C-101B-9397-08002B2CF9AE}" pid="16" name="DocumentNumber">
    <vt:i4>3331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57;#CP|de8ad211-9e8d-408b-8324-674d21bb7d18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37;#RO|feb747a2-64cd-4299-af12-4833ddc30497;#34;#SK|46d9fce0-ef79-4f71-b89b-cd6aa82426b8;#15;#PT|50ccc04a-eadd-42ae-a0cb-acaf45f812ba;#14;#ES|e7a6b05b-ae16-40c8-add9-68b64b03aeba;#35;#SL|98a412ae-eb01-49e9-ae3d-585a81724cfc;#57;#CP|de8ad211-9e8d-408b-8324</vt:lpwstr>
  </property>
  <property fmtid="{D5CDD505-2E9C-101B-9397-08002B2CF9AE}" pid="32" name="AvailableTranslations_0">
    <vt:lpwstr>ES|e7a6b05b-ae16-40c8-add9-68b64b03aeba;SL|98a412ae-eb01-49e9-ae3d-585a81724cfc;SK|46d9fce0-ef79-4f71-b89b-cd6aa82426b8;PT|50ccc04a-eadd-42ae-a0cb-acaf45f812ba;RO|feb747a2-64cd-4299-af12-4833ddc30497;SV|c2ed69e7-a339-43d7-8f22-d93680a92aa0;EN|f2175f21-25d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7831</vt:i4>
  </property>
  <property fmtid="{D5CDD505-2E9C-101B-9397-08002B2CF9AE}" pid="36" name="DocumentYear">
    <vt:i4>2017</vt:i4>
  </property>
  <property fmtid="{D5CDD505-2E9C-101B-9397-08002B2CF9AE}" pid="37" name="DocumentLanguage">
    <vt:lpwstr>22;#IT|0774613c-01ed-4e5d-a25d-11d2388de825</vt:lpwstr>
  </property>
</Properties>
</file>