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B" w:rsidRPr="003A66C0" w:rsidRDefault="00CA2C5C" w:rsidP="007F385B">
      <w:pPr>
        <w:ind w:left="-993"/>
        <w:jc w:val="center"/>
      </w:pPr>
      <w:r>
        <w:rPr>
          <w:noProof/>
          <w:lang w:val="pt-PT" w:eastAsia="pt-PT" w:bidi="ar-SA"/>
        </w:rPr>
        <w:drawing>
          <wp:inline distT="0" distB="0" distL="0" distR="0" wp14:anchorId="35A7AE46" wp14:editId="7CD585C6">
            <wp:extent cx="7012940" cy="1701800"/>
            <wp:effectExtent l="0" t="0" r="0" b="0"/>
            <wp:docPr id="1" name="Picture 1" descr="European Economic and Social Committee&#10;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Economic and Social Committee&#10;Press Relea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8"/>
        <w:gridCol w:w="4119"/>
      </w:tblGrid>
      <w:tr w:rsidR="008820BE" w:rsidRPr="003A66C0">
        <w:trPr>
          <w:cantSplit/>
        </w:trPr>
        <w:tc>
          <w:tcPr>
            <w:tcW w:w="5168" w:type="dxa"/>
          </w:tcPr>
          <w:p w:rsidR="0070012D" w:rsidRPr="003A66C0" w:rsidRDefault="001F2DFD" w:rsidP="00FB3ED2">
            <w:pPr>
              <w:spacing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2017/35.</w:t>
            </w:r>
          </w:p>
        </w:tc>
        <w:tc>
          <w:tcPr>
            <w:tcW w:w="4119" w:type="dxa"/>
          </w:tcPr>
          <w:p w:rsidR="008820BE" w:rsidRPr="003A66C0" w:rsidRDefault="00440D41" w:rsidP="005F0DB1">
            <w:pPr>
              <w:spacing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2017. július 12</w:t>
            </w:r>
            <w:r w:rsidR="00D744E1">
              <w:rPr>
                <w:rFonts w:ascii="Verdana" w:hAnsi="Verdana"/>
                <w:b/>
                <w:sz w:val="18"/>
              </w:rPr>
              <w:t>.</w:t>
            </w:r>
          </w:p>
        </w:tc>
      </w:tr>
    </w:tbl>
    <w:p w:rsidR="008820BE" w:rsidRPr="003A66C0" w:rsidRDefault="00CA2C5C" w:rsidP="00473E94">
      <w:pPr>
        <w:spacing w:line="240" w:lineRule="auto"/>
        <w:rPr>
          <w:rFonts w:ascii="Verdana" w:hAnsi="Verdana"/>
          <w:sz w:val="20"/>
        </w:rPr>
        <w:sectPr w:rsidR="008820BE" w:rsidRPr="003A66C0" w:rsidSect="00B802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426" w:right="1418" w:bottom="1418" w:left="1418" w:header="213" w:footer="118" w:gutter="0"/>
          <w:pgNumType w:start="1"/>
          <w:cols w:space="720"/>
          <w:docGrid w:linePitch="299"/>
        </w:sectPr>
      </w:pPr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679EEAC" wp14:editId="2EC60BFC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2F2" w:rsidRPr="00473E94" w:rsidRDefault="004742F2" w:rsidP="00473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dGtQIAALg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CBiydGtQIAALgF&#10;AAAOAAAAAAAAAAAAAAAAAC4CAABkcnMvZTJvRG9jLnhtbFBLAQItABQABgAIAAAAIQDrVDFa3gAA&#10;AA8BAAAPAAAAAAAAAAAAAAAAAA8FAABkcnMvZG93bnJldi54bWxQSwUGAAAAAAQABADzAAAAGgYA&#10;AAAA&#10;">
                <v:textbox>
                  <w:txbxContent>
                    <w:p w:rsidRPr="00473E94" w:rsidR="004742F2" w:rsidP="00473E94" w:rsidRDefault="004742F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xmlns:w10="urn:schemas-microsoft-com:office:word" anchorx="page" anchory="page"/>
              </v:shape>
            </w:pict>
          </mc:Fallback>
        </mc:AlternateContent>
      </w:r>
    </w:p>
    <w:p w:rsidR="007A293B" w:rsidRPr="008D3FE0" w:rsidRDefault="007A293B" w:rsidP="003532CC">
      <w:pPr>
        <w:jc w:val="center"/>
        <w:rPr>
          <w:rFonts w:ascii="Verdana" w:hAnsi="Verdana"/>
          <w:b/>
          <w:sz w:val="18"/>
          <w:szCs w:val="18"/>
        </w:rPr>
      </w:pPr>
    </w:p>
    <w:p w:rsidR="00AB3FDC" w:rsidRDefault="00AB3FDC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8"/>
        </w:rPr>
        <w:t>AZ EGSZB ÚTNAK INDÍTJA 2017-ES</w:t>
      </w:r>
      <w:r>
        <w:t xml:space="preserve"> </w:t>
      </w:r>
      <w:r>
        <w:rPr>
          <w:rFonts w:ascii="Verdana" w:hAnsi="Verdana"/>
          <w:b/>
          <w:color w:val="0070C0"/>
          <w:sz w:val="24"/>
        </w:rPr>
        <w:t>CIVIL TÁRSADALMI DÍJÁT</w:t>
      </w:r>
    </w:p>
    <w:p w:rsidR="00184BD0" w:rsidRPr="00744A15" w:rsidRDefault="00CF7D81" w:rsidP="00184BD0">
      <w:pPr>
        <w:ind w:left="-284" w:right="-285"/>
        <w:jc w:val="center"/>
        <w:rPr>
          <w:rFonts w:ascii="Verdana" w:hAnsi="Verdana"/>
          <w:b/>
          <w:color w:val="0070C0"/>
          <w:sz w:val="24"/>
          <w:szCs w:val="24"/>
        </w:rPr>
      </w:pPr>
      <w:r>
        <w:rPr>
          <w:rFonts w:ascii="Verdana" w:hAnsi="Verdana"/>
          <w:b/>
          <w:color w:val="0070C0"/>
          <w:sz w:val="24"/>
        </w:rPr>
        <w:t xml:space="preserve">A </w:t>
      </w:r>
      <w:proofErr w:type="spellStart"/>
      <w:r>
        <w:rPr>
          <w:rFonts w:ascii="Verdana" w:hAnsi="Verdana"/>
          <w:b/>
          <w:color w:val="0070C0"/>
          <w:sz w:val="24"/>
        </w:rPr>
        <w:t>munkaerőpiaci</w:t>
      </w:r>
      <w:proofErr w:type="spellEnd"/>
      <w:r>
        <w:rPr>
          <w:rFonts w:ascii="Verdana" w:hAnsi="Verdana"/>
          <w:b/>
          <w:color w:val="0070C0"/>
          <w:sz w:val="24"/>
        </w:rPr>
        <w:t xml:space="preserve"> integrációt legjobban szolgáló projekteket jutalmazzuk</w:t>
      </w:r>
    </w:p>
    <w:p w:rsidR="00A22D36" w:rsidRDefault="00A22D36" w:rsidP="00534D32">
      <w:pPr>
        <w:rPr>
          <w:rFonts w:ascii="Verdana" w:hAnsi="Verdana"/>
          <w:sz w:val="18"/>
          <w:szCs w:val="18"/>
        </w:rPr>
      </w:pPr>
    </w:p>
    <w:p w:rsidR="00534D32" w:rsidRPr="0081085D" w:rsidRDefault="00534D32" w:rsidP="00534D3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Az EGSZB útnak indította 2017-es civil társadalmi díját. Idén olyan </w:t>
      </w:r>
      <w:r>
        <w:rPr>
          <w:rFonts w:ascii="Verdana" w:hAnsi="Verdana"/>
          <w:b/>
          <w:sz w:val="18"/>
        </w:rPr>
        <w:t>innovatív projekteket</w:t>
      </w:r>
      <w:r>
        <w:rPr>
          <w:rFonts w:ascii="Verdana" w:hAnsi="Verdana"/>
          <w:sz w:val="18"/>
        </w:rPr>
        <w:t xml:space="preserve"> jutalmaz, melyek civil társadalmi kezdeményezésre </w:t>
      </w:r>
      <w:r>
        <w:rPr>
          <w:rFonts w:ascii="Verdana" w:hAnsi="Verdana"/>
          <w:b/>
          <w:sz w:val="18"/>
        </w:rPr>
        <w:t>úgy gondoskodnak a munka jövőjéről, hogy előmozdítják a minőségi foglalkoztatást és a vállalkozói szellemet</w:t>
      </w:r>
      <w:r>
        <w:rPr>
          <w:rFonts w:ascii="Verdana" w:hAnsi="Verdana"/>
          <w:sz w:val="18"/>
        </w:rPr>
        <w:t>, és fiatalokra, migránsokra és más olyan emberekre összpontosítanak, akik nehezen férnek hozzá a munkaerőpiachoz.</w:t>
      </w:r>
    </w:p>
    <w:p w:rsidR="00534D32" w:rsidRDefault="00534D32" w:rsidP="00534D32">
      <w:pPr>
        <w:rPr>
          <w:rFonts w:ascii="Verdana" w:hAnsi="Verdana"/>
          <w:b/>
          <w:sz w:val="18"/>
          <w:szCs w:val="18"/>
        </w:rPr>
      </w:pPr>
    </w:p>
    <w:p w:rsidR="00534D32" w:rsidRPr="0081085D" w:rsidRDefault="00534D32" w:rsidP="00534D3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</w:rPr>
        <w:t xml:space="preserve">A legfeljebb öt nyertest összesen </w:t>
      </w:r>
      <w:r>
        <w:rPr>
          <w:rFonts w:ascii="Verdana" w:hAnsi="Verdana"/>
          <w:b/>
          <w:sz w:val="18"/>
        </w:rPr>
        <w:t>50 000 euróval</w:t>
      </w:r>
      <w:r>
        <w:rPr>
          <w:rFonts w:ascii="Verdana" w:hAnsi="Verdana"/>
          <w:sz w:val="18"/>
        </w:rPr>
        <w:t xml:space="preserve"> díjazzuk. </w:t>
      </w:r>
      <w:r>
        <w:rPr>
          <w:rFonts w:ascii="Verdana" w:hAnsi="Verdana"/>
          <w:b/>
          <w:sz w:val="18"/>
        </w:rPr>
        <w:t>A pályázatok benyújtási határideje 2017. szeptember 8</w:t>
      </w:r>
      <w:proofErr w:type="gramStart"/>
      <w:r>
        <w:rPr>
          <w:rFonts w:ascii="Verdana" w:hAnsi="Verdana"/>
          <w:b/>
          <w:sz w:val="18"/>
        </w:rPr>
        <w:t>.</w:t>
      </w:r>
      <w:r>
        <w:rPr>
          <w:rFonts w:ascii="Verdana" w:hAnsi="Verdana"/>
          <w:sz w:val="18"/>
        </w:rPr>
        <w:t>,</w:t>
      </w:r>
      <w:proofErr w:type="gramEnd"/>
      <w:r>
        <w:rPr>
          <w:rFonts w:ascii="Verdana" w:hAnsi="Verdana"/>
          <w:sz w:val="18"/>
        </w:rPr>
        <w:t xml:space="preserve"> a díjátadó ünnepséget pedig 2017. december 7-én tartjuk Brüsszelben.</w:t>
      </w:r>
    </w:p>
    <w:p w:rsidR="00534D32" w:rsidRDefault="00534D32" w:rsidP="00184BD0">
      <w:pPr>
        <w:rPr>
          <w:rFonts w:ascii="Verdana" w:hAnsi="Verdana"/>
          <w:sz w:val="18"/>
          <w:szCs w:val="18"/>
        </w:rPr>
      </w:pPr>
    </w:p>
    <w:p w:rsidR="00127445" w:rsidRDefault="000B29EF" w:rsidP="00184BD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 pénzügyi és gazdasági válság csúcspontja után majdnem tíz évvel az Európai Unióban – a közelmúltbeli biztató jelek dacára – még mindig magas a munkanélküliség. Az EGSZB ezért döntött úgy, hogy azokat az innovatív projekteket jutalmazza, amelyek a legalkalmasabbak a minőségi munkahelyek, a vállalkozói szellem és az önfoglalkoztatás előmozdítására, és így a tendencia megfordítására.</w:t>
      </w:r>
    </w:p>
    <w:p w:rsidR="00D84E62" w:rsidRDefault="00D84E62" w:rsidP="004742F2">
      <w:pPr>
        <w:rPr>
          <w:rFonts w:ascii="Verdana" w:hAnsi="Verdana"/>
          <w:sz w:val="18"/>
          <w:szCs w:val="18"/>
        </w:rPr>
      </w:pPr>
    </w:p>
    <w:p w:rsidR="004742F2" w:rsidRDefault="00D84E62" w:rsidP="004742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A díjat olyan, már megvalósított vagy még folyamatban lévő kezdeményezéseknek ítéljük oda, amelyek a </w:t>
      </w:r>
      <w:proofErr w:type="spellStart"/>
      <w:r>
        <w:rPr>
          <w:rFonts w:ascii="Verdana" w:hAnsi="Verdana"/>
          <w:sz w:val="18"/>
        </w:rPr>
        <w:t>megkülönböztetésmentes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munkaerőpiaci</w:t>
      </w:r>
      <w:proofErr w:type="spellEnd"/>
      <w:r>
        <w:rPr>
          <w:rFonts w:ascii="Verdana" w:hAnsi="Verdana"/>
          <w:sz w:val="18"/>
        </w:rPr>
        <w:t xml:space="preserve"> integrációt támogatják. Fontos, hogy a kezdeményezések az új belépőket célozzák meg, azaz a fiatalokat, a migráns háttérrel rendelkezőket, illetve a különleges támogatást igénylőket, például a tartósan munkanélkülieket, a munkaerőpiacról kiszorult nőket, a fogyatékosokat és a szegénységben élőket.</w:t>
      </w:r>
    </w:p>
    <w:p w:rsidR="004742F2" w:rsidRPr="00395BDE" w:rsidRDefault="004742F2" w:rsidP="004742F2">
      <w:pPr>
        <w:rPr>
          <w:rFonts w:ascii="Verdana" w:hAnsi="Verdana"/>
          <w:sz w:val="18"/>
          <w:szCs w:val="18"/>
        </w:rPr>
      </w:pPr>
    </w:p>
    <w:p w:rsidR="007B3F40" w:rsidRPr="008D3FE0" w:rsidRDefault="007B3F40" w:rsidP="007B3F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Az EGSZB azért hirdeti meg immár kilencedik éve a civil társadalmi díjat, hogy jutalmazza és ösztönözze azokat a civil szervezetekhez és/vagy magánszemélyekhez köthető, kézzelfogható kezdeményezéseket és teljesítményeket, melyek sokat tettek az európai kohéziót és integrációt alátámasztó közös értékek népszerűsítéséért. </w:t>
      </w:r>
      <w:hyperlink r:id="rId21">
        <w:r>
          <w:rPr>
            <w:rStyle w:val="Hyperlink"/>
            <w:rFonts w:ascii="Verdana" w:hAnsi="Verdana"/>
            <w:sz w:val="18"/>
          </w:rPr>
          <w:t>2016-ban a díj a migrációt helyezte középpontba</w:t>
        </w:r>
      </w:hyperlink>
      <w:r>
        <w:rPr>
          <w:rFonts w:ascii="Verdana" w:hAnsi="Verdana"/>
          <w:sz w:val="18"/>
        </w:rPr>
        <w:t>.</w:t>
      </w:r>
    </w:p>
    <w:p w:rsidR="007B3F40" w:rsidRPr="008D3FE0" w:rsidRDefault="007B3F40" w:rsidP="007B3F40">
      <w:pPr>
        <w:rPr>
          <w:rFonts w:ascii="Verdana" w:hAnsi="Verdana"/>
          <w:sz w:val="18"/>
          <w:szCs w:val="18"/>
        </w:rPr>
      </w:pPr>
    </w:p>
    <w:p w:rsidR="007B3F40" w:rsidRPr="008D3FE0" w:rsidRDefault="007B3F40" w:rsidP="007B3F4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 részletes tájékoztató és a jelentkezési űrlap</w:t>
      </w:r>
      <w:r>
        <w:t xml:space="preserve"> </w:t>
      </w:r>
      <w:hyperlink r:id="rId22">
        <w:r>
          <w:rPr>
            <w:rStyle w:val="Hyperlink"/>
            <w:rFonts w:ascii="Verdana" w:hAnsi="Verdana"/>
            <w:sz w:val="18"/>
          </w:rPr>
          <w:t>itt</w:t>
        </w:r>
      </w:hyperlink>
      <w:r>
        <w:rPr>
          <w:rFonts w:ascii="Verdana" w:hAnsi="Verdana"/>
          <w:sz w:val="18"/>
        </w:rPr>
        <w:t xml:space="preserve"> érhető el.</w:t>
      </w:r>
    </w:p>
    <w:p w:rsidR="007B3F40" w:rsidRPr="002F07D9" w:rsidRDefault="007B3F40" w:rsidP="00F11A9F">
      <w:pPr>
        <w:rPr>
          <w:rFonts w:ascii="Verdana" w:hAnsi="Verdana"/>
          <w:sz w:val="18"/>
          <w:szCs w:val="18"/>
        </w:rPr>
      </w:pPr>
    </w:p>
    <w:p w:rsidR="007B3F40" w:rsidRPr="008D3FE0" w:rsidRDefault="007B3F40" w:rsidP="007B3F4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További információért kérjük, forduljon munkatársunkhoz: </w:t>
      </w:r>
    </w:p>
    <w:p w:rsidR="007B3F40" w:rsidRPr="008D3FE0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>
        <w:rPr>
          <w:rFonts w:asciiTheme="minorHAnsi" w:hAnsiTheme="minorHAnsi"/>
        </w:rPr>
        <w:t>Margarida Reis – az EGSZB sajtóosztálya</w:t>
      </w:r>
    </w:p>
    <w:p w:rsidR="007B3F40" w:rsidRPr="008D3FE0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>
        <w:rPr>
          <w:rFonts w:asciiTheme="minorHAnsi" w:hAnsiTheme="minorHAnsi"/>
        </w:rPr>
        <w:t xml:space="preserve">E-mail: </w:t>
      </w:r>
      <w:hyperlink r:id="rId23">
        <w:r>
          <w:rPr>
            <w:rStyle w:val="Hyperlink"/>
            <w:rFonts w:asciiTheme="minorHAnsi" w:hAnsiTheme="minorHAnsi"/>
          </w:rPr>
          <w:t>press@eesc.europa.eu</w:t>
        </w:r>
      </w:hyperlink>
    </w:p>
    <w:p w:rsidR="007B3F40" w:rsidRPr="008D3FE0" w:rsidRDefault="007B3F40" w:rsidP="007B3F40">
      <w:pPr>
        <w:spacing w:line="240" w:lineRule="auto"/>
        <w:jc w:val="center"/>
        <w:rPr>
          <w:rFonts w:asciiTheme="minorHAnsi" w:eastAsia="PMingLiU" w:hAnsiTheme="minorHAnsi"/>
        </w:rPr>
      </w:pPr>
      <w:r>
        <w:rPr>
          <w:rFonts w:asciiTheme="minorHAnsi" w:hAnsiTheme="minorHAnsi"/>
        </w:rPr>
        <w:t>Tel: +32 2 546 9036</w:t>
      </w:r>
    </w:p>
    <w:p w:rsidR="007B3F40" w:rsidRPr="008D3FE0" w:rsidRDefault="007B3F40" w:rsidP="007B3F40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color w:val="1F497D" w:themeColor="text2"/>
        </w:rPr>
        <w:t>@EESC_PRESS</w:t>
      </w:r>
    </w:p>
    <w:p w:rsidR="002F07D9" w:rsidRPr="002F07D9" w:rsidRDefault="007B3F40" w:rsidP="007B3F40">
      <w:pPr>
        <w:spacing w:line="240" w:lineRule="auto"/>
        <w:jc w:val="center"/>
        <w:rPr>
          <w:rFonts w:asciiTheme="minorHAnsi" w:eastAsia="PMingLiU" w:hAnsiTheme="minorHAnsi"/>
          <w:b/>
        </w:rPr>
      </w:pPr>
      <w:r>
        <w:rPr>
          <w:rFonts w:asciiTheme="minorHAnsi" w:hAnsiTheme="minorHAnsi"/>
          <w:b/>
          <w:color w:val="1F497D" w:themeColor="text2"/>
        </w:rPr>
        <w:t xml:space="preserve"> </w:t>
      </w:r>
      <w:r w:rsidR="00440D41">
        <w:rPr>
          <w:rFonts w:asciiTheme="minorHAnsi" w:hAnsiTheme="minorHAnsi"/>
          <w:color w:val="1F497D"/>
        </w:rPr>
        <w:t>#</w:t>
      </w:r>
      <w:proofErr w:type="spellStart"/>
      <w:r w:rsidR="00440D41">
        <w:rPr>
          <w:rFonts w:asciiTheme="minorHAnsi" w:hAnsiTheme="minorHAnsi"/>
          <w:color w:val="1F497D"/>
        </w:rPr>
        <w:t>CivSocP</w:t>
      </w:r>
      <w:bookmarkStart w:id="0" w:name="_GoBack"/>
      <w:bookmarkEnd w:id="0"/>
      <w:r>
        <w:rPr>
          <w:rFonts w:asciiTheme="minorHAnsi" w:hAnsiTheme="minorHAnsi"/>
          <w:color w:val="1F497D"/>
        </w:rPr>
        <w:t>rize</w:t>
      </w:r>
      <w:proofErr w:type="spellEnd"/>
    </w:p>
    <w:p w:rsidR="007B3F40" w:rsidRDefault="007B3F40" w:rsidP="007B3F40">
      <w:pPr>
        <w:rPr>
          <w:rFonts w:ascii="Verdana" w:hAnsi="Verdana"/>
          <w:b/>
          <w:i/>
          <w:sz w:val="16"/>
        </w:rPr>
      </w:pPr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p w:rsidR="007B3F40" w:rsidRDefault="007B3F40" w:rsidP="007B3F40">
      <w:pPr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 xml:space="preserve">Az Európai Gazdasági és Szociális Bizottság, amelyet a Római Szerződés hozott létre 1957-ben, olyan tanácsadó szerv az uniós intézmények sorában, amely a szervezett civil </w:t>
      </w:r>
      <w:proofErr w:type="gramStart"/>
      <w:r>
        <w:rPr>
          <w:rFonts w:ascii="Verdana" w:hAnsi="Verdana"/>
          <w:i/>
          <w:sz w:val="14"/>
        </w:rPr>
        <w:t>társadalom különböző</w:t>
      </w:r>
      <w:proofErr w:type="gramEnd"/>
      <w:r>
        <w:rPr>
          <w:rFonts w:ascii="Verdana" w:hAnsi="Verdana"/>
          <w:i/>
          <w:sz w:val="14"/>
        </w:rPr>
        <w:t xml:space="preserve"> gazdasági és társadalmi szereplőit képviseli. Tanácsadó szerepe révén tagjai – s így az általuk képviselt szervezetek – részt vehetnek az EU-s döntéshozatal folyamatában. Az EGSZB 350 tagot számlál szerte Európából, akiket az Európai Unió Tanácsa nevez ki.</w:t>
      </w:r>
    </w:p>
    <w:p w:rsidR="009F7B3B" w:rsidRPr="00A22D36" w:rsidRDefault="007B3F40" w:rsidP="00A22D36">
      <w:r>
        <w:rPr>
          <w:rFonts w:ascii="Verdana" w:hAnsi="Verdana"/>
          <w:i/>
          <w:sz w:val="16"/>
        </w:rPr>
        <w:t>__</w:t>
      </w:r>
      <w:r>
        <w:rPr>
          <w:rFonts w:ascii="Verdana" w:hAnsi="Verdana"/>
          <w:b/>
          <w:i/>
          <w:sz w:val="16"/>
        </w:rPr>
        <w:t>_____________________________________________________________________________</w:t>
      </w:r>
    </w:p>
    <w:sectPr w:rsidR="009F7B3B" w:rsidRPr="00A22D36" w:rsidSect="00B8028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39" w:code="9"/>
      <w:pgMar w:top="993" w:right="1418" w:bottom="709" w:left="1418" w:header="497" w:footer="1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9C" w:rsidRDefault="00C5539C">
      <w:r>
        <w:separator/>
      </w:r>
    </w:p>
  </w:endnote>
  <w:endnote w:type="continuationSeparator" w:id="0">
    <w:p w:rsidR="00C5539C" w:rsidRDefault="00C5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Rue</w:t>
    </w:r>
    <w:proofErr w:type="spellEnd"/>
    <w:r>
      <w:rPr>
        <w:rFonts w:ascii="Verdana" w:hAnsi="Verdana"/>
        <w:sz w:val="16"/>
      </w:rPr>
      <w:t xml:space="preserve"> </w:t>
    </w:r>
    <w:proofErr w:type="spellStart"/>
    <w:r>
      <w:rPr>
        <w:rFonts w:ascii="Verdana" w:hAnsi="Verdana"/>
        <w:sz w:val="16"/>
      </w:rPr>
      <w:t>Belliard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Belliardstraat</w:t>
    </w:r>
    <w:proofErr w:type="spellEnd"/>
    <w:r>
      <w:rPr>
        <w:rFonts w:ascii="Verdana" w:hAnsi="Verdana"/>
        <w:sz w:val="16"/>
      </w:rPr>
      <w:t xml:space="preserve"> 99 – 1040 </w:t>
    </w:r>
    <w:proofErr w:type="spellStart"/>
    <w:r>
      <w:rPr>
        <w:rFonts w:ascii="Verdana" w:hAnsi="Verdana"/>
        <w:sz w:val="16"/>
      </w:rPr>
      <w:t>Bruxelles</w:t>
    </w:r>
    <w:proofErr w:type="spellEnd"/>
    <w:r>
      <w:rPr>
        <w:rFonts w:ascii="Verdana" w:hAnsi="Verdana"/>
        <w:sz w:val="16"/>
      </w:rPr>
      <w:t>/</w:t>
    </w:r>
    <w:proofErr w:type="spellStart"/>
    <w:r>
      <w:rPr>
        <w:rFonts w:ascii="Verdana" w:hAnsi="Verdana"/>
        <w:sz w:val="16"/>
      </w:rPr>
      <w:t>Brussel</w:t>
    </w:r>
    <w:proofErr w:type="spellEnd"/>
    <w:r>
      <w:rPr>
        <w:rFonts w:ascii="Verdana" w:hAnsi="Verdana"/>
        <w:sz w:val="16"/>
      </w:rPr>
      <w:t xml:space="preserve"> – BELGIQUE/BELGIË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Tel. +32 2 546 9779 – Fax +32 25469764</w:t>
    </w:r>
  </w:p>
  <w:p w:rsidR="00B80289" w:rsidRPr="00EA5513" w:rsidRDefault="00B80289" w:rsidP="00B80289">
    <w:pPr>
      <w:spacing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E-mail: </w:t>
    </w:r>
    <w:hyperlink r:id="rId1">
      <w:r>
        <w:rPr>
          <w:rStyle w:val="Hyperlink"/>
          <w:rFonts w:ascii="Verdana" w:hAnsi="Verdana"/>
          <w:sz w:val="16"/>
        </w:rPr>
        <w:t>press@eesc.europa.eu</w:t>
      </w:r>
    </w:hyperlink>
    <w:r>
      <w:rPr>
        <w:rFonts w:ascii="Verdana" w:hAnsi="Verdana"/>
        <w:sz w:val="16"/>
      </w:rPr>
      <w:t xml:space="preserve"> – Internet: </w:t>
    </w:r>
    <w:hyperlink r:id="rId2">
      <w:r>
        <w:rPr>
          <w:rStyle w:val="Hyperlink"/>
          <w:rFonts w:ascii="Verdana" w:hAnsi="Verdana"/>
          <w:sz w:val="16"/>
        </w:rPr>
        <w:t>www.eesc.europa.eu</w:t>
      </w:r>
    </w:hyperlink>
  </w:p>
  <w:p w:rsidR="004742F2" w:rsidRPr="00B80289" w:rsidRDefault="00B80289" w:rsidP="00B80289">
    <w:pPr>
      <w:spacing w:line="240" w:lineRule="auto"/>
      <w:jc w:val="center"/>
    </w:pPr>
    <w:r>
      <w:rPr>
        <w:rFonts w:ascii="Verdana" w:hAnsi="Verdana"/>
        <w:sz w:val="16"/>
      </w:rPr>
      <w:t xml:space="preserve">Itt is megtalál bennünket: </w:t>
    </w:r>
    <w:r>
      <w:rPr>
        <w:noProof/>
        <w:lang w:val="pt-PT" w:eastAsia="pt-PT" w:bidi="ar-SA"/>
      </w:rPr>
      <w:drawing>
        <wp:inline distT="0" distB="0" distL="0" distR="0" wp14:anchorId="2D0FE170" wp14:editId="55484321">
          <wp:extent cx="222885" cy="222885"/>
          <wp:effectExtent l="0" t="0" r="5715" b="5715"/>
          <wp:docPr id="2" name="Picture 2" descr="http://www.eesc.europa.eu/resources/toolip/img/2011/08/23/ico-twitter.gif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esc.europa.eu/resources/toolip/img/2011/08/23/ico-twitter.gif"/>
                  <pic:cNvPicPr>
                    <a:picLocks noChangeAspect="1" noChangeArrowheads="1"/>
                  </pic:cNvPicPr>
                </pic:nvPicPr>
                <pic:blipFill>
                  <a:blip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>  </w:t>
    </w:r>
    <w:r>
      <w:rPr>
        <w:noProof/>
        <w:lang w:val="pt-PT" w:eastAsia="pt-PT" w:bidi="ar-SA"/>
      </w:rPr>
      <w:drawing>
        <wp:inline distT="0" distB="0" distL="0" distR="0" wp14:anchorId="504420BB" wp14:editId="60A8744F">
          <wp:extent cx="222885" cy="222885"/>
          <wp:effectExtent l="0" t="0" r="5715" b="5715"/>
          <wp:docPr id="3" name="Picture 3" descr="http://www.eesc.europa.eu/resources/toolip/img/2011/08/23/ico-facebook.gif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esc.europa.eu/resources/toolip/img/2011/08/23/ico-facebook.gif"/>
                  <pic:cNvPicPr>
                    <a:picLocks noChangeAspect="1" noChangeArrowheads="1"/>
                  </pic:cNvPicPr>
                </pic:nvPicPr>
                <pic:blipFill>
                  <a:blip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</w:t>
    </w:r>
    <w:r>
      <w:rPr>
        <w:noProof/>
        <w:lang w:val="pt-PT" w:eastAsia="pt-PT" w:bidi="ar-SA"/>
      </w:rPr>
      <w:drawing>
        <wp:inline distT="0" distB="0" distL="0" distR="0" wp14:anchorId="3982D464" wp14:editId="6B1AC410">
          <wp:extent cx="222885" cy="222885"/>
          <wp:effectExtent l="0" t="0" r="5715" b="5715"/>
          <wp:docPr id="4" name="Picture 4" descr="http://www.eesc.europa.eu/resources/toolip/img/2011/08/25/youtube-logo.jp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eesc.europa.eu/resources/toolip/img/2011/08/25/youtube-logo.jpg"/>
                  <pic:cNvPicPr>
                    <a:picLocks noChangeAspect="1" noChangeArrowheads="1"/>
                  </pic:cNvPicPr>
                </pic:nvPicPr>
                <pic:blipFill>
                  <a:blip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  <w:r>
      <w:t xml:space="preserve">EESC-2017-03331-00-00-CP-TRA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2F07D9">
      <w:rPr>
        <w:noProof/>
      </w:rPr>
      <w:t>2</w:t>
    </w:r>
    <w:r>
      <w:fldChar w:fldCharType="end"/>
    </w:r>
    <w:r>
      <w:t>/</w:t>
    </w:r>
    <w:proofErr w:type="spellStart"/>
    <w:r>
      <w:fldChar w:fldCharType="begin"/>
    </w:r>
    <w:r>
      <w:instrText xml:space="preserve"> = </w:instrText>
    </w:r>
    <w:fldSimple w:instr=" NUMPAGES ">
      <w:r w:rsidR="002F07D9">
        <w:rPr>
          <w:noProof/>
        </w:rPr>
        <w:instrText>2</w:instrText>
      </w:r>
    </w:fldSimple>
    <w:r>
      <w:instrText xml:space="preserve"> -0 </w:instrText>
    </w:r>
    <w:r>
      <w:fldChar w:fldCharType="separate"/>
    </w:r>
    <w:r w:rsidR="002F07D9">
      <w:rPr>
        <w:noProof/>
      </w:rPr>
      <w:t>2</w:t>
    </w:r>
    <w:proofErr w:type="spellEnd"/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9C" w:rsidRDefault="00C5539C">
      <w:r>
        <w:separator/>
      </w:r>
    </w:p>
  </w:footnote>
  <w:footnote w:type="continuationSeparator" w:id="0">
    <w:p w:rsidR="00C5539C" w:rsidRDefault="00C5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9" w:rsidRPr="00B80289" w:rsidRDefault="00B80289" w:rsidP="00B8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CCB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61E55EF"/>
    <w:multiLevelType w:val="hybridMultilevel"/>
    <w:tmpl w:val="C71292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39BC"/>
    <w:multiLevelType w:val="hybridMultilevel"/>
    <w:tmpl w:val="5FF6C6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2DB7"/>
    <w:multiLevelType w:val="hybridMultilevel"/>
    <w:tmpl w:val="00F8A9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A95"/>
    <w:multiLevelType w:val="multilevel"/>
    <w:tmpl w:val="460EE44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51C277E"/>
    <w:multiLevelType w:val="hybridMultilevel"/>
    <w:tmpl w:val="701E8EB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645BB"/>
    <w:multiLevelType w:val="hybridMultilevel"/>
    <w:tmpl w:val="B45A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E6653"/>
    <w:multiLevelType w:val="hybridMultilevel"/>
    <w:tmpl w:val="A42CAB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E3CB5"/>
    <w:multiLevelType w:val="hybridMultilevel"/>
    <w:tmpl w:val="30C677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B4C3A"/>
    <w:multiLevelType w:val="hybridMultilevel"/>
    <w:tmpl w:val="0B3AFC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B3459"/>
    <w:multiLevelType w:val="hybridMultilevel"/>
    <w:tmpl w:val="EB34BE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A7BA2"/>
    <w:multiLevelType w:val="hybridMultilevel"/>
    <w:tmpl w:val="75DC111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753B31"/>
    <w:multiLevelType w:val="hybridMultilevel"/>
    <w:tmpl w:val="F86016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27659"/>
    <w:multiLevelType w:val="hybridMultilevel"/>
    <w:tmpl w:val="8B0E34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91B77"/>
    <w:multiLevelType w:val="hybridMultilevel"/>
    <w:tmpl w:val="D76CE2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60C3C"/>
    <w:multiLevelType w:val="hybridMultilevel"/>
    <w:tmpl w:val="289C5E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6019A"/>
    <w:multiLevelType w:val="hybridMultilevel"/>
    <w:tmpl w:val="53B85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32D76"/>
    <w:multiLevelType w:val="hybridMultilevel"/>
    <w:tmpl w:val="865E66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1C1D"/>
    <w:multiLevelType w:val="hybridMultilevel"/>
    <w:tmpl w:val="6C0C6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0"/>
  </w:num>
  <w:num w:numId="5">
    <w:abstractNumId w:val="5"/>
  </w:num>
  <w:num w:numId="6">
    <w:abstractNumId w:val="15"/>
  </w:num>
  <w:num w:numId="7">
    <w:abstractNumId w:val="2"/>
  </w:num>
  <w:num w:numId="8">
    <w:abstractNumId w:val="20"/>
  </w:num>
  <w:num w:numId="9">
    <w:abstractNumId w:val="19"/>
  </w:num>
  <w:num w:numId="10">
    <w:abstractNumId w:val="18"/>
  </w:num>
  <w:num w:numId="11">
    <w:abstractNumId w:val="16"/>
  </w:num>
  <w:num w:numId="12">
    <w:abstractNumId w:val="9"/>
  </w:num>
  <w:num w:numId="13">
    <w:abstractNumId w:val="6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F5"/>
    <w:rsid w:val="000005B3"/>
    <w:rsid w:val="00000C61"/>
    <w:rsid w:val="000018BE"/>
    <w:rsid w:val="000021C1"/>
    <w:rsid w:val="00003B8D"/>
    <w:rsid w:val="00003F81"/>
    <w:rsid w:val="000043FE"/>
    <w:rsid w:val="00007BAE"/>
    <w:rsid w:val="00013FCD"/>
    <w:rsid w:val="00014237"/>
    <w:rsid w:val="00015733"/>
    <w:rsid w:val="00020923"/>
    <w:rsid w:val="0002324B"/>
    <w:rsid w:val="00025BD2"/>
    <w:rsid w:val="00025EE7"/>
    <w:rsid w:val="00030CC9"/>
    <w:rsid w:val="00030F5D"/>
    <w:rsid w:val="00032159"/>
    <w:rsid w:val="0003297C"/>
    <w:rsid w:val="00032CD3"/>
    <w:rsid w:val="0003364B"/>
    <w:rsid w:val="0003423E"/>
    <w:rsid w:val="00034390"/>
    <w:rsid w:val="00034652"/>
    <w:rsid w:val="00034AD4"/>
    <w:rsid w:val="0003721F"/>
    <w:rsid w:val="000404B0"/>
    <w:rsid w:val="0004212B"/>
    <w:rsid w:val="00044DEC"/>
    <w:rsid w:val="0004507B"/>
    <w:rsid w:val="0004647E"/>
    <w:rsid w:val="000465B9"/>
    <w:rsid w:val="0004715C"/>
    <w:rsid w:val="00051E4A"/>
    <w:rsid w:val="00052678"/>
    <w:rsid w:val="00052F16"/>
    <w:rsid w:val="000538AA"/>
    <w:rsid w:val="00055FCC"/>
    <w:rsid w:val="00060A4A"/>
    <w:rsid w:val="000615BB"/>
    <w:rsid w:val="000619B0"/>
    <w:rsid w:val="000635F1"/>
    <w:rsid w:val="00063CC1"/>
    <w:rsid w:val="00064EF7"/>
    <w:rsid w:val="00064F28"/>
    <w:rsid w:val="00066E4E"/>
    <w:rsid w:val="00067F21"/>
    <w:rsid w:val="00070AF6"/>
    <w:rsid w:val="00071FC9"/>
    <w:rsid w:val="00077FE9"/>
    <w:rsid w:val="000817CB"/>
    <w:rsid w:val="000828FE"/>
    <w:rsid w:val="00084AD6"/>
    <w:rsid w:val="00086050"/>
    <w:rsid w:val="000879CA"/>
    <w:rsid w:val="000879FC"/>
    <w:rsid w:val="000910A8"/>
    <w:rsid w:val="000926BF"/>
    <w:rsid w:val="00096E97"/>
    <w:rsid w:val="00096F3D"/>
    <w:rsid w:val="000A1EAD"/>
    <w:rsid w:val="000A270E"/>
    <w:rsid w:val="000A4A23"/>
    <w:rsid w:val="000B29EF"/>
    <w:rsid w:val="000B2D57"/>
    <w:rsid w:val="000B5D55"/>
    <w:rsid w:val="000B7D90"/>
    <w:rsid w:val="000C15E6"/>
    <w:rsid w:val="000C303E"/>
    <w:rsid w:val="000C364F"/>
    <w:rsid w:val="000C6069"/>
    <w:rsid w:val="000C627B"/>
    <w:rsid w:val="000C716C"/>
    <w:rsid w:val="000C7C0C"/>
    <w:rsid w:val="000C7FAF"/>
    <w:rsid w:val="000D486C"/>
    <w:rsid w:val="000D50AD"/>
    <w:rsid w:val="000D5B36"/>
    <w:rsid w:val="000E05AC"/>
    <w:rsid w:val="000E51CA"/>
    <w:rsid w:val="000F0EA4"/>
    <w:rsid w:val="000F0ECB"/>
    <w:rsid w:val="000F282C"/>
    <w:rsid w:val="000F3377"/>
    <w:rsid w:val="000F5238"/>
    <w:rsid w:val="000F5572"/>
    <w:rsid w:val="000F56F6"/>
    <w:rsid w:val="000F5B13"/>
    <w:rsid w:val="000F68E1"/>
    <w:rsid w:val="000F7AED"/>
    <w:rsid w:val="000F7DB1"/>
    <w:rsid w:val="00102967"/>
    <w:rsid w:val="001048A9"/>
    <w:rsid w:val="00104DFA"/>
    <w:rsid w:val="00110E35"/>
    <w:rsid w:val="00111E4B"/>
    <w:rsid w:val="00120D27"/>
    <w:rsid w:val="00122176"/>
    <w:rsid w:val="001251A2"/>
    <w:rsid w:val="00127445"/>
    <w:rsid w:val="001277F0"/>
    <w:rsid w:val="0013137C"/>
    <w:rsid w:val="00134081"/>
    <w:rsid w:val="00134515"/>
    <w:rsid w:val="0013475E"/>
    <w:rsid w:val="00140B6A"/>
    <w:rsid w:val="00140C54"/>
    <w:rsid w:val="00142677"/>
    <w:rsid w:val="00143087"/>
    <w:rsid w:val="00147673"/>
    <w:rsid w:val="00150E62"/>
    <w:rsid w:val="00152856"/>
    <w:rsid w:val="00153D2D"/>
    <w:rsid w:val="001606A0"/>
    <w:rsid w:val="00161E2C"/>
    <w:rsid w:val="0016320F"/>
    <w:rsid w:val="00163DC2"/>
    <w:rsid w:val="001659B2"/>
    <w:rsid w:val="00166961"/>
    <w:rsid w:val="00166F36"/>
    <w:rsid w:val="001719C4"/>
    <w:rsid w:val="00171A3C"/>
    <w:rsid w:val="00175643"/>
    <w:rsid w:val="00175E42"/>
    <w:rsid w:val="00176074"/>
    <w:rsid w:val="00176265"/>
    <w:rsid w:val="00184BD0"/>
    <w:rsid w:val="00184FF0"/>
    <w:rsid w:val="0018613F"/>
    <w:rsid w:val="00186AFA"/>
    <w:rsid w:val="00187163"/>
    <w:rsid w:val="001904EC"/>
    <w:rsid w:val="00195EC3"/>
    <w:rsid w:val="00195FF1"/>
    <w:rsid w:val="0019737E"/>
    <w:rsid w:val="001A3945"/>
    <w:rsid w:val="001A5263"/>
    <w:rsid w:val="001A6469"/>
    <w:rsid w:val="001B5975"/>
    <w:rsid w:val="001B5A5C"/>
    <w:rsid w:val="001B766C"/>
    <w:rsid w:val="001C0AA9"/>
    <w:rsid w:val="001C3B23"/>
    <w:rsid w:val="001C6D61"/>
    <w:rsid w:val="001D19EB"/>
    <w:rsid w:val="001D48D4"/>
    <w:rsid w:val="001D4ADB"/>
    <w:rsid w:val="001E0762"/>
    <w:rsid w:val="001F2DFD"/>
    <w:rsid w:val="001F3BB0"/>
    <w:rsid w:val="001F43BE"/>
    <w:rsid w:val="001F4A23"/>
    <w:rsid w:val="001F7D5E"/>
    <w:rsid w:val="0020436C"/>
    <w:rsid w:val="00205AEA"/>
    <w:rsid w:val="00210581"/>
    <w:rsid w:val="002123FF"/>
    <w:rsid w:val="002143F5"/>
    <w:rsid w:val="00216FC7"/>
    <w:rsid w:val="00221FFA"/>
    <w:rsid w:val="0022235E"/>
    <w:rsid w:val="00222392"/>
    <w:rsid w:val="00223635"/>
    <w:rsid w:val="00225BF6"/>
    <w:rsid w:val="0022628B"/>
    <w:rsid w:val="00227A31"/>
    <w:rsid w:val="00231EA2"/>
    <w:rsid w:val="00235A71"/>
    <w:rsid w:val="002431C3"/>
    <w:rsid w:val="002439E3"/>
    <w:rsid w:val="00244B53"/>
    <w:rsid w:val="0024520B"/>
    <w:rsid w:val="002474B4"/>
    <w:rsid w:val="00247BB5"/>
    <w:rsid w:val="00251322"/>
    <w:rsid w:val="002562CD"/>
    <w:rsid w:val="00257B3A"/>
    <w:rsid w:val="002623B8"/>
    <w:rsid w:val="00273102"/>
    <w:rsid w:val="002734F3"/>
    <w:rsid w:val="00274CA5"/>
    <w:rsid w:val="0027565F"/>
    <w:rsid w:val="0027648C"/>
    <w:rsid w:val="002771BA"/>
    <w:rsid w:val="00277A96"/>
    <w:rsid w:val="0028064E"/>
    <w:rsid w:val="002814CB"/>
    <w:rsid w:val="00283BAD"/>
    <w:rsid w:val="00283C06"/>
    <w:rsid w:val="00286BD7"/>
    <w:rsid w:val="0029167B"/>
    <w:rsid w:val="00294C2A"/>
    <w:rsid w:val="002953EA"/>
    <w:rsid w:val="00295537"/>
    <w:rsid w:val="00296B63"/>
    <w:rsid w:val="002A2433"/>
    <w:rsid w:val="002A2C6F"/>
    <w:rsid w:val="002A3668"/>
    <w:rsid w:val="002B04A8"/>
    <w:rsid w:val="002B290E"/>
    <w:rsid w:val="002B6234"/>
    <w:rsid w:val="002B640B"/>
    <w:rsid w:val="002B67A9"/>
    <w:rsid w:val="002B7F00"/>
    <w:rsid w:val="002C5AD0"/>
    <w:rsid w:val="002C5CBB"/>
    <w:rsid w:val="002D08ED"/>
    <w:rsid w:val="002D12B2"/>
    <w:rsid w:val="002D22E9"/>
    <w:rsid w:val="002D3CFF"/>
    <w:rsid w:val="002D685E"/>
    <w:rsid w:val="002D6898"/>
    <w:rsid w:val="002D7A8C"/>
    <w:rsid w:val="002E14FC"/>
    <w:rsid w:val="002E1924"/>
    <w:rsid w:val="002E6F72"/>
    <w:rsid w:val="002E75A0"/>
    <w:rsid w:val="002F07D9"/>
    <w:rsid w:val="002F1539"/>
    <w:rsid w:val="002F2262"/>
    <w:rsid w:val="002F3534"/>
    <w:rsid w:val="002F3853"/>
    <w:rsid w:val="002F3A5B"/>
    <w:rsid w:val="002F4A2E"/>
    <w:rsid w:val="002F6696"/>
    <w:rsid w:val="002F6738"/>
    <w:rsid w:val="002F7233"/>
    <w:rsid w:val="002F7A9E"/>
    <w:rsid w:val="002F7E3D"/>
    <w:rsid w:val="00304A79"/>
    <w:rsid w:val="00304E7A"/>
    <w:rsid w:val="003054B2"/>
    <w:rsid w:val="00310B7F"/>
    <w:rsid w:val="003148CD"/>
    <w:rsid w:val="00315729"/>
    <w:rsid w:val="00316F54"/>
    <w:rsid w:val="00317AD7"/>
    <w:rsid w:val="00321325"/>
    <w:rsid w:val="003220A9"/>
    <w:rsid w:val="00324538"/>
    <w:rsid w:val="00325F72"/>
    <w:rsid w:val="00326801"/>
    <w:rsid w:val="0032772F"/>
    <w:rsid w:val="003305C3"/>
    <w:rsid w:val="00330C30"/>
    <w:rsid w:val="003327CC"/>
    <w:rsid w:val="00335A37"/>
    <w:rsid w:val="00337F0A"/>
    <w:rsid w:val="00340947"/>
    <w:rsid w:val="00343D5E"/>
    <w:rsid w:val="0034531E"/>
    <w:rsid w:val="003532CC"/>
    <w:rsid w:val="00353453"/>
    <w:rsid w:val="00354CB8"/>
    <w:rsid w:val="0035564F"/>
    <w:rsid w:val="00356045"/>
    <w:rsid w:val="00357B53"/>
    <w:rsid w:val="00357D8C"/>
    <w:rsid w:val="0036045A"/>
    <w:rsid w:val="003623F9"/>
    <w:rsid w:val="00362786"/>
    <w:rsid w:val="00364AEC"/>
    <w:rsid w:val="00364ED2"/>
    <w:rsid w:val="00365D48"/>
    <w:rsid w:val="00370239"/>
    <w:rsid w:val="003708A5"/>
    <w:rsid w:val="00374C88"/>
    <w:rsid w:val="00376637"/>
    <w:rsid w:val="003834F7"/>
    <w:rsid w:val="00384E41"/>
    <w:rsid w:val="0038574A"/>
    <w:rsid w:val="00386F1F"/>
    <w:rsid w:val="003874EA"/>
    <w:rsid w:val="003915BE"/>
    <w:rsid w:val="00392CB8"/>
    <w:rsid w:val="00394D81"/>
    <w:rsid w:val="00395BDE"/>
    <w:rsid w:val="003A1FCE"/>
    <w:rsid w:val="003A66C0"/>
    <w:rsid w:val="003B0ACC"/>
    <w:rsid w:val="003B2616"/>
    <w:rsid w:val="003B62F4"/>
    <w:rsid w:val="003B714A"/>
    <w:rsid w:val="003C05D0"/>
    <w:rsid w:val="003C1CFE"/>
    <w:rsid w:val="003C21F5"/>
    <w:rsid w:val="003C3451"/>
    <w:rsid w:val="003C3743"/>
    <w:rsid w:val="003C5624"/>
    <w:rsid w:val="003C6D1A"/>
    <w:rsid w:val="003C7BF9"/>
    <w:rsid w:val="003D2255"/>
    <w:rsid w:val="003D3552"/>
    <w:rsid w:val="003D3772"/>
    <w:rsid w:val="003D465F"/>
    <w:rsid w:val="003D64E9"/>
    <w:rsid w:val="003E1E99"/>
    <w:rsid w:val="003E5EB2"/>
    <w:rsid w:val="003F0DEC"/>
    <w:rsid w:val="003F4711"/>
    <w:rsid w:val="003F5C5E"/>
    <w:rsid w:val="003F73CB"/>
    <w:rsid w:val="00401766"/>
    <w:rsid w:val="00404BEC"/>
    <w:rsid w:val="00406F00"/>
    <w:rsid w:val="00406FBD"/>
    <w:rsid w:val="00412D3D"/>
    <w:rsid w:val="00415811"/>
    <w:rsid w:val="004161B8"/>
    <w:rsid w:val="00420C6F"/>
    <w:rsid w:val="00421579"/>
    <w:rsid w:val="004219B7"/>
    <w:rsid w:val="00422C7A"/>
    <w:rsid w:val="00424DA8"/>
    <w:rsid w:val="004258C4"/>
    <w:rsid w:val="00425C6D"/>
    <w:rsid w:val="0043055C"/>
    <w:rsid w:val="00430A45"/>
    <w:rsid w:val="00431CA6"/>
    <w:rsid w:val="0043687E"/>
    <w:rsid w:val="00436BF3"/>
    <w:rsid w:val="00440D41"/>
    <w:rsid w:val="00442FC6"/>
    <w:rsid w:val="0044429E"/>
    <w:rsid w:val="004443A5"/>
    <w:rsid w:val="00445F73"/>
    <w:rsid w:val="004528B3"/>
    <w:rsid w:val="0045424F"/>
    <w:rsid w:val="004605FD"/>
    <w:rsid w:val="00460FE4"/>
    <w:rsid w:val="00462AF4"/>
    <w:rsid w:val="00465C38"/>
    <w:rsid w:val="00470B59"/>
    <w:rsid w:val="0047111F"/>
    <w:rsid w:val="00471681"/>
    <w:rsid w:val="00472D63"/>
    <w:rsid w:val="00473E94"/>
    <w:rsid w:val="004742F2"/>
    <w:rsid w:val="00485300"/>
    <w:rsid w:val="00487258"/>
    <w:rsid w:val="00490528"/>
    <w:rsid w:val="00492D0F"/>
    <w:rsid w:val="00494BBC"/>
    <w:rsid w:val="00495BF2"/>
    <w:rsid w:val="004969A2"/>
    <w:rsid w:val="00496C47"/>
    <w:rsid w:val="004A114B"/>
    <w:rsid w:val="004A2D9F"/>
    <w:rsid w:val="004A35E4"/>
    <w:rsid w:val="004A391C"/>
    <w:rsid w:val="004A7307"/>
    <w:rsid w:val="004B05C0"/>
    <w:rsid w:val="004B5BC1"/>
    <w:rsid w:val="004C1A83"/>
    <w:rsid w:val="004C230E"/>
    <w:rsid w:val="004C3C68"/>
    <w:rsid w:val="004C44EE"/>
    <w:rsid w:val="004C5DAA"/>
    <w:rsid w:val="004C75C9"/>
    <w:rsid w:val="004D1CDB"/>
    <w:rsid w:val="004D1E68"/>
    <w:rsid w:val="004D47BD"/>
    <w:rsid w:val="004D4A2F"/>
    <w:rsid w:val="004D5C3D"/>
    <w:rsid w:val="004E08FC"/>
    <w:rsid w:val="004E0E3E"/>
    <w:rsid w:val="004E1858"/>
    <w:rsid w:val="004E54E9"/>
    <w:rsid w:val="004E6C85"/>
    <w:rsid w:val="004F3E26"/>
    <w:rsid w:val="004F4806"/>
    <w:rsid w:val="00503DA7"/>
    <w:rsid w:val="0050638B"/>
    <w:rsid w:val="005070FA"/>
    <w:rsid w:val="005130D0"/>
    <w:rsid w:val="00520EBE"/>
    <w:rsid w:val="00521032"/>
    <w:rsid w:val="005269FE"/>
    <w:rsid w:val="005270ED"/>
    <w:rsid w:val="0052786C"/>
    <w:rsid w:val="00531C0E"/>
    <w:rsid w:val="00534D32"/>
    <w:rsid w:val="00535C1F"/>
    <w:rsid w:val="00537C43"/>
    <w:rsid w:val="005407F1"/>
    <w:rsid w:val="0054102F"/>
    <w:rsid w:val="00541396"/>
    <w:rsid w:val="00543D51"/>
    <w:rsid w:val="0054403F"/>
    <w:rsid w:val="00546680"/>
    <w:rsid w:val="00546BAC"/>
    <w:rsid w:val="0054780C"/>
    <w:rsid w:val="0055255F"/>
    <w:rsid w:val="0055294F"/>
    <w:rsid w:val="00553B5B"/>
    <w:rsid w:val="00553E7C"/>
    <w:rsid w:val="005549A1"/>
    <w:rsid w:val="00556CD0"/>
    <w:rsid w:val="00560644"/>
    <w:rsid w:val="0056215A"/>
    <w:rsid w:val="00562CCA"/>
    <w:rsid w:val="005658B4"/>
    <w:rsid w:val="005666AE"/>
    <w:rsid w:val="00573726"/>
    <w:rsid w:val="00575DF5"/>
    <w:rsid w:val="00577478"/>
    <w:rsid w:val="0058245B"/>
    <w:rsid w:val="00585DFE"/>
    <w:rsid w:val="00586088"/>
    <w:rsid w:val="00593672"/>
    <w:rsid w:val="00593FD0"/>
    <w:rsid w:val="00594C5F"/>
    <w:rsid w:val="00595856"/>
    <w:rsid w:val="00597197"/>
    <w:rsid w:val="005A0E90"/>
    <w:rsid w:val="005A3FBA"/>
    <w:rsid w:val="005A5F44"/>
    <w:rsid w:val="005A6AA2"/>
    <w:rsid w:val="005B0890"/>
    <w:rsid w:val="005B203C"/>
    <w:rsid w:val="005B3342"/>
    <w:rsid w:val="005B3724"/>
    <w:rsid w:val="005B49DA"/>
    <w:rsid w:val="005B53B3"/>
    <w:rsid w:val="005B6651"/>
    <w:rsid w:val="005B69E8"/>
    <w:rsid w:val="005C08F4"/>
    <w:rsid w:val="005C0DE6"/>
    <w:rsid w:val="005C27AB"/>
    <w:rsid w:val="005C27F1"/>
    <w:rsid w:val="005C28E2"/>
    <w:rsid w:val="005C3E7E"/>
    <w:rsid w:val="005C46DB"/>
    <w:rsid w:val="005C4D32"/>
    <w:rsid w:val="005C5B7E"/>
    <w:rsid w:val="005C7BE8"/>
    <w:rsid w:val="005D03CA"/>
    <w:rsid w:val="005D1C0D"/>
    <w:rsid w:val="005D3411"/>
    <w:rsid w:val="005D426E"/>
    <w:rsid w:val="005D6FC8"/>
    <w:rsid w:val="005E1BBF"/>
    <w:rsid w:val="005E2EAF"/>
    <w:rsid w:val="005E391A"/>
    <w:rsid w:val="005E592D"/>
    <w:rsid w:val="005E7648"/>
    <w:rsid w:val="005F080E"/>
    <w:rsid w:val="005F0DB1"/>
    <w:rsid w:val="005F1943"/>
    <w:rsid w:val="005F42C5"/>
    <w:rsid w:val="005F65F7"/>
    <w:rsid w:val="005F76F2"/>
    <w:rsid w:val="006032C8"/>
    <w:rsid w:val="00604FB8"/>
    <w:rsid w:val="00605496"/>
    <w:rsid w:val="006076F5"/>
    <w:rsid w:val="0060771D"/>
    <w:rsid w:val="00610D74"/>
    <w:rsid w:val="0061288B"/>
    <w:rsid w:val="006143C2"/>
    <w:rsid w:val="006148A6"/>
    <w:rsid w:val="006171F3"/>
    <w:rsid w:val="00621475"/>
    <w:rsid w:val="00626C38"/>
    <w:rsid w:val="00627902"/>
    <w:rsid w:val="006300C9"/>
    <w:rsid w:val="006309A7"/>
    <w:rsid w:val="006371D8"/>
    <w:rsid w:val="00640068"/>
    <w:rsid w:val="00643B6D"/>
    <w:rsid w:val="00644672"/>
    <w:rsid w:val="006479E7"/>
    <w:rsid w:val="00647E74"/>
    <w:rsid w:val="00661B63"/>
    <w:rsid w:val="00662EE3"/>
    <w:rsid w:val="00663D53"/>
    <w:rsid w:val="00663F9C"/>
    <w:rsid w:val="006643D9"/>
    <w:rsid w:val="00664630"/>
    <w:rsid w:val="00664DF7"/>
    <w:rsid w:val="00667152"/>
    <w:rsid w:val="0067262C"/>
    <w:rsid w:val="006755EE"/>
    <w:rsid w:val="00676157"/>
    <w:rsid w:val="00680869"/>
    <w:rsid w:val="00681F30"/>
    <w:rsid w:val="0068233E"/>
    <w:rsid w:val="00685B4B"/>
    <w:rsid w:val="00686EC2"/>
    <w:rsid w:val="006962DB"/>
    <w:rsid w:val="00696394"/>
    <w:rsid w:val="00697C97"/>
    <w:rsid w:val="00697E02"/>
    <w:rsid w:val="006A011F"/>
    <w:rsid w:val="006A2D29"/>
    <w:rsid w:val="006A551E"/>
    <w:rsid w:val="006A7CB6"/>
    <w:rsid w:val="006B1A72"/>
    <w:rsid w:val="006B49A6"/>
    <w:rsid w:val="006B6E1C"/>
    <w:rsid w:val="006B7DCE"/>
    <w:rsid w:val="006C07A6"/>
    <w:rsid w:val="006C15A4"/>
    <w:rsid w:val="006C253F"/>
    <w:rsid w:val="006C280E"/>
    <w:rsid w:val="006C36A4"/>
    <w:rsid w:val="006C5042"/>
    <w:rsid w:val="006D0D46"/>
    <w:rsid w:val="006D1B4B"/>
    <w:rsid w:val="006D1C04"/>
    <w:rsid w:val="006D2EDD"/>
    <w:rsid w:val="006D3D74"/>
    <w:rsid w:val="006D4C8F"/>
    <w:rsid w:val="006D6889"/>
    <w:rsid w:val="006E089C"/>
    <w:rsid w:val="006E1765"/>
    <w:rsid w:val="006E1C6B"/>
    <w:rsid w:val="006E40E3"/>
    <w:rsid w:val="006E5144"/>
    <w:rsid w:val="006E75D0"/>
    <w:rsid w:val="006F1DBA"/>
    <w:rsid w:val="0070012D"/>
    <w:rsid w:val="00700F63"/>
    <w:rsid w:val="0070211A"/>
    <w:rsid w:val="00702CC2"/>
    <w:rsid w:val="00702F26"/>
    <w:rsid w:val="0071010B"/>
    <w:rsid w:val="007123AD"/>
    <w:rsid w:val="00712EA3"/>
    <w:rsid w:val="00714F5F"/>
    <w:rsid w:val="007156A9"/>
    <w:rsid w:val="0071617F"/>
    <w:rsid w:val="007244AD"/>
    <w:rsid w:val="0072451D"/>
    <w:rsid w:val="00724E3B"/>
    <w:rsid w:val="00725FEE"/>
    <w:rsid w:val="00726590"/>
    <w:rsid w:val="00732E78"/>
    <w:rsid w:val="00734330"/>
    <w:rsid w:val="00740F2E"/>
    <w:rsid w:val="00740F79"/>
    <w:rsid w:val="00741FFA"/>
    <w:rsid w:val="007423BD"/>
    <w:rsid w:val="007423E6"/>
    <w:rsid w:val="00742761"/>
    <w:rsid w:val="00742CC2"/>
    <w:rsid w:val="00744A15"/>
    <w:rsid w:val="00745939"/>
    <w:rsid w:val="007459F3"/>
    <w:rsid w:val="00753402"/>
    <w:rsid w:val="007542C6"/>
    <w:rsid w:val="00757339"/>
    <w:rsid w:val="0075747C"/>
    <w:rsid w:val="00764771"/>
    <w:rsid w:val="007730F1"/>
    <w:rsid w:val="007744F6"/>
    <w:rsid w:val="0077777F"/>
    <w:rsid w:val="00780037"/>
    <w:rsid w:val="00782B9E"/>
    <w:rsid w:val="00783124"/>
    <w:rsid w:val="007853D6"/>
    <w:rsid w:val="00785892"/>
    <w:rsid w:val="00790C12"/>
    <w:rsid w:val="00790EE8"/>
    <w:rsid w:val="0079480D"/>
    <w:rsid w:val="0079639D"/>
    <w:rsid w:val="007965B7"/>
    <w:rsid w:val="007A080D"/>
    <w:rsid w:val="007A1010"/>
    <w:rsid w:val="007A195A"/>
    <w:rsid w:val="007A28F9"/>
    <w:rsid w:val="007A293B"/>
    <w:rsid w:val="007A5486"/>
    <w:rsid w:val="007B03FF"/>
    <w:rsid w:val="007B0A91"/>
    <w:rsid w:val="007B245C"/>
    <w:rsid w:val="007B3175"/>
    <w:rsid w:val="007B3F40"/>
    <w:rsid w:val="007B5659"/>
    <w:rsid w:val="007B56CD"/>
    <w:rsid w:val="007C07B7"/>
    <w:rsid w:val="007C1DDE"/>
    <w:rsid w:val="007D21F2"/>
    <w:rsid w:val="007D708F"/>
    <w:rsid w:val="007D7C17"/>
    <w:rsid w:val="007E5634"/>
    <w:rsid w:val="007E636E"/>
    <w:rsid w:val="007E645B"/>
    <w:rsid w:val="007E6C21"/>
    <w:rsid w:val="007F0D33"/>
    <w:rsid w:val="007F13E7"/>
    <w:rsid w:val="007F34D6"/>
    <w:rsid w:val="007F36B6"/>
    <w:rsid w:val="007F385B"/>
    <w:rsid w:val="007F5085"/>
    <w:rsid w:val="007F647B"/>
    <w:rsid w:val="008011A2"/>
    <w:rsid w:val="008045A0"/>
    <w:rsid w:val="00804624"/>
    <w:rsid w:val="00806C16"/>
    <w:rsid w:val="0081085D"/>
    <w:rsid w:val="00811FCE"/>
    <w:rsid w:val="00812900"/>
    <w:rsid w:val="00813AE3"/>
    <w:rsid w:val="00814120"/>
    <w:rsid w:val="00814C98"/>
    <w:rsid w:val="00822FAC"/>
    <w:rsid w:val="008259DF"/>
    <w:rsid w:val="00825E10"/>
    <w:rsid w:val="00826D10"/>
    <w:rsid w:val="00831D12"/>
    <w:rsid w:val="008331BA"/>
    <w:rsid w:val="00842B81"/>
    <w:rsid w:val="00844A5C"/>
    <w:rsid w:val="008512DF"/>
    <w:rsid w:val="008534A3"/>
    <w:rsid w:val="0085352B"/>
    <w:rsid w:val="00854001"/>
    <w:rsid w:val="0085464F"/>
    <w:rsid w:val="008572CC"/>
    <w:rsid w:val="008605DC"/>
    <w:rsid w:val="00862C04"/>
    <w:rsid w:val="00863AB1"/>
    <w:rsid w:val="0086606E"/>
    <w:rsid w:val="00867162"/>
    <w:rsid w:val="0087205A"/>
    <w:rsid w:val="00876120"/>
    <w:rsid w:val="008775D1"/>
    <w:rsid w:val="008820BE"/>
    <w:rsid w:val="00883365"/>
    <w:rsid w:val="008927DF"/>
    <w:rsid w:val="008A0E9A"/>
    <w:rsid w:val="008A1257"/>
    <w:rsid w:val="008A2477"/>
    <w:rsid w:val="008A70B5"/>
    <w:rsid w:val="008A7BC8"/>
    <w:rsid w:val="008B1A2E"/>
    <w:rsid w:val="008B4E71"/>
    <w:rsid w:val="008C222D"/>
    <w:rsid w:val="008C3D7F"/>
    <w:rsid w:val="008C573E"/>
    <w:rsid w:val="008C6814"/>
    <w:rsid w:val="008C705E"/>
    <w:rsid w:val="008C7101"/>
    <w:rsid w:val="008C7206"/>
    <w:rsid w:val="008D3FE0"/>
    <w:rsid w:val="008D45B3"/>
    <w:rsid w:val="008D58F4"/>
    <w:rsid w:val="008D66DC"/>
    <w:rsid w:val="008E3731"/>
    <w:rsid w:val="008E5B09"/>
    <w:rsid w:val="008E77A7"/>
    <w:rsid w:val="008F17AB"/>
    <w:rsid w:val="008F1FAC"/>
    <w:rsid w:val="008F6BD3"/>
    <w:rsid w:val="00900C21"/>
    <w:rsid w:val="00903521"/>
    <w:rsid w:val="00904D1E"/>
    <w:rsid w:val="0091006B"/>
    <w:rsid w:val="00910EE7"/>
    <w:rsid w:val="00912242"/>
    <w:rsid w:val="00913BE8"/>
    <w:rsid w:val="00913FEC"/>
    <w:rsid w:val="009165FC"/>
    <w:rsid w:val="009214B5"/>
    <w:rsid w:val="009243BD"/>
    <w:rsid w:val="009252C8"/>
    <w:rsid w:val="00926E0B"/>
    <w:rsid w:val="00927D51"/>
    <w:rsid w:val="00930B90"/>
    <w:rsid w:val="00932269"/>
    <w:rsid w:val="00936E72"/>
    <w:rsid w:val="0094216D"/>
    <w:rsid w:val="009426CB"/>
    <w:rsid w:val="00942C1C"/>
    <w:rsid w:val="0094479E"/>
    <w:rsid w:val="00945EB0"/>
    <w:rsid w:val="009507B5"/>
    <w:rsid w:val="00952914"/>
    <w:rsid w:val="009533B3"/>
    <w:rsid w:val="00957D71"/>
    <w:rsid w:val="00960E94"/>
    <w:rsid w:val="00961216"/>
    <w:rsid w:val="0096658E"/>
    <w:rsid w:val="00967844"/>
    <w:rsid w:val="009678A3"/>
    <w:rsid w:val="0097280B"/>
    <w:rsid w:val="0097710C"/>
    <w:rsid w:val="00980840"/>
    <w:rsid w:val="0098416B"/>
    <w:rsid w:val="009852B8"/>
    <w:rsid w:val="00990350"/>
    <w:rsid w:val="00994326"/>
    <w:rsid w:val="00996D8C"/>
    <w:rsid w:val="00997755"/>
    <w:rsid w:val="009A098F"/>
    <w:rsid w:val="009A0D29"/>
    <w:rsid w:val="009A124F"/>
    <w:rsid w:val="009A12F5"/>
    <w:rsid w:val="009A1B0D"/>
    <w:rsid w:val="009A299E"/>
    <w:rsid w:val="009A348E"/>
    <w:rsid w:val="009A59E4"/>
    <w:rsid w:val="009B00D5"/>
    <w:rsid w:val="009B1FEF"/>
    <w:rsid w:val="009B3DCB"/>
    <w:rsid w:val="009B5355"/>
    <w:rsid w:val="009C11F1"/>
    <w:rsid w:val="009C2FCF"/>
    <w:rsid w:val="009C32A8"/>
    <w:rsid w:val="009C6426"/>
    <w:rsid w:val="009D02B8"/>
    <w:rsid w:val="009D3988"/>
    <w:rsid w:val="009D663A"/>
    <w:rsid w:val="009D6D1F"/>
    <w:rsid w:val="009D7FA3"/>
    <w:rsid w:val="009E0550"/>
    <w:rsid w:val="009E095D"/>
    <w:rsid w:val="009E113E"/>
    <w:rsid w:val="009E6BF7"/>
    <w:rsid w:val="009E6DD9"/>
    <w:rsid w:val="009E6EA1"/>
    <w:rsid w:val="009E79A3"/>
    <w:rsid w:val="009F1222"/>
    <w:rsid w:val="009F271A"/>
    <w:rsid w:val="009F401B"/>
    <w:rsid w:val="009F5812"/>
    <w:rsid w:val="009F601D"/>
    <w:rsid w:val="009F7B3B"/>
    <w:rsid w:val="00A00EAD"/>
    <w:rsid w:val="00A020E6"/>
    <w:rsid w:val="00A022FA"/>
    <w:rsid w:val="00A03F92"/>
    <w:rsid w:val="00A0571E"/>
    <w:rsid w:val="00A11825"/>
    <w:rsid w:val="00A1195A"/>
    <w:rsid w:val="00A1273D"/>
    <w:rsid w:val="00A14889"/>
    <w:rsid w:val="00A15E07"/>
    <w:rsid w:val="00A16E4D"/>
    <w:rsid w:val="00A21AF7"/>
    <w:rsid w:val="00A22D36"/>
    <w:rsid w:val="00A31439"/>
    <w:rsid w:val="00A32E71"/>
    <w:rsid w:val="00A3590B"/>
    <w:rsid w:val="00A37599"/>
    <w:rsid w:val="00A37B51"/>
    <w:rsid w:val="00A425AD"/>
    <w:rsid w:val="00A4462E"/>
    <w:rsid w:val="00A463F8"/>
    <w:rsid w:val="00A52F1A"/>
    <w:rsid w:val="00A575FA"/>
    <w:rsid w:val="00A6117B"/>
    <w:rsid w:val="00A618B2"/>
    <w:rsid w:val="00A624A1"/>
    <w:rsid w:val="00A62B8A"/>
    <w:rsid w:val="00A65E93"/>
    <w:rsid w:val="00A700CA"/>
    <w:rsid w:val="00A70714"/>
    <w:rsid w:val="00A71A39"/>
    <w:rsid w:val="00A72EC9"/>
    <w:rsid w:val="00A75B47"/>
    <w:rsid w:val="00A801B4"/>
    <w:rsid w:val="00A81F65"/>
    <w:rsid w:val="00A83226"/>
    <w:rsid w:val="00A83BB2"/>
    <w:rsid w:val="00A9124D"/>
    <w:rsid w:val="00A94C10"/>
    <w:rsid w:val="00A94D22"/>
    <w:rsid w:val="00A95040"/>
    <w:rsid w:val="00A959B3"/>
    <w:rsid w:val="00A96AAE"/>
    <w:rsid w:val="00AA0C32"/>
    <w:rsid w:val="00AA0C84"/>
    <w:rsid w:val="00AA1840"/>
    <w:rsid w:val="00AA417D"/>
    <w:rsid w:val="00AA4F6C"/>
    <w:rsid w:val="00AA61D9"/>
    <w:rsid w:val="00AA7F6C"/>
    <w:rsid w:val="00AB2016"/>
    <w:rsid w:val="00AB3FDC"/>
    <w:rsid w:val="00AB4558"/>
    <w:rsid w:val="00AB730B"/>
    <w:rsid w:val="00AB797C"/>
    <w:rsid w:val="00AC4953"/>
    <w:rsid w:val="00AD1544"/>
    <w:rsid w:val="00AD3B04"/>
    <w:rsid w:val="00AD3E00"/>
    <w:rsid w:val="00AD7710"/>
    <w:rsid w:val="00AD7971"/>
    <w:rsid w:val="00AE06D5"/>
    <w:rsid w:val="00AE639D"/>
    <w:rsid w:val="00AF2692"/>
    <w:rsid w:val="00AF3424"/>
    <w:rsid w:val="00AF4700"/>
    <w:rsid w:val="00AF5318"/>
    <w:rsid w:val="00AF7C8E"/>
    <w:rsid w:val="00B017D5"/>
    <w:rsid w:val="00B01A42"/>
    <w:rsid w:val="00B02D84"/>
    <w:rsid w:val="00B03F1A"/>
    <w:rsid w:val="00B04EEE"/>
    <w:rsid w:val="00B05B15"/>
    <w:rsid w:val="00B068AD"/>
    <w:rsid w:val="00B07C64"/>
    <w:rsid w:val="00B11EBF"/>
    <w:rsid w:val="00B124EA"/>
    <w:rsid w:val="00B14944"/>
    <w:rsid w:val="00B14B92"/>
    <w:rsid w:val="00B14F1F"/>
    <w:rsid w:val="00B172A0"/>
    <w:rsid w:val="00B227EA"/>
    <w:rsid w:val="00B239E2"/>
    <w:rsid w:val="00B26934"/>
    <w:rsid w:val="00B31D91"/>
    <w:rsid w:val="00B33636"/>
    <w:rsid w:val="00B33867"/>
    <w:rsid w:val="00B3478A"/>
    <w:rsid w:val="00B3530C"/>
    <w:rsid w:val="00B36E03"/>
    <w:rsid w:val="00B403EA"/>
    <w:rsid w:val="00B41CDB"/>
    <w:rsid w:val="00B43F58"/>
    <w:rsid w:val="00B45742"/>
    <w:rsid w:val="00B523FD"/>
    <w:rsid w:val="00B54123"/>
    <w:rsid w:val="00B55085"/>
    <w:rsid w:val="00B5713A"/>
    <w:rsid w:val="00B57D80"/>
    <w:rsid w:val="00B60B16"/>
    <w:rsid w:val="00B61411"/>
    <w:rsid w:val="00B62589"/>
    <w:rsid w:val="00B6479B"/>
    <w:rsid w:val="00B66941"/>
    <w:rsid w:val="00B66C0E"/>
    <w:rsid w:val="00B7000E"/>
    <w:rsid w:val="00B70056"/>
    <w:rsid w:val="00B71203"/>
    <w:rsid w:val="00B73294"/>
    <w:rsid w:val="00B738CE"/>
    <w:rsid w:val="00B74E74"/>
    <w:rsid w:val="00B77339"/>
    <w:rsid w:val="00B80289"/>
    <w:rsid w:val="00B864B3"/>
    <w:rsid w:val="00B86F7D"/>
    <w:rsid w:val="00B87414"/>
    <w:rsid w:val="00B9349D"/>
    <w:rsid w:val="00B94224"/>
    <w:rsid w:val="00B96D77"/>
    <w:rsid w:val="00B96EB7"/>
    <w:rsid w:val="00B97CC4"/>
    <w:rsid w:val="00BA1AE5"/>
    <w:rsid w:val="00BA3111"/>
    <w:rsid w:val="00BA6EEC"/>
    <w:rsid w:val="00BB070E"/>
    <w:rsid w:val="00BB0EE2"/>
    <w:rsid w:val="00BB288D"/>
    <w:rsid w:val="00BB36F5"/>
    <w:rsid w:val="00BC1747"/>
    <w:rsid w:val="00BC27A7"/>
    <w:rsid w:val="00BC54AB"/>
    <w:rsid w:val="00BC6025"/>
    <w:rsid w:val="00BC60C2"/>
    <w:rsid w:val="00BD4347"/>
    <w:rsid w:val="00BD437C"/>
    <w:rsid w:val="00BE1AD1"/>
    <w:rsid w:val="00BE1DAF"/>
    <w:rsid w:val="00BE541E"/>
    <w:rsid w:val="00BF0B6D"/>
    <w:rsid w:val="00BF0D55"/>
    <w:rsid w:val="00BF1192"/>
    <w:rsid w:val="00BF3CA8"/>
    <w:rsid w:val="00BF5A0B"/>
    <w:rsid w:val="00BF5FCE"/>
    <w:rsid w:val="00BF6BED"/>
    <w:rsid w:val="00BF7D17"/>
    <w:rsid w:val="00C05075"/>
    <w:rsid w:val="00C112BD"/>
    <w:rsid w:val="00C12A8E"/>
    <w:rsid w:val="00C13DBC"/>
    <w:rsid w:val="00C1739B"/>
    <w:rsid w:val="00C21C96"/>
    <w:rsid w:val="00C22491"/>
    <w:rsid w:val="00C24707"/>
    <w:rsid w:val="00C25B3A"/>
    <w:rsid w:val="00C26F5C"/>
    <w:rsid w:val="00C30652"/>
    <w:rsid w:val="00C3511A"/>
    <w:rsid w:val="00C36609"/>
    <w:rsid w:val="00C3679D"/>
    <w:rsid w:val="00C36C84"/>
    <w:rsid w:val="00C41126"/>
    <w:rsid w:val="00C42407"/>
    <w:rsid w:val="00C449D5"/>
    <w:rsid w:val="00C50A27"/>
    <w:rsid w:val="00C51729"/>
    <w:rsid w:val="00C52473"/>
    <w:rsid w:val="00C52BBD"/>
    <w:rsid w:val="00C5539C"/>
    <w:rsid w:val="00C55570"/>
    <w:rsid w:val="00C56B37"/>
    <w:rsid w:val="00C56D06"/>
    <w:rsid w:val="00C62A3C"/>
    <w:rsid w:val="00C64581"/>
    <w:rsid w:val="00C676E8"/>
    <w:rsid w:val="00C70063"/>
    <w:rsid w:val="00C72115"/>
    <w:rsid w:val="00C731FA"/>
    <w:rsid w:val="00C743FC"/>
    <w:rsid w:val="00C755F1"/>
    <w:rsid w:val="00C818A3"/>
    <w:rsid w:val="00C82A73"/>
    <w:rsid w:val="00C83074"/>
    <w:rsid w:val="00C83428"/>
    <w:rsid w:val="00C83470"/>
    <w:rsid w:val="00C84283"/>
    <w:rsid w:val="00C86A64"/>
    <w:rsid w:val="00C92538"/>
    <w:rsid w:val="00C936E0"/>
    <w:rsid w:val="00C9778F"/>
    <w:rsid w:val="00C97D1B"/>
    <w:rsid w:val="00CA087C"/>
    <w:rsid w:val="00CA2C5C"/>
    <w:rsid w:val="00CA315F"/>
    <w:rsid w:val="00CA4B64"/>
    <w:rsid w:val="00CA4BC6"/>
    <w:rsid w:val="00CA51E2"/>
    <w:rsid w:val="00CA54F3"/>
    <w:rsid w:val="00CA72FB"/>
    <w:rsid w:val="00CB06C8"/>
    <w:rsid w:val="00CB38B5"/>
    <w:rsid w:val="00CB3AEC"/>
    <w:rsid w:val="00CB5993"/>
    <w:rsid w:val="00CB73DE"/>
    <w:rsid w:val="00CB74EF"/>
    <w:rsid w:val="00CB7DC6"/>
    <w:rsid w:val="00CC036A"/>
    <w:rsid w:val="00CC2EEE"/>
    <w:rsid w:val="00CC51C7"/>
    <w:rsid w:val="00CC66BE"/>
    <w:rsid w:val="00CC6D33"/>
    <w:rsid w:val="00CC7B71"/>
    <w:rsid w:val="00CC7F12"/>
    <w:rsid w:val="00CD0945"/>
    <w:rsid w:val="00CE42C2"/>
    <w:rsid w:val="00CE439D"/>
    <w:rsid w:val="00CE4DF9"/>
    <w:rsid w:val="00CF25A1"/>
    <w:rsid w:val="00CF3A7A"/>
    <w:rsid w:val="00CF7D81"/>
    <w:rsid w:val="00CF7E6D"/>
    <w:rsid w:val="00D000D0"/>
    <w:rsid w:val="00D0041E"/>
    <w:rsid w:val="00D026A5"/>
    <w:rsid w:val="00D04716"/>
    <w:rsid w:val="00D05BD4"/>
    <w:rsid w:val="00D0661E"/>
    <w:rsid w:val="00D107B7"/>
    <w:rsid w:val="00D11AF6"/>
    <w:rsid w:val="00D12BAF"/>
    <w:rsid w:val="00D1468B"/>
    <w:rsid w:val="00D14784"/>
    <w:rsid w:val="00D15E24"/>
    <w:rsid w:val="00D161DC"/>
    <w:rsid w:val="00D1634B"/>
    <w:rsid w:val="00D1685A"/>
    <w:rsid w:val="00D169E7"/>
    <w:rsid w:val="00D17036"/>
    <w:rsid w:val="00D20202"/>
    <w:rsid w:val="00D22B4C"/>
    <w:rsid w:val="00D251C0"/>
    <w:rsid w:val="00D3153D"/>
    <w:rsid w:val="00D31E98"/>
    <w:rsid w:val="00D34F52"/>
    <w:rsid w:val="00D37A25"/>
    <w:rsid w:val="00D37C30"/>
    <w:rsid w:val="00D46BF9"/>
    <w:rsid w:val="00D5051B"/>
    <w:rsid w:val="00D5185D"/>
    <w:rsid w:val="00D52E14"/>
    <w:rsid w:val="00D55465"/>
    <w:rsid w:val="00D60FF1"/>
    <w:rsid w:val="00D6198E"/>
    <w:rsid w:val="00D62DF8"/>
    <w:rsid w:val="00D65555"/>
    <w:rsid w:val="00D71673"/>
    <w:rsid w:val="00D7221D"/>
    <w:rsid w:val="00D72DCD"/>
    <w:rsid w:val="00D72FBC"/>
    <w:rsid w:val="00D735E3"/>
    <w:rsid w:val="00D73916"/>
    <w:rsid w:val="00D744E1"/>
    <w:rsid w:val="00D756D2"/>
    <w:rsid w:val="00D821FD"/>
    <w:rsid w:val="00D84E62"/>
    <w:rsid w:val="00D9312D"/>
    <w:rsid w:val="00D93A6F"/>
    <w:rsid w:val="00D97D8E"/>
    <w:rsid w:val="00DA0D4D"/>
    <w:rsid w:val="00DA1AC4"/>
    <w:rsid w:val="00DA32EF"/>
    <w:rsid w:val="00DA3896"/>
    <w:rsid w:val="00DA396F"/>
    <w:rsid w:val="00DA3997"/>
    <w:rsid w:val="00DA3F3D"/>
    <w:rsid w:val="00DA4907"/>
    <w:rsid w:val="00DA4DCC"/>
    <w:rsid w:val="00DA708C"/>
    <w:rsid w:val="00DA7ACD"/>
    <w:rsid w:val="00DB2340"/>
    <w:rsid w:val="00DB3D58"/>
    <w:rsid w:val="00DB4187"/>
    <w:rsid w:val="00DC5ECF"/>
    <w:rsid w:val="00DC66B3"/>
    <w:rsid w:val="00DC7B2C"/>
    <w:rsid w:val="00DD0142"/>
    <w:rsid w:val="00DD3986"/>
    <w:rsid w:val="00DD5AC2"/>
    <w:rsid w:val="00DE1D9B"/>
    <w:rsid w:val="00DE4A32"/>
    <w:rsid w:val="00DE7FD8"/>
    <w:rsid w:val="00DF0FEF"/>
    <w:rsid w:val="00DF138C"/>
    <w:rsid w:val="00DF3083"/>
    <w:rsid w:val="00DF3164"/>
    <w:rsid w:val="00DF4F75"/>
    <w:rsid w:val="00DF6144"/>
    <w:rsid w:val="00E00727"/>
    <w:rsid w:val="00E03A2E"/>
    <w:rsid w:val="00E058F9"/>
    <w:rsid w:val="00E108E9"/>
    <w:rsid w:val="00E12168"/>
    <w:rsid w:val="00E14D03"/>
    <w:rsid w:val="00E161D4"/>
    <w:rsid w:val="00E25A1F"/>
    <w:rsid w:val="00E27624"/>
    <w:rsid w:val="00E278A6"/>
    <w:rsid w:val="00E30951"/>
    <w:rsid w:val="00E30989"/>
    <w:rsid w:val="00E313BC"/>
    <w:rsid w:val="00E32EC6"/>
    <w:rsid w:val="00E33B7A"/>
    <w:rsid w:val="00E3645F"/>
    <w:rsid w:val="00E36D7F"/>
    <w:rsid w:val="00E376FE"/>
    <w:rsid w:val="00E4189B"/>
    <w:rsid w:val="00E4356F"/>
    <w:rsid w:val="00E522BA"/>
    <w:rsid w:val="00E54DD1"/>
    <w:rsid w:val="00E55CAF"/>
    <w:rsid w:val="00E57DCA"/>
    <w:rsid w:val="00E609EC"/>
    <w:rsid w:val="00E62837"/>
    <w:rsid w:val="00E65419"/>
    <w:rsid w:val="00E666FE"/>
    <w:rsid w:val="00E7107D"/>
    <w:rsid w:val="00E71274"/>
    <w:rsid w:val="00E74CF2"/>
    <w:rsid w:val="00E822EE"/>
    <w:rsid w:val="00E82C38"/>
    <w:rsid w:val="00E860F9"/>
    <w:rsid w:val="00E87EAF"/>
    <w:rsid w:val="00E907E4"/>
    <w:rsid w:val="00E91325"/>
    <w:rsid w:val="00E95621"/>
    <w:rsid w:val="00E965C0"/>
    <w:rsid w:val="00E97AF6"/>
    <w:rsid w:val="00EA472D"/>
    <w:rsid w:val="00EA4790"/>
    <w:rsid w:val="00EA5513"/>
    <w:rsid w:val="00EA5580"/>
    <w:rsid w:val="00EA6F53"/>
    <w:rsid w:val="00EB50E7"/>
    <w:rsid w:val="00EB5CD1"/>
    <w:rsid w:val="00EB7E56"/>
    <w:rsid w:val="00EC04FE"/>
    <w:rsid w:val="00EC16C4"/>
    <w:rsid w:val="00EC3251"/>
    <w:rsid w:val="00EC68D3"/>
    <w:rsid w:val="00EC6E5B"/>
    <w:rsid w:val="00ED040C"/>
    <w:rsid w:val="00ED2A11"/>
    <w:rsid w:val="00ED3162"/>
    <w:rsid w:val="00ED70B2"/>
    <w:rsid w:val="00ED71B5"/>
    <w:rsid w:val="00EE0D88"/>
    <w:rsid w:val="00EE2045"/>
    <w:rsid w:val="00EE3A33"/>
    <w:rsid w:val="00EE684E"/>
    <w:rsid w:val="00EF47DE"/>
    <w:rsid w:val="00EF4862"/>
    <w:rsid w:val="00EF50FD"/>
    <w:rsid w:val="00EF61D4"/>
    <w:rsid w:val="00EF6494"/>
    <w:rsid w:val="00F00B46"/>
    <w:rsid w:val="00F01AC2"/>
    <w:rsid w:val="00F02081"/>
    <w:rsid w:val="00F0731A"/>
    <w:rsid w:val="00F10720"/>
    <w:rsid w:val="00F11A9F"/>
    <w:rsid w:val="00F130C0"/>
    <w:rsid w:val="00F15743"/>
    <w:rsid w:val="00F159B3"/>
    <w:rsid w:val="00F15B0F"/>
    <w:rsid w:val="00F15F8F"/>
    <w:rsid w:val="00F238FC"/>
    <w:rsid w:val="00F24415"/>
    <w:rsid w:val="00F25C20"/>
    <w:rsid w:val="00F2626A"/>
    <w:rsid w:val="00F31D8E"/>
    <w:rsid w:val="00F32A37"/>
    <w:rsid w:val="00F338BB"/>
    <w:rsid w:val="00F36732"/>
    <w:rsid w:val="00F36AE9"/>
    <w:rsid w:val="00F36F0E"/>
    <w:rsid w:val="00F4613F"/>
    <w:rsid w:val="00F4650B"/>
    <w:rsid w:val="00F4753A"/>
    <w:rsid w:val="00F5199C"/>
    <w:rsid w:val="00F52E5B"/>
    <w:rsid w:val="00F534F3"/>
    <w:rsid w:val="00F53D11"/>
    <w:rsid w:val="00F54B43"/>
    <w:rsid w:val="00F576F3"/>
    <w:rsid w:val="00F61167"/>
    <w:rsid w:val="00F61B8C"/>
    <w:rsid w:val="00F64FF4"/>
    <w:rsid w:val="00F654B3"/>
    <w:rsid w:val="00F67E91"/>
    <w:rsid w:val="00F70CE2"/>
    <w:rsid w:val="00F70D20"/>
    <w:rsid w:val="00F72C33"/>
    <w:rsid w:val="00F72EC7"/>
    <w:rsid w:val="00F76360"/>
    <w:rsid w:val="00F772D5"/>
    <w:rsid w:val="00F77DCA"/>
    <w:rsid w:val="00F80546"/>
    <w:rsid w:val="00F80D83"/>
    <w:rsid w:val="00F8165C"/>
    <w:rsid w:val="00F90371"/>
    <w:rsid w:val="00F92628"/>
    <w:rsid w:val="00F92755"/>
    <w:rsid w:val="00F9427F"/>
    <w:rsid w:val="00F94621"/>
    <w:rsid w:val="00F95A09"/>
    <w:rsid w:val="00F97F92"/>
    <w:rsid w:val="00FA1218"/>
    <w:rsid w:val="00FA1F8A"/>
    <w:rsid w:val="00FA2A53"/>
    <w:rsid w:val="00FA2B5B"/>
    <w:rsid w:val="00FA33EE"/>
    <w:rsid w:val="00FA50A5"/>
    <w:rsid w:val="00FA5DF4"/>
    <w:rsid w:val="00FA629B"/>
    <w:rsid w:val="00FA7FFE"/>
    <w:rsid w:val="00FB3ED2"/>
    <w:rsid w:val="00FB55A1"/>
    <w:rsid w:val="00FB6C20"/>
    <w:rsid w:val="00FC21E0"/>
    <w:rsid w:val="00FC3DAC"/>
    <w:rsid w:val="00FD0526"/>
    <w:rsid w:val="00FD0A48"/>
    <w:rsid w:val="00FD2F70"/>
    <w:rsid w:val="00FD3497"/>
    <w:rsid w:val="00FD4821"/>
    <w:rsid w:val="00FD7050"/>
    <w:rsid w:val="00FD7B0C"/>
    <w:rsid w:val="00FE1538"/>
    <w:rsid w:val="00FE31F1"/>
    <w:rsid w:val="00FE48C1"/>
    <w:rsid w:val="00FF277D"/>
    <w:rsid w:val="00FF2986"/>
    <w:rsid w:val="00FF333F"/>
    <w:rsid w:val="00FF58EB"/>
    <w:rsid w:val="00FF5CA0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u-HU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440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289"/>
    <w:pPr>
      <w:spacing w:line="288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B80289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B80289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qFormat/>
    <w:rsid w:val="00B80289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qFormat/>
    <w:rsid w:val="00B80289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qFormat/>
    <w:rsid w:val="00B80289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qFormat/>
    <w:rsid w:val="00B80289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qFormat/>
    <w:rsid w:val="00B80289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qFormat/>
    <w:rsid w:val="00B80289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qFormat/>
    <w:rsid w:val="00B80289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B80289"/>
  </w:style>
  <w:style w:type="paragraph" w:styleId="FootnoteText">
    <w:name w:val="footnote text"/>
    <w:basedOn w:val="Normal"/>
    <w:qFormat/>
    <w:rsid w:val="00B80289"/>
    <w:pPr>
      <w:keepLines/>
      <w:spacing w:after="60" w:line="240" w:lineRule="auto"/>
      <w:ind w:left="567" w:hanging="567"/>
    </w:pPr>
    <w:rPr>
      <w:sz w:val="16"/>
    </w:rPr>
  </w:style>
  <w:style w:type="paragraph" w:styleId="Header">
    <w:name w:val="header"/>
    <w:basedOn w:val="Normal"/>
    <w:qFormat/>
    <w:rsid w:val="00B80289"/>
  </w:style>
  <w:style w:type="paragraph" w:customStyle="1" w:styleId="quotes">
    <w:name w:val="quotes"/>
    <w:basedOn w:val="Normal"/>
    <w:next w:val="Normal"/>
    <w:rsid w:val="00B80289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B80289"/>
    <w:rPr>
      <w:sz w:val="24"/>
      <w:vertAlign w:val="superscript"/>
    </w:rPr>
  </w:style>
  <w:style w:type="character" w:styleId="Hyperlink">
    <w:name w:val="Hyperlink"/>
    <w:rsid w:val="00586088"/>
    <w:rPr>
      <w:color w:val="0000FF"/>
      <w:u w:val="single"/>
    </w:rPr>
  </w:style>
  <w:style w:type="character" w:styleId="FollowedHyperlink">
    <w:name w:val="FollowedHyperlink"/>
    <w:rsid w:val="00586088"/>
    <w:rPr>
      <w:color w:val="800080"/>
      <w:u w:val="single"/>
    </w:rPr>
  </w:style>
  <w:style w:type="paragraph" w:styleId="EndnoteText">
    <w:name w:val="endnote text"/>
    <w:link w:val="EndnoteTextChar"/>
    <w:rsid w:val="009507B5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both"/>
    </w:pPr>
    <w:rPr>
      <w:color w:val="000000"/>
      <w:u w:color="000000"/>
      <w:bdr w:val="nil"/>
    </w:rPr>
  </w:style>
  <w:style w:type="character" w:customStyle="1" w:styleId="EndnoteTextChar">
    <w:name w:val="Endnote Text Char"/>
    <w:link w:val="EndnoteText"/>
    <w:rsid w:val="009507B5"/>
    <w:rPr>
      <w:color w:val="000000"/>
      <w:u w:color="000000"/>
      <w:bdr w:val="nil"/>
      <w:lang w:val="hu-HU"/>
    </w:rPr>
  </w:style>
  <w:style w:type="table" w:styleId="TableGrid">
    <w:name w:val="Table Grid"/>
    <w:basedOn w:val="TableNormal"/>
    <w:rsid w:val="0099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790EE8"/>
    <w:rPr>
      <w:sz w:val="22"/>
    </w:rPr>
  </w:style>
  <w:style w:type="paragraph" w:styleId="Revision">
    <w:name w:val="Revision"/>
    <w:hidden/>
    <w:uiPriority w:val="99"/>
    <w:semiHidden/>
    <w:rsid w:val="00152856"/>
    <w:rPr>
      <w:sz w:val="22"/>
    </w:rPr>
  </w:style>
  <w:style w:type="paragraph" w:styleId="BalloonText">
    <w:name w:val="Balloon Text"/>
    <w:basedOn w:val="Normal"/>
    <w:link w:val="BalloonTextChar"/>
    <w:rsid w:val="00440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9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6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33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eesc.europa.eu/?i=portal.en.events-and-activities-civil-society-prize-2016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press@eesc.europa.eu?subject=I%20would%20like%20some%20information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hyperlink" Target="http://www.eesc.europa.eu/?i=portal.en.events-and-activities-civil-society-prize-2017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http://www.eesc.europa.eu/resources/toolip/img/2011/08/25/youtube-logo.jpg" TargetMode="External"/><Relationship Id="rId3" Type="http://schemas.openxmlformats.org/officeDocument/2006/relationships/hyperlink" Target="https://twitter.com/EU_EESC" TargetMode="External"/><Relationship Id="rId7" Type="http://schemas.openxmlformats.org/officeDocument/2006/relationships/hyperlink" Target="http://www.youtube.com/user/EurEcoSocCommittee" TargetMode="External"/><Relationship Id="rId2" Type="http://schemas.openxmlformats.org/officeDocument/2006/relationships/hyperlink" Target="http://www.eesc.europa.eu/" TargetMode="External"/><Relationship Id="rId1" Type="http://schemas.openxmlformats.org/officeDocument/2006/relationships/hyperlink" Target="mailto:press@eesc.europa.eu" TargetMode="External"/><Relationship Id="rId6" Type="http://schemas.openxmlformats.org/officeDocument/2006/relationships/image" Target="http://www.eesc.europa.eu/resources/toolip/img/2011/08/23/ico-facebook.gif" TargetMode="External"/><Relationship Id="rId5" Type="http://schemas.openxmlformats.org/officeDocument/2006/relationships/hyperlink" Target="http://www.facebook.com/pages/EESC-European-Economic-and-Social-Committee/144709575593854" TargetMode="External"/><Relationship Id="rId4" Type="http://schemas.openxmlformats.org/officeDocument/2006/relationships/image" Target="http://www.eesc.europa.eu/resources/toolip/img/2011/08/23/ico-twitter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is\dfs\softwlib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WTPCSN73YJ26-6-823</_dlc_DocId>
    <_dlc_DocIdUrl xmlns="8a3471f6-0f36-4ccf-b5ee-1ca67ea797ef">
      <Url>http://dm/EESC/2017/_layouts/DocIdRedir.aspx?ID=WTPCSN73YJ26-6-823</Url>
      <Description>WTPCSN73YJ26-6-823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MeetingNumber xmlns="a69ddb54-d4ad-4195-8174-7b7c39303c90" xsi:nil="true"/>
    <Procedure xmlns="8a3471f6-0f36-4ccf-b5ee-1ca67ea797ef" xsi:nil="true"/>
    <DossierName_0 xmlns="http://schemas.microsoft.com/sharepoint/v3/fields">
      <Terms xmlns="http://schemas.microsoft.com/office/infopath/2007/PartnerControls"/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2017-07-06T12:00:00+00:00</ProductionDate>
    <DocumentNumber xmlns="a69ddb54-d4ad-4195-8174-7b7c39303c90">3331</DocumentNumber>
    <FicheYear xmlns="8a3471f6-0f36-4ccf-b5ee-1ca67ea797ef">2017</FicheYear>
    <DocumentVersion xmlns="8a3471f6-0f36-4ccf-b5ee-1ca67ea797ef">0</DocumentVersion>
    <DossierNumber xmlns="8a3471f6-0f36-4ccf-b5ee-1ca67ea797ef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a3471f6-0f36-4ccf-b5ee-1ca67ea797ef" xsi:nil="true"/>
    <TaxCatchAll xmlns="8a3471f6-0f36-4ccf-b5ee-1ca67ea797ef">
      <Value>38</Value>
      <Value>37</Value>
      <Value>36</Value>
      <Value>35</Value>
      <Value>34</Value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18</Value>
      <Value>15</Value>
      <Value>14</Value>
      <Value>12</Value>
      <Value>57</Value>
      <Value>8</Value>
      <Value>6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 xsi:nil="true"/>
    <FicheNumber xmlns="8a3471f6-0f36-4ccf-b5ee-1ca67ea797ef">7831</FicheNumber>
    <DocumentYear xmlns="8a3471f6-0f36-4ccf-b5ee-1ca67ea797ef">2017</DocumentYear>
    <AdoptionDate xmlns="8a3471f6-0f36-4ccf-b5ee-1ca67ea797ef" xsi:nil="true"/>
    <DocumentPart xmlns="8a3471f6-0f36-4ccf-b5ee-1ca67ea797ef">0</DocumentPart>
    <MeetingName_0 xmlns="http://schemas.microsoft.com/sharepoint/v3/fields">
      <Terms xmlns="http://schemas.microsoft.com/office/infopath/2007/PartnerControls"/>
    </MeetingName_0>
    <RequestingService xmlns="8a3471f6-0f36-4ccf-b5ee-1ca67ea797ef">Presse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0224593A4FB8494193408E2BE75730F3" ma:contentTypeVersion="4" ma:contentTypeDescription="Defines the documents for Document Manager V2" ma:contentTypeScope="" ma:versionID="ace51220df608873bae6ebe3d1a8a59a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a69ddb54-d4ad-4195-8174-7b7c39303c90" targetNamespace="http://schemas.microsoft.com/office/2006/metadata/properties" ma:root="true" ma:fieldsID="ef1356049bde9c06dff5632a1f4034e6" ns2:_="" ns3:_="" ns4:_="">
    <xsd:import namespace="8a3471f6-0f36-4ccf-b5ee-1ca67ea797ef"/>
    <xsd:import namespace="http://schemas.microsoft.com/sharepoint/v3/fields"/>
    <xsd:import namespace="a69ddb54-d4ad-4195-8174-7b7c39303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ddb54-d4ad-4195-8174-7b7c39303c90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7373-E116-41A7-8717-95F2E43559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093ADB-027D-4EA7-B0FA-19E65F83E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A50DE-30E8-429C-9347-389B7573CD3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a69ddb54-d4ad-4195-8174-7b7c39303c90"/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/fields"/>
    <ds:schemaRef ds:uri="8a3471f6-0f36-4ccf-b5ee-1ca67ea797e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061B59-4EC9-4464-A468-06F322BA45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911C4C-8D2C-4C09-A0EA-EB6217B9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a69ddb54-d4ad-4195-8174-7b7c3930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0A499EE-BC58-4666-BF80-66E4CA38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332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- A civil társadalmi díj útnak indítása</vt:lpstr>
    </vt:vector>
  </TitlesOfParts>
  <Company>CESE-CdR</Company>
  <LinksUpToDate>false</LinksUpToDate>
  <CharactersWithSpaces>3046</CharactersWithSpaces>
  <SharedDoc>false</SharedDoc>
  <HLinks>
    <vt:vector size="72" baseType="variant">
      <vt:variant>
        <vt:i4>1900641</vt:i4>
      </vt:variant>
      <vt:variant>
        <vt:i4>9</vt:i4>
      </vt:variant>
      <vt:variant>
        <vt:i4>0</vt:i4>
      </vt:variant>
      <vt:variant>
        <vt:i4>5</vt:i4>
      </vt:variant>
      <vt:variant>
        <vt:lpwstr>mailto:press@eesc.europa.eu?subject=I%20would%20like%20some%20information</vt:lpwstr>
      </vt:variant>
      <vt:variant>
        <vt:lpwstr/>
      </vt:variant>
      <vt:variant>
        <vt:i4>7667768</vt:i4>
      </vt:variant>
      <vt:variant>
        <vt:i4>6</vt:i4>
      </vt:variant>
      <vt:variant>
        <vt:i4>0</vt:i4>
      </vt:variant>
      <vt:variant>
        <vt:i4>5</vt:i4>
      </vt:variant>
      <vt:variant>
        <vt:lpwstr>http://www.eesc.europa.eu/?i=portal.en.about-the-committee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http://www.eesc.europa.eu/?i=portal.en.publications&amp;itemCode=36419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http://www.eesc.europa.eu/?i=portal.en.press-releases&amp;itemCode=37155</vt:lpwstr>
      </vt:variant>
      <vt:variant>
        <vt:lpwstr/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http://www.youtube.com/user/EurEcoSocCommittee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http://www.facebook.com/pages/EESC-European-Economic-and-Social-Committee/144709575593854</vt:lpwstr>
      </vt:variant>
      <vt:variant>
        <vt:lpwstr/>
      </vt:variant>
      <vt:variant>
        <vt:i4>7995402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https://twitter.com/EU_EESC</vt:lpwstr>
      </vt:variant>
      <vt:variant>
        <vt:lpwstr/>
      </vt:variant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mailto:press@eesc.europa.eu</vt:lpwstr>
      </vt:variant>
      <vt:variant>
        <vt:lpwstr/>
      </vt:variant>
      <vt:variant>
        <vt:i4>720966</vt:i4>
      </vt:variant>
      <vt:variant>
        <vt:i4>6969</vt:i4>
      </vt:variant>
      <vt:variant>
        <vt:i4>1026</vt:i4>
      </vt:variant>
      <vt:variant>
        <vt:i4>1</vt:i4>
      </vt:variant>
      <vt:variant>
        <vt:lpwstr>http://www.eesc.europa.eu/resources/toolip/img/2011/08/23/ico-twitter.gif</vt:lpwstr>
      </vt:variant>
      <vt:variant>
        <vt:lpwstr/>
      </vt:variant>
      <vt:variant>
        <vt:i4>2818165</vt:i4>
      </vt:variant>
      <vt:variant>
        <vt:i4>7192</vt:i4>
      </vt:variant>
      <vt:variant>
        <vt:i4>1027</vt:i4>
      </vt:variant>
      <vt:variant>
        <vt:i4>1</vt:i4>
      </vt:variant>
      <vt:variant>
        <vt:lpwstr>http://www.eesc.europa.eu/resources/toolip/img/2011/08/23/ico-facebook.gif</vt:lpwstr>
      </vt:variant>
      <vt:variant>
        <vt:lpwstr/>
      </vt:variant>
      <vt:variant>
        <vt:i4>3997811</vt:i4>
      </vt:variant>
      <vt:variant>
        <vt:i4>7372</vt:i4>
      </vt:variant>
      <vt:variant>
        <vt:i4>1028</vt:i4>
      </vt:variant>
      <vt:variant>
        <vt:i4>1</vt:i4>
      </vt:variant>
      <vt:variant>
        <vt:lpwstr>http://www.eesc.europa.eu/resources/toolip/img/2011/08/25/youtube-logo.jpg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- A civil társadalmi díj útnak indítása</dc:title>
  <dc:subject>sajtóközlemény</dc:subject>
  <dc:creator>Margarida Reis</dc:creator>
  <cp:keywords>EESC-2017-03331-00-00-CP-TRA-HU</cp:keywords>
  <dc:description>Rapporteur: -_x000d_
Original language: EN_x000d_
Date of document: 06/07/2017_x000d_
Date of meeting: _x000d_
External documents: -_x000d_
Administrator responsible: REIS MARGARIDA, telephone: + 2 546 9036_x000d_
_x000d_
Abstract:</dc:description>
  <cp:lastModifiedBy>Margarida Reis</cp:lastModifiedBy>
  <cp:revision>2</cp:revision>
  <cp:lastPrinted>2016-04-20T15:09:00Z</cp:lastPrinted>
  <dcterms:created xsi:type="dcterms:W3CDTF">2017-07-12T06:46:00Z</dcterms:created>
  <dcterms:modified xsi:type="dcterms:W3CDTF">2017-07-12T06:46:00Z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0x010100EA97B91038054C99906057A708A1480A000224593A4FB8494193408E2BE75730F3</vt:lpwstr>
  </property>
  <property fmtid="{D5CDD505-2E9C-101B-9397-08002B2CF9AE}" pid="3" name="display_urn:schemas-microsoft-com:office:office#Performatted_x0020_by">
    <vt:lpwstr>Birznieks Guntars</vt:lpwstr>
  </property>
  <property fmtid="{D5CDD505-2E9C-101B-9397-08002B2CF9AE}" pid="4" name="StyleCheckSum">
    <vt:lpwstr>39365_C2821_P32_L0</vt:lpwstr>
  </property>
  <property fmtid="{D5CDD505-2E9C-101B-9397-08002B2CF9AE}" pid="5" name="Pref_formatted">
    <vt:bool>true</vt:bool>
  </property>
  <property fmtid="{D5CDD505-2E9C-101B-9397-08002B2CF9AE}" pid="6" name="Pref_Date">
    <vt:lpwstr>04/07/2017</vt:lpwstr>
  </property>
  <property fmtid="{D5CDD505-2E9C-101B-9397-08002B2CF9AE}" pid="7" name="Pref_Time">
    <vt:lpwstr>19:40:59</vt:lpwstr>
  </property>
  <property fmtid="{D5CDD505-2E9C-101B-9397-08002B2CF9AE}" pid="8" name="Pref_User">
    <vt:lpwstr>amett</vt:lpwstr>
  </property>
  <property fmtid="{D5CDD505-2E9C-101B-9397-08002B2CF9AE}" pid="9" name="Pref_FileName">
    <vt:lpwstr>EESC-2017-03331-00-00-CP-ORI.docx</vt:lpwstr>
  </property>
  <property fmtid="{D5CDD505-2E9C-101B-9397-08002B2CF9AE}" pid="10" name="_dlc_DocIdItemGuid">
    <vt:lpwstr>b155d715-0c1c-4115-9357-0b6aafc3161a</vt:lpwstr>
  </property>
  <property fmtid="{D5CDD505-2E9C-101B-9397-08002B2CF9AE}" pid="11" name="DocumentType_0">
    <vt:lpwstr>CP|de8ad211-9e8d-408b-8324-674d21bb7d18</vt:lpwstr>
  </property>
  <property fmtid="{D5CDD505-2E9C-101B-9397-08002B2CF9AE}" pid="12" name="AvailableTranslations">
    <vt:lpwstr>14;#ES|e7a6b05b-ae16-40c8-add9-68b64b03aeba;#23;#DA|5d49c027-8956-412b-aa16-e85a0f96ad0e;#29;#HU|6b229040-c589-4408-b4c1-4285663d20a8;#24;#EL|6d4f4d51-af9b-4650-94b4-4276bee85c91;#25;#FI|87606a43-d45f-42d6-b8c9-e1a3457db5b7;#35;#SL|98a412ae-eb01-49e9-ae3d</vt:lpwstr>
  </property>
  <property fmtid="{D5CDD505-2E9C-101B-9397-08002B2CF9AE}" pid="13" name="DossierName_0">
    <vt:lpwstr/>
  </property>
  <property fmtid="{D5CDD505-2E9C-101B-9397-08002B2CF9AE}" pid="14" name="DocumentSource_0">
    <vt:lpwstr>EESC|422833ec-8d7e-4e65-8e4e-8bed07ffb729</vt:lpwstr>
  </property>
  <property fmtid="{D5CDD505-2E9C-101B-9397-08002B2CF9AE}" pid="15" name="FicheYear">
    <vt:i4>2017</vt:i4>
  </property>
  <property fmtid="{D5CDD505-2E9C-101B-9397-08002B2CF9AE}" pid="16" name="DocumentNumber">
    <vt:i4>3331</vt:i4>
  </property>
  <property fmtid="{D5CDD505-2E9C-101B-9397-08002B2CF9AE}" pid="17" name="DocumentVersion">
    <vt:i4>0</vt:i4>
  </property>
  <property fmtid="{D5CDD505-2E9C-101B-9397-08002B2CF9AE}" pid="18" name="DocumentSource">
    <vt:lpwstr>1;#EESC|422833ec-8d7e-4e65-8e4e-8bed07ffb729</vt:lpwstr>
  </property>
  <property fmtid="{D5CDD505-2E9C-101B-9397-08002B2CF9AE}" pid="19" name="DocumentType">
    <vt:lpwstr>57;#CP|de8ad211-9e8d-408b-8324-674d21bb7d18</vt:lpwstr>
  </property>
  <property fmtid="{D5CDD505-2E9C-101B-9397-08002B2CF9AE}" pid="20" name="DocumentStatus">
    <vt:lpwstr>2;#TRA|150d2a88-1431-44e6-a8ca-0bb753ab8672</vt:lpwstr>
  </property>
  <property fmtid="{D5CDD505-2E9C-101B-9397-08002B2CF9AE}" pid="21" name="DossierName">
    <vt:lpwstr/>
  </property>
  <property fmtid="{D5CDD505-2E9C-101B-9397-08002B2CF9AE}" pid="22" name="DocumentPart">
    <vt:i4>0</vt:i4>
  </property>
  <property fmtid="{D5CDD505-2E9C-101B-9397-08002B2CF9AE}" pid="23" name="RequestingService">
    <vt:lpwstr>Presse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Confidentiality_0">
    <vt:lpwstr>Unrestricted|826e22d7-d029-4ec0-a450-0c28ff673572</vt:lpwstr>
  </property>
  <property fmtid="{D5CDD505-2E9C-101B-9397-08002B2CF9AE}" pid="26" name="MeetingName_0">
    <vt:lpwstr/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/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37;#RO|feb747a2-64cd-4299-af12-4833ddc30497;#36;#BG|1a1b3951-7821-4e6a-85f5-5673fc08bd2c;#35;#SL|98a412ae-eb01-49e9-ae3d-585a81724cfc;#34;#SK|46d9fce0-ef79-4f71-b89b-cd6aa82426b8;#33;#PL|1e03da61-4678-4e07-b136-b5024ca9197b;#32;#MT|7df99101-6854-4a26-b53a</vt:lpwstr>
  </property>
  <property fmtid="{D5CDD505-2E9C-101B-9397-08002B2CF9AE}" pid="32" name="AvailableTranslations_0">
    <vt:lpwstr>ES|e7a6b05b-ae16-40c8-add9-68b64b03aeba;DA|5d49c027-8956-412b-aa16-e85a0f96ad0e;EL|6d4f4d51-af9b-4650-94b4-4276bee85c91;SL|98a412ae-eb01-49e9-ae3d-585a81724cfc;CS|72f9705b-0217-4fd3-bea2-cbc7ed80e26e;SK|46d9fce0-ef79-4f71-b89b-cd6aa82426b8;PT|50ccc04a-ead</vt:lpwstr>
  </property>
  <property fmtid="{D5CDD505-2E9C-101B-9397-08002B2CF9AE}" pid="33" name="VersionStatus">
    <vt:lpwstr>6;#Final|ea5e6674-7b27-4bac-b091-73adbb394efe</vt:lpwstr>
  </property>
  <property fmtid="{D5CDD505-2E9C-101B-9397-08002B2CF9AE}" pid="34" name="VersionStatus_0">
    <vt:lpwstr>Final|ea5e6674-7b27-4bac-b091-73adbb394efe</vt:lpwstr>
  </property>
  <property fmtid="{D5CDD505-2E9C-101B-9397-08002B2CF9AE}" pid="35" name="FicheNumber">
    <vt:i4>7831</vt:i4>
  </property>
  <property fmtid="{D5CDD505-2E9C-101B-9397-08002B2CF9AE}" pid="36" name="DocumentYear">
    <vt:i4>2017</vt:i4>
  </property>
  <property fmtid="{D5CDD505-2E9C-101B-9397-08002B2CF9AE}" pid="37" name="DocumentLanguage">
    <vt:lpwstr>29;#HU|6b229040-c589-4408-b4c1-4285663d20a8</vt:lpwstr>
  </property>
</Properties>
</file>