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64" w:rsidRPr="008A0313" w:rsidRDefault="00390A64" w:rsidP="009F076B">
      <w:pPr>
        <w:jc w:val="center"/>
        <w:rPr>
          <w:b/>
          <w:color w:val="222222"/>
        </w:rPr>
      </w:pPr>
      <w:r w:rsidRPr="008A0313">
        <w:rPr>
          <w:b/>
          <w:color w:val="222222"/>
        </w:rPr>
        <w:t>CONCLUSIONS OF THE 1</w:t>
      </w:r>
      <w:r w:rsidRPr="008A0313">
        <w:rPr>
          <w:b/>
          <w:color w:val="222222"/>
          <w:vertAlign w:val="superscript"/>
        </w:rPr>
        <w:t>st</w:t>
      </w:r>
      <w:r w:rsidRPr="008A0313">
        <w:rPr>
          <w:b/>
          <w:color w:val="222222"/>
        </w:rPr>
        <w:t xml:space="preserve"> EUROPEAN DAY OF SOCIAL ECONOMY ENTERPRISES</w:t>
      </w:r>
    </w:p>
    <w:p w:rsidR="00390A64" w:rsidRPr="008A0313" w:rsidRDefault="00390A64" w:rsidP="009F076B">
      <w:pPr>
        <w:jc w:val="center"/>
        <w:rPr>
          <w:b/>
          <w:color w:val="222222"/>
        </w:rPr>
      </w:pPr>
      <w:r w:rsidRPr="008A0313">
        <w:rPr>
          <w:b/>
          <w:color w:val="222222"/>
        </w:rPr>
        <w:t>1</w:t>
      </w:r>
      <w:r w:rsidRPr="008A0313">
        <w:rPr>
          <w:b/>
          <w:color w:val="222222"/>
          <w:vertAlign w:val="superscript"/>
        </w:rPr>
        <w:t>st</w:t>
      </w:r>
      <w:r w:rsidRPr="008A0313">
        <w:rPr>
          <w:b/>
          <w:color w:val="222222"/>
        </w:rPr>
        <w:t xml:space="preserve"> JULY </w:t>
      </w:r>
      <w:r w:rsidR="00EB0B2D">
        <w:rPr>
          <w:b/>
          <w:color w:val="222222"/>
        </w:rPr>
        <w:t>2016</w:t>
      </w:r>
    </w:p>
    <w:p w:rsidR="00390A64" w:rsidRPr="008A0313" w:rsidRDefault="00390A64" w:rsidP="009F076B">
      <w:pPr>
        <w:jc w:val="center"/>
        <w:rPr>
          <w:b/>
          <w:color w:val="222222"/>
        </w:rPr>
      </w:pPr>
    </w:p>
    <w:p w:rsidR="00084BC5" w:rsidRPr="00EB0B2D" w:rsidRDefault="00F21B52" w:rsidP="00EB0B2D">
      <w:pPr>
        <w:pStyle w:val="Heading1"/>
        <w:rPr>
          <w:b/>
        </w:rPr>
      </w:pPr>
      <w:r w:rsidRPr="00EB0B2D">
        <w:rPr>
          <w:b/>
        </w:rPr>
        <w:t>Context</w:t>
      </w:r>
    </w:p>
    <w:p w:rsidR="00084BC5" w:rsidRPr="008A0313" w:rsidRDefault="00084BC5" w:rsidP="00084BC5">
      <w:pPr>
        <w:rPr>
          <w:color w:val="222222"/>
        </w:rPr>
      </w:pPr>
    </w:p>
    <w:p w:rsidR="00084BC5" w:rsidRDefault="00DF707D" w:rsidP="00084BC5">
      <w:pPr>
        <w:spacing w:line="360" w:lineRule="auto"/>
        <w:rPr>
          <w:color w:val="222222"/>
        </w:rPr>
      </w:pPr>
      <w:r w:rsidRPr="008A0313">
        <w:rPr>
          <w:color w:val="222222"/>
        </w:rPr>
        <w:t>O</w:t>
      </w:r>
      <w:r w:rsidR="00F21B52" w:rsidRPr="008A0313">
        <w:rPr>
          <w:color w:val="222222"/>
        </w:rPr>
        <w:t>n 1 July 2016</w:t>
      </w:r>
      <w:r w:rsidRPr="008A0313">
        <w:rPr>
          <w:color w:val="222222"/>
        </w:rPr>
        <w:t xml:space="preserve">, the EESC </w:t>
      </w:r>
      <w:r w:rsidR="008A7202" w:rsidRPr="008A0313">
        <w:rPr>
          <w:color w:val="222222"/>
        </w:rPr>
        <w:t>organized the first European Day of Social Economy E</w:t>
      </w:r>
      <w:r w:rsidRPr="008A0313">
        <w:rPr>
          <w:color w:val="222222"/>
        </w:rPr>
        <w:t>nterprise</w:t>
      </w:r>
      <w:r w:rsidR="008A7202" w:rsidRPr="008A0313">
        <w:rPr>
          <w:color w:val="222222"/>
        </w:rPr>
        <w:t>s</w:t>
      </w:r>
      <w:r w:rsidRPr="008A0313">
        <w:rPr>
          <w:color w:val="222222"/>
        </w:rPr>
        <w:t xml:space="preserve"> </w:t>
      </w:r>
      <w:r w:rsidR="00F21B52" w:rsidRPr="008A0313">
        <w:rPr>
          <w:color w:val="222222"/>
        </w:rPr>
        <w:t xml:space="preserve">as part of the work of the permanent study group on "Social Economy Enterprises". </w:t>
      </w:r>
      <w:r w:rsidRPr="008A0313">
        <w:rPr>
          <w:color w:val="222222"/>
        </w:rPr>
        <w:t xml:space="preserve">134 persons attended the event. </w:t>
      </w:r>
      <w:r w:rsidR="00F21B52" w:rsidRPr="008A0313">
        <w:rPr>
          <w:color w:val="222222"/>
        </w:rPr>
        <w:t xml:space="preserve">The aim of the day was to </w:t>
      </w:r>
      <w:r w:rsidR="009F5A2C" w:rsidRPr="008A0313">
        <w:rPr>
          <w:color w:val="222222"/>
        </w:rPr>
        <w:t>give the floor to</w:t>
      </w:r>
      <w:r w:rsidR="008A7202" w:rsidRPr="008A0313">
        <w:rPr>
          <w:color w:val="222222"/>
        </w:rPr>
        <w:t xml:space="preserve"> the Social E</w:t>
      </w:r>
      <w:r w:rsidR="00F21B52" w:rsidRPr="008A0313">
        <w:rPr>
          <w:color w:val="222222"/>
        </w:rPr>
        <w:t>conomy sector, firstly to feed the work of the permanent study group of the EESC and</w:t>
      </w:r>
      <w:r w:rsidR="009F5A2C" w:rsidRPr="008A0313">
        <w:rPr>
          <w:color w:val="222222"/>
        </w:rPr>
        <w:t xml:space="preserve"> of</w:t>
      </w:r>
      <w:r w:rsidR="00F21B52" w:rsidRPr="008A0313">
        <w:rPr>
          <w:color w:val="222222"/>
        </w:rPr>
        <w:t xml:space="preserve"> the Commission Expert Group on socia</w:t>
      </w:r>
      <w:r w:rsidR="008A7202" w:rsidRPr="008A0313">
        <w:rPr>
          <w:color w:val="222222"/>
        </w:rPr>
        <w:t>l entrepreneurship (GECES), and secondly</w:t>
      </w:r>
      <w:r w:rsidR="00F21B52" w:rsidRPr="008A0313">
        <w:rPr>
          <w:color w:val="222222"/>
        </w:rPr>
        <w:t xml:space="preserve"> to </w:t>
      </w:r>
      <w:r w:rsidR="009F5A2C" w:rsidRPr="008A0313">
        <w:rPr>
          <w:color w:val="222222"/>
        </w:rPr>
        <w:t>ask</w:t>
      </w:r>
      <w:r w:rsidR="00F21B52" w:rsidRPr="008A0313">
        <w:rPr>
          <w:color w:val="222222"/>
        </w:rPr>
        <w:t xml:space="preserve"> </w:t>
      </w:r>
      <w:r w:rsidR="009F5A2C" w:rsidRPr="008A0313">
        <w:rPr>
          <w:color w:val="222222"/>
        </w:rPr>
        <w:t>the</w:t>
      </w:r>
      <w:r w:rsidR="00F21B52" w:rsidRPr="008A0313">
        <w:rPr>
          <w:color w:val="222222"/>
        </w:rPr>
        <w:t xml:space="preserve"> European Commission to </w:t>
      </w:r>
      <w:r w:rsidR="00B0675D" w:rsidRPr="008A0313">
        <w:rPr>
          <w:color w:val="222222"/>
        </w:rPr>
        <w:t>keep</w:t>
      </w:r>
      <w:r w:rsidR="00F21B52" w:rsidRPr="008A0313">
        <w:rPr>
          <w:color w:val="222222"/>
        </w:rPr>
        <w:t xml:space="preserve"> the t</w:t>
      </w:r>
      <w:r w:rsidR="009F5A2C" w:rsidRPr="008A0313">
        <w:rPr>
          <w:color w:val="222222"/>
        </w:rPr>
        <w:t>opic</w:t>
      </w:r>
      <w:r w:rsidR="008A7202" w:rsidRPr="008A0313">
        <w:rPr>
          <w:color w:val="222222"/>
        </w:rPr>
        <w:t xml:space="preserve"> of Social E</w:t>
      </w:r>
      <w:r w:rsidR="00F21B52" w:rsidRPr="008A0313">
        <w:rPr>
          <w:color w:val="222222"/>
        </w:rPr>
        <w:t xml:space="preserve">conomy among its priorities. </w:t>
      </w:r>
      <w:r w:rsidR="00084BC5" w:rsidRPr="008A0313">
        <w:rPr>
          <w:color w:val="222222"/>
        </w:rPr>
        <w:t>It is worth mentioning</w:t>
      </w:r>
      <w:r w:rsidR="00F21B52" w:rsidRPr="008A0313">
        <w:rPr>
          <w:color w:val="222222"/>
        </w:rPr>
        <w:t xml:space="preserve"> that</w:t>
      </w:r>
      <w:r w:rsidR="008A7202" w:rsidRPr="008A0313">
        <w:rPr>
          <w:color w:val="222222"/>
        </w:rPr>
        <w:t xml:space="preserve"> on </w:t>
      </w:r>
      <w:r w:rsidR="0021103B">
        <w:rPr>
          <w:color w:val="222222"/>
        </w:rPr>
        <w:t>30 June 2016</w:t>
      </w:r>
      <w:r w:rsidR="008A7202" w:rsidRPr="008A0313">
        <w:rPr>
          <w:color w:val="222222"/>
        </w:rPr>
        <w:t xml:space="preserve">, </w:t>
      </w:r>
      <w:r w:rsidR="00F21B52" w:rsidRPr="008A0313">
        <w:rPr>
          <w:color w:val="222222"/>
        </w:rPr>
        <w:t xml:space="preserve">the EESC hosted a meeting of </w:t>
      </w:r>
      <w:r w:rsidR="006E3B09">
        <w:rPr>
          <w:color w:val="222222"/>
        </w:rPr>
        <w:t xml:space="preserve">the </w:t>
      </w:r>
      <w:r w:rsidR="00F21B52" w:rsidRPr="008A0313">
        <w:rPr>
          <w:color w:val="222222"/>
        </w:rPr>
        <w:t xml:space="preserve">GECES </w:t>
      </w:r>
      <w:r w:rsidR="008A7202" w:rsidRPr="008A0313">
        <w:rPr>
          <w:color w:val="222222"/>
        </w:rPr>
        <w:t>in</w:t>
      </w:r>
      <w:r w:rsidR="00B0675D" w:rsidRPr="008A0313">
        <w:rPr>
          <w:color w:val="222222"/>
        </w:rPr>
        <w:t xml:space="preserve"> its headquarters</w:t>
      </w:r>
      <w:r w:rsidR="00F21B52" w:rsidRPr="008A0313">
        <w:rPr>
          <w:color w:val="222222"/>
        </w:rPr>
        <w:t xml:space="preserve">. In addition, during the days before and after the </w:t>
      </w:r>
      <w:r w:rsidR="008A7202" w:rsidRPr="008A0313">
        <w:rPr>
          <w:color w:val="222222"/>
        </w:rPr>
        <w:t>1</w:t>
      </w:r>
      <w:r w:rsidR="008A7202" w:rsidRPr="008A0313">
        <w:rPr>
          <w:color w:val="222222"/>
          <w:vertAlign w:val="superscript"/>
        </w:rPr>
        <w:t>st</w:t>
      </w:r>
      <w:r w:rsidR="008A7202" w:rsidRPr="008A0313">
        <w:rPr>
          <w:color w:val="222222"/>
        </w:rPr>
        <w:t xml:space="preserve"> July</w:t>
      </w:r>
      <w:r w:rsidR="00F21B52" w:rsidRPr="008A0313">
        <w:rPr>
          <w:color w:val="222222"/>
        </w:rPr>
        <w:t xml:space="preserve">, several events were organized on the </w:t>
      </w:r>
      <w:r w:rsidR="00084BC5" w:rsidRPr="008A0313">
        <w:rPr>
          <w:color w:val="222222"/>
        </w:rPr>
        <w:t>topic of</w:t>
      </w:r>
      <w:r w:rsidR="008A7202" w:rsidRPr="008A0313">
        <w:rPr>
          <w:color w:val="222222"/>
        </w:rPr>
        <w:t xml:space="preserve"> Social E</w:t>
      </w:r>
      <w:r w:rsidR="00F21B52" w:rsidRPr="008A0313">
        <w:rPr>
          <w:color w:val="222222"/>
        </w:rPr>
        <w:t xml:space="preserve">conomy, </w:t>
      </w:r>
      <w:r w:rsidR="008A7202" w:rsidRPr="008A0313">
        <w:rPr>
          <w:color w:val="222222"/>
        </w:rPr>
        <w:t>among which we can mention</w:t>
      </w:r>
      <w:r w:rsidR="00F21B52" w:rsidRPr="008A0313">
        <w:rPr>
          <w:color w:val="222222"/>
        </w:rPr>
        <w:t xml:space="preserve"> a meeting of the Social Economy Category of the EESC, a hearing of the EP Int</w:t>
      </w:r>
      <w:r w:rsidR="00084BC5" w:rsidRPr="008A0313">
        <w:rPr>
          <w:color w:val="222222"/>
        </w:rPr>
        <w:t xml:space="preserve">ergroup, an </w:t>
      </w:r>
      <w:proofErr w:type="spellStart"/>
      <w:r w:rsidR="00084BC5" w:rsidRPr="008A0313">
        <w:rPr>
          <w:color w:val="222222"/>
        </w:rPr>
        <w:t>Ashoka</w:t>
      </w:r>
      <w:proofErr w:type="spellEnd"/>
      <w:r w:rsidR="00084BC5" w:rsidRPr="008A0313">
        <w:rPr>
          <w:color w:val="222222"/>
        </w:rPr>
        <w:t xml:space="preserve"> conference and also the</w:t>
      </w:r>
      <w:r w:rsidR="008A7202" w:rsidRPr="008A0313">
        <w:rPr>
          <w:color w:val="222222"/>
        </w:rPr>
        <w:t xml:space="preserve"> International Day of C</w:t>
      </w:r>
      <w:r w:rsidR="00F21B52" w:rsidRPr="008A0313">
        <w:rPr>
          <w:color w:val="222222"/>
        </w:rPr>
        <w:t xml:space="preserve">ooperatives. </w:t>
      </w:r>
    </w:p>
    <w:p w:rsidR="00D90F62" w:rsidRPr="008A0313" w:rsidRDefault="00D90F62" w:rsidP="00084BC5">
      <w:pPr>
        <w:spacing w:line="360" w:lineRule="auto"/>
        <w:rPr>
          <w:color w:val="222222"/>
        </w:rPr>
      </w:pPr>
    </w:p>
    <w:p w:rsidR="00084BC5" w:rsidRDefault="00084BC5" w:rsidP="00EB0B2D">
      <w:pPr>
        <w:pStyle w:val="Heading1"/>
        <w:rPr>
          <w:b/>
          <w:lang w:eastAsia="fr-BE"/>
        </w:rPr>
      </w:pPr>
      <w:r w:rsidRPr="00EB0B2D">
        <w:rPr>
          <w:b/>
          <w:lang w:eastAsia="fr-BE"/>
        </w:rPr>
        <w:t>Structur</w:t>
      </w:r>
      <w:r w:rsidR="008A7202" w:rsidRPr="00EB0B2D">
        <w:rPr>
          <w:b/>
          <w:lang w:eastAsia="fr-BE"/>
        </w:rPr>
        <w:t>e of the first European Day of Social Economy E</w:t>
      </w:r>
      <w:r w:rsidRPr="00EB0B2D">
        <w:rPr>
          <w:b/>
          <w:lang w:eastAsia="fr-BE"/>
        </w:rPr>
        <w:t>nterprises</w:t>
      </w:r>
    </w:p>
    <w:p w:rsidR="00EB0B2D" w:rsidRPr="00EB0B2D" w:rsidRDefault="00EB0B2D" w:rsidP="00EB0B2D">
      <w:pPr>
        <w:rPr>
          <w:lang w:eastAsia="fr-BE"/>
        </w:rPr>
      </w:pPr>
    </w:p>
    <w:p w:rsidR="00084BC5" w:rsidRPr="008A0313" w:rsidRDefault="008A7202" w:rsidP="0008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color w:val="222222"/>
          <w:lang w:eastAsia="fr-BE"/>
        </w:rPr>
      </w:pPr>
      <w:r w:rsidRPr="008A0313">
        <w:rPr>
          <w:color w:val="222222"/>
          <w:lang w:eastAsia="fr-BE"/>
        </w:rPr>
        <w:t>The main points of the programme were the following:</w:t>
      </w:r>
    </w:p>
    <w:p w:rsidR="008A7202" w:rsidRPr="008A0313" w:rsidRDefault="008A7202" w:rsidP="00C6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firstLine="709"/>
        <w:jc w:val="left"/>
        <w:rPr>
          <w:color w:val="222222"/>
          <w:lang w:eastAsia="fr-BE"/>
        </w:rPr>
      </w:pPr>
    </w:p>
    <w:p w:rsidR="00084BC5" w:rsidRPr="008A0313" w:rsidRDefault="00084BC5" w:rsidP="00C651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color w:val="222222"/>
          <w:lang w:eastAsia="fr-BE"/>
        </w:rPr>
      </w:pPr>
      <w:r w:rsidRPr="008A0313">
        <w:rPr>
          <w:color w:val="222222"/>
          <w:lang w:eastAsia="fr-BE"/>
        </w:rPr>
        <w:t xml:space="preserve">An opening session </w:t>
      </w:r>
      <w:r w:rsidR="008A7202" w:rsidRPr="008A0313">
        <w:rPr>
          <w:color w:val="222222"/>
          <w:lang w:eastAsia="fr-BE"/>
        </w:rPr>
        <w:t>by</w:t>
      </w:r>
      <w:r w:rsidRPr="008A0313">
        <w:rPr>
          <w:color w:val="222222"/>
          <w:lang w:eastAsia="fr-BE"/>
        </w:rPr>
        <w:t xml:space="preserve"> Mr. Smyth, Vice-President of the EESC</w:t>
      </w:r>
    </w:p>
    <w:p w:rsidR="00084BC5" w:rsidRPr="008A0313" w:rsidRDefault="00084BC5" w:rsidP="00C651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color w:val="222222"/>
          <w:lang w:eastAsia="fr-BE"/>
        </w:rPr>
      </w:pPr>
      <w:r w:rsidRPr="008A0313">
        <w:rPr>
          <w:color w:val="222222"/>
          <w:lang w:eastAsia="fr-BE"/>
        </w:rPr>
        <w:t>The presentation of the EESC preliminary reflections</w:t>
      </w:r>
      <w:r w:rsidR="006E3B09">
        <w:rPr>
          <w:color w:val="222222"/>
          <w:lang w:eastAsia="fr-BE"/>
        </w:rPr>
        <w:t xml:space="preserve"> concerning an action plan for Social Economy E</w:t>
      </w:r>
      <w:r w:rsidRPr="008A0313">
        <w:rPr>
          <w:color w:val="222222"/>
          <w:lang w:eastAsia="fr-BE"/>
        </w:rPr>
        <w:t>nterprises</w:t>
      </w:r>
    </w:p>
    <w:p w:rsidR="00084BC5" w:rsidRPr="008A0313" w:rsidRDefault="00084BC5" w:rsidP="00C651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color w:val="222222"/>
          <w:lang w:eastAsia="fr-BE"/>
        </w:rPr>
      </w:pPr>
      <w:r w:rsidRPr="008A0313">
        <w:rPr>
          <w:color w:val="222222"/>
          <w:lang w:eastAsia="fr-BE"/>
        </w:rPr>
        <w:t xml:space="preserve">Presentation of 3 social entrepreneurs (representing </w:t>
      </w:r>
      <w:proofErr w:type="spellStart"/>
      <w:r w:rsidRPr="00C65177">
        <w:rPr>
          <w:i/>
          <w:color w:val="222222"/>
          <w:lang w:eastAsia="fr-BE"/>
        </w:rPr>
        <w:t>Oku</w:t>
      </w:r>
      <w:r w:rsidR="00DF707D" w:rsidRPr="00C65177">
        <w:rPr>
          <w:i/>
          <w:color w:val="222222"/>
          <w:lang w:eastAsia="fr-BE"/>
        </w:rPr>
        <w:t>s</w:t>
      </w:r>
      <w:proofErr w:type="spellEnd"/>
      <w:r w:rsidRPr="00C65177">
        <w:rPr>
          <w:i/>
          <w:color w:val="222222"/>
          <w:lang w:eastAsia="fr-BE"/>
        </w:rPr>
        <w:t xml:space="preserve"> </w:t>
      </w:r>
      <w:proofErr w:type="spellStart"/>
      <w:r w:rsidRPr="00C65177">
        <w:rPr>
          <w:i/>
          <w:color w:val="222222"/>
          <w:lang w:eastAsia="fr-BE"/>
        </w:rPr>
        <w:t>Doma</w:t>
      </w:r>
      <w:proofErr w:type="spellEnd"/>
      <w:r w:rsidRPr="008A0313">
        <w:rPr>
          <w:color w:val="222222"/>
          <w:lang w:eastAsia="fr-BE"/>
        </w:rPr>
        <w:t xml:space="preserve">, </w:t>
      </w:r>
      <w:proofErr w:type="spellStart"/>
      <w:r w:rsidRPr="00C65177">
        <w:rPr>
          <w:i/>
          <w:color w:val="222222"/>
          <w:lang w:eastAsia="fr-BE"/>
        </w:rPr>
        <w:t>Progetto</w:t>
      </w:r>
      <w:proofErr w:type="spellEnd"/>
      <w:r w:rsidRPr="00C65177">
        <w:rPr>
          <w:i/>
          <w:color w:val="222222"/>
          <w:lang w:eastAsia="fr-BE"/>
        </w:rPr>
        <w:t xml:space="preserve"> Quid</w:t>
      </w:r>
      <w:r w:rsidRPr="008A0313">
        <w:rPr>
          <w:color w:val="222222"/>
          <w:lang w:eastAsia="fr-BE"/>
        </w:rPr>
        <w:t xml:space="preserve"> and </w:t>
      </w:r>
      <w:r w:rsidRPr="00C65177">
        <w:rPr>
          <w:i/>
          <w:color w:val="222222"/>
          <w:lang w:eastAsia="fr-BE"/>
        </w:rPr>
        <w:t>RREUSE</w:t>
      </w:r>
      <w:r w:rsidRPr="008A0313">
        <w:rPr>
          <w:color w:val="222222"/>
          <w:lang w:eastAsia="fr-BE"/>
        </w:rPr>
        <w:t>)</w:t>
      </w:r>
    </w:p>
    <w:p w:rsidR="00084BC5" w:rsidRPr="008A0313" w:rsidRDefault="00084BC5" w:rsidP="00C651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color w:val="222222"/>
          <w:lang w:eastAsia="fr-BE"/>
        </w:rPr>
      </w:pPr>
      <w:r w:rsidRPr="008A0313">
        <w:rPr>
          <w:color w:val="222222"/>
          <w:lang w:eastAsia="fr-BE"/>
        </w:rPr>
        <w:t>The organization of three participatory workshops conducted in parallel</w:t>
      </w:r>
    </w:p>
    <w:p w:rsidR="00084BC5" w:rsidRPr="008A0313" w:rsidRDefault="00084BC5" w:rsidP="00C6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color w:val="222222"/>
          <w:lang w:eastAsia="fr-BE"/>
        </w:rPr>
      </w:pPr>
      <w:r w:rsidRPr="008A0313">
        <w:rPr>
          <w:color w:val="222222"/>
          <w:lang w:eastAsia="fr-BE"/>
        </w:rPr>
        <w:t xml:space="preserve">• </w:t>
      </w:r>
      <w:r w:rsidR="00C65177">
        <w:rPr>
          <w:color w:val="222222"/>
          <w:lang w:eastAsia="fr-BE"/>
        </w:rPr>
        <w:tab/>
      </w:r>
      <w:r w:rsidR="006E3B09">
        <w:rPr>
          <w:color w:val="222222"/>
          <w:lang w:eastAsia="fr-BE"/>
        </w:rPr>
        <w:t>Social Economy E</w:t>
      </w:r>
      <w:r w:rsidRPr="008A0313">
        <w:rPr>
          <w:color w:val="222222"/>
          <w:lang w:eastAsia="fr-BE"/>
        </w:rPr>
        <w:t xml:space="preserve">nterprises as </w:t>
      </w:r>
      <w:r w:rsidR="006E3B09">
        <w:rPr>
          <w:color w:val="222222"/>
          <w:lang w:eastAsia="fr-BE"/>
        </w:rPr>
        <w:t>a driver</w:t>
      </w:r>
      <w:r w:rsidRPr="008A0313">
        <w:rPr>
          <w:color w:val="222222"/>
          <w:lang w:eastAsia="fr-BE"/>
        </w:rPr>
        <w:t xml:space="preserve"> </w:t>
      </w:r>
      <w:r w:rsidR="006E3B09">
        <w:rPr>
          <w:color w:val="222222"/>
          <w:lang w:eastAsia="fr-BE"/>
        </w:rPr>
        <w:t xml:space="preserve">for </w:t>
      </w:r>
      <w:r w:rsidRPr="008A0313">
        <w:rPr>
          <w:color w:val="222222"/>
          <w:lang w:eastAsia="fr-BE"/>
        </w:rPr>
        <w:t>an inclusive society</w:t>
      </w:r>
    </w:p>
    <w:p w:rsidR="00084BC5" w:rsidRPr="008A0313" w:rsidRDefault="00084BC5" w:rsidP="00C6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24" w:hanging="415"/>
        <w:rPr>
          <w:color w:val="222222"/>
          <w:lang w:eastAsia="fr-BE"/>
        </w:rPr>
      </w:pPr>
      <w:r w:rsidRPr="008A0313">
        <w:rPr>
          <w:color w:val="222222"/>
          <w:lang w:eastAsia="fr-BE"/>
        </w:rPr>
        <w:t xml:space="preserve">• </w:t>
      </w:r>
      <w:r w:rsidR="00C65177">
        <w:rPr>
          <w:color w:val="222222"/>
          <w:lang w:eastAsia="fr-BE"/>
        </w:rPr>
        <w:tab/>
      </w:r>
      <w:r w:rsidRPr="008A0313">
        <w:rPr>
          <w:color w:val="222222"/>
          <w:lang w:eastAsia="fr-BE"/>
        </w:rPr>
        <w:t xml:space="preserve">A financial ecosystem </w:t>
      </w:r>
      <w:r w:rsidR="006E3B09">
        <w:rPr>
          <w:color w:val="222222"/>
          <w:lang w:eastAsia="fr-BE"/>
        </w:rPr>
        <w:t>for economic growth and progress-oriented SEEs</w:t>
      </w:r>
    </w:p>
    <w:p w:rsidR="00084BC5" w:rsidRPr="008A0313" w:rsidRDefault="00084BC5" w:rsidP="00C6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color w:val="222222"/>
          <w:lang w:eastAsia="fr-BE"/>
        </w:rPr>
      </w:pPr>
      <w:r w:rsidRPr="008A0313">
        <w:rPr>
          <w:color w:val="222222"/>
          <w:lang w:eastAsia="fr-BE"/>
        </w:rPr>
        <w:t xml:space="preserve">• </w:t>
      </w:r>
      <w:r w:rsidR="00C65177">
        <w:rPr>
          <w:color w:val="222222"/>
          <w:lang w:eastAsia="fr-BE"/>
        </w:rPr>
        <w:tab/>
      </w:r>
      <w:r w:rsidR="006E3B09">
        <w:rPr>
          <w:color w:val="222222"/>
          <w:lang w:eastAsia="fr-BE"/>
        </w:rPr>
        <w:t>Social Economy E</w:t>
      </w:r>
      <w:r w:rsidRPr="008A0313">
        <w:rPr>
          <w:color w:val="222222"/>
          <w:lang w:eastAsia="fr-BE"/>
        </w:rPr>
        <w:t xml:space="preserve">nterprises as </w:t>
      </w:r>
      <w:r w:rsidR="006E3B09">
        <w:rPr>
          <w:color w:val="222222"/>
          <w:lang w:eastAsia="fr-BE"/>
        </w:rPr>
        <w:t>a driver for</w:t>
      </w:r>
      <w:r w:rsidRPr="008A0313">
        <w:rPr>
          <w:color w:val="222222"/>
          <w:lang w:eastAsia="fr-BE"/>
        </w:rPr>
        <w:t xml:space="preserve"> a sustainable world.</w:t>
      </w:r>
    </w:p>
    <w:p w:rsidR="00084BC5" w:rsidRDefault="00084BC5" w:rsidP="009F076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left"/>
        <w:rPr>
          <w:color w:val="222222"/>
          <w:lang w:eastAsia="fr-BE"/>
        </w:rPr>
      </w:pPr>
      <w:r w:rsidRPr="008A0313">
        <w:rPr>
          <w:color w:val="222222"/>
          <w:lang w:eastAsia="fr-BE"/>
        </w:rPr>
        <w:t xml:space="preserve">The closing session with the presentation of results of the workshops followed by </w:t>
      </w:r>
      <w:r w:rsidR="008A7202" w:rsidRPr="008A0313">
        <w:rPr>
          <w:color w:val="222222"/>
          <w:lang w:eastAsia="fr-BE"/>
        </w:rPr>
        <w:t xml:space="preserve">an institutional response. </w:t>
      </w:r>
      <w:r w:rsidR="0021103B">
        <w:rPr>
          <w:color w:val="222222"/>
          <w:lang w:eastAsia="fr-BE"/>
        </w:rPr>
        <w:t xml:space="preserve">In that context, </w:t>
      </w:r>
      <w:r w:rsidR="00D90F62">
        <w:rPr>
          <w:color w:val="222222"/>
          <w:lang w:eastAsia="fr-BE"/>
        </w:rPr>
        <w:t>following interventions can be mentioned:</w:t>
      </w:r>
      <w:r w:rsidRPr="008A0313">
        <w:rPr>
          <w:color w:val="222222"/>
          <w:lang w:eastAsia="fr-BE"/>
        </w:rPr>
        <w:t xml:space="preserve"> Mr</w:t>
      </w:r>
      <w:r w:rsidR="009F076B">
        <w:rPr>
          <w:color w:val="222222"/>
          <w:lang w:eastAsia="fr-BE"/>
        </w:rPr>
        <w:t xml:space="preserve"> </w:t>
      </w:r>
      <w:proofErr w:type="spellStart"/>
      <w:r w:rsidR="009F076B">
        <w:rPr>
          <w:color w:val="222222"/>
          <w:lang w:eastAsia="fr-BE"/>
        </w:rPr>
        <w:t>Branislav</w:t>
      </w:r>
      <w:proofErr w:type="spellEnd"/>
      <w:r w:rsidR="009F076B">
        <w:rPr>
          <w:color w:val="222222"/>
          <w:lang w:eastAsia="fr-BE"/>
        </w:rPr>
        <w:t xml:space="preserve"> </w:t>
      </w:r>
      <w:proofErr w:type="spellStart"/>
      <w:r w:rsidRPr="008A0313">
        <w:rPr>
          <w:color w:val="222222"/>
          <w:lang w:eastAsia="fr-BE"/>
        </w:rPr>
        <w:t>Ondruš</w:t>
      </w:r>
      <w:proofErr w:type="spellEnd"/>
      <w:r w:rsidRPr="008A0313">
        <w:rPr>
          <w:color w:val="222222"/>
          <w:lang w:eastAsia="fr-BE"/>
        </w:rPr>
        <w:t xml:space="preserve">, Slovak Secretary of State in charge of Labour, Social Affairs and Family; Christian Cardona, Maltese Minister </w:t>
      </w:r>
      <w:r w:rsidR="008A7202" w:rsidRPr="008A0313">
        <w:rPr>
          <w:color w:val="222222"/>
          <w:lang w:eastAsia="fr-BE"/>
        </w:rPr>
        <w:t xml:space="preserve">of </w:t>
      </w:r>
      <w:r w:rsidRPr="008A0313">
        <w:rPr>
          <w:color w:val="222222"/>
          <w:lang w:eastAsia="fr-BE"/>
        </w:rPr>
        <w:t xml:space="preserve">economy, investment and small business; </w:t>
      </w:r>
      <w:proofErr w:type="spellStart"/>
      <w:r w:rsidRPr="008A0313">
        <w:rPr>
          <w:color w:val="222222"/>
          <w:lang w:eastAsia="fr-BE"/>
        </w:rPr>
        <w:t>Sławomir</w:t>
      </w:r>
      <w:proofErr w:type="spellEnd"/>
      <w:r w:rsidRPr="008A0313">
        <w:rPr>
          <w:color w:val="222222"/>
          <w:lang w:eastAsia="fr-BE"/>
        </w:rPr>
        <w:t xml:space="preserve"> </w:t>
      </w:r>
      <w:proofErr w:type="spellStart"/>
      <w:r w:rsidRPr="008A0313">
        <w:rPr>
          <w:color w:val="222222"/>
          <w:lang w:eastAsia="fr-BE"/>
        </w:rPr>
        <w:t>Tokarski</w:t>
      </w:r>
      <w:proofErr w:type="spellEnd"/>
      <w:r w:rsidRPr="008A0313">
        <w:rPr>
          <w:color w:val="222222"/>
          <w:lang w:eastAsia="fr-BE"/>
        </w:rPr>
        <w:t xml:space="preserve">, Director, DG GROW, European Commission; Blerta </w:t>
      </w:r>
      <w:proofErr w:type="spellStart"/>
      <w:r w:rsidRPr="008A0313">
        <w:rPr>
          <w:color w:val="222222"/>
          <w:lang w:eastAsia="fr-BE"/>
        </w:rPr>
        <w:t>Hoti</w:t>
      </w:r>
      <w:proofErr w:type="spellEnd"/>
      <w:r w:rsidRPr="008A0313">
        <w:rPr>
          <w:color w:val="222222"/>
          <w:lang w:eastAsia="fr-BE"/>
        </w:rPr>
        <w:t>, political adviser of Jens Nilsson, who could</w:t>
      </w:r>
      <w:r w:rsidR="008A7202" w:rsidRPr="008A0313">
        <w:rPr>
          <w:color w:val="222222"/>
          <w:lang w:eastAsia="fr-BE"/>
        </w:rPr>
        <w:t xml:space="preserve"> unfortunately</w:t>
      </w:r>
      <w:r w:rsidRPr="008A0313">
        <w:rPr>
          <w:color w:val="222222"/>
          <w:lang w:eastAsia="fr-BE"/>
        </w:rPr>
        <w:t xml:space="preserve"> not attend, but </w:t>
      </w:r>
      <w:r w:rsidR="008A7202" w:rsidRPr="008A0313">
        <w:rPr>
          <w:color w:val="222222"/>
          <w:lang w:eastAsia="fr-BE"/>
        </w:rPr>
        <w:t xml:space="preserve">who </w:t>
      </w:r>
      <w:r w:rsidRPr="008A0313">
        <w:rPr>
          <w:color w:val="222222"/>
          <w:lang w:eastAsia="fr-BE"/>
        </w:rPr>
        <w:t xml:space="preserve">sent </w:t>
      </w:r>
      <w:r w:rsidR="008A7202" w:rsidRPr="008A0313">
        <w:rPr>
          <w:color w:val="222222"/>
          <w:lang w:eastAsia="fr-BE"/>
        </w:rPr>
        <w:t>a video message.</w:t>
      </w:r>
    </w:p>
    <w:p w:rsidR="009C3ECE" w:rsidRPr="008A0313" w:rsidRDefault="009C3ECE" w:rsidP="00DF707D">
      <w:pPr>
        <w:pStyle w:val="HTMLPreformatted"/>
        <w:spacing w:line="360" w:lineRule="auto"/>
        <w:jc w:val="both"/>
        <w:rPr>
          <w:rFonts w:ascii="Times New Roman" w:hAnsi="Times New Roman" w:cs="Times New Roman"/>
          <w:color w:val="222222"/>
          <w:sz w:val="22"/>
          <w:szCs w:val="22"/>
          <w:lang w:val="en-GB"/>
        </w:rPr>
      </w:pPr>
    </w:p>
    <w:p w:rsidR="009C3ECE" w:rsidRPr="00C65177" w:rsidRDefault="009C3ECE" w:rsidP="00C65177">
      <w:pPr>
        <w:pStyle w:val="Heading1"/>
        <w:rPr>
          <w:b/>
        </w:rPr>
      </w:pPr>
      <w:r w:rsidRPr="00C65177">
        <w:rPr>
          <w:b/>
        </w:rPr>
        <w:t>EESC Vice President's opening speech</w:t>
      </w:r>
    </w:p>
    <w:p w:rsidR="009C3ECE" w:rsidRPr="008A0313" w:rsidRDefault="009C3ECE" w:rsidP="00DF707D">
      <w:pPr>
        <w:pStyle w:val="HTMLPreformatted"/>
        <w:spacing w:line="360" w:lineRule="auto"/>
        <w:jc w:val="both"/>
        <w:rPr>
          <w:rFonts w:ascii="Times New Roman" w:hAnsi="Times New Roman" w:cs="Times New Roman"/>
          <w:b/>
          <w:color w:val="222222"/>
          <w:sz w:val="22"/>
          <w:szCs w:val="22"/>
          <w:u w:val="single"/>
          <w:lang w:val="en-GB"/>
        </w:rPr>
      </w:pPr>
    </w:p>
    <w:p w:rsidR="009C3ECE" w:rsidRDefault="008A1DBD" w:rsidP="00DF707D">
      <w:pPr>
        <w:pStyle w:val="HTMLPreformatted"/>
        <w:spacing w:line="360" w:lineRule="auto"/>
        <w:jc w:val="both"/>
        <w:rPr>
          <w:rFonts w:ascii="Times New Roman" w:hAnsi="Times New Roman" w:cs="Times New Roman"/>
          <w:color w:val="222222"/>
          <w:sz w:val="22"/>
          <w:szCs w:val="22"/>
          <w:lang w:val="en-GB"/>
        </w:rPr>
      </w:pPr>
      <w:r w:rsidRPr="008A0313">
        <w:rPr>
          <w:rFonts w:ascii="Times New Roman" w:hAnsi="Times New Roman" w:cs="Times New Roman"/>
          <w:color w:val="222222"/>
          <w:sz w:val="22"/>
          <w:szCs w:val="22"/>
          <w:lang w:val="en-GB"/>
        </w:rPr>
        <w:lastRenderedPageBreak/>
        <w:t>In his opening speech, the EESC Vice President insisted on the fact that Social Economy Enterprises contr</w:t>
      </w:r>
      <w:r w:rsidR="0021103B">
        <w:rPr>
          <w:rFonts w:ascii="Times New Roman" w:hAnsi="Times New Roman" w:cs="Times New Roman"/>
          <w:color w:val="222222"/>
          <w:sz w:val="22"/>
          <w:szCs w:val="22"/>
          <w:lang w:val="en-GB"/>
        </w:rPr>
        <w:t xml:space="preserve">ibute to social integration, </w:t>
      </w:r>
      <w:r w:rsidRPr="008A0313">
        <w:rPr>
          <w:rFonts w:ascii="Times New Roman" w:hAnsi="Times New Roman" w:cs="Times New Roman"/>
          <w:color w:val="222222"/>
          <w:sz w:val="22"/>
          <w:szCs w:val="22"/>
          <w:lang w:val="en-GB"/>
        </w:rPr>
        <w:t xml:space="preserve">growth and progress, provided they can develop in an enabling financial ecosystem, </w:t>
      </w:r>
      <w:r w:rsidR="00D164BE">
        <w:rPr>
          <w:rFonts w:ascii="Times New Roman" w:hAnsi="Times New Roman" w:cs="Times New Roman"/>
          <w:color w:val="222222"/>
          <w:sz w:val="22"/>
          <w:szCs w:val="22"/>
          <w:lang w:val="en-GB"/>
        </w:rPr>
        <w:t>and underlined the fact that</w:t>
      </w:r>
      <w:r w:rsidRPr="008A0313">
        <w:rPr>
          <w:rFonts w:ascii="Times New Roman" w:hAnsi="Times New Roman" w:cs="Times New Roman"/>
          <w:color w:val="222222"/>
          <w:sz w:val="22"/>
          <w:szCs w:val="22"/>
          <w:lang w:val="en-GB"/>
        </w:rPr>
        <w:t xml:space="preserve"> they can also contribute to a more sustainable world. The elaboration of a long term action plan is one of the</w:t>
      </w:r>
      <w:r w:rsidR="00D164BE">
        <w:rPr>
          <w:rFonts w:ascii="Times New Roman" w:hAnsi="Times New Roman" w:cs="Times New Roman"/>
          <w:color w:val="222222"/>
          <w:sz w:val="22"/>
          <w:szCs w:val="22"/>
          <w:lang w:val="en-GB"/>
        </w:rPr>
        <w:t xml:space="preserve"> biggest challenges for Social E</w:t>
      </w:r>
      <w:r w:rsidRPr="008A0313">
        <w:rPr>
          <w:rFonts w:ascii="Times New Roman" w:hAnsi="Times New Roman" w:cs="Times New Roman"/>
          <w:color w:val="222222"/>
          <w:sz w:val="22"/>
          <w:szCs w:val="22"/>
          <w:lang w:val="en-GB"/>
        </w:rPr>
        <w:t xml:space="preserve">conomy Enterprises. A long term action plan is needed to present a roadmap for actions and measures to be taken to fully unleash the potential of the sector. Therefore, beyond the actions and measures, beyond the setting of objectives, there is a need to reinforce cooperation. If we </w:t>
      </w:r>
      <w:r w:rsidR="002E5A09" w:rsidRPr="008A0313">
        <w:rPr>
          <w:rFonts w:ascii="Times New Roman" w:hAnsi="Times New Roman" w:cs="Times New Roman"/>
          <w:color w:val="222222"/>
          <w:sz w:val="22"/>
          <w:szCs w:val="22"/>
          <w:lang w:val="en-GB"/>
        </w:rPr>
        <w:t>mobilize</w:t>
      </w:r>
      <w:r w:rsidRPr="008A0313">
        <w:rPr>
          <w:rFonts w:ascii="Times New Roman" w:hAnsi="Times New Roman" w:cs="Times New Roman"/>
          <w:color w:val="222222"/>
          <w:sz w:val="22"/>
          <w:szCs w:val="22"/>
          <w:lang w:val="en-GB"/>
        </w:rPr>
        <w:t xml:space="preserve"> ourselves in that direction, then 2017 might become </w:t>
      </w:r>
      <w:r w:rsidRPr="008A0313">
        <w:rPr>
          <w:rFonts w:ascii="Times New Roman" w:hAnsi="Times New Roman" w:cs="Times New Roman"/>
          <w:color w:val="222222"/>
          <w:sz w:val="22"/>
          <w:szCs w:val="22"/>
          <w:u w:val="single"/>
          <w:lang w:val="en-GB"/>
        </w:rPr>
        <w:t>THE</w:t>
      </w:r>
      <w:r w:rsidRPr="008A0313">
        <w:rPr>
          <w:rFonts w:ascii="Times New Roman" w:hAnsi="Times New Roman" w:cs="Times New Roman"/>
          <w:color w:val="222222"/>
          <w:sz w:val="22"/>
          <w:szCs w:val="22"/>
          <w:lang w:val="en-GB"/>
        </w:rPr>
        <w:t xml:space="preserve"> year of Social Economy Enterprises.</w:t>
      </w:r>
    </w:p>
    <w:p w:rsidR="00D90F62" w:rsidRPr="008A0313" w:rsidRDefault="00612FFB" w:rsidP="00DF707D">
      <w:pPr>
        <w:pStyle w:val="HTMLPreformatted"/>
        <w:spacing w:line="360" w:lineRule="auto"/>
        <w:jc w:val="both"/>
        <w:rPr>
          <w:rFonts w:ascii="Times New Roman" w:hAnsi="Times New Roman" w:cs="Times New Roman"/>
          <w:color w:val="222222"/>
          <w:sz w:val="22"/>
          <w:szCs w:val="22"/>
          <w:lang w:val="en-GB"/>
        </w:rPr>
      </w:pPr>
      <w:hyperlink r:id="rId9" w:history="1">
        <w:r w:rsidRPr="00612FFB">
          <w:rPr>
            <w:rStyle w:val="Hyperlink"/>
            <w:rFonts w:ascii="Times New Roman" w:hAnsi="Times New Roman" w:cs="Times New Roman"/>
            <w:sz w:val="22"/>
            <w:szCs w:val="22"/>
            <w:lang w:val="en-GB"/>
          </w:rPr>
          <w:t>Michael</w:t>
        </w:r>
        <w:r w:rsidR="00D90F62" w:rsidRPr="00612FFB">
          <w:rPr>
            <w:rStyle w:val="Hyperlink"/>
            <w:rFonts w:ascii="Times New Roman" w:hAnsi="Times New Roman" w:cs="Times New Roman"/>
            <w:sz w:val="22"/>
            <w:szCs w:val="22"/>
            <w:lang w:val="en-GB"/>
          </w:rPr>
          <w:t xml:space="preserve"> Smy</w:t>
        </w:r>
        <w:r w:rsidR="00D90F62" w:rsidRPr="00612FFB">
          <w:rPr>
            <w:rStyle w:val="Hyperlink"/>
            <w:rFonts w:ascii="Times New Roman" w:hAnsi="Times New Roman" w:cs="Times New Roman"/>
            <w:sz w:val="22"/>
            <w:szCs w:val="22"/>
            <w:lang w:val="en-GB"/>
          </w:rPr>
          <w:t>t</w:t>
        </w:r>
        <w:r w:rsidR="00D90F62" w:rsidRPr="00612FFB">
          <w:rPr>
            <w:rStyle w:val="Hyperlink"/>
            <w:rFonts w:ascii="Times New Roman" w:hAnsi="Times New Roman" w:cs="Times New Roman"/>
            <w:sz w:val="22"/>
            <w:szCs w:val="22"/>
            <w:lang w:val="en-GB"/>
          </w:rPr>
          <w:t>h</w:t>
        </w:r>
        <w:r w:rsidRPr="00612FFB">
          <w:rPr>
            <w:rStyle w:val="Hyperlink"/>
            <w:rFonts w:ascii="Times New Roman" w:hAnsi="Times New Roman" w:cs="Times New Roman"/>
            <w:sz w:val="22"/>
            <w:szCs w:val="22"/>
            <w:lang w:val="en-GB"/>
          </w:rPr>
          <w:t>'s</w:t>
        </w:r>
        <w:r w:rsidR="00D90F62" w:rsidRPr="00612FFB">
          <w:rPr>
            <w:rStyle w:val="Hyperlink"/>
            <w:rFonts w:ascii="Times New Roman" w:hAnsi="Times New Roman" w:cs="Times New Roman"/>
            <w:sz w:val="22"/>
            <w:szCs w:val="22"/>
            <w:lang w:val="en-GB"/>
          </w:rPr>
          <w:t xml:space="preserve"> speech</w:t>
        </w:r>
      </w:hyperlink>
      <w:bookmarkStart w:id="0" w:name="_GoBack"/>
      <w:bookmarkEnd w:id="0"/>
    </w:p>
    <w:p w:rsidR="00C65177" w:rsidRDefault="00C65177"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D1651F" w:rsidRPr="00C65177" w:rsidRDefault="00D1651F" w:rsidP="00C65177">
      <w:pPr>
        <w:pStyle w:val="Heading1"/>
        <w:rPr>
          <w:b/>
        </w:rPr>
      </w:pPr>
      <w:r w:rsidRPr="00C65177">
        <w:rPr>
          <w:b/>
        </w:rPr>
        <w:t xml:space="preserve">EESC preliminary reflections </w:t>
      </w:r>
    </w:p>
    <w:p w:rsidR="00DF707D" w:rsidRPr="008A0313" w:rsidRDefault="00DF707D"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DF707D" w:rsidRPr="008A0313" w:rsidRDefault="00DF707D"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8A0313">
        <w:rPr>
          <w:color w:val="222222"/>
        </w:rPr>
        <w:t>To stimulate participants' reflection</w:t>
      </w:r>
      <w:r w:rsidR="00770046" w:rsidRPr="008A0313">
        <w:rPr>
          <w:color w:val="222222"/>
        </w:rPr>
        <w:t xml:space="preserve"> before the workshops</w:t>
      </w:r>
      <w:r w:rsidRPr="008A0313">
        <w:rPr>
          <w:color w:val="222222"/>
        </w:rPr>
        <w:t>, he EESC had prepared a document presenting the permanent study group's first thoughts o</w:t>
      </w:r>
      <w:r w:rsidR="0021103B">
        <w:rPr>
          <w:color w:val="222222"/>
        </w:rPr>
        <w:t>n what is needed for the future</w:t>
      </w:r>
      <w:r w:rsidR="00770046" w:rsidRPr="008A0313">
        <w:rPr>
          <w:color w:val="222222"/>
        </w:rPr>
        <w:t xml:space="preserve">. The objective of the document was to serve as a </w:t>
      </w:r>
      <w:r w:rsidRPr="008A0313">
        <w:rPr>
          <w:color w:val="222222"/>
        </w:rPr>
        <w:t xml:space="preserve">starting point, </w:t>
      </w:r>
      <w:r w:rsidR="00770046" w:rsidRPr="008A0313">
        <w:rPr>
          <w:color w:val="222222"/>
        </w:rPr>
        <w:t>in order</w:t>
      </w:r>
      <w:r w:rsidRPr="008A0313">
        <w:rPr>
          <w:color w:val="222222"/>
        </w:rPr>
        <w:t xml:space="preserve"> to go f</w:t>
      </w:r>
      <w:r w:rsidR="00770046" w:rsidRPr="008A0313">
        <w:rPr>
          <w:color w:val="222222"/>
        </w:rPr>
        <w:t xml:space="preserve">urther in the common reflection, through the 3 workshops. </w:t>
      </w:r>
      <w:r w:rsidR="002E5A09" w:rsidRPr="008A0313">
        <w:rPr>
          <w:color w:val="222222"/>
        </w:rPr>
        <w:t>Ariane Rodert and Oliver Röpke</w:t>
      </w:r>
      <w:r w:rsidR="0021103B">
        <w:rPr>
          <w:color w:val="222222"/>
        </w:rPr>
        <w:t>, who presented the document,</w:t>
      </w:r>
      <w:r w:rsidR="002E5A09" w:rsidRPr="008A0313">
        <w:rPr>
          <w:color w:val="222222"/>
        </w:rPr>
        <w:t xml:space="preserve"> insisted on the fact that the EESC has been the driving force for the interests of Social Economy Enterprises and </w:t>
      </w:r>
      <w:r w:rsidR="00D164BE">
        <w:rPr>
          <w:color w:val="222222"/>
        </w:rPr>
        <w:t>stressed</w:t>
      </w:r>
      <w:r w:rsidR="002E5A09" w:rsidRPr="008A0313">
        <w:rPr>
          <w:color w:val="222222"/>
        </w:rPr>
        <w:t xml:space="preserve"> that it was not a coincidence if this event was happening at the EESC. In fact, Social Economy Enterprises are a model of enterprise based on values such as primacy of people over capital, democratic governance and reinvestment of the essential surplus to carry out sustainable development objectives. Social Economy makes a contribution to job creation, to quality jobs, to sustainable growth and to a fairer income and wealth distribution.</w:t>
      </w:r>
    </w:p>
    <w:tbl>
      <w:tblPr>
        <w:tblpPr w:leftFromText="141" w:rightFromText="141" w:vertAnchor="text" w:tblpX="61" w:tblpY="191"/>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8"/>
      </w:tblGrid>
      <w:tr w:rsidR="00F05D8F" w:rsidTr="00F05D8F">
        <w:trPr>
          <w:trHeight w:val="280"/>
        </w:trPr>
        <w:tc>
          <w:tcPr>
            <w:tcW w:w="9268" w:type="dxa"/>
          </w:tcPr>
          <w:p w:rsidR="00F05D8F" w:rsidRPr="00F05D8F" w:rsidRDefault="00F05D8F" w:rsidP="00F05D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center"/>
              <w:rPr>
                <w:i/>
                <w:color w:val="222222"/>
              </w:rPr>
            </w:pPr>
            <w:r w:rsidRPr="008A0313">
              <w:rPr>
                <w:b/>
                <w:i/>
              </w:rPr>
              <w:t>From words to action! Towards a comprehensive action plan for Social Economy Enterprises (SEEs)</w:t>
            </w:r>
          </w:p>
          <w:p w:rsidR="00F05D8F" w:rsidRPr="00C65177" w:rsidRDefault="00F05D8F" w:rsidP="00F05D8F">
            <w:pPr>
              <w:pStyle w:val="Heading1"/>
              <w:numPr>
                <w:ilvl w:val="0"/>
                <w:numId w:val="0"/>
              </w:numPr>
              <w:rPr>
                <w:b/>
              </w:rPr>
            </w:pPr>
            <w:r w:rsidRPr="00C65177">
              <w:t>1.</w:t>
            </w:r>
            <w:r>
              <w:tab/>
            </w:r>
            <w:r w:rsidRPr="00C65177">
              <w:rPr>
                <w:b/>
                <w:i/>
              </w:rPr>
              <w:t>Recommendations to the European Commission</w:t>
            </w:r>
          </w:p>
          <w:p w:rsidR="00F05D8F" w:rsidRPr="008A0313" w:rsidRDefault="00F05D8F" w:rsidP="00F05D8F">
            <w:pPr>
              <w:jc w:val="left"/>
              <w:rPr>
                <w:b/>
                <w:i/>
              </w:rPr>
            </w:pPr>
          </w:p>
          <w:p w:rsidR="00F05D8F" w:rsidRPr="008A0313" w:rsidRDefault="00F05D8F" w:rsidP="00F05D8F">
            <w:pPr>
              <w:jc w:val="left"/>
              <w:rPr>
                <w:b/>
                <w:i/>
              </w:rPr>
            </w:pPr>
            <w:r w:rsidRPr="00C65177">
              <w:t>1.1</w:t>
            </w:r>
            <w:r w:rsidRPr="008A0313">
              <w:rPr>
                <w:b/>
                <w:i/>
              </w:rPr>
              <w:tab/>
              <w:t>Development of a strategy for SEEs</w:t>
            </w:r>
          </w:p>
          <w:p w:rsidR="00F05D8F" w:rsidRPr="008A0313" w:rsidRDefault="00F05D8F" w:rsidP="00F05D8F">
            <w:pPr>
              <w:jc w:val="left"/>
              <w:rPr>
                <w:b/>
                <w:i/>
              </w:rPr>
            </w:pPr>
          </w:p>
          <w:p w:rsidR="00F05D8F" w:rsidRPr="008A0313" w:rsidRDefault="00F05D8F" w:rsidP="00F05D8F">
            <w:pPr>
              <w:pStyle w:val="ListParagraph"/>
              <w:numPr>
                <w:ilvl w:val="0"/>
                <w:numId w:val="6"/>
              </w:numPr>
              <w:jc w:val="left"/>
              <w:rPr>
                <w:b/>
                <w:i/>
              </w:rPr>
            </w:pPr>
            <w:r w:rsidRPr="008A0313">
              <w:rPr>
                <w:i/>
              </w:rPr>
              <w:t>Create a specifically dedicated unit to Social Economy and SEEs in the European Commission (EC)</w:t>
            </w:r>
          </w:p>
          <w:p w:rsidR="00F05D8F" w:rsidRPr="008A0313" w:rsidRDefault="00F05D8F" w:rsidP="00F05D8F">
            <w:pPr>
              <w:pStyle w:val="ListParagraph"/>
              <w:numPr>
                <w:ilvl w:val="0"/>
                <w:numId w:val="4"/>
              </w:numPr>
              <w:jc w:val="left"/>
              <w:rPr>
                <w:i/>
              </w:rPr>
            </w:pPr>
            <w:r w:rsidRPr="008A0313">
              <w:rPr>
                <w:i/>
              </w:rPr>
              <w:t>Integrate the Social Economy and SEEs in the EC working programme for 2017</w:t>
            </w:r>
          </w:p>
          <w:p w:rsidR="00F05D8F" w:rsidRPr="008A0313" w:rsidRDefault="00F05D8F" w:rsidP="00F05D8F">
            <w:pPr>
              <w:pStyle w:val="ListParagraph"/>
              <w:numPr>
                <w:ilvl w:val="0"/>
                <w:numId w:val="4"/>
              </w:numPr>
              <w:jc w:val="left"/>
              <w:rPr>
                <w:i/>
              </w:rPr>
            </w:pPr>
            <w:r w:rsidRPr="008A0313">
              <w:rPr>
                <w:i/>
              </w:rPr>
              <w:t>Fully integrate the Social Economy and SEEs when reviewing the internal market strategy in 2017, by ensuring the full recognition and support of the diverse business models in Europe</w:t>
            </w:r>
          </w:p>
          <w:p w:rsidR="00F05D8F" w:rsidRPr="008A0313" w:rsidRDefault="00F05D8F" w:rsidP="00F05D8F">
            <w:pPr>
              <w:pStyle w:val="ListParagraph"/>
              <w:numPr>
                <w:ilvl w:val="0"/>
                <w:numId w:val="4"/>
              </w:numPr>
              <w:jc w:val="left"/>
              <w:rPr>
                <w:i/>
              </w:rPr>
            </w:pPr>
            <w:r w:rsidRPr="008A0313">
              <w:rPr>
                <w:i/>
              </w:rPr>
              <w:t>Build a stronger partnership for the European Social Economy agenda together with the EESC, the Council Presidencies and the EP Intergroup</w:t>
            </w:r>
          </w:p>
          <w:p w:rsidR="00F05D8F" w:rsidRPr="008A0313" w:rsidRDefault="00F05D8F" w:rsidP="00F05D8F">
            <w:pPr>
              <w:pStyle w:val="ListParagraph"/>
              <w:numPr>
                <w:ilvl w:val="0"/>
                <w:numId w:val="4"/>
              </w:numPr>
              <w:jc w:val="left"/>
              <w:rPr>
                <w:i/>
              </w:rPr>
            </w:pPr>
            <w:r w:rsidRPr="008A0313">
              <w:rPr>
                <w:i/>
              </w:rPr>
              <w:t xml:space="preserve">EU should take leadership in the promotion of the Social Economy and SEEs globally, in coordination with other international organisations (UN, OECD, etc.) and through the mainstreaming of the Social Economy and SEEs in all EU policies with an external dimension (foreign policy, neighbourhood policy, trade policy, cooperation &amp; development, humanitarian </w:t>
            </w:r>
            <w:r w:rsidRPr="008A0313">
              <w:rPr>
                <w:i/>
              </w:rPr>
              <w:lastRenderedPageBreak/>
              <w:t>aid etc.)</w:t>
            </w:r>
          </w:p>
          <w:p w:rsidR="00F05D8F" w:rsidRPr="008A0313" w:rsidRDefault="00F05D8F" w:rsidP="00F05D8F">
            <w:pPr>
              <w:pStyle w:val="ListParagraph"/>
              <w:jc w:val="left"/>
              <w:rPr>
                <w:i/>
              </w:rPr>
            </w:pPr>
          </w:p>
          <w:p w:rsidR="00F05D8F" w:rsidRPr="008A0313" w:rsidRDefault="00F05D8F" w:rsidP="00F05D8F">
            <w:pPr>
              <w:jc w:val="left"/>
              <w:rPr>
                <w:b/>
                <w:i/>
              </w:rPr>
            </w:pPr>
            <w:r w:rsidRPr="00C65177">
              <w:t>1.2</w:t>
            </w:r>
            <w:r w:rsidRPr="008A0313">
              <w:rPr>
                <w:b/>
                <w:i/>
              </w:rPr>
              <w:tab/>
              <w:t>Implement the EPSCON Council conclusions of December 2015</w:t>
            </w:r>
          </w:p>
          <w:p w:rsidR="00F05D8F" w:rsidRPr="008A0313" w:rsidRDefault="00F05D8F" w:rsidP="00F05D8F">
            <w:pPr>
              <w:pStyle w:val="ListParagraph"/>
              <w:jc w:val="left"/>
              <w:rPr>
                <w:b/>
                <w:i/>
              </w:rPr>
            </w:pPr>
          </w:p>
          <w:p w:rsidR="00F05D8F" w:rsidRPr="008A0313" w:rsidRDefault="00F05D8F" w:rsidP="00F05D8F">
            <w:pPr>
              <w:pStyle w:val="ListParagraph"/>
              <w:numPr>
                <w:ilvl w:val="0"/>
                <w:numId w:val="5"/>
              </w:numPr>
              <w:jc w:val="left"/>
              <w:rPr>
                <w:i/>
              </w:rPr>
            </w:pPr>
            <w:r w:rsidRPr="008A0313">
              <w:rPr>
                <w:i/>
              </w:rPr>
              <w:t>Act to promote social innovation</w:t>
            </w:r>
          </w:p>
          <w:p w:rsidR="00F05D8F" w:rsidRPr="008A0313" w:rsidRDefault="00F05D8F" w:rsidP="00F05D8F">
            <w:pPr>
              <w:pStyle w:val="ListParagraph"/>
              <w:numPr>
                <w:ilvl w:val="0"/>
                <w:numId w:val="5"/>
              </w:numPr>
              <w:jc w:val="left"/>
              <w:rPr>
                <w:i/>
              </w:rPr>
            </w:pPr>
            <w:r w:rsidRPr="008A0313">
              <w:rPr>
                <w:i/>
              </w:rPr>
              <w:t xml:space="preserve">Act to achieve progress on the regulatory framework </w:t>
            </w:r>
          </w:p>
          <w:p w:rsidR="00F05D8F" w:rsidRPr="008A0313" w:rsidRDefault="00F05D8F" w:rsidP="00F05D8F">
            <w:pPr>
              <w:pStyle w:val="ListParagraph"/>
              <w:numPr>
                <w:ilvl w:val="0"/>
                <w:numId w:val="5"/>
              </w:numPr>
              <w:jc w:val="left"/>
              <w:rPr>
                <w:b/>
                <w:i/>
              </w:rPr>
            </w:pPr>
            <w:r w:rsidRPr="008A0313">
              <w:rPr>
                <w:i/>
              </w:rPr>
              <w:t>Act to improve access to finance for SEEs</w:t>
            </w:r>
          </w:p>
          <w:p w:rsidR="00F05D8F" w:rsidRPr="008A0313" w:rsidRDefault="00F05D8F" w:rsidP="00F05D8F">
            <w:pPr>
              <w:pStyle w:val="ListParagraph"/>
              <w:numPr>
                <w:ilvl w:val="0"/>
                <w:numId w:val="5"/>
              </w:numPr>
              <w:jc w:val="left"/>
              <w:rPr>
                <w:i/>
              </w:rPr>
            </w:pPr>
            <w:r w:rsidRPr="008A0313">
              <w:rPr>
                <w:i/>
              </w:rPr>
              <w:t>Act to launch / intensify capacity building programmes to support SEEs</w:t>
            </w:r>
          </w:p>
          <w:p w:rsidR="00F05D8F" w:rsidRPr="008A0313" w:rsidRDefault="00F05D8F" w:rsidP="00F05D8F">
            <w:pPr>
              <w:jc w:val="left"/>
              <w:rPr>
                <w:i/>
              </w:rPr>
            </w:pPr>
          </w:p>
          <w:p w:rsidR="00F05D8F" w:rsidRPr="008A0313" w:rsidRDefault="00F05D8F" w:rsidP="00F05D8F">
            <w:pPr>
              <w:jc w:val="left"/>
              <w:rPr>
                <w:b/>
                <w:i/>
              </w:rPr>
            </w:pPr>
            <w:r w:rsidRPr="00C65177">
              <w:t>2.</w:t>
            </w:r>
            <w:r w:rsidRPr="008A0313">
              <w:rPr>
                <w:b/>
                <w:i/>
              </w:rPr>
              <w:t xml:space="preserve"> </w:t>
            </w:r>
            <w:r>
              <w:rPr>
                <w:b/>
                <w:i/>
              </w:rPr>
              <w:tab/>
            </w:r>
            <w:r w:rsidRPr="008A0313">
              <w:rPr>
                <w:b/>
                <w:i/>
              </w:rPr>
              <w:t>Recommendations to Member States</w:t>
            </w:r>
          </w:p>
          <w:p w:rsidR="00F05D8F" w:rsidRPr="008A0313" w:rsidRDefault="00F05D8F" w:rsidP="00F05D8F">
            <w:pPr>
              <w:jc w:val="left"/>
              <w:rPr>
                <w:i/>
              </w:rPr>
            </w:pPr>
          </w:p>
          <w:p w:rsidR="00F05D8F" w:rsidRPr="008A0313" w:rsidRDefault="00F05D8F" w:rsidP="00F05D8F">
            <w:pPr>
              <w:pStyle w:val="ListParagraph"/>
              <w:numPr>
                <w:ilvl w:val="0"/>
                <w:numId w:val="7"/>
              </w:numPr>
              <w:jc w:val="left"/>
              <w:rPr>
                <w:i/>
              </w:rPr>
            </w:pPr>
            <w:r w:rsidRPr="008A0313">
              <w:rPr>
                <w:i/>
              </w:rPr>
              <w:t>Ensure the sector is given more visibility and acknowledgement, recognising and supporting the contribution of SEEs to a more sustainable society, economy and environment</w:t>
            </w:r>
          </w:p>
          <w:p w:rsidR="00F05D8F" w:rsidRPr="008A0313" w:rsidRDefault="00F05D8F" w:rsidP="00F05D8F">
            <w:pPr>
              <w:pStyle w:val="ListParagraph"/>
              <w:numPr>
                <w:ilvl w:val="0"/>
                <w:numId w:val="7"/>
              </w:numPr>
              <w:jc w:val="left"/>
              <w:rPr>
                <w:i/>
              </w:rPr>
            </w:pPr>
            <w:r w:rsidRPr="008A0313">
              <w:rPr>
                <w:i/>
              </w:rPr>
              <w:t>Recognise and involve the Social Economy sector’s specific role in driving social innovation and systemic change to tackle current complex societal challenges</w:t>
            </w:r>
          </w:p>
          <w:p w:rsidR="00F05D8F" w:rsidRPr="008A0313" w:rsidRDefault="00F05D8F" w:rsidP="00F05D8F">
            <w:pPr>
              <w:pStyle w:val="ListParagraph"/>
              <w:numPr>
                <w:ilvl w:val="0"/>
                <w:numId w:val="7"/>
              </w:numPr>
              <w:jc w:val="left"/>
              <w:rPr>
                <w:i/>
              </w:rPr>
            </w:pPr>
            <w:r w:rsidRPr="008A0313">
              <w:rPr>
                <w:i/>
              </w:rPr>
              <w:t>Recognise and support the contribution of SEEs to a systemic change</w:t>
            </w:r>
          </w:p>
          <w:p w:rsidR="00F05D8F" w:rsidRPr="008A0313" w:rsidRDefault="00F05D8F" w:rsidP="00F05D8F">
            <w:pPr>
              <w:pStyle w:val="ListParagraph"/>
              <w:numPr>
                <w:ilvl w:val="0"/>
                <w:numId w:val="7"/>
              </w:numPr>
              <w:jc w:val="left"/>
              <w:rPr>
                <w:i/>
              </w:rPr>
            </w:pPr>
            <w:r w:rsidRPr="008A0313">
              <w:rPr>
                <w:i/>
              </w:rPr>
              <w:t>Prioritise research and the development of satellite accounts</w:t>
            </w:r>
          </w:p>
          <w:p w:rsidR="00F05D8F" w:rsidRPr="008A0313" w:rsidRDefault="00F05D8F" w:rsidP="00F05D8F">
            <w:pPr>
              <w:pStyle w:val="ListParagraph"/>
              <w:numPr>
                <w:ilvl w:val="0"/>
                <w:numId w:val="7"/>
              </w:numPr>
              <w:jc w:val="left"/>
              <w:rPr>
                <w:i/>
              </w:rPr>
            </w:pPr>
            <w:r w:rsidRPr="008A0313">
              <w:rPr>
                <w:i/>
              </w:rPr>
              <w:t>Recognise the role and the rights of workers of the field of social enterprise</w:t>
            </w:r>
          </w:p>
          <w:p w:rsidR="00F05D8F" w:rsidRPr="008A0313" w:rsidRDefault="00F05D8F" w:rsidP="00F05D8F">
            <w:pPr>
              <w:pStyle w:val="ListParagraph"/>
              <w:numPr>
                <w:ilvl w:val="0"/>
                <w:numId w:val="7"/>
              </w:numPr>
              <w:jc w:val="left"/>
              <w:rPr>
                <w:i/>
              </w:rPr>
            </w:pPr>
            <w:r w:rsidRPr="008A0313">
              <w:rPr>
                <w:i/>
              </w:rPr>
              <w:t>Keep the momentum achieved by previous EU Council Presidencies, build on the Luxembourg Declaration and reinforce cooperation and synergies</w:t>
            </w:r>
          </w:p>
          <w:p w:rsidR="00F05D8F" w:rsidRPr="008A0313" w:rsidRDefault="00F05D8F" w:rsidP="00F05D8F">
            <w:pPr>
              <w:pStyle w:val="ListParagraph"/>
              <w:jc w:val="left"/>
              <w:rPr>
                <w:i/>
              </w:rPr>
            </w:pPr>
          </w:p>
          <w:p w:rsidR="00F05D8F" w:rsidRPr="008A0313" w:rsidRDefault="00F05D8F" w:rsidP="00F05D8F">
            <w:pPr>
              <w:pStyle w:val="ListParagraph"/>
              <w:ind w:left="0"/>
              <w:jc w:val="left"/>
              <w:rPr>
                <w:b/>
                <w:i/>
              </w:rPr>
            </w:pPr>
            <w:r w:rsidRPr="00C65177">
              <w:t>3.</w:t>
            </w:r>
            <w:r w:rsidRPr="008A0313">
              <w:rPr>
                <w:b/>
                <w:i/>
              </w:rPr>
              <w:t xml:space="preserve"> </w:t>
            </w:r>
            <w:r>
              <w:rPr>
                <w:b/>
                <w:i/>
              </w:rPr>
              <w:tab/>
            </w:r>
            <w:r w:rsidRPr="008A0313">
              <w:rPr>
                <w:b/>
                <w:i/>
              </w:rPr>
              <w:t>Recommendations to the sector</w:t>
            </w:r>
          </w:p>
          <w:p w:rsidR="00F05D8F" w:rsidRPr="008A0313" w:rsidRDefault="00F05D8F" w:rsidP="00F05D8F">
            <w:pPr>
              <w:pStyle w:val="ListParagraph"/>
              <w:ind w:left="0"/>
              <w:jc w:val="left"/>
              <w:rPr>
                <w:b/>
                <w:i/>
              </w:rPr>
            </w:pPr>
          </w:p>
          <w:p w:rsidR="00F05D8F" w:rsidRPr="008A0313" w:rsidRDefault="00F05D8F" w:rsidP="00F05D8F">
            <w:pPr>
              <w:pStyle w:val="ListParagraph"/>
              <w:numPr>
                <w:ilvl w:val="0"/>
                <w:numId w:val="8"/>
              </w:numPr>
              <w:jc w:val="left"/>
              <w:rPr>
                <w:i/>
              </w:rPr>
            </w:pPr>
            <w:r w:rsidRPr="008A0313">
              <w:rPr>
                <w:i/>
              </w:rPr>
              <w:t xml:space="preserve">Continue promoting </w:t>
            </w:r>
            <w:r>
              <w:rPr>
                <w:i/>
              </w:rPr>
              <w:t>the development of social Economy E</w:t>
            </w:r>
            <w:r w:rsidRPr="008A0313">
              <w:rPr>
                <w:i/>
              </w:rPr>
              <w:t>nterprises</w:t>
            </w:r>
          </w:p>
          <w:p w:rsidR="00F05D8F" w:rsidRDefault="00F05D8F" w:rsidP="00F05D8F">
            <w:pPr>
              <w:pStyle w:val="ListParagraph"/>
              <w:numPr>
                <w:ilvl w:val="0"/>
                <w:numId w:val="8"/>
              </w:numPr>
              <w:jc w:val="left"/>
              <w:rPr>
                <w:i/>
              </w:rPr>
            </w:pPr>
            <w:r w:rsidRPr="008A0313">
              <w:rPr>
                <w:i/>
              </w:rPr>
              <w:t>Promote the exchange of ideas and best practices</w:t>
            </w:r>
          </w:p>
          <w:p w:rsidR="00F05D8F" w:rsidRPr="00F05D8F" w:rsidRDefault="00F05D8F" w:rsidP="00F05D8F">
            <w:pPr>
              <w:pStyle w:val="ListParagraph"/>
              <w:numPr>
                <w:ilvl w:val="0"/>
                <w:numId w:val="8"/>
              </w:numPr>
              <w:jc w:val="left"/>
              <w:rPr>
                <w:i/>
              </w:rPr>
            </w:pPr>
            <w:r w:rsidRPr="00F05D8F">
              <w:rPr>
                <w:i/>
              </w:rPr>
              <w:t>Instore and maintain an ongoing dialogue with the EESC, based on participation and co-construction, for example via the European Days of Social Economy Enterprises.</w:t>
            </w:r>
          </w:p>
          <w:p w:rsidR="00F05D8F" w:rsidRDefault="00F05D8F" w:rsidP="00F05D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tc>
      </w:tr>
    </w:tbl>
    <w:p w:rsidR="00DF707D" w:rsidRPr="008A0313" w:rsidRDefault="00DF707D"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D1651F" w:rsidRDefault="00D1651F" w:rsidP="00C65177">
      <w:pPr>
        <w:pStyle w:val="Heading1"/>
        <w:rPr>
          <w:b/>
        </w:rPr>
      </w:pPr>
      <w:r w:rsidRPr="00C65177">
        <w:rPr>
          <w:b/>
        </w:rPr>
        <w:t xml:space="preserve">Gist of the </w:t>
      </w:r>
      <w:r w:rsidR="000726D4" w:rsidRPr="00C65177">
        <w:rPr>
          <w:b/>
        </w:rPr>
        <w:t>reactions to the EESC preliminary reflections</w:t>
      </w:r>
    </w:p>
    <w:p w:rsidR="00C65177" w:rsidRPr="00C65177" w:rsidRDefault="00C65177" w:rsidP="00C65177"/>
    <w:p w:rsidR="00D1651F" w:rsidRPr="00C65177" w:rsidRDefault="00D1651F" w:rsidP="00C65177">
      <w:pPr>
        <w:pStyle w:val="Heading2"/>
        <w:rPr>
          <w:u w:val="single"/>
          <w:lang w:eastAsia="fr-BE"/>
        </w:rPr>
      </w:pPr>
      <w:r w:rsidRPr="00C65177">
        <w:rPr>
          <w:u w:val="single"/>
          <w:lang w:eastAsia="fr-BE"/>
        </w:rPr>
        <w:t>The message to the European Commission</w:t>
      </w:r>
    </w:p>
    <w:p w:rsidR="00BE4268" w:rsidRPr="008A0313" w:rsidRDefault="00BE4268" w:rsidP="00D1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p>
    <w:p w:rsidR="00D1651F" w:rsidRPr="008A0313" w:rsidRDefault="00D1651F" w:rsidP="00D1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r w:rsidRPr="008A0313">
        <w:rPr>
          <w:color w:val="222222"/>
          <w:lang w:eastAsia="fr-BE"/>
        </w:rPr>
        <w:t>Several participants called on the E</w:t>
      </w:r>
      <w:r w:rsidR="000726D4" w:rsidRPr="008A0313">
        <w:rPr>
          <w:color w:val="222222"/>
          <w:lang w:eastAsia="fr-BE"/>
        </w:rPr>
        <w:t xml:space="preserve">uropean </w:t>
      </w:r>
      <w:r w:rsidRPr="008A0313">
        <w:rPr>
          <w:color w:val="222222"/>
          <w:lang w:eastAsia="fr-BE"/>
        </w:rPr>
        <w:t>C</w:t>
      </w:r>
      <w:r w:rsidR="000726D4" w:rsidRPr="008A0313">
        <w:rPr>
          <w:color w:val="222222"/>
          <w:lang w:eastAsia="fr-BE"/>
        </w:rPr>
        <w:t>ommission</w:t>
      </w:r>
      <w:r w:rsidRPr="008A0313">
        <w:rPr>
          <w:color w:val="222222"/>
          <w:lang w:eastAsia="fr-BE"/>
        </w:rPr>
        <w:t xml:space="preserve"> to develop a work</w:t>
      </w:r>
      <w:r w:rsidR="000726D4" w:rsidRPr="008A0313">
        <w:rPr>
          <w:color w:val="222222"/>
          <w:lang w:eastAsia="fr-BE"/>
        </w:rPr>
        <w:t xml:space="preserve"> program and a roadmap for the Social E</w:t>
      </w:r>
      <w:r w:rsidRPr="008A0313">
        <w:rPr>
          <w:color w:val="222222"/>
          <w:lang w:eastAsia="fr-BE"/>
        </w:rPr>
        <w:t>conomy in 2017. The GECES d</w:t>
      </w:r>
      <w:r w:rsidR="00BE4268" w:rsidRPr="008A0313">
        <w:rPr>
          <w:color w:val="222222"/>
          <w:lang w:eastAsia="fr-BE"/>
        </w:rPr>
        <w:t xml:space="preserve">ecided to send a letter to that end to President Juncker. </w:t>
      </w:r>
    </w:p>
    <w:p w:rsidR="00B0675D" w:rsidRPr="008A0313" w:rsidRDefault="00D1651F"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lang w:eastAsia="fr-BE"/>
        </w:rPr>
      </w:pPr>
      <w:r w:rsidRPr="008A0313">
        <w:rPr>
          <w:color w:val="222222"/>
          <w:lang w:eastAsia="fr-BE"/>
        </w:rPr>
        <w:t>It is</w:t>
      </w:r>
      <w:r w:rsidR="00956D3C" w:rsidRPr="008A0313">
        <w:rPr>
          <w:color w:val="222222"/>
          <w:lang w:eastAsia="fr-BE"/>
        </w:rPr>
        <w:t xml:space="preserve"> also</w:t>
      </w:r>
      <w:r w:rsidRPr="008A0313">
        <w:rPr>
          <w:color w:val="222222"/>
          <w:lang w:eastAsia="fr-BE"/>
        </w:rPr>
        <w:t xml:space="preserve"> </w:t>
      </w:r>
      <w:r w:rsidR="000726D4" w:rsidRPr="008A0313">
        <w:rPr>
          <w:color w:val="222222"/>
          <w:lang w:eastAsia="fr-BE"/>
        </w:rPr>
        <w:t>with this idea of promoting Social E</w:t>
      </w:r>
      <w:r w:rsidR="00956D3C" w:rsidRPr="008A0313">
        <w:rPr>
          <w:color w:val="222222"/>
          <w:lang w:eastAsia="fr-BE"/>
        </w:rPr>
        <w:t>conomy that</w:t>
      </w:r>
      <w:r w:rsidRPr="008A0313">
        <w:rPr>
          <w:color w:val="222222"/>
          <w:lang w:eastAsia="fr-BE"/>
        </w:rPr>
        <w:t xml:space="preserve"> the </w:t>
      </w:r>
      <w:r w:rsidR="000726D4" w:rsidRPr="008A0313">
        <w:rPr>
          <w:color w:val="222222"/>
          <w:lang w:eastAsia="fr-BE"/>
        </w:rPr>
        <w:t>conference</w:t>
      </w:r>
      <w:r w:rsidRPr="008A0313">
        <w:rPr>
          <w:color w:val="222222"/>
          <w:lang w:eastAsia="fr-BE"/>
        </w:rPr>
        <w:t xml:space="preserve"> "Scale me u</w:t>
      </w:r>
      <w:r w:rsidR="00956D3C" w:rsidRPr="008A0313">
        <w:rPr>
          <w:color w:val="222222"/>
          <w:lang w:eastAsia="fr-BE"/>
        </w:rPr>
        <w:t>p" was held on 17 June in Paris.</w:t>
      </w:r>
      <w:r w:rsidR="000726D4" w:rsidRPr="008A0313">
        <w:rPr>
          <w:color w:val="222222"/>
          <w:lang w:eastAsia="fr-BE"/>
        </w:rPr>
        <w:t xml:space="preserve"> This conference</w:t>
      </w:r>
      <w:r w:rsidRPr="008A0313">
        <w:rPr>
          <w:color w:val="222222"/>
          <w:lang w:eastAsia="fr-BE"/>
        </w:rPr>
        <w:t xml:space="preserve">, organized </w:t>
      </w:r>
      <w:r w:rsidR="000726D4" w:rsidRPr="008A0313">
        <w:rPr>
          <w:color w:val="222222"/>
          <w:lang w:eastAsia="fr-BE"/>
        </w:rPr>
        <w:t>as a kind of follow-up to</w:t>
      </w:r>
      <w:r w:rsidRPr="008A0313">
        <w:rPr>
          <w:color w:val="222222"/>
          <w:lang w:eastAsia="fr-BE"/>
        </w:rPr>
        <w:t xml:space="preserve"> the closing conference of the Luxembourg presidency (</w:t>
      </w:r>
      <w:r w:rsidR="000726D4" w:rsidRPr="008A0313">
        <w:rPr>
          <w:color w:val="222222"/>
          <w:lang w:eastAsia="fr-BE"/>
        </w:rPr>
        <w:t xml:space="preserve">Boosting Social Enterprises </w:t>
      </w:r>
      <w:r w:rsidRPr="008A0313">
        <w:rPr>
          <w:color w:val="222222"/>
          <w:lang w:eastAsia="fr-BE"/>
        </w:rPr>
        <w:t xml:space="preserve">for Europe, </w:t>
      </w:r>
      <w:r w:rsidR="000726D4" w:rsidRPr="008A0313">
        <w:rPr>
          <w:color w:val="222222"/>
          <w:lang w:eastAsia="fr-BE"/>
        </w:rPr>
        <w:t xml:space="preserve">which took place on </w:t>
      </w:r>
      <w:r w:rsidRPr="008A0313">
        <w:rPr>
          <w:color w:val="222222"/>
          <w:lang w:eastAsia="fr-BE"/>
        </w:rPr>
        <w:t>3 and 4 December 2015), helped to reiterate the political message of requesting a more active policy from the Europ</w:t>
      </w:r>
      <w:r w:rsidR="000726D4" w:rsidRPr="008A0313">
        <w:rPr>
          <w:color w:val="222222"/>
          <w:lang w:eastAsia="fr-BE"/>
        </w:rPr>
        <w:t xml:space="preserve">ean Commission in </w:t>
      </w:r>
      <w:r w:rsidR="008A0313" w:rsidRPr="008A0313">
        <w:rPr>
          <w:color w:val="222222"/>
          <w:lang w:eastAsia="fr-BE"/>
        </w:rPr>
        <w:t>favour</w:t>
      </w:r>
      <w:r w:rsidR="000726D4" w:rsidRPr="008A0313">
        <w:rPr>
          <w:color w:val="222222"/>
          <w:lang w:eastAsia="fr-BE"/>
        </w:rPr>
        <w:t xml:space="preserve"> of the Social E</w:t>
      </w:r>
      <w:r w:rsidRPr="008A0313">
        <w:rPr>
          <w:color w:val="222222"/>
          <w:lang w:eastAsia="fr-BE"/>
        </w:rPr>
        <w:t xml:space="preserve">conomy. </w:t>
      </w:r>
    </w:p>
    <w:p w:rsidR="00956D3C" w:rsidRPr="008A0313" w:rsidRDefault="00956D3C"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lang w:eastAsia="fr-BE"/>
        </w:rPr>
      </w:pPr>
    </w:p>
    <w:p w:rsidR="00956D3C" w:rsidRPr="00C65177" w:rsidRDefault="00956D3C" w:rsidP="00C65177">
      <w:pPr>
        <w:pStyle w:val="Heading2"/>
        <w:rPr>
          <w:u w:val="single"/>
          <w:lang w:eastAsia="fr-BE"/>
        </w:rPr>
      </w:pPr>
      <w:r w:rsidRPr="00C65177">
        <w:rPr>
          <w:u w:val="single"/>
          <w:lang w:eastAsia="fr-BE"/>
        </w:rPr>
        <w:t>Financing and satellite accounts</w:t>
      </w:r>
    </w:p>
    <w:p w:rsidR="00956D3C" w:rsidRPr="008A0313" w:rsidRDefault="00956D3C"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u w:val="single"/>
          <w:lang w:eastAsia="fr-BE"/>
        </w:rPr>
      </w:pPr>
    </w:p>
    <w:p w:rsidR="00B0675D" w:rsidRPr="008A0313" w:rsidRDefault="00956D3C"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8A0313">
        <w:rPr>
          <w:color w:val="222222"/>
        </w:rPr>
        <w:lastRenderedPageBreak/>
        <w:t xml:space="preserve">Luxembourg which, during its Presidency, </w:t>
      </w:r>
      <w:r w:rsidR="000726D4" w:rsidRPr="008A0313">
        <w:rPr>
          <w:color w:val="222222"/>
        </w:rPr>
        <w:t>has given a great boost to the Social E</w:t>
      </w:r>
      <w:r w:rsidRPr="008A0313">
        <w:rPr>
          <w:color w:val="222222"/>
        </w:rPr>
        <w:t>conomy, is continuing its efforts and currently focuses its work on two areas: th</w:t>
      </w:r>
      <w:r w:rsidR="000726D4" w:rsidRPr="008A0313">
        <w:rPr>
          <w:color w:val="222222"/>
        </w:rPr>
        <w:t>e financing of Social Economy E</w:t>
      </w:r>
      <w:r w:rsidRPr="008A0313">
        <w:rPr>
          <w:color w:val="222222"/>
        </w:rPr>
        <w:t xml:space="preserve">nterprises and the development of satellite accounts. </w:t>
      </w:r>
    </w:p>
    <w:p w:rsidR="00956D3C" w:rsidRPr="008A0313" w:rsidRDefault="00956D3C"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956D3C" w:rsidRPr="00C65177" w:rsidRDefault="000726D4" w:rsidP="00C65177">
      <w:pPr>
        <w:pStyle w:val="Heading2"/>
        <w:rPr>
          <w:u w:val="single"/>
        </w:rPr>
      </w:pPr>
      <w:r w:rsidRPr="00C65177">
        <w:rPr>
          <w:u w:val="single"/>
        </w:rPr>
        <w:t>Organisation of the Social E</w:t>
      </w:r>
      <w:r w:rsidR="00956D3C" w:rsidRPr="00C65177">
        <w:rPr>
          <w:u w:val="single"/>
        </w:rPr>
        <w:t>conomy sector at world level</w:t>
      </w:r>
    </w:p>
    <w:p w:rsidR="00DF707D" w:rsidRPr="008A0313" w:rsidRDefault="00DF707D"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u w:val="single"/>
        </w:rPr>
      </w:pPr>
    </w:p>
    <w:p w:rsidR="00DF707D" w:rsidRPr="008A0313" w:rsidRDefault="000726D4"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8A0313">
        <w:rPr>
          <w:color w:val="222222"/>
        </w:rPr>
        <w:t>The Social E</w:t>
      </w:r>
      <w:r w:rsidR="00E77CB0" w:rsidRPr="008A0313">
        <w:rPr>
          <w:color w:val="222222"/>
        </w:rPr>
        <w:t>conomy is present at all levels: the Mont Blanc Meetings created</w:t>
      </w:r>
      <w:r w:rsidRPr="008A0313">
        <w:rPr>
          <w:color w:val="222222"/>
        </w:rPr>
        <w:t>,</w:t>
      </w:r>
      <w:r w:rsidR="00E77CB0" w:rsidRPr="008A0313">
        <w:rPr>
          <w:color w:val="222222"/>
        </w:rPr>
        <w:t xml:space="preserve"> in cooperation with France</w:t>
      </w:r>
      <w:r w:rsidRPr="008A0313">
        <w:rPr>
          <w:color w:val="222222"/>
        </w:rPr>
        <w:t>,</w:t>
      </w:r>
      <w:r w:rsidR="00E77CB0" w:rsidRPr="008A0313">
        <w:rPr>
          <w:color w:val="222222"/>
        </w:rPr>
        <w:t xml:space="preserve"> the </w:t>
      </w:r>
      <w:r w:rsidRPr="008A0313">
        <w:rPr>
          <w:color w:val="222222"/>
        </w:rPr>
        <w:t>International Leading Group on S</w:t>
      </w:r>
      <w:r w:rsidR="00E77CB0" w:rsidRPr="008A0313">
        <w:rPr>
          <w:color w:val="222222"/>
        </w:rPr>
        <w:t>ocial</w:t>
      </w:r>
      <w:r w:rsidRPr="008A0313">
        <w:rPr>
          <w:color w:val="222222"/>
        </w:rPr>
        <w:t xml:space="preserve"> and </w:t>
      </w:r>
      <w:r w:rsidR="008A0313" w:rsidRPr="008A0313">
        <w:rPr>
          <w:color w:val="222222"/>
        </w:rPr>
        <w:t>Solidary</w:t>
      </w:r>
      <w:r w:rsidRPr="008A0313">
        <w:rPr>
          <w:color w:val="222222"/>
        </w:rPr>
        <w:t xml:space="preserve"> E</w:t>
      </w:r>
      <w:r w:rsidR="00E77CB0" w:rsidRPr="008A0313">
        <w:rPr>
          <w:color w:val="222222"/>
        </w:rPr>
        <w:t xml:space="preserve">conomy. </w:t>
      </w:r>
      <w:r w:rsidRPr="008A0313">
        <w:rPr>
          <w:color w:val="222222"/>
        </w:rPr>
        <w:t>Besides, i</w:t>
      </w:r>
      <w:r w:rsidR="00E77CB0" w:rsidRPr="008A0313">
        <w:rPr>
          <w:color w:val="222222"/>
        </w:rPr>
        <w:t xml:space="preserve">t is also worth noting the activities of the </w:t>
      </w:r>
      <w:r w:rsidRPr="008A0313">
        <w:rPr>
          <w:color w:val="222222"/>
        </w:rPr>
        <w:t xml:space="preserve">United Nations </w:t>
      </w:r>
      <w:r w:rsidR="00E77CB0" w:rsidRPr="008A0313">
        <w:rPr>
          <w:color w:val="222222"/>
        </w:rPr>
        <w:t xml:space="preserve">Task Force </w:t>
      </w:r>
      <w:r w:rsidRPr="008A0313">
        <w:rPr>
          <w:color w:val="222222"/>
        </w:rPr>
        <w:t>on Social E</w:t>
      </w:r>
      <w:r w:rsidR="00E77CB0" w:rsidRPr="008A0313">
        <w:rPr>
          <w:color w:val="222222"/>
        </w:rPr>
        <w:t>conomy.</w:t>
      </w:r>
    </w:p>
    <w:p w:rsidR="00E77CB0" w:rsidRPr="008A0313" w:rsidRDefault="00E77CB0" w:rsidP="00D165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E77CB0" w:rsidRPr="00C65177" w:rsidRDefault="000726D4" w:rsidP="00C65177">
      <w:pPr>
        <w:pStyle w:val="Heading2"/>
        <w:rPr>
          <w:u w:val="single"/>
        </w:rPr>
      </w:pPr>
      <w:r w:rsidRPr="00C65177">
        <w:rPr>
          <w:u w:val="single"/>
        </w:rPr>
        <w:t>Some</w:t>
      </w:r>
      <w:r w:rsidR="00E77CB0" w:rsidRPr="00C65177">
        <w:rPr>
          <w:u w:val="single"/>
        </w:rPr>
        <w:t xml:space="preserve"> new domains to explore</w:t>
      </w:r>
    </w:p>
    <w:p w:rsidR="00E77CB0" w:rsidRPr="008A0313" w:rsidRDefault="00E77CB0" w:rsidP="00E77C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0726D4" w:rsidRPr="008A0313" w:rsidRDefault="00E77CB0"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r w:rsidRPr="008A0313">
        <w:rPr>
          <w:color w:val="222222"/>
          <w:lang w:eastAsia="fr-BE"/>
        </w:rPr>
        <w:t xml:space="preserve">The diverse forms </w:t>
      </w:r>
      <w:r w:rsidR="000726D4" w:rsidRPr="008A0313">
        <w:rPr>
          <w:color w:val="222222"/>
          <w:lang w:eastAsia="fr-BE"/>
        </w:rPr>
        <w:t>which</w:t>
      </w:r>
      <w:r w:rsidR="00D164BE">
        <w:rPr>
          <w:color w:val="222222"/>
          <w:lang w:eastAsia="fr-BE"/>
        </w:rPr>
        <w:t xml:space="preserve"> Social E</w:t>
      </w:r>
      <w:r w:rsidRPr="008A0313">
        <w:rPr>
          <w:color w:val="222222"/>
          <w:lang w:eastAsia="fr-BE"/>
        </w:rPr>
        <w:t>nterprises</w:t>
      </w:r>
      <w:r w:rsidR="000726D4" w:rsidRPr="008A0313">
        <w:rPr>
          <w:color w:val="222222"/>
          <w:lang w:eastAsia="fr-BE"/>
        </w:rPr>
        <w:t xml:space="preserve"> can take</w:t>
      </w:r>
      <w:r w:rsidRPr="008A0313">
        <w:rPr>
          <w:color w:val="222222"/>
          <w:lang w:eastAsia="fr-BE"/>
        </w:rPr>
        <w:t xml:space="preserve"> are no longer in doubt. One might ask whether it would be wise to look more</w:t>
      </w:r>
      <w:r w:rsidR="000726D4" w:rsidRPr="008A0313">
        <w:rPr>
          <w:color w:val="222222"/>
          <w:lang w:eastAsia="fr-BE"/>
        </w:rPr>
        <w:t xml:space="preserve"> into</w:t>
      </w:r>
      <w:r w:rsidRPr="008A0313">
        <w:rPr>
          <w:color w:val="222222"/>
          <w:lang w:eastAsia="fr-BE"/>
        </w:rPr>
        <w:t xml:space="preserve"> detail at the various business models. Much is being said about the hybridization of public and private resources. We might consider having a better idea of ​​the different business models by </w:t>
      </w:r>
      <w:r w:rsidR="000726D4" w:rsidRPr="008A0313">
        <w:rPr>
          <w:color w:val="222222"/>
          <w:lang w:eastAsia="fr-BE"/>
        </w:rPr>
        <w:t>reflecting further</w:t>
      </w:r>
      <w:r w:rsidRPr="008A0313">
        <w:rPr>
          <w:color w:val="222222"/>
          <w:lang w:eastAsia="fr-BE"/>
        </w:rPr>
        <w:t xml:space="preserve"> on the subject. </w:t>
      </w:r>
    </w:p>
    <w:p w:rsidR="000726D4" w:rsidRPr="008A0313" w:rsidRDefault="000726D4"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p>
    <w:p w:rsidR="00E77CB0" w:rsidRPr="008A0313" w:rsidRDefault="000726D4"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r w:rsidRPr="008A0313">
        <w:rPr>
          <w:color w:val="222222"/>
          <w:lang w:eastAsia="fr-BE"/>
        </w:rPr>
        <w:t>Besides, i</w:t>
      </w:r>
      <w:r w:rsidR="00E77CB0" w:rsidRPr="008A0313">
        <w:rPr>
          <w:color w:val="222222"/>
          <w:lang w:eastAsia="fr-BE"/>
        </w:rPr>
        <w:t xml:space="preserve">t </w:t>
      </w:r>
      <w:r w:rsidR="00FF1684" w:rsidRPr="008A0313">
        <w:rPr>
          <w:color w:val="222222"/>
          <w:lang w:eastAsia="fr-BE"/>
        </w:rPr>
        <w:t>should</w:t>
      </w:r>
      <w:r w:rsidR="00E77CB0" w:rsidRPr="008A0313">
        <w:rPr>
          <w:color w:val="222222"/>
          <w:lang w:eastAsia="fr-BE"/>
        </w:rPr>
        <w:t xml:space="preserve"> also be noted that local authorities are becoming increasingly important and</w:t>
      </w:r>
      <w:r w:rsidRPr="008A0313">
        <w:rPr>
          <w:color w:val="222222"/>
          <w:lang w:eastAsia="fr-BE"/>
        </w:rPr>
        <w:t xml:space="preserve"> that they are</w:t>
      </w:r>
      <w:r w:rsidR="00E77CB0" w:rsidRPr="008A0313">
        <w:rPr>
          <w:color w:val="222222"/>
          <w:lang w:eastAsia="fr-BE"/>
        </w:rPr>
        <w:t xml:space="preserve"> </w:t>
      </w:r>
      <w:r w:rsidRPr="008A0313">
        <w:rPr>
          <w:color w:val="222222"/>
          <w:lang w:eastAsia="fr-BE"/>
        </w:rPr>
        <w:t xml:space="preserve">proactive in terms of Social and </w:t>
      </w:r>
      <w:r w:rsidR="006D3A8E">
        <w:rPr>
          <w:color w:val="222222"/>
          <w:lang w:eastAsia="fr-BE"/>
        </w:rPr>
        <w:t>Solidarity</w:t>
      </w:r>
      <w:r w:rsidRPr="008A0313">
        <w:rPr>
          <w:color w:val="222222"/>
          <w:lang w:eastAsia="fr-BE"/>
        </w:rPr>
        <w:t xml:space="preserve"> E</w:t>
      </w:r>
      <w:r w:rsidR="00E77CB0" w:rsidRPr="008A0313">
        <w:rPr>
          <w:color w:val="222222"/>
          <w:lang w:eastAsia="fr-BE"/>
        </w:rPr>
        <w:t xml:space="preserve">conomy. This </w:t>
      </w:r>
      <w:r w:rsidRPr="008A0313">
        <w:rPr>
          <w:color w:val="222222"/>
          <w:lang w:eastAsia="fr-BE"/>
        </w:rPr>
        <w:t>topic</w:t>
      </w:r>
      <w:r w:rsidR="00E77CB0" w:rsidRPr="008A0313">
        <w:rPr>
          <w:color w:val="222222"/>
          <w:lang w:eastAsia="fr-BE"/>
        </w:rPr>
        <w:t xml:space="preserve"> could be </w:t>
      </w:r>
      <w:r w:rsidRPr="008A0313">
        <w:rPr>
          <w:color w:val="222222"/>
          <w:lang w:eastAsia="fr-BE"/>
        </w:rPr>
        <w:t>reflected on.</w:t>
      </w:r>
    </w:p>
    <w:p w:rsidR="00FF1684" w:rsidRPr="008A0313" w:rsidRDefault="00FF1684"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p>
    <w:p w:rsidR="00FF1684" w:rsidRPr="007D2E4E" w:rsidRDefault="00FF1684" w:rsidP="007D2E4E">
      <w:pPr>
        <w:pStyle w:val="Heading2"/>
        <w:rPr>
          <w:u w:val="single"/>
          <w:lang w:eastAsia="fr-BE"/>
        </w:rPr>
      </w:pPr>
      <w:r w:rsidRPr="007D2E4E">
        <w:rPr>
          <w:u w:val="single"/>
          <w:lang w:eastAsia="fr-BE"/>
        </w:rPr>
        <w:t xml:space="preserve">The call in </w:t>
      </w:r>
      <w:r w:rsidR="00C65177" w:rsidRPr="007D2E4E">
        <w:rPr>
          <w:u w:val="single"/>
          <w:lang w:eastAsia="fr-BE"/>
        </w:rPr>
        <w:t>favour</w:t>
      </w:r>
      <w:r w:rsidRPr="007D2E4E">
        <w:rPr>
          <w:u w:val="single"/>
          <w:lang w:eastAsia="fr-BE"/>
        </w:rPr>
        <w:t xml:space="preserve"> of a re</w:t>
      </w:r>
      <w:r w:rsidR="00C65177" w:rsidRPr="007D2E4E">
        <w:rPr>
          <w:u w:val="single"/>
          <w:lang w:eastAsia="fr-BE"/>
        </w:rPr>
        <w:t>-</w:t>
      </w:r>
      <w:r w:rsidRPr="007D2E4E">
        <w:rPr>
          <w:u w:val="single"/>
          <w:lang w:eastAsia="fr-BE"/>
        </w:rPr>
        <w:t>edition of the European Day of Social Economy Enterprises</w:t>
      </w:r>
    </w:p>
    <w:p w:rsidR="00FF1684" w:rsidRPr="008A0313" w:rsidRDefault="00FF1684"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p>
    <w:p w:rsidR="00FF1684" w:rsidRPr="008A0313" w:rsidRDefault="00FF1684"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r w:rsidRPr="008A0313">
        <w:rPr>
          <w:color w:val="222222"/>
        </w:rPr>
        <w:t>Several voices were raised among the participants to ask the EESC to organize a new edi</w:t>
      </w:r>
      <w:r w:rsidR="00512EC9" w:rsidRPr="008A0313">
        <w:rPr>
          <w:color w:val="222222"/>
        </w:rPr>
        <w:t>tion of the European Day of Social Economy E</w:t>
      </w:r>
      <w:r w:rsidRPr="008A0313">
        <w:rPr>
          <w:color w:val="222222"/>
        </w:rPr>
        <w:t xml:space="preserve">nterprises in 2017. One of the participants even insisted on the fact that the issue of the relevance </w:t>
      </w:r>
      <w:r w:rsidR="00512EC9" w:rsidRPr="008A0313">
        <w:rPr>
          <w:color w:val="222222"/>
        </w:rPr>
        <w:t xml:space="preserve">of </w:t>
      </w:r>
      <w:r w:rsidRPr="008A0313">
        <w:rPr>
          <w:color w:val="222222"/>
        </w:rPr>
        <w:t>a second European Day</w:t>
      </w:r>
      <w:r w:rsidR="00512EC9" w:rsidRPr="008A0313">
        <w:rPr>
          <w:color w:val="222222"/>
        </w:rPr>
        <w:t xml:space="preserve"> of Social Economy Enterprises was not </w:t>
      </w:r>
      <w:r w:rsidR="00D164BE">
        <w:rPr>
          <w:color w:val="222222"/>
        </w:rPr>
        <w:t>any more a</w:t>
      </w:r>
      <w:r w:rsidRPr="008A0313">
        <w:rPr>
          <w:color w:val="222222"/>
        </w:rPr>
        <w:t xml:space="preserve"> question, but that the need was to </w:t>
      </w:r>
      <w:r w:rsidR="00D164BE">
        <w:rPr>
          <w:color w:val="222222"/>
        </w:rPr>
        <w:t>set</w:t>
      </w:r>
      <w:r w:rsidRPr="008A0313">
        <w:rPr>
          <w:color w:val="222222"/>
        </w:rPr>
        <w:t xml:space="preserve"> the</w:t>
      </w:r>
      <w:r w:rsidR="00D164BE">
        <w:rPr>
          <w:color w:val="222222"/>
        </w:rPr>
        <w:t xml:space="preserve"> exact day.</w:t>
      </w:r>
    </w:p>
    <w:p w:rsidR="00512EC9" w:rsidRPr="008A0313" w:rsidRDefault="00512EC9"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p>
    <w:p w:rsidR="00512EC9" w:rsidRPr="007D2E4E" w:rsidRDefault="00512EC9" w:rsidP="007D2E4E">
      <w:pPr>
        <w:pStyle w:val="Heading1"/>
        <w:rPr>
          <w:b/>
        </w:rPr>
      </w:pPr>
      <w:r w:rsidRPr="007D2E4E">
        <w:rPr>
          <w:b/>
        </w:rPr>
        <w:t>Inspiring presentation</w:t>
      </w:r>
      <w:r w:rsidR="00726518" w:rsidRPr="007D2E4E">
        <w:rPr>
          <w:b/>
        </w:rPr>
        <w:t>s</w:t>
      </w:r>
      <w:r w:rsidRPr="007D2E4E">
        <w:rPr>
          <w:b/>
        </w:rPr>
        <w:t xml:space="preserve"> of three Social Entrepreneurs</w:t>
      </w:r>
    </w:p>
    <w:p w:rsidR="009C3ECE" w:rsidRPr="008A0313" w:rsidRDefault="009C3ECE"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222222"/>
          <w:u w:val="single"/>
        </w:rPr>
      </w:pPr>
    </w:p>
    <w:p w:rsidR="00E47624" w:rsidRPr="008A0313" w:rsidRDefault="009C3ECE" w:rsidP="00E7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r w:rsidRPr="008A0313">
        <w:rPr>
          <w:color w:val="222222"/>
        </w:rPr>
        <w:t xml:space="preserve">In order to stimulate participants' reflection in the workshops, the EESC invited three Social Entrepreneurs to present their success stories: </w:t>
      </w:r>
    </w:p>
    <w:p w:rsidR="009C3ECE" w:rsidRPr="008A0313" w:rsidRDefault="00E47624" w:rsidP="009C3EC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proofErr w:type="spellStart"/>
      <w:r w:rsidRPr="008A0313">
        <w:rPr>
          <w:color w:val="222222"/>
        </w:rPr>
        <w:t>Bashkim</w:t>
      </w:r>
      <w:proofErr w:type="spellEnd"/>
      <w:r w:rsidRPr="008A0313">
        <w:rPr>
          <w:color w:val="222222"/>
        </w:rPr>
        <w:t xml:space="preserve"> </w:t>
      </w:r>
      <w:proofErr w:type="spellStart"/>
      <w:r w:rsidRPr="008A0313">
        <w:rPr>
          <w:color w:val="222222"/>
        </w:rPr>
        <w:t>Fazliu</w:t>
      </w:r>
      <w:proofErr w:type="spellEnd"/>
      <w:r w:rsidRPr="008A0313">
        <w:rPr>
          <w:color w:val="222222"/>
        </w:rPr>
        <w:t xml:space="preserve">, representing </w:t>
      </w:r>
      <w:proofErr w:type="spellStart"/>
      <w:r w:rsidRPr="008A0313">
        <w:rPr>
          <w:color w:val="222222"/>
        </w:rPr>
        <w:t>Okus</w:t>
      </w:r>
      <w:proofErr w:type="spellEnd"/>
      <w:r w:rsidRPr="008A0313">
        <w:rPr>
          <w:color w:val="222222"/>
        </w:rPr>
        <w:t xml:space="preserve"> </w:t>
      </w:r>
      <w:proofErr w:type="spellStart"/>
      <w:r w:rsidRPr="008A0313">
        <w:rPr>
          <w:color w:val="222222"/>
        </w:rPr>
        <w:t>Doma</w:t>
      </w:r>
      <w:proofErr w:type="spellEnd"/>
    </w:p>
    <w:p w:rsidR="00E47624" w:rsidRPr="008A0313" w:rsidRDefault="00E47624" w:rsidP="009C3EC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r w:rsidRPr="008A0313">
        <w:rPr>
          <w:color w:val="222222"/>
        </w:rPr>
        <w:t xml:space="preserve">Anna </w:t>
      </w:r>
      <w:proofErr w:type="spellStart"/>
      <w:r w:rsidRPr="008A0313">
        <w:rPr>
          <w:color w:val="222222"/>
        </w:rPr>
        <w:t>Fiscale</w:t>
      </w:r>
      <w:proofErr w:type="spellEnd"/>
      <w:r w:rsidRPr="008A0313">
        <w:rPr>
          <w:color w:val="222222"/>
        </w:rPr>
        <w:t xml:space="preserve">, representing </w:t>
      </w:r>
      <w:proofErr w:type="spellStart"/>
      <w:r w:rsidRPr="008A0313">
        <w:rPr>
          <w:color w:val="222222"/>
        </w:rPr>
        <w:t>Progetto</w:t>
      </w:r>
      <w:proofErr w:type="spellEnd"/>
      <w:r w:rsidRPr="008A0313">
        <w:rPr>
          <w:color w:val="222222"/>
        </w:rPr>
        <w:t xml:space="preserve"> Quid</w:t>
      </w:r>
    </w:p>
    <w:p w:rsidR="00E47624" w:rsidRPr="008A0313" w:rsidRDefault="00E47624" w:rsidP="009C3EC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r w:rsidRPr="008A0313">
        <w:rPr>
          <w:color w:val="222222"/>
        </w:rPr>
        <w:t xml:space="preserve">Paolo </w:t>
      </w:r>
      <w:proofErr w:type="spellStart"/>
      <w:r w:rsidRPr="008A0313">
        <w:rPr>
          <w:color w:val="222222"/>
        </w:rPr>
        <w:t>Ferraresi</w:t>
      </w:r>
      <w:proofErr w:type="spellEnd"/>
      <w:r w:rsidRPr="008A0313">
        <w:rPr>
          <w:color w:val="222222"/>
        </w:rPr>
        <w:t xml:space="preserve">, </w:t>
      </w:r>
      <w:proofErr w:type="spellStart"/>
      <w:r w:rsidRPr="008A0313">
        <w:rPr>
          <w:color w:val="222222"/>
        </w:rPr>
        <w:t>reprsenting</w:t>
      </w:r>
      <w:proofErr w:type="spellEnd"/>
      <w:r w:rsidRPr="008A0313">
        <w:rPr>
          <w:color w:val="222222"/>
        </w:rPr>
        <w:t xml:space="preserve"> RREUSE</w:t>
      </w:r>
    </w:p>
    <w:p w:rsidR="00946F28" w:rsidRPr="008A0313" w:rsidRDefault="00946F28"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946F28" w:rsidRPr="008A0313" w:rsidRDefault="00946F28"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roofErr w:type="spellStart"/>
      <w:r w:rsidRPr="007D2E4E">
        <w:rPr>
          <w:b/>
          <w:color w:val="222222"/>
        </w:rPr>
        <w:t>Bashkim</w:t>
      </w:r>
      <w:proofErr w:type="spellEnd"/>
      <w:r w:rsidRPr="007D2E4E">
        <w:rPr>
          <w:b/>
          <w:color w:val="222222"/>
        </w:rPr>
        <w:t xml:space="preserve"> </w:t>
      </w:r>
      <w:proofErr w:type="spellStart"/>
      <w:r w:rsidRPr="007D2E4E">
        <w:rPr>
          <w:b/>
          <w:color w:val="222222"/>
        </w:rPr>
        <w:t>Fazliu</w:t>
      </w:r>
      <w:proofErr w:type="spellEnd"/>
      <w:r w:rsidR="00BA2481">
        <w:rPr>
          <w:color w:val="222222"/>
        </w:rPr>
        <w:t xml:space="preserve"> presented the idea of using</w:t>
      </w:r>
      <w:r w:rsidRPr="008A0313">
        <w:rPr>
          <w:color w:val="222222"/>
        </w:rPr>
        <w:t xml:space="preserve"> food to create jobs for refugees, with the support of different structures, one offering the food and the other one </w:t>
      </w:r>
      <w:r w:rsidR="009C3BCD" w:rsidRPr="008A0313">
        <w:rPr>
          <w:color w:val="222222"/>
        </w:rPr>
        <w:t xml:space="preserve">the administrative practicalities (language </w:t>
      </w:r>
      <w:r w:rsidR="009C3BCD" w:rsidRPr="008A0313">
        <w:rPr>
          <w:color w:val="222222"/>
        </w:rPr>
        <w:lastRenderedPageBreak/>
        <w:t>courses, translations), in order to enable people benefiting from courses and getting professional as well as social skills.</w:t>
      </w:r>
    </w:p>
    <w:p w:rsidR="009C3BCD" w:rsidRPr="008A0313" w:rsidRDefault="009C3BCD"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9C3BCD" w:rsidRPr="008A0313" w:rsidRDefault="009C3BCD"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7D2E4E">
        <w:rPr>
          <w:b/>
          <w:color w:val="222222"/>
        </w:rPr>
        <w:t xml:space="preserve">Anna </w:t>
      </w:r>
      <w:proofErr w:type="spellStart"/>
      <w:r w:rsidRPr="007D2E4E">
        <w:rPr>
          <w:b/>
          <w:color w:val="222222"/>
        </w:rPr>
        <w:t>Fiscale</w:t>
      </w:r>
      <w:proofErr w:type="spellEnd"/>
      <w:r w:rsidRPr="008A0313">
        <w:rPr>
          <w:color w:val="222222"/>
        </w:rPr>
        <w:t xml:space="preserve"> explained that </w:t>
      </w:r>
      <w:proofErr w:type="spellStart"/>
      <w:r w:rsidRPr="007D2E4E">
        <w:rPr>
          <w:i/>
          <w:color w:val="222222"/>
        </w:rPr>
        <w:t>Progetto</w:t>
      </w:r>
      <w:proofErr w:type="spellEnd"/>
      <w:r w:rsidRPr="007D2E4E">
        <w:rPr>
          <w:i/>
          <w:color w:val="222222"/>
        </w:rPr>
        <w:t xml:space="preserve"> Quid</w:t>
      </w:r>
      <w:r w:rsidRPr="008A0313">
        <w:rPr>
          <w:color w:val="222222"/>
        </w:rPr>
        <w:t xml:space="preserve"> tackles a social as well as an environmental issue. In fact, there are in Italy more than 3.3 million women in situation of exclusion. On the other side, there </w:t>
      </w:r>
      <w:r w:rsidR="009F076B" w:rsidRPr="008A0313">
        <w:rPr>
          <w:color w:val="222222"/>
        </w:rPr>
        <w:t xml:space="preserve">is more than 600 km </w:t>
      </w:r>
      <w:r w:rsidRPr="008A0313">
        <w:rPr>
          <w:color w:val="222222"/>
        </w:rPr>
        <w:t>textile</w:t>
      </w:r>
      <w:r w:rsidR="00BA2481">
        <w:rPr>
          <w:color w:val="222222"/>
        </w:rPr>
        <w:t xml:space="preserve"> waste</w:t>
      </w:r>
      <w:r w:rsidRPr="008A0313">
        <w:rPr>
          <w:color w:val="222222"/>
        </w:rPr>
        <w:t>. The solution is to design and create cloths by employing disadvantaged women, and thus, to bring ethical, unique, handmade, symbolic and eco-friendly products on the market.</w:t>
      </w:r>
    </w:p>
    <w:p w:rsidR="009C3BCD" w:rsidRPr="008A0313" w:rsidRDefault="009C3BCD"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9C3BCD" w:rsidRPr="008A0313" w:rsidRDefault="009C3BCD"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7D2E4E">
        <w:rPr>
          <w:b/>
          <w:color w:val="222222"/>
        </w:rPr>
        <w:t xml:space="preserve">Paolo </w:t>
      </w:r>
      <w:proofErr w:type="spellStart"/>
      <w:r w:rsidRPr="007D2E4E">
        <w:rPr>
          <w:b/>
          <w:color w:val="222222"/>
        </w:rPr>
        <w:t>Ferraresi</w:t>
      </w:r>
      <w:proofErr w:type="spellEnd"/>
      <w:r w:rsidR="00726518" w:rsidRPr="008A0313">
        <w:rPr>
          <w:color w:val="222222"/>
        </w:rPr>
        <w:t xml:space="preserve"> explained the idea of the </w:t>
      </w:r>
      <w:r w:rsidR="00726518" w:rsidRPr="007D2E4E">
        <w:rPr>
          <w:i/>
          <w:color w:val="222222"/>
        </w:rPr>
        <w:t>RREUSE</w:t>
      </w:r>
      <w:r w:rsidR="00726518" w:rsidRPr="008A0313">
        <w:rPr>
          <w:color w:val="222222"/>
        </w:rPr>
        <w:t xml:space="preserve"> platform which is to federate entities working in the domain of recycling. The main role of the platform is to prevent the grow</w:t>
      </w:r>
      <w:r w:rsidR="00BA2481">
        <w:rPr>
          <w:color w:val="222222"/>
        </w:rPr>
        <w:t>th of the volume of waste and at</w:t>
      </w:r>
      <w:r w:rsidR="00726518" w:rsidRPr="008A0313">
        <w:rPr>
          <w:color w:val="222222"/>
        </w:rPr>
        <w:t xml:space="preserve"> the same time to create more jobs at local level.</w:t>
      </w:r>
    </w:p>
    <w:p w:rsidR="009C3BCD" w:rsidRPr="008A0313" w:rsidRDefault="009C3BCD"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946F28" w:rsidRPr="008A0313" w:rsidRDefault="00726518"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8A0313">
        <w:rPr>
          <w:color w:val="222222"/>
        </w:rPr>
        <w:t xml:space="preserve">The PPT </w:t>
      </w:r>
      <w:r w:rsidR="00946F28" w:rsidRPr="008A0313">
        <w:rPr>
          <w:color w:val="222222"/>
        </w:rPr>
        <w:t xml:space="preserve">presentations are available </w:t>
      </w:r>
      <w:r w:rsidR="00DE00EE">
        <w:rPr>
          <w:color w:val="222222"/>
        </w:rPr>
        <w:t>at</w:t>
      </w:r>
      <w:r w:rsidR="00946F28" w:rsidRPr="008A0313">
        <w:rPr>
          <w:color w:val="222222"/>
        </w:rPr>
        <w:t>:</w:t>
      </w:r>
    </w:p>
    <w:p w:rsidR="00946F28" w:rsidRPr="008A0313" w:rsidRDefault="00612FFB"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hyperlink r:id="rId10" w:history="1">
        <w:r w:rsidR="00946F28" w:rsidRPr="008A0313">
          <w:rPr>
            <w:rStyle w:val="Hyperlink"/>
          </w:rPr>
          <w:t>http://www.eesc.europa.eu/?i=portal.en.events-and-activities-social-economy-enterprises-presentations</w:t>
        </w:r>
      </w:hyperlink>
    </w:p>
    <w:p w:rsidR="00726518" w:rsidRPr="008A0313" w:rsidRDefault="00726518"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p>
    <w:p w:rsidR="00726518" w:rsidRPr="00C975D5" w:rsidRDefault="00496358" w:rsidP="00C975D5">
      <w:pPr>
        <w:pStyle w:val="Heading1"/>
        <w:rPr>
          <w:b/>
        </w:rPr>
      </w:pPr>
      <w:r w:rsidRPr="00C975D5">
        <w:rPr>
          <w:b/>
        </w:rPr>
        <w:t>The three participatory workshops</w:t>
      </w:r>
    </w:p>
    <w:p w:rsidR="00E16892" w:rsidRPr="008A0313" w:rsidRDefault="00E16892" w:rsidP="00E476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b/>
          <w:color w:val="222222"/>
          <w:u w:val="single"/>
        </w:rPr>
      </w:pPr>
    </w:p>
    <w:p w:rsidR="00D90F62" w:rsidRDefault="00E16892" w:rsidP="00D90F6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222222"/>
        </w:rPr>
      </w:pPr>
      <w:r w:rsidRPr="008A0313">
        <w:rPr>
          <w:color w:val="222222"/>
        </w:rPr>
        <w:t>After the inspiring presentations of the three social entrepreneurs, the participants joined the workshop</w:t>
      </w:r>
      <w:r w:rsidR="00D90F62">
        <w:rPr>
          <w:color w:val="222222"/>
        </w:rPr>
        <w:t>s.</w:t>
      </w:r>
      <w:r w:rsidRPr="008A0313">
        <w:rPr>
          <w:color w:val="222222"/>
        </w:rPr>
        <w:t xml:space="preserve"> </w:t>
      </w:r>
    </w:p>
    <w:p w:rsidR="00C975D5" w:rsidRDefault="00E16892" w:rsidP="00D90F6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r w:rsidRPr="008A0313">
        <w:rPr>
          <w:color w:val="222222"/>
          <w:lang w:eastAsia="fr-BE"/>
        </w:rPr>
        <w:t xml:space="preserve">Workshop 1: </w:t>
      </w:r>
      <w:r w:rsidR="004D446C">
        <w:rPr>
          <w:color w:val="222222"/>
          <w:lang w:eastAsia="fr-BE"/>
        </w:rPr>
        <w:t>Social Economy E</w:t>
      </w:r>
      <w:r w:rsidR="00FD074D" w:rsidRPr="008A0313">
        <w:rPr>
          <w:color w:val="222222"/>
          <w:lang w:eastAsia="fr-BE"/>
        </w:rPr>
        <w:t xml:space="preserve">nterprises as </w:t>
      </w:r>
      <w:r w:rsidRPr="008A0313">
        <w:rPr>
          <w:color w:val="222222"/>
          <w:lang w:eastAsia="fr-BE"/>
        </w:rPr>
        <w:t>a driver</w:t>
      </w:r>
      <w:r w:rsidR="00FD074D" w:rsidRPr="008A0313">
        <w:rPr>
          <w:color w:val="222222"/>
          <w:lang w:eastAsia="fr-BE"/>
        </w:rPr>
        <w:t xml:space="preserve"> of an inclusive society</w:t>
      </w:r>
    </w:p>
    <w:p w:rsidR="00C975D5" w:rsidRDefault="00E16892" w:rsidP="00C975D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lang w:eastAsia="fr-BE"/>
        </w:rPr>
      </w:pPr>
      <w:r w:rsidRPr="008A0313">
        <w:rPr>
          <w:color w:val="222222"/>
          <w:lang w:eastAsia="fr-BE"/>
        </w:rPr>
        <w:t xml:space="preserve">Workshop 2: </w:t>
      </w:r>
      <w:r w:rsidR="00FD074D" w:rsidRPr="008A0313">
        <w:rPr>
          <w:color w:val="222222"/>
          <w:lang w:eastAsia="fr-BE"/>
        </w:rPr>
        <w:t xml:space="preserve">A financial ecosystem </w:t>
      </w:r>
      <w:r w:rsidR="00E161B7">
        <w:rPr>
          <w:color w:val="222222"/>
          <w:lang w:eastAsia="fr-BE"/>
        </w:rPr>
        <w:t xml:space="preserve">for economic growth </w:t>
      </w:r>
      <w:r w:rsidR="00FD074D" w:rsidRPr="00C975D5">
        <w:rPr>
          <w:color w:val="222222"/>
          <w:lang w:eastAsia="fr-BE"/>
        </w:rPr>
        <w:t>and progress</w:t>
      </w:r>
      <w:r w:rsidR="00E161B7">
        <w:rPr>
          <w:color w:val="222222"/>
          <w:lang w:eastAsia="fr-BE"/>
        </w:rPr>
        <w:t>-oriented SEEs</w:t>
      </w:r>
    </w:p>
    <w:p w:rsidR="00E16892" w:rsidRPr="008A0313" w:rsidRDefault="00E16892" w:rsidP="00C975D5">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r w:rsidRPr="008A0313">
        <w:rPr>
          <w:color w:val="222222"/>
          <w:lang w:eastAsia="fr-BE"/>
        </w:rPr>
        <w:t xml:space="preserve">Workshop 3: </w:t>
      </w:r>
      <w:r w:rsidR="00E161B7">
        <w:rPr>
          <w:color w:val="222222"/>
          <w:lang w:eastAsia="fr-BE"/>
        </w:rPr>
        <w:t>Social Economy E</w:t>
      </w:r>
      <w:r w:rsidR="00FD074D" w:rsidRPr="008A0313">
        <w:rPr>
          <w:color w:val="222222"/>
          <w:lang w:eastAsia="fr-BE"/>
        </w:rPr>
        <w:t xml:space="preserve">nterprises as </w:t>
      </w:r>
      <w:r w:rsidR="00E161B7">
        <w:rPr>
          <w:color w:val="222222"/>
          <w:lang w:eastAsia="fr-BE"/>
        </w:rPr>
        <w:t>a driver for</w:t>
      </w:r>
      <w:r w:rsidR="00FD074D" w:rsidRPr="008A0313">
        <w:rPr>
          <w:color w:val="222222"/>
          <w:lang w:eastAsia="fr-BE"/>
        </w:rPr>
        <w:t xml:space="preserve"> a sustainable world.</w:t>
      </w:r>
    </w:p>
    <w:p w:rsidR="00E16892" w:rsidRPr="008A0313" w:rsidRDefault="00E16892" w:rsidP="00E1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color w:val="222222"/>
          <w:lang w:eastAsia="fr-BE"/>
        </w:rPr>
      </w:pPr>
    </w:p>
    <w:p w:rsidR="00F3231C" w:rsidRPr="00C975D5" w:rsidRDefault="00E16892" w:rsidP="00C975D5">
      <w:pPr>
        <w:pStyle w:val="Heading2"/>
        <w:rPr>
          <w:b/>
          <w:lang w:eastAsia="fr-BE"/>
        </w:rPr>
      </w:pPr>
      <w:r w:rsidRPr="00C975D5">
        <w:rPr>
          <w:b/>
        </w:rPr>
        <w:t xml:space="preserve">Results of Workshop 1 - </w:t>
      </w:r>
      <w:r w:rsidR="007420AC">
        <w:rPr>
          <w:b/>
          <w:lang w:eastAsia="fr-BE"/>
        </w:rPr>
        <w:t>Social Economy E</w:t>
      </w:r>
      <w:r w:rsidRPr="00C975D5">
        <w:rPr>
          <w:b/>
          <w:lang w:eastAsia="fr-BE"/>
        </w:rPr>
        <w:t>nterprises as a driver of an inclusive society</w:t>
      </w:r>
    </w:p>
    <w:p w:rsidR="00F3231C" w:rsidRPr="008A0313" w:rsidRDefault="00F3231C" w:rsidP="00F3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color w:val="222222"/>
          <w:u w:val="single"/>
          <w:lang w:eastAsia="fr-BE"/>
        </w:rPr>
      </w:pPr>
    </w:p>
    <w:p w:rsidR="00E16892" w:rsidRPr="00C975D5" w:rsidRDefault="00F3231C" w:rsidP="00C975D5">
      <w:pPr>
        <w:pStyle w:val="Heading3"/>
        <w:rPr>
          <w:color w:val="222222"/>
          <w:u w:val="single"/>
          <w:lang w:eastAsia="fr-BE"/>
        </w:rPr>
      </w:pPr>
      <w:r w:rsidRPr="00C975D5">
        <w:rPr>
          <w:u w:val="single"/>
        </w:rPr>
        <w:t xml:space="preserve">The questions reflected on were the following: </w:t>
      </w:r>
    </w:p>
    <w:p w:rsidR="00F3231C" w:rsidRPr="008A0313" w:rsidRDefault="00F3231C" w:rsidP="00F3231C"/>
    <w:p w:rsidR="00E16892" w:rsidRPr="008A0313" w:rsidRDefault="00E161B7" w:rsidP="000303C2">
      <w:pPr>
        <w:pStyle w:val="ListParagraph"/>
        <w:numPr>
          <w:ilvl w:val="0"/>
          <w:numId w:val="16"/>
        </w:numPr>
        <w:rPr>
          <w:i/>
        </w:rPr>
      </w:pPr>
      <w:r>
        <w:rPr>
          <w:i/>
        </w:rPr>
        <w:t>Is the Social E</w:t>
      </w:r>
      <w:r w:rsidR="00E16892" w:rsidRPr="008A0313">
        <w:rPr>
          <w:i/>
        </w:rPr>
        <w:t>conomy a tool for social inclusion, and if so, in what way?</w:t>
      </w:r>
    </w:p>
    <w:p w:rsidR="00E16892" w:rsidRPr="008A0313" w:rsidRDefault="00E16892" w:rsidP="00E16892">
      <w:pPr>
        <w:pStyle w:val="ListParagraph"/>
        <w:numPr>
          <w:ilvl w:val="0"/>
          <w:numId w:val="16"/>
        </w:numPr>
        <w:rPr>
          <w:i/>
        </w:rPr>
      </w:pPr>
      <w:r w:rsidRPr="008A0313">
        <w:rPr>
          <w:i/>
        </w:rPr>
        <w:t>What does the sector need to make better use of this inclusive element that it offers?</w:t>
      </w:r>
    </w:p>
    <w:p w:rsidR="00E16892" w:rsidRPr="008A0313" w:rsidRDefault="00E16892" w:rsidP="00E16892">
      <w:pPr>
        <w:pStyle w:val="ListParagraph"/>
        <w:numPr>
          <w:ilvl w:val="0"/>
          <w:numId w:val="16"/>
        </w:numPr>
        <w:rPr>
          <w:i/>
        </w:rPr>
      </w:pPr>
      <w:r w:rsidRPr="008A0313">
        <w:rPr>
          <w:i/>
        </w:rPr>
        <w:t>Are there any specific recommendations that could be made to the European Institutions to boost the</w:t>
      </w:r>
      <w:r w:rsidR="00E161B7">
        <w:rPr>
          <w:i/>
        </w:rPr>
        <w:t xml:space="preserve"> social inclusion dimension of Social E</w:t>
      </w:r>
      <w:r w:rsidRPr="008A0313">
        <w:rPr>
          <w:i/>
        </w:rPr>
        <w:t>nterprise?</w:t>
      </w:r>
    </w:p>
    <w:p w:rsidR="00F3231C" w:rsidRPr="008A0313" w:rsidRDefault="00F3231C" w:rsidP="00E16892"/>
    <w:p w:rsidR="00F3231C" w:rsidRPr="00C975D5" w:rsidRDefault="000303C2" w:rsidP="00C975D5">
      <w:pPr>
        <w:pStyle w:val="Heading3"/>
        <w:rPr>
          <w:u w:val="single"/>
        </w:rPr>
      </w:pPr>
      <w:r w:rsidRPr="00C975D5">
        <w:rPr>
          <w:u w:val="single"/>
        </w:rPr>
        <w:t>Results</w:t>
      </w:r>
      <w:r w:rsidR="00E16892" w:rsidRPr="00C975D5">
        <w:rPr>
          <w:u w:val="single"/>
        </w:rPr>
        <w:t>:</w:t>
      </w:r>
    </w:p>
    <w:p w:rsidR="00F3231C" w:rsidRPr="008A0313" w:rsidRDefault="00F3231C" w:rsidP="00E16892"/>
    <w:p w:rsidR="00E16892" w:rsidRPr="008A0313" w:rsidRDefault="00C975D5" w:rsidP="000303C2">
      <w:pPr>
        <w:pStyle w:val="ListParagraph"/>
        <w:numPr>
          <w:ilvl w:val="0"/>
          <w:numId w:val="17"/>
        </w:numPr>
        <w:rPr>
          <w:i/>
        </w:rPr>
      </w:pPr>
      <w:r>
        <w:rPr>
          <w:i/>
        </w:rPr>
        <w:t>First</w:t>
      </w:r>
      <w:r w:rsidR="00E161B7">
        <w:rPr>
          <w:i/>
        </w:rPr>
        <w:t xml:space="preserve"> question: Is the Social E</w:t>
      </w:r>
      <w:r w:rsidR="00E16892" w:rsidRPr="008A0313">
        <w:rPr>
          <w:i/>
        </w:rPr>
        <w:t>conomy a tool for social inclusion, and if so, in what way?</w:t>
      </w:r>
    </w:p>
    <w:p w:rsidR="00F3231C" w:rsidRPr="008A0313" w:rsidRDefault="00F3231C" w:rsidP="00E16892">
      <w:pPr>
        <w:rPr>
          <w:u w:val="single"/>
        </w:rPr>
      </w:pPr>
    </w:p>
    <w:p w:rsidR="000303C2" w:rsidRPr="008A0313" w:rsidRDefault="00E16892" w:rsidP="000303C2">
      <w:pPr>
        <w:ind w:left="708"/>
        <w:rPr>
          <w:b/>
          <w:u w:val="single"/>
        </w:rPr>
      </w:pPr>
      <w:r w:rsidRPr="008A0313">
        <w:rPr>
          <w:b/>
          <w:u w:val="single"/>
        </w:rPr>
        <w:t>Recommendations</w:t>
      </w:r>
      <w:r w:rsidR="000303C2" w:rsidRPr="008A0313">
        <w:rPr>
          <w:b/>
          <w:u w:val="single"/>
        </w:rPr>
        <w:t>:</w:t>
      </w:r>
    </w:p>
    <w:p w:rsidR="000303C2" w:rsidRPr="008A0313" w:rsidRDefault="000303C2" w:rsidP="00C975D5">
      <w:pPr>
        <w:ind w:left="12"/>
        <w:rPr>
          <w:u w:val="single"/>
        </w:rPr>
      </w:pPr>
    </w:p>
    <w:p w:rsidR="00E16892" w:rsidRPr="008A0313" w:rsidRDefault="00F3231C" w:rsidP="00C975D5">
      <w:pPr>
        <w:pStyle w:val="ListParagraph"/>
        <w:numPr>
          <w:ilvl w:val="0"/>
          <w:numId w:val="11"/>
        </w:numPr>
        <w:spacing w:after="200" w:line="276" w:lineRule="auto"/>
        <w:ind w:left="0" w:firstLine="1058"/>
        <w:jc w:val="left"/>
      </w:pPr>
      <w:r w:rsidRPr="008A0313">
        <w:t>Increase the visibility of Social E</w:t>
      </w:r>
      <w:r w:rsidR="00E16892" w:rsidRPr="008A0313">
        <w:t>conomy</w:t>
      </w:r>
    </w:p>
    <w:p w:rsidR="000303C2" w:rsidRPr="008A0313" w:rsidRDefault="00F3231C" w:rsidP="00C975D5">
      <w:pPr>
        <w:pStyle w:val="ListParagraph"/>
        <w:numPr>
          <w:ilvl w:val="0"/>
          <w:numId w:val="11"/>
        </w:numPr>
        <w:spacing w:after="200" w:line="276" w:lineRule="auto"/>
        <w:ind w:left="0" w:firstLine="1058"/>
        <w:jc w:val="left"/>
      </w:pPr>
      <w:r w:rsidRPr="008A0313">
        <w:t>Promote the e</w:t>
      </w:r>
      <w:r w:rsidR="00E16892" w:rsidRPr="008A0313">
        <w:t>xchange of best practices</w:t>
      </w:r>
      <w:r w:rsidRPr="008A0313">
        <w:t>, e</w:t>
      </w:r>
      <w:r w:rsidR="00E16892" w:rsidRPr="008A0313">
        <w:t>xperiences</w:t>
      </w:r>
      <w:r w:rsidRPr="008A0313">
        <w:t xml:space="preserve"> and k</w:t>
      </w:r>
      <w:r w:rsidR="00E16892" w:rsidRPr="008A0313">
        <w:t>now-how</w:t>
      </w:r>
    </w:p>
    <w:p w:rsidR="000303C2" w:rsidRPr="008A0313" w:rsidRDefault="00F3231C" w:rsidP="00C975D5">
      <w:pPr>
        <w:pStyle w:val="ListParagraph"/>
        <w:numPr>
          <w:ilvl w:val="0"/>
          <w:numId w:val="11"/>
        </w:numPr>
        <w:spacing w:after="200" w:line="276" w:lineRule="auto"/>
        <w:ind w:left="0" w:firstLine="1058"/>
        <w:jc w:val="left"/>
      </w:pPr>
      <w:r w:rsidRPr="008A0313">
        <w:t>Insist on c</w:t>
      </w:r>
      <w:r w:rsidR="00E16892" w:rsidRPr="008A0313">
        <w:t>apacity building</w:t>
      </w:r>
    </w:p>
    <w:p w:rsidR="000303C2" w:rsidRPr="008A0313" w:rsidRDefault="00F3231C" w:rsidP="00C975D5">
      <w:pPr>
        <w:pStyle w:val="ListParagraph"/>
        <w:numPr>
          <w:ilvl w:val="0"/>
          <w:numId w:val="11"/>
        </w:numPr>
        <w:spacing w:after="200" w:line="276" w:lineRule="auto"/>
        <w:ind w:left="0" w:firstLine="1058"/>
        <w:jc w:val="left"/>
      </w:pPr>
      <w:r w:rsidRPr="008A0313">
        <w:t xml:space="preserve">Stress the importance of a </w:t>
      </w:r>
      <w:r w:rsidR="00E16892" w:rsidRPr="008A0313">
        <w:t>multi-dimensional approach</w:t>
      </w:r>
    </w:p>
    <w:p w:rsidR="000303C2" w:rsidRPr="008A0313" w:rsidRDefault="00F3231C" w:rsidP="00C975D5">
      <w:pPr>
        <w:pStyle w:val="ListParagraph"/>
        <w:numPr>
          <w:ilvl w:val="0"/>
          <w:numId w:val="11"/>
        </w:numPr>
        <w:spacing w:after="200" w:line="276" w:lineRule="auto"/>
        <w:ind w:left="0" w:firstLine="1058"/>
        <w:jc w:val="left"/>
      </w:pPr>
      <w:r w:rsidRPr="008A0313">
        <w:t xml:space="preserve">Insist on the importance of the </w:t>
      </w:r>
      <w:r w:rsidR="00E16892" w:rsidRPr="008A0313">
        <w:t xml:space="preserve">financial support  </w:t>
      </w:r>
    </w:p>
    <w:p w:rsidR="00F3231C" w:rsidRPr="00C975D5" w:rsidRDefault="00E161B7" w:rsidP="00C975D5">
      <w:pPr>
        <w:pStyle w:val="ListParagraph"/>
        <w:numPr>
          <w:ilvl w:val="0"/>
          <w:numId w:val="11"/>
        </w:numPr>
        <w:spacing w:after="200" w:line="276" w:lineRule="auto"/>
        <w:ind w:left="0" w:firstLine="1058"/>
        <w:jc w:val="left"/>
      </w:pPr>
      <w:r>
        <w:t>Insist on the n</w:t>
      </w:r>
      <w:r w:rsidR="00F3231C" w:rsidRPr="008A0313">
        <w:t xml:space="preserve">ecessity to have also at European level quotas for disabled groups, </w:t>
      </w:r>
      <w:r w:rsidR="00AC1C64">
        <w:tab/>
      </w:r>
      <w:r w:rsidR="00AC1C64">
        <w:tab/>
      </w:r>
      <w:r w:rsidR="00AC1C64">
        <w:tab/>
      </w:r>
      <w:r w:rsidR="00AC1C64">
        <w:tab/>
      </w:r>
      <w:r w:rsidR="00F3231C" w:rsidRPr="008A0313">
        <w:t>since they exist also at Member States' level.</w:t>
      </w:r>
    </w:p>
    <w:p w:rsidR="00F3231C" w:rsidRPr="008A0313" w:rsidRDefault="00F3231C" w:rsidP="00F3231C">
      <w:pPr>
        <w:pStyle w:val="ListParagraph"/>
        <w:spacing w:after="200" w:line="276" w:lineRule="auto"/>
        <w:ind w:left="426"/>
        <w:jc w:val="left"/>
        <w:rPr>
          <w:u w:val="single"/>
        </w:rPr>
      </w:pPr>
    </w:p>
    <w:p w:rsidR="00E16892" w:rsidRPr="008A0313" w:rsidRDefault="00C975D5" w:rsidP="000303C2">
      <w:pPr>
        <w:pStyle w:val="ListParagraph"/>
        <w:numPr>
          <w:ilvl w:val="0"/>
          <w:numId w:val="17"/>
        </w:numPr>
        <w:spacing w:after="200" w:line="276" w:lineRule="auto"/>
        <w:jc w:val="left"/>
        <w:rPr>
          <w:i/>
        </w:rPr>
      </w:pPr>
      <w:r>
        <w:rPr>
          <w:i/>
        </w:rPr>
        <w:t>Second</w:t>
      </w:r>
      <w:r w:rsidR="00E16892" w:rsidRPr="008A0313">
        <w:rPr>
          <w:i/>
        </w:rPr>
        <w:t xml:space="preserve"> question: What does the sector need to make better use of this inclusive element that it offers?</w:t>
      </w:r>
    </w:p>
    <w:p w:rsidR="00E16892" w:rsidRPr="008A0313" w:rsidRDefault="000303C2" w:rsidP="00E16892">
      <w:pPr>
        <w:rPr>
          <w:b/>
        </w:rPr>
      </w:pPr>
      <w:r w:rsidRPr="008A0313">
        <w:tab/>
      </w:r>
      <w:r w:rsidR="00E16892" w:rsidRPr="008A0313">
        <w:rPr>
          <w:b/>
          <w:u w:val="single"/>
        </w:rPr>
        <w:t>Needs</w:t>
      </w:r>
      <w:r w:rsidRPr="008A0313">
        <w:rPr>
          <w:b/>
        </w:rPr>
        <w:t>:</w:t>
      </w:r>
    </w:p>
    <w:p w:rsidR="000303C2" w:rsidRPr="008A0313" w:rsidRDefault="000303C2" w:rsidP="00E16892"/>
    <w:p w:rsidR="00FE7B5B" w:rsidRDefault="00FE7B5B" w:rsidP="007420AC">
      <w:pPr>
        <w:pStyle w:val="ListParagraph"/>
        <w:numPr>
          <w:ilvl w:val="0"/>
          <w:numId w:val="18"/>
        </w:numPr>
        <w:spacing w:after="200" w:line="276" w:lineRule="auto"/>
        <w:ind w:firstLine="272"/>
        <w:jc w:val="left"/>
      </w:pPr>
      <w:r>
        <w:t>I</w:t>
      </w:r>
      <w:r w:rsidR="00E16892" w:rsidRPr="008A0313">
        <w:t>mprove</w:t>
      </w:r>
      <w:r>
        <w:t>ment of the</w:t>
      </w:r>
      <w:r w:rsidR="00E16892" w:rsidRPr="008A0313">
        <w:t xml:space="preserve"> visibility and recognition of the sector through better </w:t>
      </w:r>
      <w:r>
        <w:tab/>
      </w:r>
      <w:r w:rsidR="00E16892" w:rsidRPr="008A0313">
        <w:t xml:space="preserve">communication activities that show the benefits for the whole society; </w:t>
      </w:r>
    </w:p>
    <w:p w:rsidR="000303C2" w:rsidRPr="008A0313" w:rsidRDefault="00FE7B5B" w:rsidP="000303C2">
      <w:pPr>
        <w:pStyle w:val="ListParagraph"/>
        <w:numPr>
          <w:ilvl w:val="0"/>
          <w:numId w:val="18"/>
        </w:numPr>
        <w:spacing w:after="200" w:line="276" w:lineRule="auto"/>
        <w:ind w:firstLine="272"/>
        <w:jc w:val="left"/>
      </w:pPr>
      <w:r>
        <w:t>E</w:t>
      </w:r>
      <w:r w:rsidR="00E16892" w:rsidRPr="008A0313">
        <w:t>xchange</w:t>
      </w:r>
      <w:r w:rsidR="00BE276C" w:rsidRPr="008A0313">
        <w:t xml:space="preserve"> of best practices</w:t>
      </w:r>
      <w:r w:rsidR="00E16892" w:rsidRPr="008A0313">
        <w:t xml:space="preserve"> (how to r</w:t>
      </w:r>
      <w:r w:rsidR="00BE276C" w:rsidRPr="008A0313">
        <w:t>eplicate in different countries</w:t>
      </w:r>
      <w:r w:rsidR="00E16892" w:rsidRPr="008A0313">
        <w:t>)</w:t>
      </w:r>
      <w:r w:rsidR="00BE276C" w:rsidRPr="008A0313">
        <w:t>;</w:t>
      </w:r>
      <w:r w:rsidR="00E16892" w:rsidRPr="008A0313">
        <w:t xml:space="preserve"> </w:t>
      </w:r>
    </w:p>
    <w:p w:rsidR="00E16892" w:rsidRPr="008A0313" w:rsidRDefault="00FE7B5B" w:rsidP="000303C2">
      <w:pPr>
        <w:pStyle w:val="ListParagraph"/>
        <w:numPr>
          <w:ilvl w:val="0"/>
          <w:numId w:val="18"/>
        </w:numPr>
        <w:spacing w:after="200" w:line="276" w:lineRule="auto"/>
        <w:ind w:firstLine="272"/>
        <w:jc w:val="left"/>
      </w:pPr>
      <w:r>
        <w:t>S</w:t>
      </w:r>
      <w:r w:rsidR="00E16892" w:rsidRPr="008A0313">
        <w:t xml:space="preserve">ocial impact measurement, not only social aspect, </w:t>
      </w:r>
      <w:r w:rsidR="00BE276C" w:rsidRPr="008A0313">
        <w:t xml:space="preserve">but </w:t>
      </w:r>
      <w:r w:rsidR="00E16892" w:rsidRPr="008A0313">
        <w:t xml:space="preserve">also skills, employment, </w:t>
      </w:r>
      <w:r w:rsidR="00093E74">
        <w:tab/>
      </w:r>
      <w:r w:rsidR="00E16892" w:rsidRPr="008A0313">
        <w:t>economic indicators</w:t>
      </w:r>
      <w:r w:rsidR="00BE276C" w:rsidRPr="008A0313">
        <w:t>;</w:t>
      </w:r>
    </w:p>
    <w:p w:rsidR="000303C2" w:rsidRPr="008A0313" w:rsidRDefault="00FE7B5B" w:rsidP="000303C2">
      <w:pPr>
        <w:pStyle w:val="ListParagraph"/>
        <w:numPr>
          <w:ilvl w:val="0"/>
          <w:numId w:val="18"/>
        </w:numPr>
        <w:spacing w:after="200" w:line="276" w:lineRule="auto"/>
        <w:ind w:firstLine="272"/>
        <w:jc w:val="left"/>
      </w:pPr>
      <w:r>
        <w:t>P</w:t>
      </w:r>
      <w:r w:rsidR="00E16892" w:rsidRPr="008A0313">
        <w:t xml:space="preserve">artnerships with market driven traditional companies (example </w:t>
      </w:r>
      <w:proofErr w:type="spellStart"/>
      <w:r w:rsidR="00E16892" w:rsidRPr="00093E74">
        <w:rPr>
          <w:i/>
        </w:rPr>
        <w:t>Progetto</w:t>
      </w:r>
      <w:proofErr w:type="spellEnd"/>
      <w:r w:rsidR="00E16892" w:rsidRPr="00093E74">
        <w:rPr>
          <w:i/>
        </w:rPr>
        <w:t xml:space="preserve"> Quid</w:t>
      </w:r>
      <w:r w:rsidR="00E16892" w:rsidRPr="008A0313">
        <w:t xml:space="preserve">) - like </w:t>
      </w:r>
      <w:r w:rsidR="00093E74">
        <w:tab/>
      </w:r>
      <w:r w:rsidR="00E16892" w:rsidRPr="008A0313">
        <w:t>a transitio</w:t>
      </w:r>
      <w:r w:rsidR="00BE276C" w:rsidRPr="008A0313">
        <w:t>n stage;</w:t>
      </w:r>
    </w:p>
    <w:p w:rsidR="000303C2" w:rsidRPr="008A0313" w:rsidRDefault="00FE7B5B" w:rsidP="000303C2">
      <w:pPr>
        <w:pStyle w:val="ListParagraph"/>
        <w:numPr>
          <w:ilvl w:val="0"/>
          <w:numId w:val="18"/>
        </w:numPr>
        <w:spacing w:after="200" w:line="276" w:lineRule="auto"/>
        <w:ind w:firstLine="272"/>
        <w:jc w:val="left"/>
      </w:pPr>
      <w:r>
        <w:t>B</w:t>
      </w:r>
      <w:r w:rsidR="00E16892" w:rsidRPr="008A0313">
        <w:t>etter representation and lobbying</w:t>
      </w:r>
      <w:r w:rsidR="00BE276C" w:rsidRPr="008A0313">
        <w:t xml:space="preserve"> at European and national level;</w:t>
      </w:r>
    </w:p>
    <w:p w:rsidR="00E16892" w:rsidRPr="008A0313" w:rsidRDefault="00FE7B5B" w:rsidP="000303C2">
      <w:pPr>
        <w:pStyle w:val="ListParagraph"/>
        <w:numPr>
          <w:ilvl w:val="0"/>
          <w:numId w:val="18"/>
        </w:numPr>
        <w:spacing w:after="200" w:line="276" w:lineRule="auto"/>
        <w:ind w:firstLine="272"/>
        <w:jc w:val="left"/>
      </w:pPr>
      <w:r>
        <w:t>T</w:t>
      </w:r>
      <w:r w:rsidR="00BE276C" w:rsidRPr="008A0313">
        <w:t>raining and tailored funding.</w:t>
      </w:r>
    </w:p>
    <w:p w:rsidR="004E188B" w:rsidRPr="008A0313" w:rsidRDefault="004E188B" w:rsidP="004E188B">
      <w:pPr>
        <w:pStyle w:val="ListParagraph"/>
        <w:spacing w:after="200" w:line="276" w:lineRule="auto"/>
        <w:ind w:left="1418"/>
        <w:jc w:val="left"/>
      </w:pPr>
    </w:p>
    <w:p w:rsidR="00E16892" w:rsidRPr="008A0313" w:rsidRDefault="00C975D5" w:rsidP="00BE276C">
      <w:pPr>
        <w:pStyle w:val="ListParagraph"/>
        <w:numPr>
          <w:ilvl w:val="0"/>
          <w:numId w:val="17"/>
        </w:numPr>
        <w:rPr>
          <w:i/>
        </w:rPr>
      </w:pPr>
      <w:r>
        <w:rPr>
          <w:i/>
        </w:rPr>
        <w:t>Third</w:t>
      </w:r>
      <w:r w:rsidR="00E16892" w:rsidRPr="008A0313">
        <w:rPr>
          <w:i/>
        </w:rPr>
        <w:t xml:space="preserve"> question: Are there any specific recommendations that could be made to the European Institutions to boost the</w:t>
      </w:r>
      <w:r w:rsidR="008A1924">
        <w:rPr>
          <w:i/>
        </w:rPr>
        <w:t xml:space="preserve"> social inclusion dimension of Social E</w:t>
      </w:r>
      <w:r w:rsidR="00E16892" w:rsidRPr="008A0313">
        <w:rPr>
          <w:i/>
        </w:rPr>
        <w:t>nterprise?</w:t>
      </w:r>
    </w:p>
    <w:p w:rsidR="004E188B" w:rsidRPr="008A0313" w:rsidRDefault="004E188B" w:rsidP="004E188B">
      <w:pPr>
        <w:pStyle w:val="ListParagraph"/>
        <w:rPr>
          <w:i/>
        </w:rPr>
      </w:pPr>
    </w:p>
    <w:p w:rsidR="00CE411E" w:rsidRPr="008A0313" w:rsidRDefault="00E16892" w:rsidP="008C61D2">
      <w:pPr>
        <w:ind w:left="709"/>
        <w:rPr>
          <w:b/>
          <w:u w:val="single"/>
        </w:rPr>
      </w:pPr>
      <w:r w:rsidRPr="008A0313">
        <w:rPr>
          <w:b/>
          <w:u w:val="single"/>
        </w:rPr>
        <w:t>Recommendations</w:t>
      </w:r>
      <w:r w:rsidR="004E188B" w:rsidRPr="008A0313">
        <w:rPr>
          <w:b/>
          <w:u w:val="single"/>
        </w:rPr>
        <w:t>:</w:t>
      </w:r>
      <w:r w:rsidRPr="008A0313">
        <w:rPr>
          <w:b/>
          <w:u w:val="single"/>
        </w:rPr>
        <w:t xml:space="preserve"> </w:t>
      </w:r>
    </w:p>
    <w:p w:rsidR="00CE411E" w:rsidRPr="008A0313" w:rsidRDefault="00CE411E" w:rsidP="00CE411E">
      <w:pPr>
        <w:ind w:firstLine="426"/>
        <w:rPr>
          <w:b/>
          <w:u w:val="single"/>
        </w:rPr>
      </w:pPr>
    </w:p>
    <w:p w:rsidR="00CE411E" w:rsidRPr="00D90F62" w:rsidRDefault="00E16892" w:rsidP="00D90F62">
      <w:pPr>
        <w:pStyle w:val="ListParagraph"/>
        <w:numPr>
          <w:ilvl w:val="0"/>
          <w:numId w:val="19"/>
        </w:numPr>
        <w:ind w:firstLine="272"/>
        <w:rPr>
          <w:u w:val="single"/>
        </w:rPr>
      </w:pPr>
      <w:r w:rsidRPr="008A0313">
        <w:t xml:space="preserve">Awareness </w:t>
      </w:r>
      <w:proofErr w:type="gramStart"/>
      <w:r w:rsidR="00D90F62">
        <w:t>rai</w:t>
      </w:r>
      <w:r w:rsidR="00CD387A" w:rsidRPr="008A0313">
        <w:t>sing</w:t>
      </w:r>
      <w:proofErr w:type="gramEnd"/>
      <w:r w:rsidRPr="008A0313">
        <w:t xml:space="preserve"> particularly at local level. How do we get experiences from </w:t>
      </w:r>
      <w:r w:rsidR="00CE411E" w:rsidRPr="008A0313">
        <w:tab/>
      </w:r>
      <w:r w:rsidR="00CE411E" w:rsidRPr="008A0313">
        <w:tab/>
      </w:r>
      <w:r w:rsidRPr="008A0313">
        <w:t xml:space="preserve">one country to </w:t>
      </w:r>
      <w:r w:rsidR="00FE7B5B">
        <w:t>an</w:t>
      </w:r>
      <w:r w:rsidRPr="008A0313">
        <w:t xml:space="preserve">other? EU institutions have to help with </w:t>
      </w:r>
      <w:r w:rsidR="00FE7B5B">
        <w:t xml:space="preserve">the </w:t>
      </w:r>
      <w:r w:rsidRPr="008A0313">
        <w:t xml:space="preserve">exchange of good </w:t>
      </w:r>
      <w:r w:rsidR="00CE411E" w:rsidRPr="008A0313">
        <w:tab/>
      </w:r>
      <w:r w:rsidR="00CE411E" w:rsidRPr="008A0313">
        <w:tab/>
      </w:r>
      <w:r w:rsidRPr="008A0313">
        <w:t>practice</w:t>
      </w:r>
      <w:r w:rsidR="00CE411E" w:rsidRPr="008A0313">
        <w:t>;</w:t>
      </w:r>
    </w:p>
    <w:p w:rsidR="00CE411E" w:rsidRPr="008A0313" w:rsidRDefault="00E16892" w:rsidP="00C975D5">
      <w:pPr>
        <w:pStyle w:val="ListParagraph"/>
        <w:numPr>
          <w:ilvl w:val="0"/>
          <w:numId w:val="19"/>
        </w:numPr>
        <w:ind w:firstLine="272"/>
        <w:rPr>
          <w:u w:val="single"/>
        </w:rPr>
      </w:pPr>
      <w:r w:rsidRPr="008A0313">
        <w:t xml:space="preserve">Definition of Disadvantage </w:t>
      </w:r>
      <w:r w:rsidR="00D90F62">
        <w:t>–</w:t>
      </w:r>
      <w:r w:rsidRPr="008A0313">
        <w:t xml:space="preserve"> </w:t>
      </w:r>
      <w:r w:rsidR="00D90F62">
        <w:t>Need for an i</w:t>
      </w:r>
      <w:r w:rsidRPr="008A0313">
        <w:t>ndicative list</w:t>
      </w:r>
      <w:r w:rsidR="00CB74FB">
        <w:t xml:space="preserve"> of what is disadvantage;</w:t>
      </w:r>
    </w:p>
    <w:p w:rsidR="00E16892" w:rsidRPr="00D90F62" w:rsidRDefault="00E16892" w:rsidP="00D90F62">
      <w:pPr>
        <w:pStyle w:val="ListParagraph"/>
        <w:numPr>
          <w:ilvl w:val="0"/>
          <w:numId w:val="19"/>
        </w:numPr>
        <w:ind w:firstLine="272"/>
        <w:rPr>
          <w:u w:val="single"/>
        </w:rPr>
      </w:pPr>
      <w:r w:rsidRPr="008A0313">
        <w:t>Public procurement – Monitor and Follow</w:t>
      </w:r>
      <w:r w:rsidR="00CB74FB">
        <w:t xml:space="preserve"> up the</w:t>
      </w:r>
      <w:r w:rsidR="00FE7B5B">
        <w:t xml:space="preserve"> new directive to the Member States</w:t>
      </w:r>
      <w:r w:rsidR="00CE411E" w:rsidRPr="008A0313">
        <w:t>;</w:t>
      </w:r>
    </w:p>
    <w:p w:rsidR="00CE411E" w:rsidRPr="008A0313" w:rsidRDefault="00E16892" w:rsidP="00C975D5">
      <w:pPr>
        <w:pStyle w:val="ListParagraph"/>
        <w:numPr>
          <w:ilvl w:val="0"/>
          <w:numId w:val="19"/>
        </w:numPr>
        <w:ind w:firstLine="272"/>
        <w:rPr>
          <w:u w:val="single"/>
        </w:rPr>
      </w:pPr>
      <w:r w:rsidRPr="008A0313">
        <w:t>Review and simplification of stru</w:t>
      </w:r>
      <w:r w:rsidR="00CB74FB">
        <w:t>ctural funds (making them easily</w:t>
      </w:r>
      <w:r w:rsidRPr="008A0313">
        <w:t xml:space="preserve"> accessible)</w:t>
      </w:r>
      <w:r w:rsidR="00CE411E" w:rsidRPr="008A0313">
        <w:t>;</w:t>
      </w:r>
    </w:p>
    <w:p w:rsidR="00E16892" w:rsidRPr="008A0313" w:rsidRDefault="00CE411E" w:rsidP="00C975D5">
      <w:pPr>
        <w:pStyle w:val="ListParagraph"/>
        <w:numPr>
          <w:ilvl w:val="0"/>
          <w:numId w:val="19"/>
        </w:numPr>
        <w:ind w:firstLine="272"/>
        <w:rPr>
          <w:u w:val="single"/>
        </w:rPr>
      </w:pPr>
      <w:r w:rsidRPr="008A0313">
        <w:t>C</w:t>
      </w:r>
      <w:r w:rsidR="008C61D2" w:rsidRPr="008A0313">
        <w:t>apacity building</w:t>
      </w:r>
      <w:r w:rsidR="00E16892" w:rsidRPr="008A0313">
        <w:t xml:space="preserve">, training </w:t>
      </w:r>
      <w:r w:rsidRPr="008A0313">
        <w:t>experts;</w:t>
      </w:r>
    </w:p>
    <w:p w:rsidR="00E16892" w:rsidRPr="008A0313" w:rsidRDefault="00E16892" w:rsidP="00C975D5">
      <w:pPr>
        <w:pStyle w:val="ListParagraph"/>
        <w:numPr>
          <w:ilvl w:val="0"/>
          <w:numId w:val="19"/>
        </w:numPr>
        <w:ind w:firstLine="272"/>
        <w:rPr>
          <w:u w:val="single"/>
        </w:rPr>
      </w:pPr>
      <w:r w:rsidRPr="008A0313">
        <w:t xml:space="preserve">Mainstream EU/ Every time that they think about economic… they should think about </w:t>
      </w:r>
      <w:r w:rsidR="00567CB9">
        <w:tab/>
      </w:r>
      <w:r w:rsidRPr="008A0313">
        <w:t xml:space="preserve">social impact, connecting the dots. </w:t>
      </w:r>
    </w:p>
    <w:p w:rsidR="00C55547" w:rsidRPr="008A0313" w:rsidRDefault="00C55547" w:rsidP="00C55547">
      <w:pPr>
        <w:rPr>
          <w:u w:val="single"/>
        </w:rPr>
      </w:pPr>
    </w:p>
    <w:p w:rsidR="00C55547" w:rsidRPr="00C975D5" w:rsidRDefault="00C55547" w:rsidP="00C975D5">
      <w:pPr>
        <w:pStyle w:val="Heading2"/>
        <w:rPr>
          <w:b/>
          <w:lang w:eastAsia="fr-BE"/>
        </w:rPr>
      </w:pPr>
      <w:r w:rsidRPr="00C975D5">
        <w:rPr>
          <w:b/>
        </w:rPr>
        <w:t xml:space="preserve">Results of workshop 2 - </w:t>
      </w:r>
      <w:r w:rsidRPr="00C975D5">
        <w:rPr>
          <w:b/>
          <w:lang w:eastAsia="fr-BE"/>
        </w:rPr>
        <w:t xml:space="preserve">A financial ecosystem </w:t>
      </w:r>
      <w:r w:rsidR="00FE7B5B">
        <w:rPr>
          <w:b/>
          <w:lang w:eastAsia="fr-BE"/>
        </w:rPr>
        <w:t>for economic growth and progress-oriented SEEs</w:t>
      </w:r>
    </w:p>
    <w:p w:rsidR="005B2BA7" w:rsidRPr="008A0313" w:rsidRDefault="005B2BA7" w:rsidP="00C55547">
      <w:pPr>
        <w:rPr>
          <w:b/>
          <w:color w:val="222222"/>
          <w:u w:val="single"/>
          <w:lang w:eastAsia="fr-BE"/>
        </w:rPr>
      </w:pPr>
    </w:p>
    <w:p w:rsidR="005B2BA7" w:rsidRPr="00C975D5" w:rsidRDefault="005B2BA7" w:rsidP="00C975D5">
      <w:pPr>
        <w:pStyle w:val="Heading3"/>
        <w:rPr>
          <w:u w:val="single"/>
        </w:rPr>
      </w:pPr>
      <w:r w:rsidRPr="00C975D5">
        <w:rPr>
          <w:u w:val="single"/>
        </w:rPr>
        <w:t>The questions reflected on were the following:</w:t>
      </w:r>
    </w:p>
    <w:p w:rsidR="005B2BA7" w:rsidRPr="008A0313" w:rsidRDefault="005B2BA7" w:rsidP="005B2BA7"/>
    <w:p w:rsidR="00925CFD" w:rsidRPr="008D2014" w:rsidRDefault="00925CFD" w:rsidP="005B2BA7">
      <w:pPr>
        <w:pStyle w:val="ListParagraph"/>
        <w:numPr>
          <w:ilvl w:val="0"/>
          <w:numId w:val="17"/>
        </w:numPr>
        <w:rPr>
          <w:i/>
          <w:color w:val="222222"/>
          <w:u w:val="single"/>
          <w:lang w:eastAsia="fr-BE"/>
        </w:rPr>
      </w:pPr>
      <w:r w:rsidRPr="008D2014">
        <w:rPr>
          <w:i/>
        </w:rPr>
        <w:t>Is the financial ecosystem for SEEs fully formed? What is missing?</w:t>
      </w:r>
    </w:p>
    <w:p w:rsidR="00925CFD" w:rsidRPr="008D2014" w:rsidRDefault="00925CFD" w:rsidP="005B2BA7">
      <w:pPr>
        <w:pStyle w:val="ListParagraph"/>
        <w:numPr>
          <w:ilvl w:val="0"/>
          <w:numId w:val="20"/>
        </w:numPr>
        <w:jc w:val="left"/>
        <w:rPr>
          <w:i/>
        </w:rPr>
      </w:pPr>
      <w:r w:rsidRPr="008D2014">
        <w:rPr>
          <w:i/>
        </w:rPr>
        <w:t>How might innovation in the financial ecosystem contribute to progress?</w:t>
      </w:r>
    </w:p>
    <w:p w:rsidR="00925CFD" w:rsidRPr="008D2014" w:rsidRDefault="00925CFD" w:rsidP="005B2BA7">
      <w:pPr>
        <w:pStyle w:val="ListParagraph"/>
        <w:numPr>
          <w:ilvl w:val="0"/>
          <w:numId w:val="20"/>
        </w:numPr>
        <w:jc w:val="left"/>
        <w:rPr>
          <w:i/>
        </w:rPr>
      </w:pPr>
      <w:r w:rsidRPr="008D2014">
        <w:rPr>
          <w:i/>
        </w:rPr>
        <w:lastRenderedPageBreak/>
        <w:t>Are there any specific recommendations that could be made to the European institutions as regards the financial ecosystem?</w:t>
      </w:r>
    </w:p>
    <w:p w:rsidR="005B2BA7" w:rsidRPr="008A0313" w:rsidRDefault="005B2BA7" w:rsidP="005B2BA7">
      <w:pPr>
        <w:pStyle w:val="ListParagraph"/>
        <w:jc w:val="left"/>
      </w:pPr>
    </w:p>
    <w:p w:rsidR="005B2BA7" w:rsidRPr="00C975D5" w:rsidRDefault="005B2BA7" w:rsidP="00C975D5">
      <w:pPr>
        <w:pStyle w:val="Heading3"/>
        <w:rPr>
          <w:u w:val="single"/>
        </w:rPr>
      </w:pPr>
      <w:r w:rsidRPr="00C975D5">
        <w:rPr>
          <w:u w:val="single"/>
        </w:rPr>
        <w:t>Results</w:t>
      </w:r>
    </w:p>
    <w:p w:rsidR="00A924C9" w:rsidRPr="008A0313" w:rsidRDefault="00A924C9" w:rsidP="005B2BA7">
      <w:pPr>
        <w:pStyle w:val="ListParagraph"/>
        <w:ind w:left="360" w:hanging="360"/>
        <w:jc w:val="left"/>
        <w:rPr>
          <w:b/>
          <w:u w:val="single"/>
        </w:rPr>
      </w:pPr>
    </w:p>
    <w:p w:rsidR="00A924C9" w:rsidRPr="008A0313" w:rsidRDefault="00A924C9" w:rsidP="00A924C9">
      <w:pPr>
        <w:pStyle w:val="ListParagraph"/>
        <w:numPr>
          <w:ilvl w:val="0"/>
          <w:numId w:val="17"/>
        </w:numPr>
        <w:rPr>
          <w:i/>
          <w:color w:val="222222"/>
          <w:lang w:eastAsia="fr-BE"/>
        </w:rPr>
      </w:pPr>
      <w:r w:rsidRPr="008A0313">
        <w:rPr>
          <w:i/>
        </w:rPr>
        <w:t>First question - Is the financial ecosystem for SEEs fully formed? What is missing?</w:t>
      </w:r>
    </w:p>
    <w:p w:rsidR="00A924C9" w:rsidRDefault="00A924C9" w:rsidP="00A924C9">
      <w:pPr>
        <w:pStyle w:val="ListParagraph"/>
        <w:jc w:val="left"/>
        <w:rPr>
          <w:b/>
          <w:u w:val="single"/>
        </w:rPr>
      </w:pPr>
    </w:p>
    <w:p w:rsidR="00093E74" w:rsidRPr="008A0313" w:rsidRDefault="00093E74" w:rsidP="00A924C9">
      <w:pPr>
        <w:pStyle w:val="ListParagraph"/>
        <w:jc w:val="left"/>
        <w:rPr>
          <w:b/>
          <w:u w:val="single"/>
        </w:rPr>
      </w:pPr>
    </w:p>
    <w:p w:rsidR="00093E74" w:rsidRDefault="005B2BA7" w:rsidP="00093E74">
      <w:pPr>
        <w:rPr>
          <w:b/>
        </w:rPr>
      </w:pPr>
      <w:r w:rsidRPr="008A0313">
        <w:rPr>
          <w:b/>
          <w:u w:val="single"/>
        </w:rPr>
        <w:t>Current situation</w:t>
      </w:r>
      <w:r w:rsidRPr="008A0313">
        <w:rPr>
          <w:b/>
        </w:rPr>
        <w:t xml:space="preserve">: </w:t>
      </w:r>
    </w:p>
    <w:p w:rsidR="00093E74" w:rsidRDefault="005B2BA7" w:rsidP="00093E74">
      <w:pPr>
        <w:pStyle w:val="ListParagraph"/>
        <w:numPr>
          <w:ilvl w:val="0"/>
          <w:numId w:val="47"/>
        </w:numPr>
      </w:pPr>
      <w:r w:rsidRPr="008A0313">
        <w:t xml:space="preserve">SEEs </w:t>
      </w:r>
      <w:r w:rsidR="00A924C9" w:rsidRPr="008A0313">
        <w:t xml:space="preserve">are </w:t>
      </w:r>
      <w:r w:rsidRPr="008A0313">
        <w:t>often excluded from the mainstream financial models</w:t>
      </w:r>
    </w:p>
    <w:p w:rsidR="00093E74" w:rsidRDefault="00A924C9" w:rsidP="00093E74">
      <w:pPr>
        <w:pStyle w:val="ListParagraph"/>
        <w:numPr>
          <w:ilvl w:val="0"/>
          <w:numId w:val="47"/>
        </w:numPr>
      </w:pPr>
      <w:r w:rsidRPr="008A0313">
        <w:t>There is n</w:t>
      </w:r>
      <w:r w:rsidR="005B2BA7" w:rsidRPr="008A0313">
        <w:t>ot enough understanding from the mainstream financial market for S</w:t>
      </w:r>
      <w:r w:rsidR="00C975D5">
        <w:t>E</w:t>
      </w:r>
      <w:r w:rsidR="005B2BA7" w:rsidRPr="008A0313">
        <w:t>Es</w:t>
      </w:r>
    </w:p>
    <w:p w:rsidR="00093E74" w:rsidRDefault="005B2BA7" w:rsidP="00093E74">
      <w:pPr>
        <w:pStyle w:val="ListParagraph"/>
        <w:numPr>
          <w:ilvl w:val="0"/>
          <w:numId w:val="47"/>
        </w:numPr>
      </w:pPr>
      <w:r w:rsidRPr="008A0313">
        <w:t>Main access to finance for SEEs: grants, subsidies, fundraising</w:t>
      </w:r>
    </w:p>
    <w:p w:rsidR="00093E74" w:rsidRDefault="005B2BA7" w:rsidP="00093E74">
      <w:pPr>
        <w:pStyle w:val="ListParagraph"/>
        <w:numPr>
          <w:ilvl w:val="0"/>
          <w:numId w:val="47"/>
        </w:numPr>
      </w:pPr>
      <w:r w:rsidRPr="008A0313">
        <w:t>Lack of visibility of S</w:t>
      </w:r>
      <w:r w:rsidR="00C975D5">
        <w:t>E</w:t>
      </w:r>
      <w:r w:rsidRPr="008A0313">
        <w:t>Es to the financial sector</w:t>
      </w:r>
    </w:p>
    <w:p w:rsidR="00093E74" w:rsidRDefault="005B2BA7" w:rsidP="00093E74">
      <w:pPr>
        <w:pStyle w:val="ListParagraph"/>
        <w:numPr>
          <w:ilvl w:val="0"/>
          <w:numId w:val="47"/>
        </w:numPr>
      </w:pPr>
      <w:r w:rsidRPr="008A0313">
        <w:t>Regulation too weak, missing etc.</w:t>
      </w:r>
    </w:p>
    <w:p w:rsidR="00093E74" w:rsidRDefault="00A924C9" w:rsidP="00093E74">
      <w:pPr>
        <w:pStyle w:val="ListParagraph"/>
        <w:numPr>
          <w:ilvl w:val="0"/>
          <w:numId w:val="47"/>
        </w:numPr>
      </w:pPr>
      <w:r w:rsidRPr="008A0313">
        <w:t>There is a g</w:t>
      </w:r>
      <w:r w:rsidR="005B2BA7" w:rsidRPr="008A0313">
        <w:t>ap in distribution of funds</w:t>
      </w:r>
    </w:p>
    <w:p w:rsidR="005B2BA7" w:rsidRDefault="00A924C9" w:rsidP="00093E74">
      <w:pPr>
        <w:pStyle w:val="ListParagraph"/>
        <w:numPr>
          <w:ilvl w:val="0"/>
          <w:numId w:val="47"/>
        </w:numPr>
      </w:pPr>
      <w:r w:rsidRPr="008A0313">
        <w:t>The a</w:t>
      </w:r>
      <w:r w:rsidR="005B2BA7" w:rsidRPr="008A0313">
        <w:t xml:space="preserve">lternate financial market </w:t>
      </w:r>
      <w:r w:rsidRPr="008A0313">
        <w:t xml:space="preserve">is </w:t>
      </w:r>
      <w:r w:rsidR="005B2BA7" w:rsidRPr="008A0313">
        <w:t>not well developed/underdeveloped e.g. ethical basis</w:t>
      </w:r>
    </w:p>
    <w:p w:rsidR="00093E74" w:rsidRPr="00093E74" w:rsidRDefault="00093E74" w:rsidP="00093E74">
      <w:pPr>
        <w:rPr>
          <w:b/>
          <w:color w:val="FF0000"/>
        </w:rPr>
      </w:pPr>
    </w:p>
    <w:p w:rsidR="00C975D5" w:rsidRPr="00C975D5" w:rsidRDefault="005B2BA7" w:rsidP="005B2BA7">
      <w:pPr>
        <w:rPr>
          <w:b/>
        </w:rPr>
      </w:pPr>
      <w:r w:rsidRPr="008A0313">
        <w:rPr>
          <w:b/>
          <w:u w:val="single"/>
        </w:rPr>
        <w:t>Proposals for the future</w:t>
      </w:r>
      <w:r w:rsidRPr="008A0313">
        <w:rPr>
          <w:b/>
        </w:rPr>
        <w:t>:</w:t>
      </w:r>
    </w:p>
    <w:p w:rsidR="005B2BA7" w:rsidRPr="008A0313" w:rsidRDefault="005B2BA7" w:rsidP="00C975D5">
      <w:pPr>
        <w:pStyle w:val="ListParagraph"/>
        <w:numPr>
          <w:ilvl w:val="0"/>
          <w:numId w:val="33"/>
        </w:numPr>
        <w:spacing w:after="200" w:line="276" w:lineRule="auto"/>
        <w:jc w:val="left"/>
      </w:pPr>
      <w:r w:rsidRPr="008A0313">
        <w:t xml:space="preserve">Democratization of the financial market </w:t>
      </w:r>
      <w:r w:rsidR="00C975D5">
        <w:t xml:space="preserve">e.g. creation of new financial </w:t>
      </w:r>
      <w:r w:rsidRPr="008A0313">
        <w:t>institutions based on values</w:t>
      </w:r>
    </w:p>
    <w:p w:rsidR="005B2BA7" w:rsidRPr="008A0313" w:rsidRDefault="005B2BA7" w:rsidP="00D90F62">
      <w:pPr>
        <w:pStyle w:val="ListParagraph"/>
        <w:numPr>
          <w:ilvl w:val="0"/>
          <w:numId w:val="33"/>
        </w:numPr>
        <w:spacing w:after="200" w:line="276" w:lineRule="auto"/>
        <w:jc w:val="left"/>
      </w:pPr>
      <w:r w:rsidRPr="008A0313">
        <w:t>EU platform to create awareness on what SEEs are</w:t>
      </w:r>
    </w:p>
    <w:p w:rsidR="005B2BA7" w:rsidRPr="008A0313" w:rsidRDefault="00E427B3" w:rsidP="00E427B3">
      <w:pPr>
        <w:pStyle w:val="ListParagraph"/>
        <w:numPr>
          <w:ilvl w:val="0"/>
          <w:numId w:val="33"/>
        </w:numPr>
        <w:spacing w:after="200" w:line="276" w:lineRule="auto"/>
        <w:jc w:val="left"/>
      </w:pPr>
      <w:r>
        <w:t>Need for c</w:t>
      </w:r>
      <w:r w:rsidR="005B2BA7" w:rsidRPr="008A0313">
        <w:t>reating a dialogue based on shared values</w:t>
      </w:r>
    </w:p>
    <w:p w:rsidR="005B2BA7" w:rsidRPr="008A0313" w:rsidRDefault="005B2BA7" w:rsidP="00C975D5">
      <w:pPr>
        <w:pStyle w:val="ListParagraph"/>
        <w:numPr>
          <w:ilvl w:val="0"/>
          <w:numId w:val="33"/>
        </w:numPr>
        <w:spacing w:after="200" w:line="276" w:lineRule="auto"/>
        <w:jc w:val="left"/>
      </w:pPr>
      <w:r w:rsidRPr="008A0313">
        <w:t xml:space="preserve">Evaluation system for impact (financial and social) </w:t>
      </w:r>
      <w:r w:rsidR="00A063B4" w:rsidRPr="00A063B4">
        <w:t>o</w:t>
      </w:r>
      <w:r w:rsidRPr="00A063B4">
        <w:t>f S</w:t>
      </w:r>
      <w:r w:rsidR="00C975D5" w:rsidRPr="00A063B4">
        <w:t>E</w:t>
      </w:r>
      <w:r w:rsidRPr="00A063B4">
        <w:t xml:space="preserve">Es </w:t>
      </w:r>
    </w:p>
    <w:p w:rsidR="005B2BA7" w:rsidRPr="008A0313" w:rsidRDefault="005B2BA7" w:rsidP="00E427B3">
      <w:pPr>
        <w:pStyle w:val="ListParagraph"/>
        <w:numPr>
          <w:ilvl w:val="0"/>
          <w:numId w:val="33"/>
        </w:numPr>
        <w:spacing w:after="200" w:line="276" w:lineRule="auto"/>
        <w:jc w:val="left"/>
      </w:pPr>
      <w:r w:rsidRPr="008A0313">
        <w:t>Include</w:t>
      </w:r>
      <w:r w:rsidR="00B34683">
        <w:t xml:space="preserve"> awards</w:t>
      </w:r>
      <w:r w:rsidRPr="008A0313">
        <w:t xml:space="preserve"> in the system </w:t>
      </w:r>
    </w:p>
    <w:p w:rsidR="005B2BA7" w:rsidRPr="008A0313" w:rsidRDefault="005B2BA7" w:rsidP="00C975D5">
      <w:pPr>
        <w:pStyle w:val="ListParagraph"/>
        <w:numPr>
          <w:ilvl w:val="0"/>
          <w:numId w:val="33"/>
        </w:numPr>
        <w:spacing w:after="200" w:line="276" w:lineRule="auto"/>
        <w:jc w:val="left"/>
      </w:pPr>
      <w:r w:rsidRPr="008A0313">
        <w:t>Matching public and private financing</w:t>
      </w:r>
    </w:p>
    <w:p w:rsidR="005B2BA7" w:rsidRPr="008A0313" w:rsidRDefault="005B2BA7" w:rsidP="00C975D5">
      <w:pPr>
        <w:pStyle w:val="ListParagraph"/>
        <w:numPr>
          <w:ilvl w:val="0"/>
          <w:numId w:val="33"/>
        </w:numPr>
        <w:spacing w:after="200" w:line="276" w:lineRule="auto"/>
        <w:jc w:val="left"/>
      </w:pPr>
      <w:r w:rsidRPr="008A0313">
        <w:t>New</w:t>
      </w:r>
      <w:r w:rsidR="00A924C9" w:rsidRPr="008A0313">
        <w:t xml:space="preserve"> forms of financing e.g. hybrid</w:t>
      </w:r>
    </w:p>
    <w:p w:rsidR="005B2BA7" w:rsidRPr="008A0313" w:rsidRDefault="005B2BA7" w:rsidP="00C975D5">
      <w:pPr>
        <w:pStyle w:val="ListParagraph"/>
        <w:numPr>
          <w:ilvl w:val="0"/>
          <w:numId w:val="33"/>
        </w:numPr>
        <w:spacing w:after="200" w:line="276" w:lineRule="auto"/>
        <w:jc w:val="left"/>
      </w:pPr>
      <w:r w:rsidRPr="008A0313">
        <w:t>Retail social investment</w:t>
      </w:r>
    </w:p>
    <w:p w:rsidR="005B2BA7" w:rsidRPr="008A0313" w:rsidRDefault="00E427B3" w:rsidP="005B2BA7">
      <w:r>
        <w:t>OTHER: more engagement of Member States</w:t>
      </w:r>
      <w:r w:rsidR="005B2BA7" w:rsidRPr="008A0313">
        <w:t xml:space="preserve"> in public procurement for SEEs</w:t>
      </w:r>
    </w:p>
    <w:p w:rsidR="008F44A5" w:rsidRPr="008A0313" w:rsidRDefault="008F44A5" w:rsidP="005B2BA7"/>
    <w:p w:rsidR="008F44A5" w:rsidRPr="008A0313" w:rsidRDefault="008F44A5" w:rsidP="008F44A5">
      <w:pPr>
        <w:pStyle w:val="ListParagraph"/>
        <w:numPr>
          <w:ilvl w:val="0"/>
          <w:numId w:val="20"/>
        </w:numPr>
        <w:jc w:val="left"/>
        <w:rPr>
          <w:i/>
        </w:rPr>
      </w:pPr>
      <w:r w:rsidRPr="008A0313">
        <w:rPr>
          <w:i/>
        </w:rPr>
        <w:t>Second question - How might innovation in the financial ecosystem contribute to progress?</w:t>
      </w:r>
    </w:p>
    <w:p w:rsidR="008F44A5" w:rsidRPr="008A0313" w:rsidRDefault="008F44A5" w:rsidP="008F44A5">
      <w:pPr>
        <w:pStyle w:val="ListParagraph"/>
        <w:jc w:val="left"/>
        <w:rPr>
          <w:i/>
        </w:rPr>
      </w:pPr>
    </w:p>
    <w:p w:rsidR="008F44A5" w:rsidRPr="008A0313" w:rsidRDefault="008F44A5" w:rsidP="008F44A5">
      <w:pPr>
        <w:rPr>
          <w:b/>
          <w:color w:val="FF0000"/>
        </w:rPr>
      </w:pPr>
      <w:r w:rsidRPr="008A0313">
        <w:rPr>
          <w:b/>
          <w:u w:val="single"/>
        </w:rPr>
        <w:t>Current situation</w:t>
      </w:r>
      <w:r w:rsidRPr="008A0313">
        <w:rPr>
          <w:b/>
        </w:rPr>
        <w:t>:</w:t>
      </w:r>
    </w:p>
    <w:p w:rsidR="008F44A5" w:rsidRPr="008A0313" w:rsidRDefault="008F44A5" w:rsidP="00C975D5">
      <w:pPr>
        <w:pStyle w:val="ListParagraph"/>
        <w:numPr>
          <w:ilvl w:val="0"/>
          <w:numId w:val="34"/>
        </w:numPr>
        <w:spacing w:after="200" w:line="276" w:lineRule="auto"/>
        <w:jc w:val="left"/>
      </w:pPr>
      <w:r w:rsidRPr="008A0313">
        <w:t>Fe</w:t>
      </w:r>
      <w:r w:rsidR="00B34683">
        <w:t xml:space="preserve">w cross-sector partnerships (public/private/cross </w:t>
      </w:r>
      <w:r w:rsidRPr="008A0313">
        <w:t>sector)</w:t>
      </w:r>
    </w:p>
    <w:p w:rsidR="008F44A5" w:rsidRPr="008A0313" w:rsidRDefault="008F44A5" w:rsidP="00C975D5">
      <w:pPr>
        <w:pStyle w:val="ListParagraph"/>
        <w:numPr>
          <w:ilvl w:val="0"/>
          <w:numId w:val="34"/>
        </w:numPr>
        <w:spacing w:after="200" w:line="276" w:lineRule="auto"/>
        <w:jc w:val="left"/>
      </w:pPr>
      <w:r w:rsidRPr="008A0313">
        <w:t>Few solutions</w:t>
      </w:r>
      <w:r w:rsidR="00B34683">
        <w:t xml:space="preserve"> based on a</w:t>
      </w:r>
      <w:r w:rsidRPr="008A0313">
        <w:t xml:space="preserve"> bottom-up</w:t>
      </w:r>
      <w:r w:rsidR="00B34683">
        <w:t xml:space="preserve"> approach</w:t>
      </w:r>
    </w:p>
    <w:p w:rsidR="008F44A5" w:rsidRPr="008A0313" w:rsidRDefault="008F44A5" w:rsidP="00C975D5">
      <w:pPr>
        <w:pStyle w:val="ListParagraph"/>
        <w:numPr>
          <w:ilvl w:val="0"/>
          <w:numId w:val="34"/>
        </w:numPr>
        <w:spacing w:after="200" w:line="276" w:lineRule="auto"/>
        <w:jc w:val="left"/>
      </w:pPr>
      <w:r w:rsidRPr="008A0313">
        <w:t>Private sector mainly driven by financial incentives</w:t>
      </w:r>
    </w:p>
    <w:p w:rsidR="008F44A5" w:rsidRPr="008A0313" w:rsidRDefault="008F44A5" w:rsidP="00C975D5">
      <w:pPr>
        <w:pStyle w:val="ListParagraph"/>
        <w:numPr>
          <w:ilvl w:val="0"/>
          <w:numId w:val="34"/>
        </w:numPr>
        <w:spacing w:after="200" w:line="276" w:lineRule="auto"/>
        <w:jc w:val="left"/>
      </w:pPr>
      <w:r w:rsidRPr="008A0313">
        <w:t>Legal</w:t>
      </w:r>
      <w:r w:rsidR="00B34683">
        <w:t xml:space="preserve"> texts</w:t>
      </w:r>
      <w:r w:rsidRPr="008A0313">
        <w:t>/regulation are too complex for small scale companies</w:t>
      </w:r>
    </w:p>
    <w:p w:rsidR="008F44A5" w:rsidRPr="008A0313" w:rsidRDefault="008F44A5" w:rsidP="00C975D5">
      <w:pPr>
        <w:pStyle w:val="ListParagraph"/>
        <w:numPr>
          <w:ilvl w:val="0"/>
          <w:numId w:val="34"/>
        </w:numPr>
        <w:spacing w:after="200" w:line="276" w:lineRule="auto"/>
        <w:jc w:val="left"/>
      </w:pPr>
      <w:r w:rsidRPr="008A0313">
        <w:t>Not enough seed funding for “starting up” phase</w:t>
      </w:r>
    </w:p>
    <w:p w:rsidR="001A3F31" w:rsidRDefault="008F44A5" w:rsidP="001A3F31">
      <w:pPr>
        <w:ind w:left="360" w:hanging="360"/>
        <w:rPr>
          <w:b/>
        </w:rPr>
      </w:pPr>
      <w:r w:rsidRPr="008A0313">
        <w:rPr>
          <w:b/>
          <w:u w:val="single"/>
        </w:rPr>
        <w:t>Proposals for the future</w:t>
      </w:r>
      <w:r w:rsidRPr="008A0313">
        <w:rPr>
          <w:b/>
        </w:rPr>
        <w:t>:</w:t>
      </w:r>
    </w:p>
    <w:p w:rsidR="001A3F31" w:rsidRDefault="008F44A5" w:rsidP="001A3F31">
      <w:pPr>
        <w:pStyle w:val="ListParagraph"/>
        <w:numPr>
          <w:ilvl w:val="0"/>
          <w:numId w:val="35"/>
        </w:numPr>
      </w:pPr>
      <w:r w:rsidRPr="008A0313">
        <w:t>Increase resi</w:t>
      </w:r>
      <w:r w:rsidR="001A3F31">
        <w:t>lience of financial ecosystem (</w:t>
      </w:r>
      <w:r w:rsidRPr="008A0313">
        <w:t>e.g. cross sector pa</w:t>
      </w:r>
      <w:r w:rsidR="001A3F31">
        <w:t>rtnerships) – resist to crisis</w:t>
      </w:r>
    </w:p>
    <w:p w:rsidR="001A3F31" w:rsidRDefault="008F44A5" w:rsidP="00E427B3">
      <w:pPr>
        <w:pStyle w:val="ListParagraph"/>
        <w:numPr>
          <w:ilvl w:val="0"/>
          <w:numId w:val="35"/>
        </w:numPr>
      </w:pPr>
      <w:r w:rsidRPr="008A0313">
        <w:t>Give access to all (e.g. insolvents)</w:t>
      </w:r>
    </w:p>
    <w:p w:rsidR="001A3F31" w:rsidRDefault="00E427B3" w:rsidP="001A3F31">
      <w:pPr>
        <w:pStyle w:val="ListParagraph"/>
        <w:numPr>
          <w:ilvl w:val="0"/>
          <w:numId w:val="35"/>
        </w:numPr>
      </w:pPr>
      <w:r>
        <w:t>Need for finding solutions to tackle the question of</w:t>
      </w:r>
      <w:r w:rsidR="008F44A5" w:rsidRPr="008A0313">
        <w:t xml:space="preserve"> bureaucratic burden for SEEs (in order to reduce costs)</w:t>
      </w:r>
    </w:p>
    <w:p w:rsidR="008F44A5" w:rsidRPr="001A3F31" w:rsidRDefault="00901B21" w:rsidP="001A3F31">
      <w:pPr>
        <w:pStyle w:val="ListParagraph"/>
        <w:numPr>
          <w:ilvl w:val="0"/>
          <w:numId w:val="35"/>
        </w:numPr>
        <w:rPr>
          <w:b/>
          <w:color w:val="FF0000"/>
        </w:rPr>
      </w:pPr>
      <w:r>
        <w:t>F</w:t>
      </w:r>
      <w:r w:rsidR="008F44A5" w:rsidRPr="008A0313">
        <w:t>inancial support</w:t>
      </w:r>
      <w:r>
        <w:t xml:space="preserve"> adapted</w:t>
      </w:r>
      <w:r w:rsidR="008F44A5" w:rsidRPr="008A0313">
        <w:t xml:space="preserve"> to local conditions</w:t>
      </w:r>
    </w:p>
    <w:p w:rsidR="001A3F31" w:rsidRDefault="001A3F31" w:rsidP="008F44A5"/>
    <w:p w:rsidR="008F44A5" w:rsidRPr="008A0313" w:rsidRDefault="008F44A5" w:rsidP="008F44A5">
      <w:r w:rsidRPr="008A0313">
        <w:lastRenderedPageBreak/>
        <w:t>OTHER: no comment</w:t>
      </w:r>
    </w:p>
    <w:p w:rsidR="008F44A5" w:rsidRPr="008A0313" w:rsidRDefault="008F44A5" w:rsidP="008F44A5"/>
    <w:p w:rsidR="008F44A5" w:rsidRPr="008A0313" w:rsidRDefault="008F44A5" w:rsidP="008F44A5">
      <w:pPr>
        <w:pStyle w:val="ListParagraph"/>
        <w:numPr>
          <w:ilvl w:val="0"/>
          <w:numId w:val="20"/>
        </w:numPr>
        <w:rPr>
          <w:i/>
        </w:rPr>
      </w:pPr>
      <w:r w:rsidRPr="008A0313">
        <w:rPr>
          <w:i/>
        </w:rPr>
        <w:t>Third question - Are there any specific recommendations that could be made to the European institutions as regards the financial ecosystem?</w:t>
      </w:r>
    </w:p>
    <w:p w:rsidR="008F44A5" w:rsidRPr="008A0313" w:rsidRDefault="008F44A5" w:rsidP="008F44A5">
      <w:pPr>
        <w:pStyle w:val="ListParagraph"/>
        <w:rPr>
          <w:i/>
        </w:rPr>
      </w:pPr>
    </w:p>
    <w:p w:rsidR="008F44A5" w:rsidRPr="008D2014" w:rsidRDefault="008F44A5" w:rsidP="008F44A5">
      <w:pPr>
        <w:rPr>
          <w:b/>
        </w:rPr>
      </w:pPr>
      <w:r w:rsidRPr="008D2014">
        <w:rPr>
          <w:b/>
          <w:u w:val="single"/>
        </w:rPr>
        <w:t>Current situation</w:t>
      </w:r>
      <w:r w:rsidRPr="008D2014">
        <w:rPr>
          <w:b/>
        </w:rPr>
        <w:t>:</w:t>
      </w:r>
    </w:p>
    <w:p w:rsidR="008F44A5" w:rsidRPr="008A0313" w:rsidRDefault="008F44A5" w:rsidP="008F44A5">
      <w:pPr>
        <w:pStyle w:val="ListParagraph"/>
        <w:numPr>
          <w:ilvl w:val="0"/>
          <w:numId w:val="27"/>
        </w:numPr>
        <w:spacing w:after="200" w:line="276" w:lineRule="auto"/>
        <w:jc w:val="left"/>
      </w:pPr>
      <w:r w:rsidRPr="008A0313">
        <w:t>No social elements in the action plan for the capital markets union</w:t>
      </w:r>
    </w:p>
    <w:p w:rsidR="008F44A5" w:rsidRPr="008A0313" w:rsidRDefault="008F44A5" w:rsidP="008F44A5">
      <w:pPr>
        <w:pStyle w:val="ListParagraph"/>
        <w:numPr>
          <w:ilvl w:val="0"/>
          <w:numId w:val="27"/>
        </w:numPr>
        <w:spacing w:after="200" w:line="276" w:lineRule="auto"/>
        <w:jc w:val="left"/>
      </w:pPr>
      <w:r w:rsidRPr="008A0313">
        <w:t>Gap between Social Economy Enterprises and the European Commission</w:t>
      </w:r>
      <w:r w:rsidR="00901B21">
        <w:t xml:space="preserve"> </w:t>
      </w:r>
      <w:r w:rsidRPr="008A0313">
        <w:t>/ lack of communication and information</w:t>
      </w:r>
    </w:p>
    <w:p w:rsidR="008F44A5" w:rsidRPr="008D2014" w:rsidRDefault="008F44A5" w:rsidP="008F44A5">
      <w:pPr>
        <w:rPr>
          <w:b/>
          <w:color w:val="FF0000"/>
          <w:u w:val="single"/>
        </w:rPr>
      </w:pPr>
      <w:r w:rsidRPr="008D2014">
        <w:rPr>
          <w:b/>
          <w:u w:val="single"/>
        </w:rPr>
        <w:t>Proposals for the future:</w:t>
      </w:r>
    </w:p>
    <w:p w:rsidR="008F44A5" w:rsidRPr="008A0313" w:rsidRDefault="008F44A5" w:rsidP="001A3F31">
      <w:pPr>
        <w:pStyle w:val="ListParagraph"/>
        <w:numPr>
          <w:ilvl w:val="0"/>
          <w:numId w:val="36"/>
        </w:numPr>
        <w:spacing w:after="200" w:line="276" w:lineRule="auto"/>
        <w:jc w:val="left"/>
        <w:rPr>
          <w:b/>
          <w:color w:val="FF0000"/>
        </w:rPr>
      </w:pPr>
      <w:r w:rsidRPr="008A0313">
        <w:t>Recreate and engag</w:t>
      </w:r>
      <w:r w:rsidR="00F46FDB">
        <w:t>e the financial ecosystem with S</w:t>
      </w:r>
      <w:r w:rsidRPr="008A0313">
        <w:t xml:space="preserve">ocial </w:t>
      </w:r>
      <w:r w:rsidR="00F46FDB">
        <w:t>E</w:t>
      </w:r>
      <w:r w:rsidRPr="008A0313">
        <w:t>conomy (ethical banks, cooperatives, mutual and other non-profit financial intermediaries)</w:t>
      </w:r>
    </w:p>
    <w:p w:rsidR="008F44A5" w:rsidRPr="008A0313" w:rsidRDefault="008F44A5" w:rsidP="001A3F31">
      <w:pPr>
        <w:pStyle w:val="ListParagraph"/>
        <w:numPr>
          <w:ilvl w:val="0"/>
          <w:numId w:val="36"/>
        </w:numPr>
        <w:spacing w:after="200" w:line="276" w:lineRule="auto"/>
        <w:jc w:val="left"/>
      </w:pPr>
      <w:r w:rsidRPr="008A0313">
        <w:t>The action plan should be reviewed to integr</w:t>
      </w:r>
      <w:r w:rsidR="00901B21">
        <w:t>ate social elements (review of S</w:t>
      </w:r>
      <w:r w:rsidRPr="008A0313">
        <w:t>olvency II and BASEL</w:t>
      </w:r>
      <w:r w:rsidR="00901B21">
        <w:t xml:space="preserve"> </w:t>
      </w:r>
      <w:r w:rsidR="00E427B3">
        <w:t>III</w:t>
      </w:r>
      <w:r w:rsidRPr="008A0313">
        <w:t xml:space="preserve"> framework)</w:t>
      </w:r>
    </w:p>
    <w:p w:rsidR="008F44A5" w:rsidRPr="008A0313" w:rsidRDefault="008F44A5" w:rsidP="001A3F31">
      <w:pPr>
        <w:pStyle w:val="ListParagraph"/>
        <w:numPr>
          <w:ilvl w:val="0"/>
          <w:numId w:val="36"/>
        </w:numPr>
        <w:spacing w:after="200" w:line="276" w:lineRule="auto"/>
        <w:jc w:val="left"/>
      </w:pPr>
      <w:r w:rsidRPr="008A0313">
        <w:t xml:space="preserve">Review of EUSEF/EFSI in order to simplify, </w:t>
      </w:r>
      <w:r w:rsidR="00E427B3">
        <w:t>and increase</w:t>
      </w:r>
      <w:r w:rsidRPr="008A0313">
        <w:t xml:space="preserve"> flexibility and accessibility (also for small projects)</w:t>
      </w:r>
    </w:p>
    <w:p w:rsidR="008F44A5" w:rsidRPr="008A0313" w:rsidRDefault="008F44A5" w:rsidP="001A3F31">
      <w:pPr>
        <w:pStyle w:val="ListParagraph"/>
        <w:numPr>
          <w:ilvl w:val="0"/>
          <w:numId w:val="36"/>
        </w:numPr>
        <w:spacing w:after="200" w:line="276" w:lineRule="auto"/>
        <w:jc w:val="left"/>
      </w:pPr>
      <w:r w:rsidRPr="008A0313">
        <w:t>Improve the governance (stakeholders not enough involved)</w:t>
      </w:r>
    </w:p>
    <w:p w:rsidR="008F44A5" w:rsidRPr="008A0313" w:rsidRDefault="008F44A5" w:rsidP="001A3F31">
      <w:pPr>
        <w:pStyle w:val="ListParagraph"/>
        <w:numPr>
          <w:ilvl w:val="0"/>
          <w:numId w:val="36"/>
        </w:numPr>
        <w:spacing w:after="200" w:line="276" w:lineRule="auto"/>
        <w:jc w:val="left"/>
      </w:pPr>
      <w:r w:rsidRPr="008A0313">
        <w:t>Encourage/address the Member States to better use structural funds</w:t>
      </w:r>
    </w:p>
    <w:p w:rsidR="008F44A5" w:rsidRPr="008A0313" w:rsidRDefault="008F44A5" w:rsidP="001A3F31">
      <w:pPr>
        <w:pStyle w:val="ListParagraph"/>
        <w:numPr>
          <w:ilvl w:val="0"/>
          <w:numId w:val="36"/>
        </w:numPr>
        <w:spacing w:after="200" w:line="276" w:lineRule="auto"/>
        <w:jc w:val="left"/>
      </w:pPr>
      <w:r w:rsidRPr="008A0313">
        <w:t>Stakeholders are not enough represented</w:t>
      </w:r>
    </w:p>
    <w:p w:rsidR="008F44A5" w:rsidRPr="008A0313" w:rsidRDefault="008F44A5" w:rsidP="008F44A5">
      <w:r w:rsidRPr="008A0313">
        <w:t>OTHER: all</w:t>
      </w:r>
      <w:r w:rsidR="008C7F3C">
        <w:t xml:space="preserve"> Member States – complementary Social E</w:t>
      </w:r>
      <w:r w:rsidRPr="008A0313">
        <w:t>conomy skills</w:t>
      </w:r>
    </w:p>
    <w:p w:rsidR="008F44A5" w:rsidRPr="008A0313" w:rsidRDefault="008F44A5" w:rsidP="008F44A5">
      <w:pPr>
        <w:pStyle w:val="ListParagraph"/>
      </w:pPr>
    </w:p>
    <w:p w:rsidR="008F44A5" w:rsidRPr="001A3F31" w:rsidRDefault="008F44A5" w:rsidP="001A3F31">
      <w:pPr>
        <w:pStyle w:val="Heading2"/>
        <w:rPr>
          <w:b/>
          <w:lang w:eastAsia="fr-BE"/>
        </w:rPr>
      </w:pPr>
      <w:r w:rsidRPr="001A3F31">
        <w:rPr>
          <w:b/>
        </w:rPr>
        <w:t xml:space="preserve">Results of </w:t>
      </w:r>
      <w:r w:rsidR="00354C02" w:rsidRPr="001A3F31">
        <w:rPr>
          <w:b/>
        </w:rPr>
        <w:t xml:space="preserve">Workshop 3 - </w:t>
      </w:r>
      <w:r w:rsidR="00C25763">
        <w:rPr>
          <w:b/>
          <w:lang w:eastAsia="fr-BE"/>
        </w:rPr>
        <w:t>Social Economy E</w:t>
      </w:r>
      <w:r w:rsidR="00354C02" w:rsidRPr="001A3F31">
        <w:rPr>
          <w:b/>
          <w:lang w:eastAsia="fr-BE"/>
        </w:rPr>
        <w:t xml:space="preserve">nterprises as </w:t>
      </w:r>
      <w:r w:rsidR="00397182">
        <w:rPr>
          <w:b/>
          <w:lang w:eastAsia="fr-BE"/>
        </w:rPr>
        <w:t>a driver for</w:t>
      </w:r>
      <w:r w:rsidR="00354C02" w:rsidRPr="001A3F31">
        <w:rPr>
          <w:b/>
          <w:lang w:eastAsia="fr-BE"/>
        </w:rPr>
        <w:t xml:space="preserve"> a sustainable world</w:t>
      </w:r>
    </w:p>
    <w:p w:rsidR="00354C02" w:rsidRPr="008A0313" w:rsidRDefault="00354C02" w:rsidP="008F44A5">
      <w:pPr>
        <w:pStyle w:val="ListParagraph"/>
        <w:rPr>
          <w:b/>
          <w:u w:val="single"/>
        </w:rPr>
      </w:pPr>
    </w:p>
    <w:p w:rsidR="00354C02" w:rsidRPr="001A3F31" w:rsidRDefault="00354C02" w:rsidP="001A3F31">
      <w:pPr>
        <w:pStyle w:val="Heading3"/>
        <w:rPr>
          <w:color w:val="222222"/>
          <w:u w:val="single"/>
          <w:lang w:eastAsia="fr-BE"/>
        </w:rPr>
      </w:pPr>
      <w:r w:rsidRPr="00C25763">
        <w:rPr>
          <w:u w:val="single"/>
        </w:rPr>
        <w:t>The questions reflected on were the following:</w:t>
      </w:r>
      <w:r w:rsidRPr="001A3F31">
        <w:rPr>
          <w:u w:val="single"/>
        </w:rPr>
        <w:t xml:space="preserve"> </w:t>
      </w:r>
    </w:p>
    <w:p w:rsidR="00354C02" w:rsidRPr="008A0313" w:rsidRDefault="00354C02" w:rsidP="00354C02"/>
    <w:p w:rsidR="00354C02" w:rsidRPr="008A0313" w:rsidRDefault="00C25763" w:rsidP="00354C02">
      <w:pPr>
        <w:pStyle w:val="ListParagraph"/>
        <w:numPr>
          <w:ilvl w:val="0"/>
          <w:numId w:val="16"/>
        </w:numPr>
        <w:rPr>
          <w:i/>
        </w:rPr>
      </w:pPr>
      <w:r>
        <w:rPr>
          <w:i/>
        </w:rPr>
        <w:t>How do Social Economy E</w:t>
      </w:r>
      <w:r w:rsidR="00354C02" w:rsidRPr="008A0313">
        <w:rPr>
          <w:i/>
        </w:rPr>
        <w:t>nterprises contribute to a more sustainable world?</w:t>
      </w:r>
    </w:p>
    <w:p w:rsidR="00354C02" w:rsidRPr="00F26FEA" w:rsidRDefault="00F26FEA" w:rsidP="00354C02">
      <w:pPr>
        <w:pStyle w:val="ListParagraph"/>
        <w:numPr>
          <w:ilvl w:val="0"/>
          <w:numId w:val="16"/>
        </w:numPr>
        <w:rPr>
          <w:i/>
        </w:rPr>
      </w:pPr>
      <w:r w:rsidRPr="00F26FEA">
        <w:rPr>
          <w:i/>
        </w:rPr>
        <w:t>Indi</w:t>
      </w:r>
      <w:r w:rsidR="00454579">
        <w:rPr>
          <w:i/>
        </w:rPr>
        <w:t>cators for measuring impact of Social Economy E</w:t>
      </w:r>
      <w:r w:rsidRPr="00F26FEA">
        <w:rPr>
          <w:i/>
        </w:rPr>
        <w:t>nterprises on sustainable development</w:t>
      </w:r>
    </w:p>
    <w:p w:rsidR="00354C02" w:rsidRPr="00454579" w:rsidRDefault="00F26FEA" w:rsidP="00354C02">
      <w:pPr>
        <w:pStyle w:val="ListParagraph"/>
        <w:numPr>
          <w:ilvl w:val="0"/>
          <w:numId w:val="16"/>
        </w:numPr>
        <w:spacing w:after="200" w:line="276" w:lineRule="auto"/>
        <w:rPr>
          <w:i/>
        </w:rPr>
      </w:pPr>
      <w:r w:rsidRPr="00454579">
        <w:rPr>
          <w:i/>
        </w:rPr>
        <w:t>Are there any specific recommendations that could be made to the European</w:t>
      </w:r>
      <w:r w:rsidR="00501F33">
        <w:rPr>
          <w:i/>
        </w:rPr>
        <w:t xml:space="preserve"> institutions for boosting the S</w:t>
      </w:r>
      <w:r w:rsidRPr="00454579">
        <w:rPr>
          <w:i/>
        </w:rPr>
        <w:t>o</w:t>
      </w:r>
      <w:r w:rsidR="00501F33">
        <w:rPr>
          <w:i/>
        </w:rPr>
        <w:t>cial E</w:t>
      </w:r>
      <w:r w:rsidRPr="00454579">
        <w:rPr>
          <w:i/>
        </w:rPr>
        <w:t>conomy’s contribution to a more sustainable world?</w:t>
      </w:r>
    </w:p>
    <w:p w:rsidR="00354C02" w:rsidRPr="001A3F31" w:rsidRDefault="00354C02" w:rsidP="001A3F31">
      <w:pPr>
        <w:pStyle w:val="Heading3"/>
        <w:rPr>
          <w:u w:val="single"/>
        </w:rPr>
      </w:pPr>
      <w:r w:rsidRPr="001A3F31">
        <w:rPr>
          <w:u w:val="single"/>
        </w:rPr>
        <w:t>Results</w:t>
      </w:r>
    </w:p>
    <w:p w:rsidR="00354C02" w:rsidRPr="008A0313" w:rsidRDefault="00354C02" w:rsidP="008F44A5">
      <w:pPr>
        <w:pStyle w:val="ListParagraph"/>
        <w:rPr>
          <w:b/>
          <w:u w:val="single"/>
        </w:rPr>
      </w:pPr>
    </w:p>
    <w:p w:rsidR="00354C02" w:rsidRPr="008A0313" w:rsidRDefault="00925ECB" w:rsidP="00925ECB">
      <w:pPr>
        <w:pStyle w:val="ListParagraph"/>
        <w:numPr>
          <w:ilvl w:val="0"/>
          <w:numId w:val="16"/>
        </w:numPr>
        <w:rPr>
          <w:i/>
        </w:rPr>
      </w:pPr>
      <w:r w:rsidRPr="008A0313">
        <w:rPr>
          <w:i/>
        </w:rPr>
        <w:t>First question:</w:t>
      </w:r>
      <w:r w:rsidRPr="008A0313">
        <w:t xml:space="preserve"> </w:t>
      </w:r>
      <w:r w:rsidR="00454579">
        <w:rPr>
          <w:i/>
        </w:rPr>
        <w:t>How do Social Economy E</w:t>
      </w:r>
      <w:r w:rsidRPr="008A0313">
        <w:rPr>
          <w:i/>
        </w:rPr>
        <w:t>nterprises contribute to a more sustainable world?</w:t>
      </w:r>
    </w:p>
    <w:p w:rsidR="00354C02" w:rsidRPr="008A0313" w:rsidRDefault="00354C02" w:rsidP="00354C02">
      <w:pPr>
        <w:pStyle w:val="ListParagraph"/>
        <w:rPr>
          <w:b/>
        </w:rPr>
      </w:pPr>
    </w:p>
    <w:p w:rsidR="00E427B3" w:rsidRPr="00E427B3" w:rsidRDefault="00354C02" w:rsidP="00E427B3">
      <w:pPr>
        <w:pStyle w:val="ListParagraph"/>
        <w:rPr>
          <w:b/>
        </w:rPr>
      </w:pPr>
      <w:r w:rsidRPr="008D2014">
        <w:rPr>
          <w:b/>
          <w:u w:val="single"/>
        </w:rPr>
        <w:t>Notes</w:t>
      </w:r>
      <w:r w:rsidRPr="008D2014">
        <w:rPr>
          <w:b/>
        </w:rPr>
        <w:t xml:space="preserve">: </w:t>
      </w:r>
    </w:p>
    <w:p w:rsidR="00354C02" w:rsidRPr="008A0313" w:rsidRDefault="00354C02" w:rsidP="001A3F31">
      <w:pPr>
        <w:pStyle w:val="ListParagraph"/>
        <w:numPr>
          <w:ilvl w:val="0"/>
          <w:numId w:val="38"/>
        </w:numPr>
        <w:spacing w:after="200" w:line="276" w:lineRule="auto"/>
      </w:pPr>
      <w:r w:rsidRPr="008A0313">
        <w:t>Try to implement continuously new solutions, just in specific places, to see which work</w:t>
      </w:r>
    </w:p>
    <w:p w:rsidR="00354C02" w:rsidRPr="008A0313" w:rsidRDefault="00354C02" w:rsidP="001A3F31">
      <w:pPr>
        <w:pStyle w:val="ListParagraph"/>
        <w:numPr>
          <w:ilvl w:val="0"/>
          <w:numId w:val="38"/>
        </w:numPr>
        <w:spacing w:after="200" w:line="276" w:lineRule="auto"/>
      </w:pPr>
      <w:r w:rsidRPr="008A0313">
        <w:t>Economy ‘wise’ using public and private funds</w:t>
      </w:r>
      <w:r w:rsidR="008C7F3C">
        <w:t>,</w:t>
      </w:r>
      <w:r w:rsidRPr="008A0313">
        <w:t xml:space="preserve"> but in new ways</w:t>
      </w:r>
    </w:p>
    <w:p w:rsidR="00354C02" w:rsidRPr="008A0313" w:rsidRDefault="00354C02" w:rsidP="00E427B3">
      <w:pPr>
        <w:pStyle w:val="ListParagraph"/>
        <w:numPr>
          <w:ilvl w:val="0"/>
          <w:numId w:val="38"/>
        </w:numPr>
        <w:spacing w:after="200" w:line="276" w:lineRule="auto"/>
      </w:pPr>
      <w:r w:rsidRPr="008A0313">
        <w:t>Awareness problem</w:t>
      </w:r>
    </w:p>
    <w:p w:rsidR="00354C02" w:rsidRPr="008A0313" w:rsidRDefault="00C049DB" w:rsidP="001A3F31">
      <w:pPr>
        <w:pStyle w:val="ListParagraph"/>
        <w:numPr>
          <w:ilvl w:val="0"/>
          <w:numId w:val="38"/>
        </w:numPr>
        <w:spacing w:after="200" w:line="276" w:lineRule="auto"/>
      </w:pPr>
      <w:r>
        <w:t>We should qualify in Social Economy</w:t>
      </w:r>
      <w:r w:rsidR="00354C02" w:rsidRPr="008A0313">
        <w:t xml:space="preserve"> people already qualified elsewhere. So bring in SE skilled people from other fields.</w:t>
      </w:r>
    </w:p>
    <w:p w:rsidR="00354C02" w:rsidRPr="008A0313" w:rsidRDefault="00354C02" w:rsidP="001A3F31">
      <w:pPr>
        <w:pStyle w:val="ListParagraph"/>
        <w:numPr>
          <w:ilvl w:val="0"/>
          <w:numId w:val="38"/>
        </w:numPr>
        <w:spacing w:after="200" w:line="276" w:lineRule="auto"/>
      </w:pPr>
      <w:r w:rsidRPr="008A0313">
        <w:t xml:space="preserve">Some enterprises </w:t>
      </w:r>
      <w:r w:rsidR="00C049DB">
        <w:t xml:space="preserve">are </w:t>
      </w:r>
      <w:r w:rsidRPr="008A0313">
        <w:t>just green washing, so</w:t>
      </w:r>
      <w:r w:rsidR="00C049DB">
        <w:t xml:space="preserve"> we</w:t>
      </w:r>
      <w:r w:rsidRPr="008A0313">
        <w:t xml:space="preserve"> should pay atten</w:t>
      </w:r>
      <w:r w:rsidR="008C7F3C">
        <w:t>tion to have the right form of S</w:t>
      </w:r>
      <w:r w:rsidRPr="008A0313">
        <w:t xml:space="preserve">ocial </w:t>
      </w:r>
      <w:r w:rsidR="008C7F3C">
        <w:t>E</w:t>
      </w:r>
      <w:r w:rsidRPr="008A0313">
        <w:t xml:space="preserve">nterprise. For instance, the sharing economy is doing a real difference for sustainability </w:t>
      </w:r>
    </w:p>
    <w:p w:rsidR="00354C02" w:rsidRPr="008A0313" w:rsidRDefault="00C049DB" w:rsidP="001A3F31">
      <w:pPr>
        <w:pStyle w:val="ListParagraph"/>
        <w:numPr>
          <w:ilvl w:val="0"/>
          <w:numId w:val="38"/>
        </w:numPr>
        <w:spacing w:after="200" w:line="276" w:lineRule="auto"/>
      </w:pPr>
      <w:r>
        <w:t>SEE c</w:t>
      </w:r>
      <w:r w:rsidR="00354C02" w:rsidRPr="008A0313">
        <w:t xml:space="preserve">an give ideas to traditional enterprises, </w:t>
      </w:r>
      <w:r>
        <w:t xml:space="preserve">for </w:t>
      </w:r>
      <w:r w:rsidR="00354C02" w:rsidRPr="008A0313">
        <w:t xml:space="preserve">example </w:t>
      </w:r>
      <w:r>
        <w:t xml:space="preserve">the </w:t>
      </w:r>
      <w:r w:rsidR="00354C02" w:rsidRPr="008A0313">
        <w:t xml:space="preserve">social clause in public procurement, </w:t>
      </w:r>
      <w:r>
        <w:t xml:space="preserve">SEE </w:t>
      </w:r>
      <w:r w:rsidR="00354C02" w:rsidRPr="008A0313">
        <w:t>can</w:t>
      </w:r>
      <w:r>
        <w:t xml:space="preserve"> also</w:t>
      </w:r>
      <w:r w:rsidR="00354C02" w:rsidRPr="008A0313">
        <w:t xml:space="preserve"> give best examples to share</w:t>
      </w:r>
    </w:p>
    <w:p w:rsidR="00354C02" w:rsidRPr="008A0313" w:rsidRDefault="00354C02" w:rsidP="001A3F31">
      <w:pPr>
        <w:pStyle w:val="ListParagraph"/>
        <w:numPr>
          <w:ilvl w:val="0"/>
          <w:numId w:val="39"/>
        </w:numPr>
        <w:spacing w:after="200" w:line="276" w:lineRule="auto"/>
      </w:pPr>
      <w:r w:rsidRPr="008A0313">
        <w:lastRenderedPageBreak/>
        <w:t>Europe is a wasteful and not efficient place,</w:t>
      </w:r>
      <w:r w:rsidR="00E427B3">
        <w:t xml:space="preserve"> which</w:t>
      </w:r>
      <w:r w:rsidRPr="008A0313">
        <w:t xml:space="preserve"> does not use the SE potential. EU could be a model to other parts of the world. </w:t>
      </w:r>
      <w:r w:rsidR="00C049DB">
        <w:t>There are n</w:t>
      </w:r>
      <w:r w:rsidRPr="008A0313">
        <w:t>o incentive</w:t>
      </w:r>
      <w:r w:rsidR="008C7F3C">
        <w:t>s</w:t>
      </w:r>
      <w:r w:rsidRPr="008A0313">
        <w:t xml:space="preserve"> in private enterprise</w:t>
      </w:r>
      <w:r w:rsidR="00C049DB">
        <w:t>s</w:t>
      </w:r>
      <w:r w:rsidRPr="008A0313">
        <w:t xml:space="preserve"> to reduce waste. SE are thinking more about next generation</w:t>
      </w:r>
      <w:r w:rsidR="008C7F3C">
        <w:t>s</w:t>
      </w:r>
      <w:r w:rsidR="00853B5A">
        <w:t xml:space="preserve"> as </w:t>
      </w:r>
      <w:r w:rsidRPr="008A0313">
        <w:t>they work towards sustainable models of production</w:t>
      </w:r>
      <w:r w:rsidR="00853B5A">
        <w:t xml:space="preserve"> and thus, contribute to the sustainable development goals</w:t>
      </w:r>
    </w:p>
    <w:p w:rsidR="00354C02" w:rsidRPr="008A0313" w:rsidRDefault="00354C02" w:rsidP="001A3F31">
      <w:pPr>
        <w:pStyle w:val="ListParagraph"/>
        <w:numPr>
          <w:ilvl w:val="0"/>
          <w:numId w:val="39"/>
        </w:numPr>
        <w:spacing w:after="200" w:line="276" w:lineRule="auto"/>
      </w:pPr>
      <w:r w:rsidRPr="008A0313">
        <w:t>Co-construction and co-production by bringing producers and consumers together</w:t>
      </w:r>
    </w:p>
    <w:p w:rsidR="00354C02" w:rsidRPr="008A0313" w:rsidRDefault="00354C02" w:rsidP="001A3F31">
      <w:pPr>
        <w:pStyle w:val="ListParagraph"/>
        <w:numPr>
          <w:ilvl w:val="0"/>
          <w:numId w:val="39"/>
        </w:numPr>
        <w:spacing w:after="200" w:line="276" w:lineRule="auto"/>
      </w:pPr>
      <w:r w:rsidRPr="008A0313">
        <w:t xml:space="preserve">Social innovation -&gt; food mobilises the most people into thinking about sustainable world </w:t>
      </w:r>
    </w:p>
    <w:p w:rsidR="00354C02" w:rsidRPr="008A0313" w:rsidRDefault="00354C02" w:rsidP="001A3F31">
      <w:pPr>
        <w:pStyle w:val="ListParagraph"/>
        <w:numPr>
          <w:ilvl w:val="0"/>
          <w:numId w:val="39"/>
        </w:numPr>
        <w:spacing w:after="200" w:line="276" w:lineRule="auto"/>
      </w:pPr>
      <w:r w:rsidRPr="008A0313">
        <w:t>Longer-term lab approach to use all solutions to demonstrate that when we apply all it can work</w:t>
      </w:r>
    </w:p>
    <w:p w:rsidR="00354C02" w:rsidRPr="006425D1" w:rsidRDefault="00354C02" w:rsidP="00354C02">
      <w:pPr>
        <w:pStyle w:val="ListParagraph"/>
        <w:numPr>
          <w:ilvl w:val="0"/>
          <w:numId w:val="39"/>
        </w:numPr>
        <w:spacing w:after="200" w:line="276" w:lineRule="auto"/>
      </w:pPr>
      <w:r w:rsidRPr="008A0313">
        <w:t>Need to empower SE and make</w:t>
      </w:r>
      <w:r w:rsidR="00C049DB">
        <w:t xml:space="preserve"> them</w:t>
      </w:r>
      <w:r w:rsidRPr="008A0313">
        <w:t xml:space="preserve"> independent from public authorities, also </w:t>
      </w:r>
      <w:r w:rsidR="00C049DB">
        <w:t>market is not the only solution</w:t>
      </w:r>
      <w:r w:rsidRPr="008A0313">
        <w:t xml:space="preserve">, we need more a mix between market and public finance economy - wise economy. </w:t>
      </w:r>
    </w:p>
    <w:p w:rsidR="00354C02" w:rsidRPr="008D2014" w:rsidRDefault="00354C02" w:rsidP="00354C02">
      <w:pPr>
        <w:pStyle w:val="NoSpacing"/>
        <w:spacing w:line="276" w:lineRule="auto"/>
        <w:ind w:left="720"/>
        <w:jc w:val="both"/>
        <w:rPr>
          <w:rFonts w:ascii="Times New Roman" w:hAnsi="Times New Roman" w:cs="Times New Roman"/>
          <w:b/>
          <w:u w:val="single"/>
          <w:lang w:val="en-GB"/>
        </w:rPr>
      </w:pPr>
      <w:r w:rsidRPr="008D2014">
        <w:rPr>
          <w:rFonts w:ascii="Times New Roman" w:hAnsi="Times New Roman" w:cs="Times New Roman"/>
          <w:b/>
          <w:u w:val="single"/>
          <w:lang w:val="en-GB"/>
        </w:rPr>
        <w:t>Conclusions:</w:t>
      </w:r>
    </w:p>
    <w:p w:rsidR="00354C02" w:rsidRPr="008A0313" w:rsidRDefault="00354C02" w:rsidP="001A3F31">
      <w:pPr>
        <w:pStyle w:val="ListParagraph"/>
        <w:numPr>
          <w:ilvl w:val="0"/>
          <w:numId w:val="40"/>
        </w:numPr>
        <w:spacing w:after="200" w:line="276" w:lineRule="auto"/>
      </w:pPr>
      <w:r w:rsidRPr="008A0313">
        <w:t xml:space="preserve">Cooperation between SEEs and traditional business: how do we do it? What are the ethics? </w:t>
      </w:r>
    </w:p>
    <w:p w:rsidR="00354C02" w:rsidRPr="008A0313" w:rsidRDefault="00354C02" w:rsidP="001A3F31">
      <w:pPr>
        <w:pStyle w:val="ListParagraph"/>
        <w:numPr>
          <w:ilvl w:val="0"/>
          <w:numId w:val="40"/>
        </w:numPr>
        <w:spacing w:after="200" w:line="276" w:lineRule="auto"/>
      </w:pPr>
      <w:r w:rsidRPr="008A0313">
        <w:t xml:space="preserve">Frugal economy needed: not to produce waste, not to produce useless growth -&gt; </w:t>
      </w:r>
      <w:r w:rsidR="00853B5A">
        <w:t>currently</w:t>
      </w:r>
      <w:r w:rsidRPr="008A0313">
        <w:t xml:space="preserve"> we are the society producing the most waste</w:t>
      </w:r>
    </w:p>
    <w:p w:rsidR="00354C02" w:rsidRPr="008A0313" w:rsidRDefault="00354C02" w:rsidP="001A3F31">
      <w:pPr>
        <w:pStyle w:val="ListParagraph"/>
        <w:numPr>
          <w:ilvl w:val="0"/>
          <w:numId w:val="40"/>
        </w:numPr>
        <w:spacing w:after="200" w:line="276" w:lineRule="auto"/>
      </w:pPr>
      <w:r w:rsidRPr="008A0313">
        <w:t xml:space="preserve">Clarity of concepts, for instance when we talk about circular economy. Families and people from the street need to understand what we talk about.  </w:t>
      </w:r>
    </w:p>
    <w:p w:rsidR="00354C02" w:rsidRPr="008A0313" w:rsidRDefault="00354C02" w:rsidP="00853B5A">
      <w:pPr>
        <w:pStyle w:val="ListParagraph"/>
        <w:numPr>
          <w:ilvl w:val="0"/>
          <w:numId w:val="40"/>
        </w:numPr>
        <w:spacing w:after="200" w:line="276" w:lineRule="auto"/>
      </w:pPr>
      <w:r w:rsidRPr="008A0313">
        <w:t>Need to move from best practise to mentoring: adapt be</w:t>
      </w:r>
      <w:r w:rsidR="00853B5A">
        <w:t xml:space="preserve">st practice to local situation. </w:t>
      </w:r>
      <w:r w:rsidRPr="008A0313">
        <w:t>Question: should we be faithful to SEE religion or should we be wider? Hybridisa</w:t>
      </w:r>
      <w:r w:rsidR="00C049DB">
        <w:t>tion as ethical standpoint for Social E</w:t>
      </w:r>
      <w:r w:rsidRPr="008A0313">
        <w:t>nterprises -&gt; developing into something new as long as we stick to values</w:t>
      </w:r>
    </w:p>
    <w:p w:rsidR="00354C02" w:rsidRPr="008A0313" w:rsidRDefault="00354C02" w:rsidP="001A3F31">
      <w:pPr>
        <w:pStyle w:val="ListParagraph"/>
        <w:numPr>
          <w:ilvl w:val="0"/>
          <w:numId w:val="40"/>
        </w:numPr>
        <w:spacing w:after="200" w:line="276" w:lineRule="auto"/>
      </w:pPr>
      <w:r w:rsidRPr="008A0313">
        <w:t>SEE have to open doors: trust need to radiate, empowerment, knowledge, understanding (no matter what we say, but wh</w:t>
      </w:r>
      <w:r w:rsidR="00C049DB">
        <w:t xml:space="preserve">at is understood), </w:t>
      </w:r>
      <w:proofErr w:type="gramStart"/>
      <w:r w:rsidR="00C049DB">
        <w:t>awareness</w:t>
      </w:r>
      <w:proofErr w:type="gramEnd"/>
      <w:r w:rsidR="00C049DB">
        <w:t xml:space="preserve"> (w</w:t>
      </w:r>
      <w:r w:rsidRPr="008A0313">
        <w:t>hat business know about us, what do politicians know about us?)</w:t>
      </w:r>
    </w:p>
    <w:p w:rsidR="00354C02" w:rsidRPr="008A0313" w:rsidRDefault="00354C02" w:rsidP="001A3F31">
      <w:pPr>
        <w:pStyle w:val="ListParagraph"/>
        <w:numPr>
          <w:ilvl w:val="0"/>
          <w:numId w:val="40"/>
        </w:numPr>
        <w:spacing w:after="200" w:line="276" w:lineRule="auto"/>
      </w:pPr>
      <w:r w:rsidRPr="008A0313">
        <w:t>SEE on sustainability have to have patience (no immediate profits), and should focus on investing in people and users</w:t>
      </w:r>
    </w:p>
    <w:p w:rsidR="00354C02" w:rsidRDefault="00354C02" w:rsidP="00354C02">
      <w:pPr>
        <w:pStyle w:val="ListParagraph"/>
        <w:numPr>
          <w:ilvl w:val="0"/>
          <w:numId w:val="40"/>
        </w:numPr>
        <w:spacing w:after="200" w:line="276" w:lineRule="auto"/>
      </w:pPr>
      <w:r w:rsidRPr="008A0313">
        <w:t>Wise circular economy and society, using markets plus public resources -&gt; make different areas of our lives work together and be in a global society</w:t>
      </w:r>
    </w:p>
    <w:p w:rsidR="006425D1" w:rsidRPr="006425D1" w:rsidRDefault="006425D1" w:rsidP="006425D1">
      <w:pPr>
        <w:pStyle w:val="ListParagraph"/>
        <w:spacing w:after="200" w:line="276" w:lineRule="auto"/>
        <w:ind w:left="1068"/>
      </w:pPr>
    </w:p>
    <w:p w:rsidR="00354C02" w:rsidRPr="008A0313" w:rsidRDefault="00925ECB" w:rsidP="00354C02">
      <w:pPr>
        <w:pStyle w:val="ListParagraph"/>
        <w:numPr>
          <w:ilvl w:val="0"/>
          <w:numId w:val="29"/>
        </w:numPr>
        <w:spacing w:after="200" w:line="276" w:lineRule="auto"/>
        <w:rPr>
          <w:i/>
        </w:rPr>
      </w:pPr>
      <w:r w:rsidRPr="008A0313">
        <w:rPr>
          <w:i/>
        </w:rPr>
        <w:t xml:space="preserve">Second question: </w:t>
      </w:r>
      <w:r w:rsidR="00354C02" w:rsidRPr="008A0313">
        <w:rPr>
          <w:i/>
        </w:rPr>
        <w:t>Indi</w:t>
      </w:r>
      <w:r w:rsidR="00C049DB">
        <w:rPr>
          <w:i/>
        </w:rPr>
        <w:t>cators for measuring impact of Social Economy E</w:t>
      </w:r>
      <w:r w:rsidR="00354C02" w:rsidRPr="008A0313">
        <w:rPr>
          <w:i/>
        </w:rPr>
        <w:t xml:space="preserve">nterprises on sustainable development </w:t>
      </w:r>
    </w:p>
    <w:p w:rsidR="00354C02" w:rsidRPr="008A0313" w:rsidRDefault="00354C02" w:rsidP="00354C02">
      <w:pPr>
        <w:pStyle w:val="ListParagraph"/>
        <w:rPr>
          <w:b/>
        </w:rPr>
      </w:pPr>
    </w:p>
    <w:p w:rsidR="00354C02" w:rsidRPr="008D2014" w:rsidRDefault="00354C02" w:rsidP="00354C02">
      <w:pPr>
        <w:pStyle w:val="ListParagraph"/>
        <w:rPr>
          <w:b/>
        </w:rPr>
      </w:pPr>
      <w:r w:rsidRPr="008D2014">
        <w:rPr>
          <w:b/>
          <w:u w:val="single"/>
        </w:rPr>
        <w:t>Notes</w:t>
      </w:r>
      <w:r w:rsidRPr="008D2014">
        <w:rPr>
          <w:b/>
        </w:rPr>
        <w:t>:</w:t>
      </w:r>
    </w:p>
    <w:p w:rsidR="00354C02" w:rsidRPr="008A0313" w:rsidRDefault="00354C02" w:rsidP="001A3F31">
      <w:pPr>
        <w:pStyle w:val="ListParagraph"/>
        <w:numPr>
          <w:ilvl w:val="0"/>
          <w:numId w:val="41"/>
        </w:numPr>
        <w:spacing w:after="200" w:line="276" w:lineRule="auto"/>
        <w:ind w:left="1068"/>
      </w:pPr>
      <w:r w:rsidRPr="008A0313">
        <w:t xml:space="preserve">Sometimes measuring is non sense, as you measure not the important aspect. So </w:t>
      </w:r>
      <w:r w:rsidR="00C049DB">
        <w:t xml:space="preserve">we </w:t>
      </w:r>
      <w:r w:rsidRPr="008A0313">
        <w:t>have first to fix the objectives and then build indicators that are relevant. EC presented some indicators that could not be used later. We have to decide what we want to achieve, our target, what is our direction so to make the indicators useful</w:t>
      </w:r>
    </w:p>
    <w:p w:rsidR="00354C02" w:rsidRPr="008A0313" w:rsidRDefault="00354C02" w:rsidP="001A3F31">
      <w:pPr>
        <w:pStyle w:val="ListParagraph"/>
        <w:numPr>
          <w:ilvl w:val="0"/>
          <w:numId w:val="41"/>
        </w:numPr>
        <w:spacing w:after="200" w:line="276" w:lineRule="auto"/>
        <w:ind w:left="1068"/>
      </w:pPr>
      <w:r w:rsidRPr="008A0313">
        <w:t>Not have to bring indicators always back to money. Not quantify in cash.</w:t>
      </w:r>
    </w:p>
    <w:p w:rsidR="00354C02" w:rsidRPr="008A0313" w:rsidRDefault="00354C02" w:rsidP="001A3F31">
      <w:pPr>
        <w:pStyle w:val="ListParagraph"/>
        <w:numPr>
          <w:ilvl w:val="0"/>
          <w:numId w:val="41"/>
        </w:numPr>
        <w:spacing w:after="200" w:line="276" w:lineRule="auto"/>
        <w:ind w:left="1068"/>
      </w:pPr>
      <w:r w:rsidRPr="008A0313">
        <w:t>All the SDGs could focus on impact and be used as indicators</w:t>
      </w:r>
    </w:p>
    <w:p w:rsidR="00354C02" w:rsidRPr="008A0313" w:rsidRDefault="00354C02" w:rsidP="001A3F31">
      <w:pPr>
        <w:pStyle w:val="ListParagraph"/>
        <w:numPr>
          <w:ilvl w:val="0"/>
          <w:numId w:val="41"/>
        </w:numPr>
        <w:spacing w:after="200" w:line="276" w:lineRule="auto"/>
        <w:ind w:left="1068"/>
      </w:pPr>
      <w:r w:rsidRPr="008A0313">
        <w:t>Not always necessary to quantify</w:t>
      </w:r>
    </w:p>
    <w:p w:rsidR="00354C02" w:rsidRPr="008A0313" w:rsidRDefault="00354C02" w:rsidP="001A3F31">
      <w:pPr>
        <w:pStyle w:val="ListParagraph"/>
        <w:ind w:left="1068"/>
      </w:pPr>
    </w:p>
    <w:p w:rsidR="00354C02" w:rsidRPr="008D2014" w:rsidRDefault="00354C02" w:rsidP="00354C02">
      <w:pPr>
        <w:pStyle w:val="NoSpacing"/>
        <w:spacing w:line="276" w:lineRule="auto"/>
        <w:ind w:left="720"/>
        <w:jc w:val="both"/>
        <w:rPr>
          <w:rFonts w:ascii="Times New Roman" w:hAnsi="Times New Roman" w:cs="Times New Roman"/>
          <w:b/>
          <w:u w:val="single"/>
          <w:lang w:val="en-GB"/>
        </w:rPr>
      </w:pPr>
      <w:r w:rsidRPr="008D2014">
        <w:rPr>
          <w:rFonts w:ascii="Times New Roman" w:hAnsi="Times New Roman" w:cs="Times New Roman"/>
          <w:b/>
          <w:u w:val="single"/>
          <w:lang w:val="en-GB"/>
        </w:rPr>
        <w:t>Conclusions:</w:t>
      </w:r>
    </w:p>
    <w:p w:rsidR="00354C02" w:rsidRPr="008A0313" w:rsidRDefault="008F3A84" w:rsidP="001A3F31">
      <w:pPr>
        <w:pStyle w:val="ListParagraph"/>
        <w:numPr>
          <w:ilvl w:val="0"/>
          <w:numId w:val="42"/>
        </w:numPr>
        <w:spacing w:after="200" w:line="276" w:lineRule="auto"/>
      </w:pPr>
      <w:r>
        <w:t>N</w:t>
      </w:r>
      <w:r w:rsidR="00354C02" w:rsidRPr="008A0313">
        <w:t>o definition or concept of SEEs at EU level</w:t>
      </w:r>
    </w:p>
    <w:p w:rsidR="00354C02" w:rsidRPr="008A0313" w:rsidRDefault="008F3A84" w:rsidP="001A3F31">
      <w:pPr>
        <w:pStyle w:val="ListParagraph"/>
        <w:numPr>
          <w:ilvl w:val="0"/>
          <w:numId w:val="42"/>
        </w:numPr>
        <w:spacing w:after="200" w:line="276" w:lineRule="auto"/>
      </w:pPr>
      <w:r>
        <w:t>It is e</w:t>
      </w:r>
      <w:r w:rsidR="00354C02" w:rsidRPr="008A0313">
        <w:t>xtremely ha</w:t>
      </w:r>
      <w:r>
        <w:t>rd to measure impact. Hard even</w:t>
      </w:r>
      <w:r w:rsidR="00354C02" w:rsidRPr="008A0313">
        <w:t xml:space="preserve"> to talk about impact when we do not know the concept of SEEs. At national level</w:t>
      </w:r>
      <w:r>
        <w:t>,</w:t>
      </w:r>
      <w:r w:rsidR="00354C02" w:rsidRPr="008A0313">
        <w:t xml:space="preserve"> there are definitions which are the same but </w:t>
      </w:r>
      <w:r w:rsidR="00354C02" w:rsidRPr="008A0313">
        <w:lastRenderedPageBreak/>
        <w:t>why does the EU not talk about it as its own definition? Charter of 2002 gives basic definition but very broad and hard to implement</w:t>
      </w:r>
    </w:p>
    <w:p w:rsidR="00354C02" w:rsidRPr="008A0313" w:rsidRDefault="00354C02" w:rsidP="001A3F31">
      <w:pPr>
        <w:pStyle w:val="ListParagraph"/>
        <w:numPr>
          <w:ilvl w:val="0"/>
          <w:numId w:val="42"/>
        </w:numPr>
        <w:spacing w:after="200" w:line="276" w:lineRule="auto"/>
      </w:pPr>
      <w:r w:rsidRPr="008A0313">
        <w:t xml:space="preserve">Need to define what is the SE and focus on both the social and environmental impact, not only one of the two </w:t>
      </w:r>
    </w:p>
    <w:p w:rsidR="00354C02" w:rsidRPr="008A0313" w:rsidRDefault="008F3A84" w:rsidP="001A3F31">
      <w:pPr>
        <w:pStyle w:val="ListParagraph"/>
        <w:numPr>
          <w:ilvl w:val="0"/>
          <w:numId w:val="42"/>
        </w:numPr>
        <w:spacing w:after="200" w:line="276" w:lineRule="auto"/>
      </w:pPr>
      <w:r>
        <w:t>We s</w:t>
      </w:r>
      <w:r w:rsidR="00354C02" w:rsidRPr="008A0313">
        <w:t>hould define objectives at corporate level -&gt; chose blocks like health, gender equality, re-investing money back, education. After that at company level</w:t>
      </w:r>
      <w:r>
        <w:t>,</w:t>
      </w:r>
      <w:r w:rsidR="00354C02" w:rsidRPr="008A0313">
        <w:t xml:space="preserve"> we have objectives, there we can choose indicators: for instance for reinvesting money the percentage which is reinvested can be used</w:t>
      </w:r>
    </w:p>
    <w:p w:rsidR="00354C02" w:rsidRPr="008A0313" w:rsidRDefault="00354C02" w:rsidP="001A3F31">
      <w:pPr>
        <w:pStyle w:val="ListParagraph"/>
        <w:numPr>
          <w:ilvl w:val="0"/>
          <w:numId w:val="42"/>
        </w:numPr>
        <w:spacing w:after="200" w:line="276" w:lineRule="auto"/>
      </w:pPr>
      <w:r w:rsidRPr="008A0313">
        <w:t>We do not only report to stakeholders the impact, but also to the public</w:t>
      </w:r>
    </w:p>
    <w:p w:rsidR="00354C02" w:rsidRPr="008A0313" w:rsidRDefault="00354C02" w:rsidP="001A3F31">
      <w:pPr>
        <w:pStyle w:val="ListParagraph"/>
        <w:numPr>
          <w:ilvl w:val="0"/>
          <w:numId w:val="42"/>
        </w:numPr>
        <w:spacing w:after="200" w:line="276" w:lineRule="auto"/>
      </w:pPr>
      <w:r w:rsidRPr="008A0313">
        <w:t>At national level</w:t>
      </w:r>
      <w:r w:rsidR="008F3A84">
        <w:t>,</w:t>
      </w:r>
      <w:r w:rsidRPr="008A0313">
        <w:t xml:space="preserve"> the progress can be integrated into national reports then made available to the UN in order to show </w:t>
      </w:r>
      <w:r w:rsidR="008F3A84">
        <w:t xml:space="preserve">the </w:t>
      </w:r>
      <w:r w:rsidRPr="008A0313">
        <w:t xml:space="preserve">impact of SDGs -&gt; but not report on all impacts, just on those we are good. Use SDGs, but only the relevant ones. </w:t>
      </w:r>
    </w:p>
    <w:p w:rsidR="00354C02" w:rsidRDefault="00354C02" w:rsidP="00354C02">
      <w:pPr>
        <w:pStyle w:val="ListParagraph"/>
        <w:numPr>
          <w:ilvl w:val="0"/>
          <w:numId w:val="42"/>
        </w:numPr>
        <w:spacing w:after="200" w:line="276" w:lineRule="auto"/>
      </w:pPr>
      <w:r w:rsidRPr="008A0313">
        <w:t>Need support from EU leve</w:t>
      </w:r>
      <w:r w:rsidR="008F3A84">
        <w:t>l -&gt; number of staff last years</w:t>
      </w:r>
      <w:r w:rsidRPr="008A0313">
        <w:t xml:space="preserve"> has decreased so we need more expertise to be facilitated at the EU level and</w:t>
      </w:r>
      <w:r w:rsidR="008F3A84">
        <w:t xml:space="preserve"> we need</w:t>
      </w:r>
      <w:r w:rsidRPr="008A0313">
        <w:t xml:space="preserve"> create extra capacity</w:t>
      </w:r>
    </w:p>
    <w:p w:rsidR="001A3F31" w:rsidRPr="008A0313" w:rsidRDefault="001A3F31" w:rsidP="001A3F31">
      <w:pPr>
        <w:pStyle w:val="ListParagraph"/>
        <w:spacing w:after="200" w:line="276" w:lineRule="auto"/>
        <w:ind w:left="1068"/>
      </w:pPr>
    </w:p>
    <w:p w:rsidR="00354C02" w:rsidRPr="008A0313" w:rsidRDefault="00925ECB" w:rsidP="00354C02">
      <w:pPr>
        <w:pStyle w:val="ListParagraph"/>
        <w:numPr>
          <w:ilvl w:val="0"/>
          <w:numId w:val="29"/>
        </w:numPr>
        <w:spacing w:after="200" w:line="276" w:lineRule="auto"/>
        <w:rPr>
          <w:i/>
        </w:rPr>
      </w:pPr>
      <w:r w:rsidRPr="008A0313">
        <w:rPr>
          <w:i/>
        </w:rPr>
        <w:t xml:space="preserve">Third question - </w:t>
      </w:r>
      <w:r w:rsidR="00354C02" w:rsidRPr="008A0313">
        <w:rPr>
          <w:i/>
        </w:rPr>
        <w:t>Are there any specific recommendations that could be made to the European</w:t>
      </w:r>
      <w:r w:rsidR="008F3A84">
        <w:rPr>
          <w:i/>
        </w:rPr>
        <w:t xml:space="preserve"> institutions for boosting the Social E</w:t>
      </w:r>
      <w:r w:rsidR="00354C02" w:rsidRPr="008A0313">
        <w:rPr>
          <w:i/>
        </w:rPr>
        <w:t>conomy’s contribution to a more sustainable world?</w:t>
      </w:r>
    </w:p>
    <w:p w:rsidR="00354C02" w:rsidRPr="008A0313" w:rsidRDefault="00354C02" w:rsidP="00354C02">
      <w:pPr>
        <w:pStyle w:val="ListParagraph"/>
        <w:rPr>
          <w:b/>
        </w:rPr>
      </w:pPr>
    </w:p>
    <w:p w:rsidR="00354C02" w:rsidRPr="008D2014" w:rsidRDefault="00354C02" w:rsidP="00354C02">
      <w:pPr>
        <w:pStyle w:val="ListParagraph"/>
        <w:rPr>
          <w:b/>
        </w:rPr>
      </w:pPr>
      <w:r w:rsidRPr="008D2014">
        <w:rPr>
          <w:b/>
          <w:u w:val="single"/>
        </w:rPr>
        <w:t>Notes</w:t>
      </w:r>
      <w:r w:rsidRPr="008D2014">
        <w:rPr>
          <w:b/>
        </w:rPr>
        <w:t>:</w:t>
      </w:r>
    </w:p>
    <w:p w:rsidR="00354C02" w:rsidRPr="008A0313" w:rsidRDefault="00354C02" w:rsidP="001A3F31">
      <w:pPr>
        <w:pStyle w:val="ListParagraph"/>
        <w:numPr>
          <w:ilvl w:val="0"/>
          <w:numId w:val="43"/>
        </w:numPr>
        <w:spacing w:after="200" w:line="276" w:lineRule="auto"/>
      </w:pPr>
      <w:r w:rsidRPr="008A0313">
        <w:t>There is a missing link between circular economy and sustainable development</w:t>
      </w:r>
    </w:p>
    <w:p w:rsidR="00354C02" w:rsidRPr="008A0313" w:rsidRDefault="00354C02" w:rsidP="001A3F31">
      <w:pPr>
        <w:pStyle w:val="ListParagraph"/>
        <w:numPr>
          <w:ilvl w:val="0"/>
          <w:numId w:val="43"/>
        </w:numPr>
        <w:spacing w:after="200" w:line="276" w:lineRule="auto"/>
      </w:pPr>
      <w:r w:rsidRPr="008A0313">
        <w:t>Should develop public interest cooperatives: States starting it plus privates running it (cooperation of the two sectors)</w:t>
      </w:r>
    </w:p>
    <w:p w:rsidR="00354C02" w:rsidRPr="008A0313" w:rsidRDefault="00354C02" w:rsidP="001A3F31">
      <w:pPr>
        <w:pStyle w:val="ListParagraph"/>
        <w:numPr>
          <w:ilvl w:val="0"/>
          <w:numId w:val="43"/>
        </w:numPr>
        <w:spacing w:after="200" w:line="276" w:lineRule="auto"/>
      </w:pPr>
      <w:r w:rsidRPr="008A0313">
        <w:t>Some Member States are better organised in the SE filed than the Commission. Therefore, the Member States with a lower level of SE have to level up, not the opposite. The Commission has to level up its work to the level of the Member States with a good SE, for instance Portugal, Spain, Italy</w:t>
      </w:r>
    </w:p>
    <w:p w:rsidR="00354C02" w:rsidRPr="008A0313" w:rsidRDefault="00354C02" w:rsidP="001A3F31">
      <w:pPr>
        <w:pStyle w:val="ListParagraph"/>
        <w:numPr>
          <w:ilvl w:val="0"/>
          <w:numId w:val="43"/>
        </w:numPr>
        <w:spacing w:after="200" w:line="276" w:lineRule="auto"/>
      </w:pPr>
      <w:r w:rsidRPr="008A0313">
        <w:t xml:space="preserve">The Commission develops programs to help developing countries outside EU, i.e. Africa, to promote the SE, but we should first focus inside the EU and clarify the concept here. There is still so much confusion about what the SE is and its boundaries that it does not make sense to bring it elsewhere yet </w:t>
      </w:r>
    </w:p>
    <w:p w:rsidR="00354C02" w:rsidRPr="008A0313" w:rsidRDefault="00354C02" w:rsidP="001A3F31">
      <w:pPr>
        <w:pStyle w:val="ListParagraph"/>
        <w:numPr>
          <w:ilvl w:val="0"/>
          <w:numId w:val="43"/>
        </w:numPr>
        <w:spacing w:after="200" w:line="276" w:lineRule="auto"/>
      </w:pPr>
      <w:r w:rsidRPr="008A0313">
        <w:t>SE has little recognition by EU institutions, only EESC does progress on that, but Public procurement Directive is a success</w:t>
      </w:r>
    </w:p>
    <w:p w:rsidR="00354C02" w:rsidRPr="008A0313" w:rsidRDefault="00354C02" w:rsidP="001A3F31">
      <w:pPr>
        <w:pStyle w:val="ListParagraph"/>
        <w:numPr>
          <w:ilvl w:val="0"/>
          <w:numId w:val="43"/>
        </w:numPr>
        <w:spacing w:after="200" w:line="276" w:lineRule="auto"/>
      </w:pPr>
      <w:r w:rsidRPr="008A0313">
        <w:t>There is a lack of funding for the SE  and a lack of concrete proposals to tackle</w:t>
      </w:r>
    </w:p>
    <w:p w:rsidR="00354C02" w:rsidRPr="008A0313" w:rsidRDefault="00354C02" w:rsidP="001A3F31">
      <w:pPr>
        <w:pStyle w:val="ListParagraph"/>
        <w:numPr>
          <w:ilvl w:val="0"/>
          <w:numId w:val="43"/>
        </w:numPr>
        <w:spacing w:after="200" w:line="276" w:lineRule="auto"/>
      </w:pPr>
      <w:r w:rsidRPr="008A0313">
        <w:t xml:space="preserve">Disconnected agenda of SE from the agenda of reality </w:t>
      </w:r>
    </w:p>
    <w:p w:rsidR="00354C02" w:rsidRPr="008D2014" w:rsidRDefault="00354C02" w:rsidP="00354C02">
      <w:pPr>
        <w:pStyle w:val="Body"/>
        <w:spacing w:line="276" w:lineRule="auto"/>
        <w:ind w:left="360"/>
        <w:jc w:val="both"/>
        <w:rPr>
          <w:rFonts w:ascii="Times New Roman" w:hAnsi="Times New Roman" w:cs="Times New Roman"/>
          <w:b/>
          <w:lang w:val="en-GB"/>
        </w:rPr>
      </w:pPr>
      <w:r w:rsidRPr="008D2014">
        <w:rPr>
          <w:rFonts w:ascii="Times New Roman" w:hAnsi="Times New Roman" w:cs="Times New Roman"/>
          <w:b/>
          <w:u w:val="single"/>
          <w:lang w:val="en-GB"/>
        </w:rPr>
        <w:t>Proposals for future</w:t>
      </w:r>
      <w:r w:rsidRPr="008D2014">
        <w:rPr>
          <w:rFonts w:ascii="Times New Roman" w:hAnsi="Times New Roman" w:cs="Times New Roman"/>
          <w:b/>
          <w:lang w:val="en-GB"/>
        </w:rPr>
        <w:t>:</w:t>
      </w:r>
    </w:p>
    <w:p w:rsidR="00354C02" w:rsidRPr="008A0313" w:rsidRDefault="00853B5A" w:rsidP="001A3F31">
      <w:pPr>
        <w:pStyle w:val="Body"/>
        <w:numPr>
          <w:ilvl w:val="0"/>
          <w:numId w:val="45"/>
        </w:numPr>
        <w:spacing w:line="276" w:lineRule="auto"/>
        <w:ind w:left="1068"/>
        <w:jc w:val="both"/>
        <w:rPr>
          <w:rFonts w:ascii="Times New Roman" w:hAnsi="Times New Roman" w:cs="Times New Roman"/>
          <w:lang w:val="en-GB"/>
        </w:rPr>
      </w:pPr>
      <w:r>
        <w:rPr>
          <w:rFonts w:ascii="Times New Roman" w:hAnsi="Times New Roman" w:cs="Times New Roman"/>
          <w:lang w:val="en-GB"/>
        </w:rPr>
        <w:t>Need for h</w:t>
      </w:r>
      <w:r w:rsidR="00354C02" w:rsidRPr="008A0313">
        <w:rPr>
          <w:rFonts w:ascii="Times New Roman" w:hAnsi="Times New Roman" w:cs="Times New Roman"/>
          <w:lang w:val="en-GB"/>
        </w:rPr>
        <w:t xml:space="preserve">igh level discussions as </w:t>
      </w:r>
      <w:r>
        <w:rPr>
          <w:rFonts w:ascii="Times New Roman" w:hAnsi="Times New Roman" w:cs="Times New Roman"/>
          <w:lang w:val="en-GB"/>
        </w:rPr>
        <w:t xml:space="preserve">it is the case </w:t>
      </w:r>
      <w:r w:rsidR="00354C02" w:rsidRPr="008A0313">
        <w:rPr>
          <w:rFonts w:ascii="Times New Roman" w:hAnsi="Times New Roman" w:cs="Times New Roman"/>
          <w:lang w:val="en-GB"/>
        </w:rPr>
        <w:t>on other issues like migration and climate change</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Design specific programmes to boost dialogue</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Commission should bring the SE into the mainstream existing legislation, like circular economy package (on waste management) and capital market Union, so to support and finance cooperative banks, SMEs policy, the social pillar, new proposal of Sustainable new future for Europe</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Social clauses in public procurement should be promoted towards local regional authorities</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lastRenderedPageBreak/>
        <w:t xml:space="preserve">Green public procurement: in circular economy there are no legislative measures in that. Why not mention also social clauses? </w:t>
      </w:r>
      <w:r w:rsidR="00853B5A">
        <w:rPr>
          <w:rFonts w:ascii="Times New Roman" w:hAnsi="Times New Roman" w:cs="Times New Roman"/>
          <w:lang w:val="en-GB"/>
        </w:rPr>
        <w:t>The way</w:t>
      </w:r>
      <w:r w:rsidRPr="008A0313">
        <w:rPr>
          <w:rFonts w:ascii="Times New Roman" w:hAnsi="Times New Roman" w:cs="Times New Roman"/>
          <w:lang w:val="en-GB"/>
        </w:rPr>
        <w:t xml:space="preserve"> Member States transpose the Public Procurement directives </w:t>
      </w:r>
      <w:r w:rsidR="00853B5A">
        <w:rPr>
          <w:rFonts w:ascii="Times New Roman" w:hAnsi="Times New Roman" w:cs="Times New Roman"/>
          <w:lang w:val="en-GB"/>
        </w:rPr>
        <w:t>should be monitored</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In Public Procurement you could reserve contracts for SEEs, the clauses that exist are not binding</w:t>
      </w:r>
    </w:p>
    <w:p w:rsidR="00354C02" w:rsidRPr="008A0313" w:rsidRDefault="00853B5A" w:rsidP="001A3F31">
      <w:pPr>
        <w:pStyle w:val="Body"/>
        <w:numPr>
          <w:ilvl w:val="0"/>
          <w:numId w:val="45"/>
        </w:numPr>
        <w:spacing w:line="276" w:lineRule="auto"/>
        <w:ind w:left="1068"/>
        <w:jc w:val="both"/>
        <w:rPr>
          <w:rFonts w:ascii="Times New Roman" w:hAnsi="Times New Roman" w:cs="Times New Roman"/>
          <w:lang w:val="en-GB"/>
        </w:rPr>
      </w:pPr>
      <w:r>
        <w:rPr>
          <w:rFonts w:ascii="Times New Roman" w:hAnsi="Times New Roman" w:cs="Times New Roman"/>
          <w:lang w:val="en-GB"/>
        </w:rPr>
        <w:t>M</w:t>
      </w:r>
      <w:r w:rsidR="00354C02" w:rsidRPr="008A0313">
        <w:rPr>
          <w:rFonts w:ascii="Times New Roman" w:hAnsi="Times New Roman" w:cs="Times New Roman"/>
          <w:lang w:val="en-GB"/>
        </w:rPr>
        <w:t>ore communication</w:t>
      </w:r>
      <w:r>
        <w:rPr>
          <w:rFonts w:ascii="Times New Roman" w:hAnsi="Times New Roman" w:cs="Times New Roman"/>
          <w:lang w:val="en-GB"/>
        </w:rPr>
        <w:t xml:space="preserve"> on the benefits of SEE</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Community Led Local Development (CLLD)</w:t>
      </w:r>
      <w:r w:rsidR="00853B5A">
        <w:rPr>
          <w:rFonts w:ascii="Times New Roman" w:hAnsi="Times New Roman" w:cs="Times New Roman"/>
          <w:lang w:val="en-GB"/>
        </w:rPr>
        <w:t xml:space="preserve"> should be used</w:t>
      </w:r>
      <w:r w:rsidRPr="008A0313">
        <w:rPr>
          <w:rFonts w:ascii="Times New Roman" w:hAnsi="Times New Roman" w:cs="Times New Roman"/>
          <w:lang w:val="en-GB"/>
        </w:rPr>
        <w:t xml:space="preserve"> for start-up of SEEs. </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 xml:space="preserve">USEF (Fund for SE) does not work because the investors do not understand </w:t>
      </w:r>
      <w:r w:rsidR="00853B5A">
        <w:rPr>
          <w:rFonts w:ascii="Times New Roman" w:hAnsi="Times New Roman" w:cs="Times New Roman"/>
          <w:lang w:val="en-GB"/>
        </w:rPr>
        <w:t xml:space="preserve">it </w:t>
      </w:r>
      <w:r w:rsidRPr="008A0313">
        <w:rPr>
          <w:rFonts w:ascii="Times New Roman" w:hAnsi="Times New Roman" w:cs="Times New Roman"/>
          <w:lang w:val="en-GB"/>
        </w:rPr>
        <w:t>very well. Therefore, maybe external investors investing in social enterprises is not the best, perhaps private and public fund should support SEE's -&gt; hybrid between mainstre</w:t>
      </w:r>
      <w:r w:rsidR="00DA4B0E">
        <w:rPr>
          <w:rFonts w:ascii="Times New Roman" w:hAnsi="Times New Roman" w:cs="Times New Roman"/>
          <w:lang w:val="en-GB"/>
        </w:rPr>
        <w:t>am economy, public economy and Social E</w:t>
      </w:r>
      <w:r w:rsidRPr="008A0313">
        <w:rPr>
          <w:rFonts w:ascii="Times New Roman" w:hAnsi="Times New Roman" w:cs="Times New Roman"/>
          <w:lang w:val="en-GB"/>
        </w:rPr>
        <w:t>conomy is promising. Future package on investment plan should address it</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Define a better and unique approach to SE in all Member States</w:t>
      </w:r>
    </w:p>
    <w:p w:rsidR="00354C02" w:rsidRPr="008A0313" w:rsidRDefault="00354C02" w:rsidP="001A3F31">
      <w:pPr>
        <w:pStyle w:val="Body"/>
        <w:numPr>
          <w:ilvl w:val="0"/>
          <w:numId w:val="45"/>
        </w:numPr>
        <w:spacing w:line="276" w:lineRule="auto"/>
        <w:ind w:left="1068"/>
        <w:jc w:val="both"/>
        <w:rPr>
          <w:rFonts w:ascii="Times New Roman" w:hAnsi="Times New Roman" w:cs="Times New Roman"/>
          <w:lang w:val="en-GB"/>
        </w:rPr>
      </w:pPr>
      <w:r w:rsidRPr="008A0313">
        <w:rPr>
          <w:rFonts w:ascii="Times New Roman" w:hAnsi="Times New Roman" w:cs="Times New Roman"/>
          <w:lang w:val="en-GB"/>
        </w:rPr>
        <w:t>NGOs should have a better structure to lobby</w:t>
      </w:r>
    </w:p>
    <w:p w:rsidR="00354C02" w:rsidRPr="008A0313" w:rsidRDefault="00354C02" w:rsidP="001A3F31">
      <w:pPr>
        <w:pStyle w:val="ListParagraph"/>
        <w:ind w:left="1068"/>
        <w:rPr>
          <w:b/>
        </w:rPr>
      </w:pPr>
    </w:p>
    <w:p w:rsidR="00354C02" w:rsidRPr="008D2014" w:rsidRDefault="00354C02" w:rsidP="00354C02">
      <w:pPr>
        <w:pStyle w:val="NoSpacing"/>
        <w:spacing w:line="276" w:lineRule="auto"/>
        <w:ind w:left="720"/>
        <w:jc w:val="both"/>
        <w:rPr>
          <w:rFonts w:ascii="Times New Roman" w:hAnsi="Times New Roman" w:cs="Times New Roman"/>
          <w:b/>
          <w:u w:val="single"/>
          <w:lang w:val="en-GB"/>
        </w:rPr>
      </w:pPr>
      <w:r w:rsidRPr="008D2014">
        <w:rPr>
          <w:rFonts w:ascii="Times New Roman" w:hAnsi="Times New Roman" w:cs="Times New Roman"/>
          <w:b/>
          <w:u w:val="single"/>
          <w:lang w:val="en-GB"/>
        </w:rPr>
        <w:t>Conclusions:</w:t>
      </w:r>
    </w:p>
    <w:p w:rsidR="00354C02" w:rsidRPr="008A0313" w:rsidRDefault="00354C02" w:rsidP="001A3F31">
      <w:pPr>
        <w:pStyle w:val="ListParagraph"/>
        <w:numPr>
          <w:ilvl w:val="0"/>
          <w:numId w:val="46"/>
        </w:numPr>
        <w:spacing w:after="200" w:line="276" w:lineRule="auto"/>
      </w:pPr>
      <w:r w:rsidRPr="008A0313">
        <w:rPr>
          <w:rFonts w:eastAsia="Arial Unicode MS"/>
          <w:color w:val="000000"/>
          <w:bdr w:val="nil"/>
        </w:rPr>
        <w:t xml:space="preserve">Need </w:t>
      </w:r>
      <w:r w:rsidR="00853B5A">
        <w:rPr>
          <w:rFonts w:eastAsia="Arial Unicode MS"/>
          <w:color w:val="000000"/>
          <w:bdr w:val="nil"/>
        </w:rPr>
        <w:t xml:space="preserve">for </w:t>
      </w:r>
      <w:r w:rsidRPr="008A0313">
        <w:rPr>
          <w:rFonts w:eastAsia="Arial Unicode MS"/>
          <w:color w:val="000000"/>
          <w:bdr w:val="nil"/>
        </w:rPr>
        <w:t xml:space="preserve">reserved contracts for SEEs in Public Procurement </w:t>
      </w:r>
    </w:p>
    <w:p w:rsidR="00354C02" w:rsidRPr="008A0313" w:rsidRDefault="00A74BCF" w:rsidP="001A3F31">
      <w:pPr>
        <w:pStyle w:val="ListParagraph"/>
        <w:numPr>
          <w:ilvl w:val="0"/>
          <w:numId w:val="46"/>
        </w:numPr>
        <w:spacing w:after="200" w:line="276" w:lineRule="auto"/>
      </w:pPr>
      <w:r>
        <w:t>Need to m</w:t>
      </w:r>
      <w:r w:rsidR="00354C02" w:rsidRPr="008A0313">
        <w:t>onitor the transposition at Member State level of the public procurement directive (success story as directive) and include all social and environment considerations</w:t>
      </w:r>
    </w:p>
    <w:p w:rsidR="00354C02" w:rsidRPr="008A0313" w:rsidRDefault="00A74BCF" w:rsidP="001A3F31">
      <w:pPr>
        <w:pStyle w:val="ListParagraph"/>
        <w:numPr>
          <w:ilvl w:val="0"/>
          <w:numId w:val="46"/>
        </w:numPr>
        <w:spacing w:after="200" w:line="276" w:lineRule="auto"/>
      </w:pPr>
      <w:r>
        <w:t>SEE should be pushed into mainstream policies and</w:t>
      </w:r>
      <w:r w:rsidR="00354C02" w:rsidRPr="008A0313">
        <w:t xml:space="preserve"> should be recognised in all laws created at EU level</w:t>
      </w:r>
    </w:p>
    <w:p w:rsidR="00354C02" w:rsidRPr="008A0313" w:rsidRDefault="00354C02" w:rsidP="001A3F31">
      <w:pPr>
        <w:pStyle w:val="ListParagraph"/>
        <w:numPr>
          <w:ilvl w:val="0"/>
          <w:numId w:val="46"/>
        </w:numPr>
        <w:spacing w:after="200" w:line="276" w:lineRule="auto"/>
        <w:jc w:val="left"/>
      </w:pPr>
      <w:r w:rsidRPr="008A0313">
        <w:t>Investigate more in hybrid funding to change the</w:t>
      </w:r>
      <w:r w:rsidR="00A74BCF">
        <w:t xml:space="preserve"> current</w:t>
      </w:r>
      <w:r w:rsidRPr="008A0313">
        <w:t xml:space="preserve"> perspective </w:t>
      </w:r>
    </w:p>
    <w:p w:rsidR="00354C02" w:rsidRPr="008A0313" w:rsidRDefault="00354C02" w:rsidP="001A3F31">
      <w:pPr>
        <w:pStyle w:val="ListParagraph"/>
        <w:numPr>
          <w:ilvl w:val="0"/>
          <w:numId w:val="46"/>
        </w:numPr>
        <w:spacing w:after="200" w:line="276" w:lineRule="auto"/>
      </w:pPr>
      <w:r w:rsidRPr="008A0313">
        <w:t>Broaden the G20 scope on ‘inclusive business’ to include also local and small enterprises and not only big companies, so to get SEEs also into focus</w:t>
      </w:r>
    </w:p>
    <w:p w:rsidR="00354C02" w:rsidRPr="008A0313" w:rsidRDefault="00354C02" w:rsidP="001A3F31">
      <w:pPr>
        <w:pStyle w:val="ListParagraph"/>
        <w:numPr>
          <w:ilvl w:val="0"/>
          <w:numId w:val="46"/>
        </w:numPr>
        <w:pBdr>
          <w:top w:val="nil"/>
          <w:left w:val="nil"/>
          <w:bottom w:val="nil"/>
          <w:right w:val="nil"/>
          <w:between w:val="nil"/>
          <w:bar w:val="nil"/>
        </w:pBdr>
        <w:spacing w:line="276" w:lineRule="auto"/>
      </w:pPr>
      <w:r w:rsidRPr="008A0313">
        <w:t>Promote more high level discussions on SE</w:t>
      </w:r>
    </w:p>
    <w:p w:rsidR="00354C02" w:rsidRPr="008A0313" w:rsidRDefault="00354C02" w:rsidP="001A3F31">
      <w:pPr>
        <w:pStyle w:val="ListParagraph"/>
        <w:numPr>
          <w:ilvl w:val="0"/>
          <w:numId w:val="46"/>
        </w:numPr>
        <w:pBdr>
          <w:top w:val="nil"/>
          <w:left w:val="nil"/>
          <w:bottom w:val="nil"/>
          <w:right w:val="nil"/>
          <w:between w:val="nil"/>
          <w:bar w:val="nil"/>
        </w:pBdr>
        <w:spacing w:line="276" w:lineRule="auto"/>
      </w:pPr>
      <w:r w:rsidRPr="008A0313">
        <w:rPr>
          <w:rFonts w:eastAsia="Arial Unicode MS"/>
          <w:color w:val="000000"/>
          <w:bdr w:val="nil"/>
        </w:rPr>
        <w:t xml:space="preserve">EU agenda and Commission agenda is disconnected from recommendations that we make in these sort of meetings, so we should reflect on innovative ways to make our recommendations and </w:t>
      </w:r>
      <w:r w:rsidRPr="008A0313">
        <w:t>change our ways of working as traditional ones are not effective</w:t>
      </w:r>
    </w:p>
    <w:p w:rsidR="00354C02" w:rsidRPr="008A0313" w:rsidRDefault="00354C02" w:rsidP="001A3F31">
      <w:pPr>
        <w:numPr>
          <w:ilvl w:val="0"/>
          <w:numId w:val="46"/>
        </w:numPr>
        <w:pBdr>
          <w:top w:val="nil"/>
          <w:left w:val="nil"/>
          <w:bottom w:val="nil"/>
          <w:right w:val="nil"/>
          <w:between w:val="nil"/>
          <w:bar w:val="nil"/>
        </w:pBdr>
        <w:spacing w:line="276" w:lineRule="auto"/>
      </w:pPr>
      <w:r w:rsidRPr="008A0313">
        <w:rPr>
          <w:rFonts w:eastAsia="Arial Unicode MS"/>
          <w:bdr w:val="nil"/>
        </w:rPr>
        <w:t>Social protection is a fundamental part of the sustainable work of tomorrow</w:t>
      </w:r>
    </w:p>
    <w:p w:rsidR="00354C02" w:rsidRPr="008A0313" w:rsidRDefault="00354C02" w:rsidP="00354C02">
      <w:pPr>
        <w:rPr>
          <w:b/>
        </w:rPr>
      </w:pPr>
    </w:p>
    <w:p w:rsidR="00925ECB" w:rsidRPr="001A3F31" w:rsidRDefault="00F31FFC" w:rsidP="001A3F31">
      <w:pPr>
        <w:pStyle w:val="Heading1"/>
        <w:rPr>
          <w:b/>
        </w:rPr>
      </w:pPr>
      <w:r w:rsidRPr="001A3F31">
        <w:rPr>
          <w:b/>
        </w:rPr>
        <w:t>Institutional reply</w:t>
      </w:r>
    </w:p>
    <w:p w:rsidR="00F31FFC" w:rsidRPr="008A0313" w:rsidRDefault="00F31FFC" w:rsidP="00354C02">
      <w:pPr>
        <w:rPr>
          <w:b/>
          <w:u w:val="single"/>
        </w:rPr>
      </w:pPr>
    </w:p>
    <w:p w:rsidR="00F31FFC" w:rsidRPr="001A3F31" w:rsidRDefault="00F31FFC" w:rsidP="001A3F31">
      <w:pPr>
        <w:pStyle w:val="Heading2"/>
        <w:rPr>
          <w:u w:val="single"/>
        </w:rPr>
      </w:pPr>
      <w:r w:rsidRPr="001A3F31">
        <w:rPr>
          <w:u w:val="single"/>
        </w:rPr>
        <w:t>Slovak Presidency</w:t>
      </w:r>
    </w:p>
    <w:p w:rsidR="00F31FFC" w:rsidRPr="008A0313" w:rsidRDefault="00F31FFC" w:rsidP="00354C02">
      <w:pPr>
        <w:rPr>
          <w:b/>
        </w:rPr>
      </w:pPr>
    </w:p>
    <w:p w:rsidR="00F31FFC" w:rsidRPr="00F31FFC" w:rsidRDefault="00BF326D" w:rsidP="001A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lang w:eastAsia="fr-BE"/>
        </w:rPr>
      </w:pPr>
      <w:r w:rsidRPr="008A0313">
        <w:rPr>
          <w:color w:val="222222"/>
          <w:lang w:eastAsia="fr-BE"/>
        </w:rPr>
        <w:t xml:space="preserve">The representative of the Slovak Presidency outlined the program of the Slovak Presidency </w:t>
      </w:r>
      <w:r w:rsidR="00F24CD5">
        <w:rPr>
          <w:color w:val="222222"/>
          <w:lang w:eastAsia="fr-BE"/>
        </w:rPr>
        <w:t>and underlined the fact that the Social E</w:t>
      </w:r>
      <w:r w:rsidR="00F31FFC" w:rsidRPr="00F31FFC">
        <w:rPr>
          <w:color w:val="222222"/>
          <w:lang w:eastAsia="fr-BE"/>
        </w:rPr>
        <w:t xml:space="preserve">conomy should be an instrument for </w:t>
      </w:r>
      <w:r w:rsidR="00580A9C" w:rsidRPr="008A0313">
        <w:rPr>
          <w:color w:val="222222"/>
          <w:lang w:eastAsia="fr-BE"/>
        </w:rPr>
        <w:t>unleashing</w:t>
      </w:r>
      <w:r w:rsidR="00F31FFC" w:rsidRPr="00F31FFC">
        <w:rPr>
          <w:color w:val="222222"/>
          <w:lang w:eastAsia="fr-BE"/>
        </w:rPr>
        <w:t xml:space="preserve"> the hidden potential in society and should be considered as a sector of the economy</w:t>
      </w:r>
      <w:r w:rsidR="00580A9C" w:rsidRPr="008A0313">
        <w:rPr>
          <w:color w:val="222222"/>
          <w:lang w:eastAsia="fr-BE"/>
        </w:rPr>
        <w:t xml:space="preserve"> in </w:t>
      </w:r>
      <w:proofErr w:type="gramStart"/>
      <w:r w:rsidR="00580A9C" w:rsidRPr="008A0313">
        <w:rPr>
          <w:color w:val="222222"/>
          <w:lang w:eastAsia="fr-BE"/>
        </w:rPr>
        <w:t>itself</w:t>
      </w:r>
      <w:proofErr w:type="gramEnd"/>
      <w:r w:rsidR="00F31FFC" w:rsidRPr="00F31FFC">
        <w:rPr>
          <w:color w:val="222222"/>
          <w:lang w:eastAsia="fr-BE"/>
        </w:rPr>
        <w:t>. The great events of the Slovak Presidency will be:</w:t>
      </w:r>
    </w:p>
    <w:p w:rsidR="00F31FFC" w:rsidRPr="00F31FFC" w:rsidRDefault="00F31FFC" w:rsidP="001A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lang w:eastAsia="fr-BE"/>
        </w:rPr>
      </w:pPr>
    </w:p>
    <w:p w:rsidR="00F31FFC" w:rsidRPr="00F31FFC" w:rsidRDefault="00F31FFC" w:rsidP="001A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lang w:eastAsia="fr-BE"/>
        </w:rPr>
      </w:pPr>
      <w:r w:rsidRPr="00F31FFC">
        <w:rPr>
          <w:color w:val="222222"/>
          <w:lang w:eastAsia="fr-BE"/>
        </w:rPr>
        <w:t xml:space="preserve">- </w:t>
      </w:r>
      <w:r w:rsidR="001A3F31">
        <w:rPr>
          <w:color w:val="222222"/>
          <w:lang w:eastAsia="fr-BE"/>
        </w:rPr>
        <w:t>A</w:t>
      </w:r>
      <w:r w:rsidRPr="00F31FFC">
        <w:rPr>
          <w:color w:val="222222"/>
          <w:lang w:eastAsia="fr-BE"/>
        </w:rPr>
        <w:t xml:space="preserve"> conference</w:t>
      </w:r>
      <w:r w:rsidR="00580A9C" w:rsidRPr="008A0313">
        <w:rPr>
          <w:color w:val="222222"/>
          <w:lang w:eastAsia="fr-BE"/>
        </w:rPr>
        <w:t xml:space="preserve"> in October</w:t>
      </w:r>
      <w:r w:rsidRPr="00F31FFC">
        <w:rPr>
          <w:color w:val="222222"/>
          <w:lang w:eastAsia="fr-BE"/>
        </w:rPr>
        <w:t xml:space="preserve"> on the potential of the Roma as an engine of change. It </w:t>
      </w:r>
      <w:r w:rsidR="008F3A84">
        <w:rPr>
          <w:color w:val="222222"/>
          <w:lang w:eastAsia="fr-BE"/>
        </w:rPr>
        <w:t>will include a workshop on the Social E</w:t>
      </w:r>
      <w:r w:rsidRPr="00F31FFC">
        <w:rPr>
          <w:color w:val="222222"/>
          <w:lang w:eastAsia="fr-BE"/>
        </w:rPr>
        <w:t>conomy;</w:t>
      </w:r>
    </w:p>
    <w:p w:rsidR="00F31FFC" w:rsidRPr="008A0313" w:rsidRDefault="00580A9C" w:rsidP="001A3F31">
      <w:pPr>
        <w:rPr>
          <w:color w:val="222222"/>
          <w:lang w:eastAsia="fr-BE"/>
        </w:rPr>
      </w:pPr>
      <w:r w:rsidRPr="008A0313">
        <w:rPr>
          <w:color w:val="222222"/>
          <w:lang w:eastAsia="fr-BE"/>
        </w:rPr>
        <w:t>- A</w:t>
      </w:r>
      <w:r w:rsidR="00F31FFC" w:rsidRPr="008A0313">
        <w:rPr>
          <w:color w:val="222222"/>
          <w:lang w:eastAsia="fr-BE"/>
        </w:rPr>
        <w:t xml:space="preserve"> conference on 30 November and 1 December </w:t>
      </w:r>
      <w:r w:rsidRPr="008A0313">
        <w:rPr>
          <w:color w:val="222222"/>
          <w:lang w:eastAsia="fr-BE"/>
        </w:rPr>
        <w:t>which</w:t>
      </w:r>
      <w:r w:rsidR="00F31FFC" w:rsidRPr="008A0313">
        <w:rPr>
          <w:color w:val="222222"/>
          <w:lang w:eastAsia="fr-BE"/>
        </w:rPr>
        <w:t xml:space="preserve"> will seek to encourage </w:t>
      </w:r>
      <w:r w:rsidR="008F3A84">
        <w:rPr>
          <w:color w:val="222222"/>
          <w:lang w:eastAsia="fr-BE"/>
        </w:rPr>
        <w:t>EU institutions to include the Social E</w:t>
      </w:r>
      <w:r w:rsidR="00F31FFC" w:rsidRPr="008A0313">
        <w:rPr>
          <w:color w:val="222222"/>
          <w:lang w:eastAsia="fr-BE"/>
        </w:rPr>
        <w:t xml:space="preserve">conomy in decisions </w:t>
      </w:r>
      <w:r w:rsidRPr="008A0313">
        <w:rPr>
          <w:color w:val="222222"/>
          <w:lang w:eastAsia="fr-BE"/>
        </w:rPr>
        <w:t>concerning</w:t>
      </w:r>
      <w:r w:rsidR="00F31FFC" w:rsidRPr="008A0313">
        <w:rPr>
          <w:color w:val="222222"/>
          <w:lang w:eastAsia="fr-BE"/>
        </w:rPr>
        <w:t xml:space="preserve"> economic growth and </w:t>
      </w:r>
      <w:r w:rsidR="001A3F31" w:rsidRPr="008A0313">
        <w:rPr>
          <w:color w:val="222222"/>
          <w:lang w:eastAsia="fr-BE"/>
        </w:rPr>
        <w:t>labour</w:t>
      </w:r>
      <w:r w:rsidR="00F31FFC" w:rsidRPr="008A0313">
        <w:rPr>
          <w:color w:val="222222"/>
          <w:lang w:eastAsia="fr-BE"/>
        </w:rPr>
        <w:t xml:space="preserve"> market</w:t>
      </w:r>
      <w:r w:rsidRPr="008A0313">
        <w:rPr>
          <w:color w:val="222222"/>
          <w:lang w:eastAsia="fr-BE"/>
        </w:rPr>
        <w:t xml:space="preserve"> policies</w:t>
      </w:r>
      <w:r w:rsidR="00F31FFC" w:rsidRPr="008A0313">
        <w:rPr>
          <w:color w:val="222222"/>
          <w:lang w:eastAsia="fr-BE"/>
        </w:rPr>
        <w:t>.</w:t>
      </w:r>
    </w:p>
    <w:p w:rsidR="00580A9C" w:rsidRPr="008A0313" w:rsidRDefault="00580A9C" w:rsidP="00580A9C">
      <w:pPr>
        <w:jc w:val="left"/>
        <w:rPr>
          <w:color w:val="222222"/>
          <w:lang w:eastAsia="fr-BE"/>
        </w:rPr>
      </w:pPr>
    </w:p>
    <w:p w:rsidR="00580A9C" w:rsidRPr="001A3F31" w:rsidRDefault="00580A9C" w:rsidP="001A3F31">
      <w:pPr>
        <w:pStyle w:val="Heading2"/>
        <w:rPr>
          <w:u w:val="single"/>
          <w:lang w:eastAsia="fr-BE"/>
        </w:rPr>
      </w:pPr>
      <w:r w:rsidRPr="001A3F31">
        <w:rPr>
          <w:u w:val="single"/>
          <w:lang w:eastAsia="fr-BE"/>
        </w:rPr>
        <w:t>Maltese Presidency</w:t>
      </w:r>
    </w:p>
    <w:p w:rsidR="00BF326D" w:rsidRPr="008A0313" w:rsidRDefault="00BF326D" w:rsidP="00580A9C">
      <w:pPr>
        <w:jc w:val="left"/>
        <w:rPr>
          <w:color w:val="222222"/>
          <w:u w:val="single"/>
          <w:lang w:eastAsia="fr-BE"/>
        </w:rPr>
      </w:pPr>
    </w:p>
    <w:p w:rsidR="00580A9C" w:rsidRPr="008A0313" w:rsidRDefault="00201899" w:rsidP="00201899">
      <w:pPr>
        <w:rPr>
          <w:color w:val="222222"/>
        </w:rPr>
      </w:pPr>
      <w:r w:rsidRPr="008A0313">
        <w:rPr>
          <w:color w:val="222222"/>
          <w:lang w:eastAsia="fr-BE"/>
        </w:rPr>
        <w:lastRenderedPageBreak/>
        <w:t xml:space="preserve">The main points of the Maltese Presidency representative were the following: </w:t>
      </w:r>
      <w:r w:rsidRPr="008A0313">
        <w:rPr>
          <w:color w:val="222222"/>
        </w:rPr>
        <w:t>i</w:t>
      </w:r>
      <w:r w:rsidR="00580A9C" w:rsidRPr="008A0313">
        <w:rPr>
          <w:color w:val="222222"/>
        </w:rPr>
        <w:t>nnovative solution</w:t>
      </w:r>
      <w:r w:rsidR="00F24CD5">
        <w:rPr>
          <w:color w:val="222222"/>
        </w:rPr>
        <w:t>s must be found to support the Social E</w:t>
      </w:r>
      <w:r w:rsidR="00580A9C" w:rsidRPr="008A0313">
        <w:rPr>
          <w:color w:val="222222"/>
        </w:rPr>
        <w:t>conomy. It is important to promote a pluralist economy build on market systems that are happy to embrace different business models. Among the priorities of the Maltese Presi</w:t>
      </w:r>
      <w:r w:rsidR="00F24CD5">
        <w:rPr>
          <w:color w:val="222222"/>
        </w:rPr>
        <w:t>dency, we can mention SMEs and Social E</w:t>
      </w:r>
      <w:r w:rsidR="00580A9C" w:rsidRPr="008A0313">
        <w:rPr>
          <w:color w:val="222222"/>
        </w:rPr>
        <w:t>nterprises which are the backbone of the economy. To ensure their survival, strategies are needed, particularly</w:t>
      </w:r>
      <w:r w:rsidR="00BF326D" w:rsidRPr="008A0313">
        <w:rPr>
          <w:color w:val="222222"/>
        </w:rPr>
        <w:t xml:space="preserve"> in terms of access to finance,</w:t>
      </w:r>
      <w:r w:rsidR="00580A9C" w:rsidRPr="008A0313">
        <w:rPr>
          <w:color w:val="222222"/>
        </w:rPr>
        <w:t xml:space="preserve"> </w:t>
      </w:r>
      <w:r w:rsidR="00BF326D" w:rsidRPr="008A0313">
        <w:rPr>
          <w:color w:val="222222"/>
        </w:rPr>
        <w:t>awareness rising on the challenges entrepreneurs face when establishing their business</w:t>
      </w:r>
      <w:r w:rsidR="00580A9C" w:rsidRPr="008A0313">
        <w:rPr>
          <w:color w:val="222222"/>
        </w:rPr>
        <w:t xml:space="preserve"> </w:t>
      </w:r>
      <w:r w:rsidR="00BF326D" w:rsidRPr="008A0313">
        <w:rPr>
          <w:color w:val="222222"/>
        </w:rPr>
        <w:t xml:space="preserve">and </w:t>
      </w:r>
      <w:r w:rsidR="008F3A84">
        <w:rPr>
          <w:color w:val="222222"/>
        </w:rPr>
        <w:t xml:space="preserve">making sure </w:t>
      </w:r>
      <w:r w:rsidR="00BF326D" w:rsidRPr="008A0313">
        <w:rPr>
          <w:color w:val="222222"/>
        </w:rPr>
        <w:t>that the European regulation framework is more SME friendly.</w:t>
      </w:r>
    </w:p>
    <w:p w:rsidR="00201899" w:rsidRPr="008A0313" w:rsidRDefault="00201899" w:rsidP="00201899">
      <w:pPr>
        <w:rPr>
          <w:color w:val="222222"/>
        </w:rPr>
      </w:pPr>
    </w:p>
    <w:p w:rsidR="00201899" w:rsidRPr="001A3F31" w:rsidRDefault="00201899" w:rsidP="001A3F31">
      <w:pPr>
        <w:pStyle w:val="Heading2"/>
        <w:rPr>
          <w:u w:val="single"/>
        </w:rPr>
      </w:pPr>
      <w:r w:rsidRPr="001A3F31">
        <w:rPr>
          <w:u w:val="single"/>
        </w:rPr>
        <w:t>European Commission</w:t>
      </w:r>
    </w:p>
    <w:p w:rsidR="00201899" w:rsidRPr="008A0313" w:rsidRDefault="00201899" w:rsidP="00201899">
      <w:pPr>
        <w:rPr>
          <w:color w:val="222222"/>
          <w:u w:val="single"/>
        </w:rPr>
      </w:pPr>
    </w:p>
    <w:p w:rsidR="00201899" w:rsidRPr="008A0313" w:rsidRDefault="00201899" w:rsidP="00201899">
      <w:pPr>
        <w:rPr>
          <w:color w:val="222222"/>
        </w:rPr>
      </w:pPr>
      <w:r w:rsidRPr="008A0313">
        <w:rPr>
          <w:color w:val="222222"/>
        </w:rPr>
        <w:t>The Commission presented its working program for the coming months, among others the GECES report due for the autumn 2016, as well as the efforts needed to build an adequate ecosystem for Social Economy Enterprises in order to fully unleash their potential.</w:t>
      </w:r>
    </w:p>
    <w:p w:rsidR="00201899" w:rsidRPr="008A0313" w:rsidRDefault="00201899" w:rsidP="00201899">
      <w:pPr>
        <w:rPr>
          <w:color w:val="222222"/>
        </w:rPr>
      </w:pPr>
    </w:p>
    <w:p w:rsidR="00201899" w:rsidRPr="001A3F31" w:rsidRDefault="00201899" w:rsidP="001A3F31">
      <w:pPr>
        <w:pStyle w:val="Heading2"/>
        <w:rPr>
          <w:u w:val="single"/>
        </w:rPr>
      </w:pPr>
      <w:r w:rsidRPr="001A3F31">
        <w:rPr>
          <w:u w:val="single"/>
        </w:rPr>
        <w:t>European Parliament</w:t>
      </w:r>
    </w:p>
    <w:p w:rsidR="00201899" w:rsidRPr="008A0313" w:rsidRDefault="00201899" w:rsidP="00201899">
      <w:pPr>
        <w:rPr>
          <w:color w:val="222222"/>
          <w:u w:val="single"/>
        </w:rPr>
      </w:pPr>
    </w:p>
    <w:p w:rsidR="00201899" w:rsidRDefault="00201899" w:rsidP="00201899">
      <w:pPr>
        <w:rPr>
          <w:color w:val="222222"/>
        </w:rPr>
      </w:pPr>
      <w:r w:rsidRPr="008A0313">
        <w:rPr>
          <w:color w:val="222222"/>
        </w:rPr>
        <w:t>The representative of the European Parliament stressed the need for stronger cooperation between the different actors of the Social Economy, which is a challenge for the future. It is important to integrate the Social Economy in the strategy for the single market. Social Economy should be promoted and the best way to achieve this is to strengthen the partnership between the EP, the EC, the EESC and the stakeholders.</w:t>
      </w:r>
    </w:p>
    <w:p w:rsidR="00CD387A" w:rsidRDefault="00CD387A" w:rsidP="00201899">
      <w:pPr>
        <w:rPr>
          <w:color w:val="222222"/>
        </w:rPr>
      </w:pPr>
    </w:p>
    <w:p w:rsidR="001A3F31" w:rsidRDefault="001A3F31" w:rsidP="008F3A84">
      <w:pPr>
        <w:overflowPunct w:val="0"/>
        <w:autoSpaceDE w:val="0"/>
        <w:autoSpaceDN w:val="0"/>
        <w:adjustRightInd w:val="0"/>
        <w:jc w:val="center"/>
        <w:textAlignment w:val="baseline"/>
        <w:rPr>
          <w:lang w:val="nl-BE"/>
        </w:rPr>
      </w:pPr>
      <w:r>
        <w:rPr>
          <w:lang w:val="nl-BE"/>
        </w:rPr>
        <w:t>_____________</w:t>
      </w:r>
    </w:p>
    <w:p w:rsidR="008F3A84" w:rsidRDefault="008F3A84">
      <w:pPr>
        <w:rPr>
          <w:lang w:val="nl-BE"/>
        </w:rPr>
      </w:pPr>
    </w:p>
    <w:p w:rsidR="008F3A84" w:rsidRDefault="008F3A84">
      <w:pPr>
        <w:rPr>
          <w:lang w:val="nl-BE"/>
        </w:rPr>
      </w:pPr>
      <w:r>
        <w:rPr>
          <w:lang w:val="nl-BE"/>
        </w:rPr>
        <w:t xml:space="preserve">- </w:t>
      </w:r>
      <w:proofErr w:type="spellStart"/>
      <w:r>
        <w:rPr>
          <w:lang w:val="nl-BE"/>
        </w:rPr>
        <w:t>Participants</w:t>
      </w:r>
      <w:proofErr w:type="spellEnd"/>
      <w:r>
        <w:rPr>
          <w:lang w:val="nl-BE"/>
        </w:rPr>
        <w:t xml:space="preserve"> list in appendix.</w:t>
      </w:r>
    </w:p>
    <w:p w:rsidR="008F3A84" w:rsidRDefault="008F3A84">
      <w:pPr>
        <w:rPr>
          <w:lang w:val="nl-BE"/>
        </w:rPr>
      </w:pPr>
    </w:p>
    <w:p w:rsidR="008F3A84" w:rsidRPr="008F3A84" w:rsidRDefault="008F3A84">
      <w:pPr>
        <w:rPr>
          <w:u w:val="single"/>
          <w:lang w:val="nl-BE"/>
        </w:rPr>
      </w:pPr>
      <w:r>
        <w:rPr>
          <w:u w:val="single"/>
          <w:lang w:val="nl-BE"/>
        </w:rPr>
        <w:t xml:space="preserve">Follow </w:t>
      </w:r>
      <w:proofErr w:type="spellStart"/>
      <w:proofErr w:type="gramStart"/>
      <w:r>
        <w:rPr>
          <w:u w:val="single"/>
          <w:lang w:val="nl-BE"/>
        </w:rPr>
        <w:t>us</w:t>
      </w:r>
      <w:proofErr w:type="spellEnd"/>
      <w:proofErr w:type="gramEnd"/>
      <w:r>
        <w:rPr>
          <w:u w:val="single"/>
          <w:lang w:val="nl-BE"/>
        </w:rPr>
        <w:t xml:space="preserve"> on:</w:t>
      </w:r>
    </w:p>
    <w:p w:rsidR="008F3A84" w:rsidRDefault="00612FFB">
      <w:pPr>
        <w:rPr>
          <w:lang w:val="nl-BE"/>
        </w:rPr>
      </w:pPr>
      <w:hyperlink r:id="rId11" w:history="1">
        <w:r w:rsidR="008F3A84" w:rsidRPr="000B45B1">
          <w:rPr>
            <w:rStyle w:val="Hyperlink"/>
            <w:lang w:val="nl-BE"/>
          </w:rPr>
          <w:t>http://www.eesc.europa.eu/?i=portal.en.social-entrepreneurship-make-it-happen</w:t>
        </w:r>
      </w:hyperlink>
    </w:p>
    <w:p w:rsidR="008F3A84" w:rsidRDefault="008F3A84">
      <w:pPr>
        <w:rPr>
          <w:lang w:val="nl-BE"/>
        </w:rPr>
      </w:pPr>
      <w:r>
        <w:rPr>
          <w:lang w:val="nl-BE"/>
        </w:rPr>
        <w:t xml:space="preserve">Twitter: </w:t>
      </w:r>
      <w:proofErr w:type="spellStart"/>
      <w:r>
        <w:rPr>
          <w:lang w:val="nl-BE"/>
        </w:rPr>
        <w:t>EESC_SocEnt</w:t>
      </w:r>
      <w:proofErr w:type="spellEnd"/>
    </w:p>
    <w:p w:rsidR="008F3A84" w:rsidRDefault="008F3A84">
      <w:pPr>
        <w:rPr>
          <w:lang w:val="nl-BE"/>
        </w:rPr>
      </w:pPr>
    </w:p>
    <w:p w:rsidR="008F3A84" w:rsidRPr="00AE57B9" w:rsidRDefault="008F3A84">
      <w:pPr>
        <w:rPr>
          <w:lang w:val="nl-BE"/>
        </w:rPr>
      </w:pPr>
    </w:p>
    <w:p w:rsidR="001A3F31" w:rsidRDefault="001A3F31" w:rsidP="00201899">
      <w:pPr>
        <w:rPr>
          <w:color w:val="222222"/>
        </w:rPr>
      </w:pPr>
    </w:p>
    <w:p w:rsidR="00CD387A" w:rsidRPr="008A0313" w:rsidRDefault="00CD387A" w:rsidP="00201899">
      <w:pPr>
        <w:rPr>
          <w:color w:val="222222"/>
          <w:u w:val="single"/>
        </w:rPr>
      </w:pPr>
    </w:p>
    <w:sectPr w:rsidR="00CD387A" w:rsidRPr="008A0313" w:rsidSect="00F21B52">
      <w:footerReference w:type="default" r:id="rId1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6B" w:rsidRDefault="009F076B" w:rsidP="009F076B">
      <w:pPr>
        <w:spacing w:line="240" w:lineRule="auto"/>
      </w:pPr>
      <w:r>
        <w:separator/>
      </w:r>
    </w:p>
  </w:endnote>
  <w:endnote w:type="continuationSeparator" w:id="0">
    <w:p w:rsidR="009F076B" w:rsidRDefault="009F076B" w:rsidP="009F0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16601"/>
      <w:docPartObj>
        <w:docPartGallery w:val="Page Numbers (Bottom of Page)"/>
        <w:docPartUnique/>
      </w:docPartObj>
    </w:sdtPr>
    <w:sdtEndPr>
      <w:rPr>
        <w:noProof/>
      </w:rPr>
    </w:sdtEndPr>
    <w:sdtContent>
      <w:p w:rsidR="009F076B" w:rsidRDefault="009F076B">
        <w:pPr>
          <w:pStyle w:val="Footer"/>
          <w:jc w:val="right"/>
        </w:pPr>
        <w:r>
          <w:fldChar w:fldCharType="begin"/>
        </w:r>
        <w:r>
          <w:instrText xml:space="preserve"> PAGE   \* MERGEFORMAT </w:instrText>
        </w:r>
        <w:r>
          <w:fldChar w:fldCharType="separate"/>
        </w:r>
        <w:r w:rsidR="00612FFB">
          <w:rPr>
            <w:noProof/>
          </w:rPr>
          <w:t>2</w:t>
        </w:r>
        <w:r>
          <w:rPr>
            <w:noProof/>
          </w:rPr>
          <w:fldChar w:fldCharType="end"/>
        </w:r>
      </w:p>
    </w:sdtContent>
  </w:sdt>
  <w:p w:rsidR="009F076B" w:rsidRDefault="009F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6B" w:rsidRDefault="009F076B" w:rsidP="009F076B">
      <w:pPr>
        <w:spacing w:line="240" w:lineRule="auto"/>
      </w:pPr>
      <w:r>
        <w:separator/>
      </w:r>
    </w:p>
  </w:footnote>
  <w:footnote w:type="continuationSeparator" w:id="0">
    <w:p w:rsidR="009F076B" w:rsidRDefault="009F076B" w:rsidP="009F07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CC7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D33AA7"/>
    <w:multiLevelType w:val="hybridMultilevel"/>
    <w:tmpl w:val="18F61498"/>
    <w:lvl w:ilvl="0" w:tplc="4738A38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0376D9"/>
    <w:multiLevelType w:val="hybridMultilevel"/>
    <w:tmpl w:val="7CFA1A02"/>
    <w:lvl w:ilvl="0" w:tplc="080C0001">
      <w:start w:val="1"/>
      <w:numFmt w:val="bullet"/>
      <w:lvlText w:val=""/>
      <w:lvlJc w:val="left"/>
      <w:pPr>
        <w:ind w:left="709" w:hanging="360"/>
      </w:pPr>
      <w:rPr>
        <w:rFonts w:ascii="Symbol" w:hAnsi="Symbol" w:hint="default"/>
      </w:rPr>
    </w:lvl>
    <w:lvl w:ilvl="1" w:tplc="080C0003" w:tentative="1">
      <w:start w:val="1"/>
      <w:numFmt w:val="bullet"/>
      <w:lvlText w:val="o"/>
      <w:lvlJc w:val="left"/>
      <w:pPr>
        <w:ind w:left="1429" w:hanging="360"/>
      </w:pPr>
      <w:rPr>
        <w:rFonts w:ascii="Courier New" w:hAnsi="Courier New" w:cs="Courier New" w:hint="default"/>
      </w:rPr>
    </w:lvl>
    <w:lvl w:ilvl="2" w:tplc="080C0005" w:tentative="1">
      <w:start w:val="1"/>
      <w:numFmt w:val="bullet"/>
      <w:lvlText w:val=""/>
      <w:lvlJc w:val="left"/>
      <w:pPr>
        <w:ind w:left="2149" w:hanging="360"/>
      </w:pPr>
      <w:rPr>
        <w:rFonts w:ascii="Wingdings" w:hAnsi="Wingdings" w:hint="default"/>
      </w:rPr>
    </w:lvl>
    <w:lvl w:ilvl="3" w:tplc="080C0001" w:tentative="1">
      <w:start w:val="1"/>
      <w:numFmt w:val="bullet"/>
      <w:lvlText w:val=""/>
      <w:lvlJc w:val="left"/>
      <w:pPr>
        <w:ind w:left="2869" w:hanging="360"/>
      </w:pPr>
      <w:rPr>
        <w:rFonts w:ascii="Symbol" w:hAnsi="Symbol" w:hint="default"/>
      </w:rPr>
    </w:lvl>
    <w:lvl w:ilvl="4" w:tplc="080C0003" w:tentative="1">
      <w:start w:val="1"/>
      <w:numFmt w:val="bullet"/>
      <w:lvlText w:val="o"/>
      <w:lvlJc w:val="left"/>
      <w:pPr>
        <w:ind w:left="3589" w:hanging="360"/>
      </w:pPr>
      <w:rPr>
        <w:rFonts w:ascii="Courier New" w:hAnsi="Courier New" w:cs="Courier New" w:hint="default"/>
      </w:rPr>
    </w:lvl>
    <w:lvl w:ilvl="5" w:tplc="080C0005" w:tentative="1">
      <w:start w:val="1"/>
      <w:numFmt w:val="bullet"/>
      <w:lvlText w:val=""/>
      <w:lvlJc w:val="left"/>
      <w:pPr>
        <w:ind w:left="4309" w:hanging="360"/>
      </w:pPr>
      <w:rPr>
        <w:rFonts w:ascii="Wingdings" w:hAnsi="Wingdings" w:hint="default"/>
      </w:rPr>
    </w:lvl>
    <w:lvl w:ilvl="6" w:tplc="080C0001" w:tentative="1">
      <w:start w:val="1"/>
      <w:numFmt w:val="bullet"/>
      <w:lvlText w:val=""/>
      <w:lvlJc w:val="left"/>
      <w:pPr>
        <w:ind w:left="5029" w:hanging="360"/>
      </w:pPr>
      <w:rPr>
        <w:rFonts w:ascii="Symbol" w:hAnsi="Symbol" w:hint="default"/>
      </w:rPr>
    </w:lvl>
    <w:lvl w:ilvl="7" w:tplc="080C0003" w:tentative="1">
      <w:start w:val="1"/>
      <w:numFmt w:val="bullet"/>
      <w:lvlText w:val="o"/>
      <w:lvlJc w:val="left"/>
      <w:pPr>
        <w:ind w:left="5749" w:hanging="360"/>
      </w:pPr>
      <w:rPr>
        <w:rFonts w:ascii="Courier New" w:hAnsi="Courier New" w:cs="Courier New" w:hint="default"/>
      </w:rPr>
    </w:lvl>
    <w:lvl w:ilvl="8" w:tplc="080C0005" w:tentative="1">
      <w:start w:val="1"/>
      <w:numFmt w:val="bullet"/>
      <w:lvlText w:val=""/>
      <w:lvlJc w:val="left"/>
      <w:pPr>
        <w:ind w:left="6469" w:hanging="360"/>
      </w:pPr>
      <w:rPr>
        <w:rFonts w:ascii="Wingdings" w:hAnsi="Wingdings" w:hint="default"/>
      </w:rPr>
    </w:lvl>
  </w:abstractNum>
  <w:abstractNum w:abstractNumId="3">
    <w:nsid w:val="05BD4438"/>
    <w:multiLevelType w:val="hybridMultilevel"/>
    <w:tmpl w:val="BDAC22BA"/>
    <w:lvl w:ilvl="0" w:tplc="0FE08088">
      <w:start w:val="1"/>
      <w:numFmt w:val="bullet"/>
      <w:lvlText w:val=""/>
      <w:lvlJc w:val="left"/>
      <w:pPr>
        <w:ind w:left="426" w:hanging="360"/>
      </w:pPr>
      <w:rPr>
        <w:rFonts w:ascii="Symbol" w:hAnsi="Symbol" w:hint="default"/>
      </w:rPr>
    </w:lvl>
    <w:lvl w:ilvl="1" w:tplc="080C0003">
      <w:start w:val="1"/>
      <w:numFmt w:val="bullet"/>
      <w:lvlText w:val="o"/>
      <w:lvlJc w:val="left"/>
      <w:pPr>
        <w:ind w:left="1146" w:hanging="360"/>
      </w:pPr>
      <w:rPr>
        <w:rFonts w:ascii="Courier New" w:hAnsi="Courier New" w:cs="Courier New" w:hint="default"/>
      </w:rPr>
    </w:lvl>
    <w:lvl w:ilvl="2" w:tplc="080C0005" w:tentative="1">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4">
    <w:nsid w:val="06FC17AB"/>
    <w:multiLevelType w:val="hybridMultilevel"/>
    <w:tmpl w:val="16D8C8F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8223004"/>
    <w:multiLevelType w:val="hybridMultilevel"/>
    <w:tmpl w:val="A91C06B6"/>
    <w:lvl w:ilvl="0" w:tplc="0FE08088">
      <w:start w:val="1"/>
      <w:numFmt w:val="bullet"/>
      <w:lvlText w:val=""/>
      <w:lvlJc w:val="left"/>
      <w:pPr>
        <w:ind w:left="426" w:hanging="360"/>
      </w:pPr>
      <w:rPr>
        <w:rFonts w:ascii="Symbol" w:hAnsi="Symbol" w:hint="default"/>
      </w:rPr>
    </w:lvl>
    <w:lvl w:ilvl="1" w:tplc="080C0003" w:tentative="1">
      <w:start w:val="1"/>
      <w:numFmt w:val="bullet"/>
      <w:lvlText w:val="o"/>
      <w:lvlJc w:val="left"/>
      <w:pPr>
        <w:ind w:left="1146" w:hanging="360"/>
      </w:pPr>
      <w:rPr>
        <w:rFonts w:ascii="Courier New" w:hAnsi="Courier New" w:cs="Courier New" w:hint="default"/>
      </w:rPr>
    </w:lvl>
    <w:lvl w:ilvl="2" w:tplc="080C0005" w:tentative="1">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6">
    <w:nsid w:val="12A50187"/>
    <w:multiLevelType w:val="hybridMultilevel"/>
    <w:tmpl w:val="A3BCE2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3658DC"/>
    <w:multiLevelType w:val="hybridMultilevel"/>
    <w:tmpl w:val="8AB4C24C"/>
    <w:lvl w:ilvl="0" w:tplc="08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A637EAF"/>
    <w:multiLevelType w:val="hybridMultilevel"/>
    <w:tmpl w:val="BC3827CA"/>
    <w:lvl w:ilvl="0" w:tplc="08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B137139"/>
    <w:multiLevelType w:val="hybridMultilevel"/>
    <w:tmpl w:val="B88458F0"/>
    <w:lvl w:ilvl="0" w:tplc="080C0001">
      <w:start w:val="1"/>
      <w:numFmt w:val="bullet"/>
      <w:lvlText w:val=""/>
      <w:lvlJc w:val="left"/>
      <w:pPr>
        <w:ind w:left="708" w:hanging="360"/>
      </w:pPr>
      <w:rPr>
        <w:rFonts w:ascii="Symbol" w:hAnsi="Symbol" w:hint="default"/>
      </w:rPr>
    </w:lvl>
    <w:lvl w:ilvl="1" w:tplc="080C0003" w:tentative="1">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10">
    <w:nsid w:val="1B275CF1"/>
    <w:multiLevelType w:val="hybridMultilevel"/>
    <w:tmpl w:val="C9C078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BD858E2"/>
    <w:multiLevelType w:val="hybridMultilevel"/>
    <w:tmpl w:val="4268109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C5929CB"/>
    <w:multiLevelType w:val="hybridMultilevel"/>
    <w:tmpl w:val="A91C2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5B74B8"/>
    <w:multiLevelType w:val="hybridMultilevel"/>
    <w:tmpl w:val="F348959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nsid w:val="1C716342"/>
    <w:multiLevelType w:val="hybridMultilevel"/>
    <w:tmpl w:val="3A4823C2"/>
    <w:lvl w:ilvl="0" w:tplc="004E031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F3150DD"/>
    <w:multiLevelType w:val="hybridMultilevel"/>
    <w:tmpl w:val="E2EE5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914C0C"/>
    <w:multiLevelType w:val="hybridMultilevel"/>
    <w:tmpl w:val="7714BCCE"/>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1338E"/>
    <w:multiLevelType w:val="hybridMultilevel"/>
    <w:tmpl w:val="371EF7D0"/>
    <w:lvl w:ilvl="0" w:tplc="DB106E7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F213647"/>
    <w:multiLevelType w:val="hybridMultilevel"/>
    <w:tmpl w:val="EE6C681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FD006DE"/>
    <w:multiLevelType w:val="hybridMultilevel"/>
    <w:tmpl w:val="4830BB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5A29C1"/>
    <w:multiLevelType w:val="hybridMultilevel"/>
    <w:tmpl w:val="8D42A3E2"/>
    <w:lvl w:ilvl="0" w:tplc="080C000B">
      <w:start w:val="1"/>
      <w:numFmt w:val="bullet"/>
      <w:lvlText w:val=""/>
      <w:lvlJc w:val="left"/>
      <w:pPr>
        <w:ind w:left="0" w:hanging="360"/>
      </w:pPr>
      <w:rPr>
        <w:rFonts w:ascii="Wingdings" w:hAnsi="Wingdings"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21">
    <w:nsid w:val="31FD01E0"/>
    <w:multiLevelType w:val="hybridMultilevel"/>
    <w:tmpl w:val="4028CD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48C0B9D"/>
    <w:multiLevelType w:val="hybridMultilevel"/>
    <w:tmpl w:val="4D368C0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60B9F"/>
    <w:multiLevelType w:val="hybridMultilevel"/>
    <w:tmpl w:val="288AC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A51E72"/>
    <w:multiLevelType w:val="hybridMultilevel"/>
    <w:tmpl w:val="5810D31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nsid w:val="40BB041B"/>
    <w:multiLevelType w:val="hybridMultilevel"/>
    <w:tmpl w:val="66B6D400"/>
    <w:lvl w:ilvl="0" w:tplc="0FE08088">
      <w:start w:val="1"/>
      <w:numFmt w:val="bullet"/>
      <w:lvlText w:val=""/>
      <w:lvlJc w:val="left"/>
      <w:pPr>
        <w:ind w:left="426" w:hanging="360"/>
      </w:pPr>
      <w:rPr>
        <w:rFonts w:ascii="Symbol" w:hAnsi="Symbol" w:hint="default"/>
      </w:rPr>
    </w:lvl>
    <w:lvl w:ilvl="1" w:tplc="080C0003">
      <w:start w:val="1"/>
      <w:numFmt w:val="bullet"/>
      <w:lvlText w:val="o"/>
      <w:lvlJc w:val="left"/>
      <w:pPr>
        <w:ind w:left="1146" w:hanging="360"/>
      </w:pPr>
      <w:rPr>
        <w:rFonts w:ascii="Courier New" w:hAnsi="Courier New" w:cs="Courier New" w:hint="default"/>
      </w:rPr>
    </w:lvl>
    <w:lvl w:ilvl="2" w:tplc="080C0005" w:tentative="1">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26">
    <w:nsid w:val="437524B0"/>
    <w:multiLevelType w:val="hybridMultilevel"/>
    <w:tmpl w:val="3BC2DC9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23BFE"/>
    <w:multiLevelType w:val="hybridMultilevel"/>
    <w:tmpl w:val="6F56C3F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4E544C3"/>
    <w:multiLevelType w:val="hybridMultilevel"/>
    <w:tmpl w:val="3D461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4FB01CB"/>
    <w:multiLevelType w:val="hybridMultilevel"/>
    <w:tmpl w:val="CD74548A"/>
    <w:lvl w:ilvl="0" w:tplc="08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D24AF"/>
    <w:multiLevelType w:val="hybridMultilevel"/>
    <w:tmpl w:val="35403B12"/>
    <w:lvl w:ilvl="0" w:tplc="93AA76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7959EF"/>
    <w:multiLevelType w:val="hybridMultilevel"/>
    <w:tmpl w:val="D458E5F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E2B05E2"/>
    <w:multiLevelType w:val="hybridMultilevel"/>
    <w:tmpl w:val="846C90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246151F"/>
    <w:multiLevelType w:val="hybridMultilevel"/>
    <w:tmpl w:val="DDAC98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8516CF9"/>
    <w:multiLevelType w:val="hybridMultilevel"/>
    <w:tmpl w:val="B1F4926E"/>
    <w:lvl w:ilvl="0" w:tplc="08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5C7E1DEF"/>
    <w:multiLevelType w:val="hybridMultilevel"/>
    <w:tmpl w:val="1256B21C"/>
    <w:lvl w:ilvl="0" w:tplc="08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5DC47808"/>
    <w:multiLevelType w:val="hybridMultilevel"/>
    <w:tmpl w:val="267CDE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63F31C4A"/>
    <w:multiLevelType w:val="hybridMultilevel"/>
    <w:tmpl w:val="0C40564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48C099C"/>
    <w:multiLevelType w:val="hybridMultilevel"/>
    <w:tmpl w:val="8BF812E8"/>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65F47F2A"/>
    <w:multiLevelType w:val="hybridMultilevel"/>
    <w:tmpl w:val="982C47D8"/>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66464F80"/>
    <w:multiLevelType w:val="hybridMultilevel"/>
    <w:tmpl w:val="BFB0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5D6306"/>
    <w:multiLevelType w:val="hybridMultilevel"/>
    <w:tmpl w:val="579C7268"/>
    <w:lvl w:ilvl="0" w:tplc="0FE0808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6F3D3F10"/>
    <w:multiLevelType w:val="hybridMultilevel"/>
    <w:tmpl w:val="FB384264"/>
    <w:lvl w:ilvl="0" w:tplc="08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70814FE0"/>
    <w:multiLevelType w:val="hybridMultilevel"/>
    <w:tmpl w:val="53B01650"/>
    <w:lvl w:ilvl="0" w:tplc="58F659A6">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nsid w:val="74A3526A"/>
    <w:multiLevelType w:val="hybridMultilevel"/>
    <w:tmpl w:val="14625EE4"/>
    <w:lvl w:ilvl="0" w:tplc="EB34AF14">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nsid w:val="76BA1570"/>
    <w:multiLevelType w:val="hybridMultilevel"/>
    <w:tmpl w:val="1D5EF384"/>
    <w:lvl w:ilvl="0" w:tplc="08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nsid w:val="780937F4"/>
    <w:multiLevelType w:val="hybridMultilevel"/>
    <w:tmpl w:val="81CE5A52"/>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A24B22"/>
    <w:multiLevelType w:val="hybridMultilevel"/>
    <w:tmpl w:val="25B0198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8">
    <w:nsid w:val="7C1920CD"/>
    <w:multiLevelType w:val="hybridMultilevel"/>
    <w:tmpl w:val="FF10C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4"/>
  </w:num>
  <w:num w:numId="5">
    <w:abstractNumId w:val="31"/>
  </w:num>
  <w:num w:numId="6">
    <w:abstractNumId w:val="18"/>
  </w:num>
  <w:num w:numId="7">
    <w:abstractNumId w:val="37"/>
  </w:num>
  <w:num w:numId="8">
    <w:abstractNumId w:val="33"/>
  </w:num>
  <w:num w:numId="9">
    <w:abstractNumId w:val="6"/>
  </w:num>
  <w:num w:numId="10">
    <w:abstractNumId w:val="40"/>
  </w:num>
  <w:num w:numId="11">
    <w:abstractNumId w:val="39"/>
  </w:num>
  <w:num w:numId="12">
    <w:abstractNumId w:val="41"/>
  </w:num>
  <w:num w:numId="13">
    <w:abstractNumId w:val="3"/>
  </w:num>
  <w:num w:numId="14">
    <w:abstractNumId w:val="5"/>
  </w:num>
  <w:num w:numId="15">
    <w:abstractNumId w:val="25"/>
  </w:num>
  <w:num w:numId="16">
    <w:abstractNumId w:val="21"/>
  </w:num>
  <w:num w:numId="17">
    <w:abstractNumId w:val="27"/>
  </w:num>
  <w:num w:numId="18">
    <w:abstractNumId w:val="9"/>
  </w:num>
  <w:num w:numId="19">
    <w:abstractNumId w:val="2"/>
  </w:num>
  <w:num w:numId="20">
    <w:abstractNumId w:val="11"/>
  </w:num>
  <w:num w:numId="21">
    <w:abstractNumId w:val="47"/>
  </w:num>
  <w:num w:numId="22">
    <w:abstractNumId w:val="19"/>
  </w:num>
  <w:num w:numId="23">
    <w:abstractNumId w:val="48"/>
  </w:num>
  <w:num w:numId="24">
    <w:abstractNumId w:val="12"/>
  </w:num>
  <w:num w:numId="25">
    <w:abstractNumId w:val="15"/>
  </w:num>
  <w:num w:numId="26">
    <w:abstractNumId w:val="23"/>
  </w:num>
  <w:num w:numId="27">
    <w:abstractNumId w:val="36"/>
  </w:num>
  <w:num w:numId="28">
    <w:abstractNumId w:val="28"/>
  </w:num>
  <w:num w:numId="29">
    <w:abstractNumId w:val="29"/>
  </w:num>
  <w:num w:numId="30">
    <w:abstractNumId w:val="30"/>
  </w:num>
  <w:num w:numId="31">
    <w:abstractNumId w:val="38"/>
  </w:num>
  <w:num w:numId="32">
    <w:abstractNumId w:val="32"/>
  </w:num>
  <w:num w:numId="33">
    <w:abstractNumId w:val="24"/>
  </w:num>
  <w:num w:numId="34">
    <w:abstractNumId w:val="10"/>
  </w:num>
  <w:num w:numId="35">
    <w:abstractNumId w:val="44"/>
  </w:num>
  <w:num w:numId="36">
    <w:abstractNumId w:val="43"/>
  </w:num>
  <w:num w:numId="37">
    <w:abstractNumId w:val="16"/>
  </w:num>
  <w:num w:numId="38">
    <w:abstractNumId w:val="8"/>
  </w:num>
  <w:num w:numId="39">
    <w:abstractNumId w:val="42"/>
  </w:num>
  <w:num w:numId="40">
    <w:abstractNumId w:val="34"/>
  </w:num>
  <w:num w:numId="41">
    <w:abstractNumId w:val="26"/>
  </w:num>
  <w:num w:numId="42">
    <w:abstractNumId w:val="7"/>
  </w:num>
  <w:num w:numId="43">
    <w:abstractNumId w:val="45"/>
  </w:num>
  <w:num w:numId="44">
    <w:abstractNumId w:val="46"/>
  </w:num>
  <w:num w:numId="45">
    <w:abstractNumId w:val="22"/>
  </w:num>
  <w:num w:numId="46">
    <w:abstractNumId w:val="35"/>
  </w:num>
  <w:num w:numId="47">
    <w:abstractNumId w:val="13"/>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52"/>
    <w:rsid w:val="000303C2"/>
    <w:rsid w:val="000726D4"/>
    <w:rsid w:val="00084BC5"/>
    <w:rsid w:val="00093E74"/>
    <w:rsid w:val="000E4AB6"/>
    <w:rsid w:val="001A3F31"/>
    <w:rsid w:val="001F53D5"/>
    <w:rsid w:val="00201899"/>
    <w:rsid w:val="0021103B"/>
    <w:rsid w:val="002E5908"/>
    <w:rsid w:val="002E5A09"/>
    <w:rsid w:val="002F36DD"/>
    <w:rsid w:val="00354C02"/>
    <w:rsid w:val="003615AC"/>
    <w:rsid w:val="003727B1"/>
    <w:rsid w:val="00390A64"/>
    <w:rsid w:val="00397182"/>
    <w:rsid w:val="00454579"/>
    <w:rsid w:val="00460286"/>
    <w:rsid w:val="00496358"/>
    <w:rsid w:val="0049788B"/>
    <w:rsid w:val="004D446C"/>
    <w:rsid w:val="004E188B"/>
    <w:rsid w:val="00501F33"/>
    <w:rsid w:val="00512EC9"/>
    <w:rsid w:val="005364AE"/>
    <w:rsid w:val="00567CB9"/>
    <w:rsid w:val="00580A9C"/>
    <w:rsid w:val="00597A3E"/>
    <w:rsid w:val="005B2BA7"/>
    <w:rsid w:val="00612FFB"/>
    <w:rsid w:val="006425D1"/>
    <w:rsid w:val="006B6D50"/>
    <w:rsid w:val="006D3A8E"/>
    <w:rsid w:val="006E3B09"/>
    <w:rsid w:val="00726518"/>
    <w:rsid w:val="007420AC"/>
    <w:rsid w:val="00763C50"/>
    <w:rsid w:val="00770046"/>
    <w:rsid w:val="007C5978"/>
    <w:rsid w:val="007D2E4E"/>
    <w:rsid w:val="00820AC9"/>
    <w:rsid w:val="00853B5A"/>
    <w:rsid w:val="00855658"/>
    <w:rsid w:val="008A0313"/>
    <w:rsid w:val="008A1924"/>
    <w:rsid w:val="008A1DBD"/>
    <w:rsid w:val="008A7202"/>
    <w:rsid w:val="008C61D2"/>
    <w:rsid w:val="008C7F3C"/>
    <w:rsid w:val="008D2014"/>
    <w:rsid w:val="008F3A84"/>
    <w:rsid w:val="008F44A5"/>
    <w:rsid w:val="00901B21"/>
    <w:rsid w:val="00925CFD"/>
    <w:rsid w:val="00925ECB"/>
    <w:rsid w:val="00946F28"/>
    <w:rsid w:val="00956D3C"/>
    <w:rsid w:val="00980E47"/>
    <w:rsid w:val="009C3BCD"/>
    <w:rsid w:val="009C3ECE"/>
    <w:rsid w:val="009F076B"/>
    <w:rsid w:val="009F5A2C"/>
    <w:rsid w:val="00A0581B"/>
    <w:rsid w:val="00A063B4"/>
    <w:rsid w:val="00A74BCF"/>
    <w:rsid w:val="00A924C9"/>
    <w:rsid w:val="00AC1C64"/>
    <w:rsid w:val="00B0675D"/>
    <w:rsid w:val="00B34683"/>
    <w:rsid w:val="00B96B9E"/>
    <w:rsid w:val="00BA2481"/>
    <w:rsid w:val="00BE276C"/>
    <w:rsid w:val="00BE4268"/>
    <w:rsid w:val="00BF326D"/>
    <w:rsid w:val="00C049DB"/>
    <w:rsid w:val="00C25763"/>
    <w:rsid w:val="00C30E4D"/>
    <w:rsid w:val="00C55547"/>
    <w:rsid w:val="00C65177"/>
    <w:rsid w:val="00C975D5"/>
    <w:rsid w:val="00CA6529"/>
    <w:rsid w:val="00CB74FB"/>
    <w:rsid w:val="00CD387A"/>
    <w:rsid w:val="00CE411E"/>
    <w:rsid w:val="00D042E5"/>
    <w:rsid w:val="00D164BE"/>
    <w:rsid w:val="00D1651F"/>
    <w:rsid w:val="00D90F62"/>
    <w:rsid w:val="00DA4B0E"/>
    <w:rsid w:val="00DE00EE"/>
    <w:rsid w:val="00DE5BD8"/>
    <w:rsid w:val="00DF707D"/>
    <w:rsid w:val="00E161B7"/>
    <w:rsid w:val="00E16892"/>
    <w:rsid w:val="00E427B3"/>
    <w:rsid w:val="00E47624"/>
    <w:rsid w:val="00E72381"/>
    <w:rsid w:val="00E77CB0"/>
    <w:rsid w:val="00E957DC"/>
    <w:rsid w:val="00EA27E8"/>
    <w:rsid w:val="00EB0B2D"/>
    <w:rsid w:val="00F05D8F"/>
    <w:rsid w:val="00F21B52"/>
    <w:rsid w:val="00F24CD5"/>
    <w:rsid w:val="00F26FEA"/>
    <w:rsid w:val="00F31FFC"/>
    <w:rsid w:val="00F3231C"/>
    <w:rsid w:val="00F46FDB"/>
    <w:rsid w:val="00F5591A"/>
    <w:rsid w:val="00F63D2B"/>
    <w:rsid w:val="00FA5934"/>
    <w:rsid w:val="00FC22AE"/>
    <w:rsid w:val="00FC5EF0"/>
    <w:rsid w:val="00FD074D"/>
    <w:rsid w:val="00FE7B5B"/>
    <w:rsid w:val="00FF16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52"/>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F21B52"/>
    <w:pPr>
      <w:numPr>
        <w:numId w:val="1"/>
      </w:numPr>
      <w:ind w:left="567" w:hanging="567"/>
      <w:outlineLvl w:val="0"/>
    </w:pPr>
    <w:rPr>
      <w:kern w:val="28"/>
    </w:rPr>
  </w:style>
  <w:style w:type="paragraph" w:styleId="Heading2">
    <w:name w:val="heading 2"/>
    <w:basedOn w:val="Normal"/>
    <w:next w:val="Normal"/>
    <w:link w:val="Heading2Char"/>
    <w:qFormat/>
    <w:rsid w:val="00F21B52"/>
    <w:pPr>
      <w:numPr>
        <w:ilvl w:val="1"/>
        <w:numId w:val="1"/>
      </w:numPr>
      <w:ind w:left="567" w:hanging="567"/>
      <w:outlineLvl w:val="1"/>
    </w:pPr>
  </w:style>
  <w:style w:type="paragraph" w:styleId="Heading3">
    <w:name w:val="heading 3"/>
    <w:basedOn w:val="Normal"/>
    <w:next w:val="Normal"/>
    <w:link w:val="Heading3Char"/>
    <w:qFormat/>
    <w:rsid w:val="00F21B52"/>
    <w:pPr>
      <w:numPr>
        <w:ilvl w:val="2"/>
        <w:numId w:val="1"/>
      </w:numPr>
      <w:ind w:left="567" w:hanging="567"/>
      <w:outlineLvl w:val="2"/>
    </w:pPr>
  </w:style>
  <w:style w:type="paragraph" w:styleId="Heading4">
    <w:name w:val="heading 4"/>
    <w:basedOn w:val="Normal"/>
    <w:next w:val="Normal"/>
    <w:link w:val="Heading4Char"/>
    <w:qFormat/>
    <w:rsid w:val="00F21B52"/>
    <w:pPr>
      <w:numPr>
        <w:ilvl w:val="3"/>
        <w:numId w:val="1"/>
      </w:numPr>
      <w:ind w:left="567" w:hanging="567"/>
      <w:outlineLvl w:val="3"/>
    </w:pPr>
  </w:style>
  <w:style w:type="paragraph" w:styleId="Heading5">
    <w:name w:val="heading 5"/>
    <w:basedOn w:val="Normal"/>
    <w:next w:val="Normal"/>
    <w:link w:val="Heading5Char"/>
    <w:qFormat/>
    <w:rsid w:val="00F21B52"/>
    <w:pPr>
      <w:numPr>
        <w:ilvl w:val="4"/>
        <w:numId w:val="1"/>
      </w:numPr>
      <w:ind w:left="567" w:hanging="567"/>
      <w:outlineLvl w:val="4"/>
    </w:pPr>
  </w:style>
  <w:style w:type="paragraph" w:styleId="Heading6">
    <w:name w:val="heading 6"/>
    <w:basedOn w:val="Normal"/>
    <w:next w:val="Normal"/>
    <w:link w:val="Heading6Char"/>
    <w:qFormat/>
    <w:rsid w:val="00F21B52"/>
    <w:pPr>
      <w:numPr>
        <w:ilvl w:val="5"/>
        <w:numId w:val="1"/>
      </w:numPr>
      <w:ind w:left="567" w:hanging="567"/>
      <w:outlineLvl w:val="5"/>
    </w:pPr>
  </w:style>
  <w:style w:type="paragraph" w:styleId="Heading7">
    <w:name w:val="heading 7"/>
    <w:basedOn w:val="Normal"/>
    <w:next w:val="Normal"/>
    <w:link w:val="Heading7Char"/>
    <w:qFormat/>
    <w:rsid w:val="00F21B52"/>
    <w:pPr>
      <w:numPr>
        <w:ilvl w:val="6"/>
        <w:numId w:val="1"/>
      </w:numPr>
      <w:ind w:left="567" w:hanging="567"/>
      <w:outlineLvl w:val="6"/>
    </w:pPr>
  </w:style>
  <w:style w:type="paragraph" w:styleId="Heading8">
    <w:name w:val="heading 8"/>
    <w:basedOn w:val="Normal"/>
    <w:next w:val="Normal"/>
    <w:link w:val="Heading8Char"/>
    <w:qFormat/>
    <w:rsid w:val="00F21B52"/>
    <w:pPr>
      <w:numPr>
        <w:ilvl w:val="7"/>
        <w:numId w:val="1"/>
      </w:numPr>
      <w:ind w:left="567" w:hanging="567"/>
      <w:outlineLvl w:val="7"/>
    </w:pPr>
  </w:style>
  <w:style w:type="paragraph" w:styleId="Heading9">
    <w:name w:val="heading 9"/>
    <w:basedOn w:val="Normal"/>
    <w:next w:val="Normal"/>
    <w:link w:val="Heading9Char"/>
    <w:qFormat/>
    <w:rsid w:val="00F21B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52"/>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F21B52"/>
    <w:rPr>
      <w:rFonts w:ascii="Times New Roman" w:eastAsia="Times New Roman" w:hAnsi="Times New Roman" w:cs="Times New Roman"/>
      <w:lang w:val="en-US"/>
    </w:rPr>
  </w:style>
  <w:style w:type="character" w:customStyle="1" w:styleId="Heading3Char">
    <w:name w:val="Heading 3 Char"/>
    <w:basedOn w:val="DefaultParagraphFont"/>
    <w:link w:val="Heading3"/>
    <w:rsid w:val="00F21B52"/>
    <w:rPr>
      <w:rFonts w:ascii="Times New Roman" w:eastAsia="Times New Roman" w:hAnsi="Times New Roman" w:cs="Times New Roman"/>
      <w:lang w:val="en-US"/>
    </w:rPr>
  </w:style>
  <w:style w:type="character" w:customStyle="1" w:styleId="Heading4Char">
    <w:name w:val="Heading 4 Char"/>
    <w:basedOn w:val="DefaultParagraphFont"/>
    <w:link w:val="Heading4"/>
    <w:rsid w:val="00F21B52"/>
    <w:rPr>
      <w:rFonts w:ascii="Times New Roman" w:eastAsia="Times New Roman" w:hAnsi="Times New Roman" w:cs="Times New Roman"/>
      <w:lang w:val="en-US"/>
    </w:rPr>
  </w:style>
  <w:style w:type="character" w:customStyle="1" w:styleId="Heading5Char">
    <w:name w:val="Heading 5 Char"/>
    <w:basedOn w:val="DefaultParagraphFont"/>
    <w:link w:val="Heading5"/>
    <w:rsid w:val="00F21B52"/>
    <w:rPr>
      <w:rFonts w:ascii="Times New Roman" w:eastAsia="Times New Roman" w:hAnsi="Times New Roman" w:cs="Times New Roman"/>
      <w:lang w:val="en-US"/>
    </w:rPr>
  </w:style>
  <w:style w:type="character" w:customStyle="1" w:styleId="Heading6Char">
    <w:name w:val="Heading 6 Char"/>
    <w:basedOn w:val="DefaultParagraphFont"/>
    <w:link w:val="Heading6"/>
    <w:rsid w:val="00F21B52"/>
    <w:rPr>
      <w:rFonts w:ascii="Times New Roman" w:eastAsia="Times New Roman" w:hAnsi="Times New Roman" w:cs="Times New Roman"/>
      <w:lang w:val="en-US"/>
    </w:rPr>
  </w:style>
  <w:style w:type="character" w:customStyle="1" w:styleId="Heading7Char">
    <w:name w:val="Heading 7 Char"/>
    <w:basedOn w:val="DefaultParagraphFont"/>
    <w:link w:val="Heading7"/>
    <w:rsid w:val="00F21B52"/>
    <w:rPr>
      <w:rFonts w:ascii="Times New Roman" w:eastAsia="Times New Roman" w:hAnsi="Times New Roman" w:cs="Times New Roman"/>
      <w:lang w:val="en-US"/>
    </w:rPr>
  </w:style>
  <w:style w:type="character" w:customStyle="1" w:styleId="Heading8Char">
    <w:name w:val="Heading 8 Char"/>
    <w:basedOn w:val="DefaultParagraphFont"/>
    <w:link w:val="Heading8"/>
    <w:rsid w:val="00F21B52"/>
    <w:rPr>
      <w:rFonts w:ascii="Times New Roman" w:eastAsia="Times New Roman" w:hAnsi="Times New Roman" w:cs="Times New Roman"/>
      <w:lang w:val="en-US"/>
    </w:rPr>
  </w:style>
  <w:style w:type="character" w:customStyle="1" w:styleId="Heading9Char">
    <w:name w:val="Heading 9 Char"/>
    <w:basedOn w:val="DefaultParagraphFont"/>
    <w:link w:val="Heading9"/>
    <w:rsid w:val="00F21B52"/>
    <w:rPr>
      <w:rFonts w:ascii="Times New Roman" w:eastAsia="Times New Roman" w:hAnsi="Times New Roman" w:cs="Times New Roman"/>
      <w:lang w:val="en-US"/>
    </w:rPr>
  </w:style>
  <w:style w:type="paragraph" w:styleId="Footer">
    <w:name w:val="footer"/>
    <w:basedOn w:val="Normal"/>
    <w:link w:val="FooterChar"/>
    <w:uiPriority w:val="99"/>
    <w:qFormat/>
    <w:rsid w:val="00F21B52"/>
  </w:style>
  <w:style w:type="character" w:customStyle="1" w:styleId="FooterChar">
    <w:name w:val="Footer Char"/>
    <w:basedOn w:val="DefaultParagraphFont"/>
    <w:link w:val="Footer"/>
    <w:uiPriority w:val="99"/>
    <w:rsid w:val="00F21B52"/>
    <w:rPr>
      <w:rFonts w:ascii="Times New Roman" w:eastAsia="Times New Roman" w:hAnsi="Times New Roman" w:cs="Times New Roman"/>
      <w:lang w:val="en-US"/>
    </w:rPr>
  </w:style>
  <w:style w:type="paragraph" w:styleId="FootnoteText">
    <w:name w:val="footnote text"/>
    <w:basedOn w:val="Normal"/>
    <w:link w:val="FootnoteTextChar"/>
    <w:qFormat/>
    <w:rsid w:val="00F21B52"/>
    <w:pPr>
      <w:keepLines/>
      <w:spacing w:after="60" w:line="240" w:lineRule="auto"/>
      <w:ind w:left="567" w:hanging="567"/>
    </w:pPr>
    <w:rPr>
      <w:sz w:val="16"/>
    </w:rPr>
  </w:style>
  <w:style w:type="character" w:customStyle="1" w:styleId="FootnoteTextChar">
    <w:name w:val="Footnote Text Char"/>
    <w:basedOn w:val="DefaultParagraphFont"/>
    <w:link w:val="FootnoteText"/>
    <w:rsid w:val="00F21B52"/>
    <w:rPr>
      <w:rFonts w:ascii="Times New Roman" w:eastAsia="Times New Roman" w:hAnsi="Times New Roman" w:cs="Times New Roman"/>
      <w:sz w:val="16"/>
      <w:lang w:val="en-US"/>
    </w:rPr>
  </w:style>
  <w:style w:type="paragraph" w:styleId="Header">
    <w:name w:val="header"/>
    <w:basedOn w:val="Normal"/>
    <w:link w:val="HeaderChar"/>
    <w:qFormat/>
    <w:rsid w:val="00F21B52"/>
  </w:style>
  <w:style w:type="character" w:customStyle="1" w:styleId="HeaderChar">
    <w:name w:val="Header Char"/>
    <w:basedOn w:val="DefaultParagraphFont"/>
    <w:link w:val="Header"/>
    <w:rsid w:val="00F21B52"/>
    <w:rPr>
      <w:rFonts w:ascii="Times New Roman" w:eastAsia="Times New Roman" w:hAnsi="Times New Roman" w:cs="Times New Roman"/>
      <w:lang w:val="en-US"/>
    </w:rPr>
  </w:style>
  <w:style w:type="paragraph" w:customStyle="1" w:styleId="quotes">
    <w:name w:val="quotes"/>
    <w:basedOn w:val="Normal"/>
    <w:next w:val="Normal"/>
    <w:rsid w:val="00F21B52"/>
    <w:pPr>
      <w:ind w:left="720"/>
    </w:pPr>
    <w:rPr>
      <w:i/>
    </w:rPr>
  </w:style>
  <w:style w:type="character" w:styleId="FootnoteReference">
    <w:name w:val="footnote reference"/>
    <w:basedOn w:val="DefaultParagraphFont"/>
    <w:unhideWhenUsed/>
    <w:qFormat/>
    <w:rsid w:val="00F21B52"/>
    <w:rPr>
      <w:sz w:val="24"/>
      <w:vertAlign w:val="superscript"/>
    </w:rPr>
  </w:style>
  <w:style w:type="paragraph" w:styleId="HTMLPreformatted">
    <w:name w:val="HTML Preformatted"/>
    <w:basedOn w:val="Normal"/>
    <w:link w:val="HTMLPreformattedChar"/>
    <w:uiPriority w:val="99"/>
    <w:unhideWhenUsed/>
    <w:rsid w:val="0008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084BC5"/>
    <w:rPr>
      <w:rFonts w:ascii="Courier New" w:eastAsia="Times New Roman" w:hAnsi="Courier New" w:cs="Courier New"/>
      <w:sz w:val="20"/>
      <w:szCs w:val="20"/>
      <w:lang w:eastAsia="fr-BE"/>
    </w:rPr>
  </w:style>
  <w:style w:type="paragraph" w:styleId="ListParagraph">
    <w:name w:val="List Paragraph"/>
    <w:basedOn w:val="Normal"/>
    <w:uiPriority w:val="34"/>
    <w:qFormat/>
    <w:rsid w:val="00084BC5"/>
    <w:pPr>
      <w:ind w:left="720"/>
      <w:contextualSpacing/>
    </w:pPr>
  </w:style>
  <w:style w:type="character" w:styleId="Hyperlink">
    <w:name w:val="Hyperlink"/>
    <w:basedOn w:val="DefaultParagraphFont"/>
    <w:uiPriority w:val="99"/>
    <w:unhideWhenUsed/>
    <w:rsid w:val="00946F28"/>
    <w:rPr>
      <w:color w:val="0000FF" w:themeColor="hyperlink"/>
      <w:u w:val="single"/>
    </w:rPr>
  </w:style>
  <w:style w:type="paragraph" w:styleId="Title">
    <w:name w:val="Title"/>
    <w:basedOn w:val="Normal"/>
    <w:next w:val="Normal"/>
    <w:link w:val="TitleChar"/>
    <w:uiPriority w:val="10"/>
    <w:qFormat/>
    <w:rsid w:val="00E16892"/>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892"/>
    <w:rPr>
      <w:rFonts w:asciiTheme="majorHAnsi" w:eastAsiaTheme="majorEastAsia" w:hAnsiTheme="majorHAnsi" w:cstheme="majorBidi"/>
      <w:color w:val="17365D" w:themeColor="text2" w:themeShade="BF"/>
      <w:spacing w:val="5"/>
      <w:kern w:val="28"/>
      <w:sz w:val="52"/>
      <w:szCs w:val="52"/>
      <w:lang w:val="en-US"/>
    </w:rPr>
  </w:style>
  <w:style w:type="paragraph" w:customStyle="1" w:styleId="Body">
    <w:name w:val="Body"/>
    <w:rsid w:val="00354C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354C02"/>
    <w:pPr>
      <w:spacing w:after="0" w:line="240" w:lineRule="auto"/>
    </w:pPr>
    <w:rPr>
      <w:lang w:val="en-US"/>
    </w:rPr>
  </w:style>
  <w:style w:type="paragraph" w:styleId="BalloonText">
    <w:name w:val="Balloon Text"/>
    <w:basedOn w:val="Normal"/>
    <w:link w:val="BalloonTextChar"/>
    <w:uiPriority w:val="99"/>
    <w:semiHidden/>
    <w:unhideWhenUsed/>
    <w:rsid w:val="008D2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14"/>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501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52"/>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F21B52"/>
    <w:pPr>
      <w:numPr>
        <w:numId w:val="1"/>
      </w:numPr>
      <w:ind w:left="567" w:hanging="567"/>
      <w:outlineLvl w:val="0"/>
    </w:pPr>
    <w:rPr>
      <w:kern w:val="28"/>
    </w:rPr>
  </w:style>
  <w:style w:type="paragraph" w:styleId="Heading2">
    <w:name w:val="heading 2"/>
    <w:basedOn w:val="Normal"/>
    <w:next w:val="Normal"/>
    <w:link w:val="Heading2Char"/>
    <w:qFormat/>
    <w:rsid w:val="00F21B52"/>
    <w:pPr>
      <w:numPr>
        <w:ilvl w:val="1"/>
        <w:numId w:val="1"/>
      </w:numPr>
      <w:ind w:left="567" w:hanging="567"/>
      <w:outlineLvl w:val="1"/>
    </w:pPr>
  </w:style>
  <w:style w:type="paragraph" w:styleId="Heading3">
    <w:name w:val="heading 3"/>
    <w:basedOn w:val="Normal"/>
    <w:next w:val="Normal"/>
    <w:link w:val="Heading3Char"/>
    <w:qFormat/>
    <w:rsid w:val="00F21B52"/>
    <w:pPr>
      <w:numPr>
        <w:ilvl w:val="2"/>
        <w:numId w:val="1"/>
      </w:numPr>
      <w:ind w:left="567" w:hanging="567"/>
      <w:outlineLvl w:val="2"/>
    </w:pPr>
  </w:style>
  <w:style w:type="paragraph" w:styleId="Heading4">
    <w:name w:val="heading 4"/>
    <w:basedOn w:val="Normal"/>
    <w:next w:val="Normal"/>
    <w:link w:val="Heading4Char"/>
    <w:qFormat/>
    <w:rsid w:val="00F21B52"/>
    <w:pPr>
      <w:numPr>
        <w:ilvl w:val="3"/>
        <w:numId w:val="1"/>
      </w:numPr>
      <w:ind w:left="567" w:hanging="567"/>
      <w:outlineLvl w:val="3"/>
    </w:pPr>
  </w:style>
  <w:style w:type="paragraph" w:styleId="Heading5">
    <w:name w:val="heading 5"/>
    <w:basedOn w:val="Normal"/>
    <w:next w:val="Normal"/>
    <w:link w:val="Heading5Char"/>
    <w:qFormat/>
    <w:rsid w:val="00F21B52"/>
    <w:pPr>
      <w:numPr>
        <w:ilvl w:val="4"/>
        <w:numId w:val="1"/>
      </w:numPr>
      <w:ind w:left="567" w:hanging="567"/>
      <w:outlineLvl w:val="4"/>
    </w:pPr>
  </w:style>
  <w:style w:type="paragraph" w:styleId="Heading6">
    <w:name w:val="heading 6"/>
    <w:basedOn w:val="Normal"/>
    <w:next w:val="Normal"/>
    <w:link w:val="Heading6Char"/>
    <w:qFormat/>
    <w:rsid w:val="00F21B52"/>
    <w:pPr>
      <w:numPr>
        <w:ilvl w:val="5"/>
        <w:numId w:val="1"/>
      </w:numPr>
      <w:ind w:left="567" w:hanging="567"/>
      <w:outlineLvl w:val="5"/>
    </w:pPr>
  </w:style>
  <w:style w:type="paragraph" w:styleId="Heading7">
    <w:name w:val="heading 7"/>
    <w:basedOn w:val="Normal"/>
    <w:next w:val="Normal"/>
    <w:link w:val="Heading7Char"/>
    <w:qFormat/>
    <w:rsid w:val="00F21B52"/>
    <w:pPr>
      <w:numPr>
        <w:ilvl w:val="6"/>
        <w:numId w:val="1"/>
      </w:numPr>
      <w:ind w:left="567" w:hanging="567"/>
      <w:outlineLvl w:val="6"/>
    </w:pPr>
  </w:style>
  <w:style w:type="paragraph" w:styleId="Heading8">
    <w:name w:val="heading 8"/>
    <w:basedOn w:val="Normal"/>
    <w:next w:val="Normal"/>
    <w:link w:val="Heading8Char"/>
    <w:qFormat/>
    <w:rsid w:val="00F21B52"/>
    <w:pPr>
      <w:numPr>
        <w:ilvl w:val="7"/>
        <w:numId w:val="1"/>
      </w:numPr>
      <w:ind w:left="567" w:hanging="567"/>
      <w:outlineLvl w:val="7"/>
    </w:pPr>
  </w:style>
  <w:style w:type="paragraph" w:styleId="Heading9">
    <w:name w:val="heading 9"/>
    <w:basedOn w:val="Normal"/>
    <w:next w:val="Normal"/>
    <w:link w:val="Heading9Char"/>
    <w:qFormat/>
    <w:rsid w:val="00F21B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52"/>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F21B52"/>
    <w:rPr>
      <w:rFonts w:ascii="Times New Roman" w:eastAsia="Times New Roman" w:hAnsi="Times New Roman" w:cs="Times New Roman"/>
      <w:lang w:val="en-US"/>
    </w:rPr>
  </w:style>
  <w:style w:type="character" w:customStyle="1" w:styleId="Heading3Char">
    <w:name w:val="Heading 3 Char"/>
    <w:basedOn w:val="DefaultParagraphFont"/>
    <w:link w:val="Heading3"/>
    <w:rsid w:val="00F21B52"/>
    <w:rPr>
      <w:rFonts w:ascii="Times New Roman" w:eastAsia="Times New Roman" w:hAnsi="Times New Roman" w:cs="Times New Roman"/>
      <w:lang w:val="en-US"/>
    </w:rPr>
  </w:style>
  <w:style w:type="character" w:customStyle="1" w:styleId="Heading4Char">
    <w:name w:val="Heading 4 Char"/>
    <w:basedOn w:val="DefaultParagraphFont"/>
    <w:link w:val="Heading4"/>
    <w:rsid w:val="00F21B52"/>
    <w:rPr>
      <w:rFonts w:ascii="Times New Roman" w:eastAsia="Times New Roman" w:hAnsi="Times New Roman" w:cs="Times New Roman"/>
      <w:lang w:val="en-US"/>
    </w:rPr>
  </w:style>
  <w:style w:type="character" w:customStyle="1" w:styleId="Heading5Char">
    <w:name w:val="Heading 5 Char"/>
    <w:basedOn w:val="DefaultParagraphFont"/>
    <w:link w:val="Heading5"/>
    <w:rsid w:val="00F21B52"/>
    <w:rPr>
      <w:rFonts w:ascii="Times New Roman" w:eastAsia="Times New Roman" w:hAnsi="Times New Roman" w:cs="Times New Roman"/>
      <w:lang w:val="en-US"/>
    </w:rPr>
  </w:style>
  <w:style w:type="character" w:customStyle="1" w:styleId="Heading6Char">
    <w:name w:val="Heading 6 Char"/>
    <w:basedOn w:val="DefaultParagraphFont"/>
    <w:link w:val="Heading6"/>
    <w:rsid w:val="00F21B52"/>
    <w:rPr>
      <w:rFonts w:ascii="Times New Roman" w:eastAsia="Times New Roman" w:hAnsi="Times New Roman" w:cs="Times New Roman"/>
      <w:lang w:val="en-US"/>
    </w:rPr>
  </w:style>
  <w:style w:type="character" w:customStyle="1" w:styleId="Heading7Char">
    <w:name w:val="Heading 7 Char"/>
    <w:basedOn w:val="DefaultParagraphFont"/>
    <w:link w:val="Heading7"/>
    <w:rsid w:val="00F21B52"/>
    <w:rPr>
      <w:rFonts w:ascii="Times New Roman" w:eastAsia="Times New Roman" w:hAnsi="Times New Roman" w:cs="Times New Roman"/>
      <w:lang w:val="en-US"/>
    </w:rPr>
  </w:style>
  <w:style w:type="character" w:customStyle="1" w:styleId="Heading8Char">
    <w:name w:val="Heading 8 Char"/>
    <w:basedOn w:val="DefaultParagraphFont"/>
    <w:link w:val="Heading8"/>
    <w:rsid w:val="00F21B52"/>
    <w:rPr>
      <w:rFonts w:ascii="Times New Roman" w:eastAsia="Times New Roman" w:hAnsi="Times New Roman" w:cs="Times New Roman"/>
      <w:lang w:val="en-US"/>
    </w:rPr>
  </w:style>
  <w:style w:type="character" w:customStyle="1" w:styleId="Heading9Char">
    <w:name w:val="Heading 9 Char"/>
    <w:basedOn w:val="DefaultParagraphFont"/>
    <w:link w:val="Heading9"/>
    <w:rsid w:val="00F21B52"/>
    <w:rPr>
      <w:rFonts w:ascii="Times New Roman" w:eastAsia="Times New Roman" w:hAnsi="Times New Roman" w:cs="Times New Roman"/>
      <w:lang w:val="en-US"/>
    </w:rPr>
  </w:style>
  <w:style w:type="paragraph" w:styleId="Footer">
    <w:name w:val="footer"/>
    <w:basedOn w:val="Normal"/>
    <w:link w:val="FooterChar"/>
    <w:uiPriority w:val="99"/>
    <w:qFormat/>
    <w:rsid w:val="00F21B52"/>
  </w:style>
  <w:style w:type="character" w:customStyle="1" w:styleId="FooterChar">
    <w:name w:val="Footer Char"/>
    <w:basedOn w:val="DefaultParagraphFont"/>
    <w:link w:val="Footer"/>
    <w:uiPriority w:val="99"/>
    <w:rsid w:val="00F21B52"/>
    <w:rPr>
      <w:rFonts w:ascii="Times New Roman" w:eastAsia="Times New Roman" w:hAnsi="Times New Roman" w:cs="Times New Roman"/>
      <w:lang w:val="en-US"/>
    </w:rPr>
  </w:style>
  <w:style w:type="paragraph" w:styleId="FootnoteText">
    <w:name w:val="footnote text"/>
    <w:basedOn w:val="Normal"/>
    <w:link w:val="FootnoteTextChar"/>
    <w:qFormat/>
    <w:rsid w:val="00F21B52"/>
    <w:pPr>
      <w:keepLines/>
      <w:spacing w:after="60" w:line="240" w:lineRule="auto"/>
      <w:ind w:left="567" w:hanging="567"/>
    </w:pPr>
    <w:rPr>
      <w:sz w:val="16"/>
    </w:rPr>
  </w:style>
  <w:style w:type="character" w:customStyle="1" w:styleId="FootnoteTextChar">
    <w:name w:val="Footnote Text Char"/>
    <w:basedOn w:val="DefaultParagraphFont"/>
    <w:link w:val="FootnoteText"/>
    <w:rsid w:val="00F21B52"/>
    <w:rPr>
      <w:rFonts w:ascii="Times New Roman" w:eastAsia="Times New Roman" w:hAnsi="Times New Roman" w:cs="Times New Roman"/>
      <w:sz w:val="16"/>
      <w:lang w:val="en-US"/>
    </w:rPr>
  </w:style>
  <w:style w:type="paragraph" w:styleId="Header">
    <w:name w:val="header"/>
    <w:basedOn w:val="Normal"/>
    <w:link w:val="HeaderChar"/>
    <w:qFormat/>
    <w:rsid w:val="00F21B52"/>
  </w:style>
  <w:style w:type="character" w:customStyle="1" w:styleId="HeaderChar">
    <w:name w:val="Header Char"/>
    <w:basedOn w:val="DefaultParagraphFont"/>
    <w:link w:val="Header"/>
    <w:rsid w:val="00F21B52"/>
    <w:rPr>
      <w:rFonts w:ascii="Times New Roman" w:eastAsia="Times New Roman" w:hAnsi="Times New Roman" w:cs="Times New Roman"/>
      <w:lang w:val="en-US"/>
    </w:rPr>
  </w:style>
  <w:style w:type="paragraph" w:customStyle="1" w:styleId="quotes">
    <w:name w:val="quotes"/>
    <w:basedOn w:val="Normal"/>
    <w:next w:val="Normal"/>
    <w:rsid w:val="00F21B52"/>
    <w:pPr>
      <w:ind w:left="720"/>
    </w:pPr>
    <w:rPr>
      <w:i/>
    </w:rPr>
  </w:style>
  <w:style w:type="character" w:styleId="FootnoteReference">
    <w:name w:val="footnote reference"/>
    <w:basedOn w:val="DefaultParagraphFont"/>
    <w:unhideWhenUsed/>
    <w:qFormat/>
    <w:rsid w:val="00F21B52"/>
    <w:rPr>
      <w:sz w:val="24"/>
      <w:vertAlign w:val="superscript"/>
    </w:rPr>
  </w:style>
  <w:style w:type="paragraph" w:styleId="HTMLPreformatted">
    <w:name w:val="HTML Preformatted"/>
    <w:basedOn w:val="Normal"/>
    <w:link w:val="HTMLPreformattedChar"/>
    <w:uiPriority w:val="99"/>
    <w:unhideWhenUsed/>
    <w:rsid w:val="0008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084BC5"/>
    <w:rPr>
      <w:rFonts w:ascii="Courier New" w:eastAsia="Times New Roman" w:hAnsi="Courier New" w:cs="Courier New"/>
      <w:sz w:val="20"/>
      <w:szCs w:val="20"/>
      <w:lang w:eastAsia="fr-BE"/>
    </w:rPr>
  </w:style>
  <w:style w:type="paragraph" w:styleId="ListParagraph">
    <w:name w:val="List Paragraph"/>
    <w:basedOn w:val="Normal"/>
    <w:uiPriority w:val="34"/>
    <w:qFormat/>
    <w:rsid w:val="00084BC5"/>
    <w:pPr>
      <w:ind w:left="720"/>
      <w:contextualSpacing/>
    </w:pPr>
  </w:style>
  <w:style w:type="character" w:styleId="Hyperlink">
    <w:name w:val="Hyperlink"/>
    <w:basedOn w:val="DefaultParagraphFont"/>
    <w:uiPriority w:val="99"/>
    <w:unhideWhenUsed/>
    <w:rsid w:val="00946F28"/>
    <w:rPr>
      <w:color w:val="0000FF" w:themeColor="hyperlink"/>
      <w:u w:val="single"/>
    </w:rPr>
  </w:style>
  <w:style w:type="paragraph" w:styleId="Title">
    <w:name w:val="Title"/>
    <w:basedOn w:val="Normal"/>
    <w:next w:val="Normal"/>
    <w:link w:val="TitleChar"/>
    <w:uiPriority w:val="10"/>
    <w:qFormat/>
    <w:rsid w:val="00E16892"/>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892"/>
    <w:rPr>
      <w:rFonts w:asciiTheme="majorHAnsi" w:eastAsiaTheme="majorEastAsia" w:hAnsiTheme="majorHAnsi" w:cstheme="majorBidi"/>
      <w:color w:val="17365D" w:themeColor="text2" w:themeShade="BF"/>
      <w:spacing w:val="5"/>
      <w:kern w:val="28"/>
      <w:sz w:val="52"/>
      <w:szCs w:val="52"/>
      <w:lang w:val="en-US"/>
    </w:rPr>
  </w:style>
  <w:style w:type="paragraph" w:customStyle="1" w:styleId="Body">
    <w:name w:val="Body"/>
    <w:rsid w:val="00354C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354C02"/>
    <w:pPr>
      <w:spacing w:after="0" w:line="240" w:lineRule="auto"/>
    </w:pPr>
    <w:rPr>
      <w:lang w:val="en-US"/>
    </w:rPr>
  </w:style>
  <w:style w:type="paragraph" w:styleId="BalloonText">
    <w:name w:val="Balloon Text"/>
    <w:basedOn w:val="Normal"/>
    <w:link w:val="BalloonTextChar"/>
    <w:uiPriority w:val="99"/>
    <w:semiHidden/>
    <w:unhideWhenUsed/>
    <w:rsid w:val="008D2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14"/>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501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304">
      <w:bodyDiv w:val="1"/>
      <w:marLeft w:val="0"/>
      <w:marRight w:val="0"/>
      <w:marTop w:val="0"/>
      <w:marBottom w:val="0"/>
      <w:divBdr>
        <w:top w:val="none" w:sz="0" w:space="0" w:color="auto"/>
        <w:left w:val="none" w:sz="0" w:space="0" w:color="auto"/>
        <w:bottom w:val="none" w:sz="0" w:space="0" w:color="auto"/>
        <w:right w:val="none" w:sz="0" w:space="0" w:color="auto"/>
      </w:divBdr>
      <w:divsChild>
        <w:div w:id="607852732">
          <w:marLeft w:val="0"/>
          <w:marRight w:val="0"/>
          <w:marTop w:val="0"/>
          <w:marBottom w:val="0"/>
          <w:divBdr>
            <w:top w:val="none" w:sz="0" w:space="0" w:color="auto"/>
            <w:left w:val="none" w:sz="0" w:space="0" w:color="auto"/>
            <w:bottom w:val="none" w:sz="0" w:space="0" w:color="auto"/>
            <w:right w:val="none" w:sz="0" w:space="0" w:color="auto"/>
          </w:divBdr>
          <w:divsChild>
            <w:div w:id="1038899824">
              <w:marLeft w:val="0"/>
              <w:marRight w:val="0"/>
              <w:marTop w:val="0"/>
              <w:marBottom w:val="0"/>
              <w:divBdr>
                <w:top w:val="none" w:sz="0" w:space="0" w:color="auto"/>
                <w:left w:val="none" w:sz="0" w:space="0" w:color="auto"/>
                <w:bottom w:val="none" w:sz="0" w:space="0" w:color="auto"/>
                <w:right w:val="none" w:sz="0" w:space="0" w:color="auto"/>
              </w:divBdr>
              <w:divsChild>
                <w:div w:id="598105923">
                  <w:marLeft w:val="0"/>
                  <w:marRight w:val="0"/>
                  <w:marTop w:val="0"/>
                  <w:marBottom w:val="0"/>
                  <w:divBdr>
                    <w:top w:val="none" w:sz="0" w:space="0" w:color="auto"/>
                    <w:left w:val="none" w:sz="0" w:space="0" w:color="auto"/>
                    <w:bottom w:val="none" w:sz="0" w:space="0" w:color="auto"/>
                    <w:right w:val="none" w:sz="0" w:space="0" w:color="auto"/>
                  </w:divBdr>
                  <w:divsChild>
                    <w:div w:id="624118577">
                      <w:marLeft w:val="0"/>
                      <w:marRight w:val="0"/>
                      <w:marTop w:val="0"/>
                      <w:marBottom w:val="0"/>
                      <w:divBdr>
                        <w:top w:val="none" w:sz="0" w:space="0" w:color="auto"/>
                        <w:left w:val="none" w:sz="0" w:space="0" w:color="auto"/>
                        <w:bottom w:val="none" w:sz="0" w:space="0" w:color="auto"/>
                        <w:right w:val="none" w:sz="0" w:space="0" w:color="auto"/>
                      </w:divBdr>
                      <w:divsChild>
                        <w:div w:id="1996759293">
                          <w:marLeft w:val="0"/>
                          <w:marRight w:val="0"/>
                          <w:marTop w:val="45"/>
                          <w:marBottom w:val="0"/>
                          <w:divBdr>
                            <w:top w:val="none" w:sz="0" w:space="0" w:color="auto"/>
                            <w:left w:val="none" w:sz="0" w:space="0" w:color="auto"/>
                            <w:bottom w:val="none" w:sz="0" w:space="0" w:color="auto"/>
                            <w:right w:val="none" w:sz="0" w:space="0" w:color="auto"/>
                          </w:divBdr>
                          <w:divsChild>
                            <w:div w:id="656614412">
                              <w:marLeft w:val="0"/>
                              <w:marRight w:val="0"/>
                              <w:marTop w:val="0"/>
                              <w:marBottom w:val="0"/>
                              <w:divBdr>
                                <w:top w:val="none" w:sz="0" w:space="0" w:color="auto"/>
                                <w:left w:val="none" w:sz="0" w:space="0" w:color="auto"/>
                                <w:bottom w:val="none" w:sz="0" w:space="0" w:color="auto"/>
                                <w:right w:val="none" w:sz="0" w:space="0" w:color="auto"/>
                              </w:divBdr>
                              <w:divsChild>
                                <w:div w:id="185826734">
                                  <w:marLeft w:val="2070"/>
                                  <w:marRight w:val="3810"/>
                                  <w:marTop w:val="0"/>
                                  <w:marBottom w:val="0"/>
                                  <w:divBdr>
                                    <w:top w:val="none" w:sz="0" w:space="0" w:color="auto"/>
                                    <w:left w:val="none" w:sz="0" w:space="0" w:color="auto"/>
                                    <w:bottom w:val="none" w:sz="0" w:space="0" w:color="auto"/>
                                    <w:right w:val="none" w:sz="0" w:space="0" w:color="auto"/>
                                  </w:divBdr>
                                  <w:divsChild>
                                    <w:div w:id="383413453">
                                      <w:marLeft w:val="0"/>
                                      <w:marRight w:val="0"/>
                                      <w:marTop w:val="0"/>
                                      <w:marBottom w:val="0"/>
                                      <w:divBdr>
                                        <w:top w:val="none" w:sz="0" w:space="0" w:color="auto"/>
                                        <w:left w:val="none" w:sz="0" w:space="0" w:color="auto"/>
                                        <w:bottom w:val="none" w:sz="0" w:space="0" w:color="auto"/>
                                        <w:right w:val="none" w:sz="0" w:space="0" w:color="auto"/>
                                      </w:divBdr>
                                      <w:divsChild>
                                        <w:div w:id="902563257">
                                          <w:marLeft w:val="0"/>
                                          <w:marRight w:val="0"/>
                                          <w:marTop w:val="0"/>
                                          <w:marBottom w:val="0"/>
                                          <w:divBdr>
                                            <w:top w:val="none" w:sz="0" w:space="0" w:color="auto"/>
                                            <w:left w:val="none" w:sz="0" w:space="0" w:color="auto"/>
                                            <w:bottom w:val="none" w:sz="0" w:space="0" w:color="auto"/>
                                            <w:right w:val="none" w:sz="0" w:space="0" w:color="auto"/>
                                          </w:divBdr>
                                          <w:divsChild>
                                            <w:div w:id="754281287">
                                              <w:marLeft w:val="0"/>
                                              <w:marRight w:val="0"/>
                                              <w:marTop w:val="0"/>
                                              <w:marBottom w:val="0"/>
                                              <w:divBdr>
                                                <w:top w:val="none" w:sz="0" w:space="0" w:color="auto"/>
                                                <w:left w:val="none" w:sz="0" w:space="0" w:color="auto"/>
                                                <w:bottom w:val="none" w:sz="0" w:space="0" w:color="auto"/>
                                                <w:right w:val="none" w:sz="0" w:space="0" w:color="auto"/>
                                              </w:divBdr>
                                              <w:divsChild>
                                                <w:div w:id="1487016629">
                                                  <w:marLeft w:val="0"/>
                                                  <w:marRight w:val="0"/>
                                                  <w:marTop w:val="0"/>
                                                  <w:marBottom w:val="0"/>
                                                  <w:divBdr>
                                                    <w:top w:val="none" w:sz="0" w:space="0" w:color="auto"/>
                                                    <w:left w:val="none" w:sz="0" w:space="0" w:color="auto"/>
                                                    <w:bottom w:val="none" w:sz="0" w:space="0" w:color="auto"/>
                                                    <w:right w:val="none" w:sz="0" w:space="0" w:color="auto"/>
                                                  </w:divBdr>
                                                  <w:divsChild>
                                                    <w:div w:id="482819922">
                                                      <w:marLeft w:val="0"/>
                                                      <w:marRight w:val="0"/>
                                                      <w:marTop w:val="0"/>
                                                      <w:marBottom w:val="0"/>
                                                      <w:divBdr>
                                                        <w:top w:val="none" w:sz="0" w:space="0" w:color="auto"/>
                                                        <w:left w:val="none" w:sz="0" w:space="0" w:color="auto"/>
                                                        <w:bottom w:val="none" w:sz="0" w:space="0" w:color="auto"/>
                                                        <w:right w:val="none" w:sz="0" w:space="0" w:color="auto"/>
                                                      </w:divBdr>
                                                      <w:divsChild>
                                                        <w:div w:id="963005746">
                                                          <w:marLeft w:val="0"/>
                                                          <w:marRight w:val="0"/>
                                                          <w:marTop w:val="0"/>
                                                          <w:marBottom w:val="345"/>
                                                          <w:divBdr>
                                                            <w:top w:val="none" w:sz="0" w:space="0" w:color="auto"/>
                                                            <w:left w:val="none" w:sz="0" w:space="0" w:color="auto"/>
                                                            <w:bottom w:val="none" w:sz="0" w:space="0" w:color="auto"/>
                                                            <w:right w:val="none" w:sz="0" w:space="0" w:color="auto"/>
                                                          </w:divBdr>
                                                          <w:divsChild>
                                                            <w:div w:id="1717924590">
                                                              <w:marLeft w:val="0"/>
                                                              <w:marRight w:val="0"/>
                                                              <w:marTop w:val="0"/>
                                                              <w:marBottom w:val="0"/>
                                                              <w:divBdr>
                                                                <w:top w:val="none" w:sz="0" w:space="0" w:color="auto"/>
                                                                <w:left w:val="none" w:sz="0" w:space="0" w:color="auto"/>
                                                                <w:bottom w:val="none" w:sz="0" w:space="0" w:color="auto"/>
                                                                <w:right w:val="none" w:sz="0" w:space="0" w:color="auto"/>
                                                              </w:divBdr>
                                                              <w:divsChild>
                                                                <w:div w:id="1807621708">
                                                                  <w:marLeft w:val="0"/>
                                                                  <w:marRight w:val="0"/>
                                                                  <w:marTop w:val="0"/>
                                                                  <w:marBottom w:val="0"/>
                                                                  <w:divBdr>
                                                                    <w:top w:val="none" w:sz="0" w:space="0" w:color="auto"/>
                                                                    <w:left w:val="none" w:sz="0" w:space="0" w:color="auto"/>
                                                                    <w:bottom w:val="none" w:sz="0" w:space="0" w:color="auto"/>
                                                                    <w:right w:val="none" w:sz="0" w:space="0" w:color="auto"/>
                                                                  </w:divBdr>
                                                                  <w:divsChild>
                                                                    <w:div w:id="2009207502">
                                                                      <w:marLeft w:val="0"/>
                                                                      <w:marRight w:val="0"/>
                                                                      <w:marTop w:val="0"/>
                                                                      <w:marBottom w:val="0"/>
                                                                      <w:divBdr>
                                                                        <w:top w:val="none" w:sz="0" w:space="0" w:color="auto"/>
                                                                        <w:left w:val="none" w:sz="0" w:space="0" w:color="auto"/>
                                                                        <w:bottom w:val="none" w:sz="0" w:space="0" w:color="auto"/>
                                                                        <w:right w:val="none" w:sz="0" w:space="0" w:color="auto"/>
                                                                      </w:divBdr>
                                                                      <w:divsChild>
                                                                        <w:div w:id="720397162">
                                                                          <w:marLeft w:val="0"/>
                                                                          <w:marRight w:val="0"/>
                                                                          <w:marTop w:val="0"/>
                                                                          <w:marBottom w:val="0"/>
                                                                          <w:divBdr>
                                                                            <w:top w:val="none" w:sz="0" w:space="0" w:color="auto"/>
                                                                            <w:left w:val="none" w:sz="0" w:space="0" w:color="auto"/>
                                                                            <w:bottom w:val="none" w:sz="0" w:space="0" w:color="auto"/>
                                                                            <w:right w:val="none" w:sz="0" w:space="0" w:color="auto"/>
                                                                          </w:divBdr>
                                                                          <w:divsChild>
                                                                            <w:div w:id="1862938682">
                                                                              <w:marLeft w:val="0"/>
                                                                              <w:marRight w:val="0"/>
                                                                              <w:marTop w:val="0"/>
                                                                              <w:marBottom w:val="0"/>
                                                                              <w:divBdr>
                                                                                <w:top w:val="none" w:sz="0" w:space="0" w:color="auto"/>
                                                                                <w:left w:val="none" w:sz="0" w:space="0" w:color="auto"/>
                                                                                <w:bottom w:val="none" w:sz="0" w:space="0" w:color="auto"/>
                                                                                <w:right w:val="none" w:sz="0" w:space="0" w:color="auto"/>
                                                                              </w:divBdr>
                                                                              <w:divsChild>
                                                                                <w:div w:id="1373766179">
                                                                                  <w:marLeft w:val="0"/>
                                                                                  <w:marRight w:val="0"/>
                                                                                  <w:marTop w:val="0"/>
                                                                                  <w:marBottom w:val="0"/>
                                                                                  <w:divBdr>
                                                                                    <w:top w:val="none" w:sz="0" w:space="0" w:color="auto"/>
                                                                                    <w:left w:val="none" w:sz="0" w:space="0" w:color="auto"/>
                                                                                    <w:bottom w:val="none" w:sz="0" w:space="0" w:color="auto"/>
                                                                                    <w:right w:val="none" w:sz="0" w:space="0" w:color="auto"/>
                                                                                  </w:divBdr>
                                                                                  <w:divsChild>
                                                                                    <w:div w:id="687027789">
                                                                                      <w:marLeft w:val="0"/>
                                                                                      <w:marRight w:val="0"/>
                                                                                      <w:marTop w:val="0"/>
                                                                                      <w:marBottom w:val="0"/>
                                                                                      <w:divBdr>
                                                                                        <w:top w:val="none" w:sz="0" w:space="0" w:color="auto"/>
                                                                                        <w:left w:val="none" w:sz="0" w:space="0" w:color="auto"/>
                                                                                        <w:bottom w:val="none" w:sz="0" w:space="0" w:color="auto"/>
                                                                                        <w:right w:val="none" w:sz="0" w:space="0" w:color="auto"/>
                                                                                      </w:divBdr>
                                                                                      <w:divsChild>
                                                                                        <w:div w:id="10852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771600">
      <w:bodyDiv w:val="1"/>
      <w:marLeft w:val="0"/>
      <w:marRight w:val="0"/>
      <w:marTop w:val="0"/>
      <w:marBottom w:val="0"/>
      <w:divBdr>
        <w:top w:val="none" w:sz="0" w:space="0" w:color="auto"/>
        <w:left w:val="none" w:sz="0" w:space="0" w:color="auto"/>
        <w:bottom w:val="none" w:sz="0" w:space="0" w:color="auto"/>
        <w:right w:val="none" w:sz="0" w:space="0" w:color="auto"/>
      </w:divBdr>
      <w:divsChild>
        <w:div w:id="1964381930">
          <w:marLeft w:val="0"/>
          <w:marRight w:val="0"/>
          <w:marTop w:val="0"/>
          <w:marBottom w:val="0"/>
          <w:divBdr>
            <w:top w:val="none" w:sz="0" w:space="0" w:color="auto"/>
            <w:left w:val="none" w:sz="0" w:space="0" w:color="auto"/>
            <w:bottom w:val="none" w:sz="0" w:space="0" w:color="auto"/>
            <w:right w:val="none" w:sz="0" w:space="0" w:color="auto"/>
          </w:divBdr>
          <w:divsChild>
            <w:div w:id="601649506">
              <w:marLeft w:val="0"/>
              <w:marRight w:val="0"/>
              <w:marTop w:val="0"/>
              <w:marBottom w:val="0"/>
              <w:divBdr>
                <w:top w:val="none" w:sz="0" w:space="0" w:color="auto"/>
                <w:left w:val="none" w:sz="0" w:space="0" w:color="auto"/>
                <w:bottom w:val="none" w:sz="0" w:space="0" w:color="auto"/>
                <w:right w:val="none" w:sz="0" w:space="0" w:color="auto"/>
              </w:divBdr>
              <w:divsChild>
                <w:div w:id="1314021417">
                  <w:marLeft w:val="0"/>
                  <w:marRight w:val="0"/>
                  <w:marTop w:val="0"/>
                  <w:marBottom w:val="0"/>
                  <w:divBdr>
                    <w:top w:val="none" w:sz="0" w:space="0" w:color="auto"/>
                    <w:left w:val="none" w:sz="0" w:space="0" w:color="auto"/>
                    <w:bottom w:val="none" w:sz="0" w:space="0" w:color="auto"/>
                    <w:right w:val="none" w:sz="0" w:space="0" w:color="auto"/>
                  </w:divBdr>
                  <w:divsChild>
                    <w:div w:id="516310066">
                      <w:marLeft w:val="0"/>
                      <w:marRight w:val="0"/>
                      <w:marTop w:val="0"/>
                      <w:marBottom w:val="0"/>
                      <w:divBdr>
                        <w:top w:val="none" w:sz="0" w:space="0" w:color="auto"/>
                        <w:left w:val="none" w:sz="0" w:space="0" w:color="auto"/>
                        <w:bottom w:val="none" w:sz="0" w:space="0" w:color="auto"/>
                        <w:right w:val="none" w:sz="0" w:space="0" w:color="auto"/>
                      </w:divBdr>
                      <w:divsChild>
                        <w:div w:id="864371984">
                          <w:marLeft w:val="0"/>
                          <w:marRight w:val="0"/>
                          <w:marTop w:val="45"/>
                          <w:marBottom w:val="0"/>
                          <w:divBdr>
                            <w:top w:val="none" w:sz="0" w:space="0" w:color="auto"/>
                            <w:left w:val="none" w:sz="0" w:space="0" w:color="auto"/>
                            <w:bottom w:val="none" w:sz="0" w:space="0" w:color="auto"/>
                            <w:right w:val="none" w:sz="0" w:space="0" w:color="auto"/>
                          </w:divBdr>
                          <w:divsChild>
                            <w:div w:id="530605651">
                              <w:marLeft w:val="0"/>
                              <w:marRight w:val="0"/>
                              <w:marTop w:val="0"/>
                              <w:marBottom w:val="0"/>
                              <w:divBdr>
                                <w:top w:val="none" w:sz="0" w:space="0" w:color="auto"/>
                                <w:left w:val="none" w:sz="0" w:space="0" w:color="auto"/>
                                <w:bottom w:val="none" w:sz="0" w:space="0" w:color="auto"/>
                                <w:right w:val="none" w:sz="0" w:space="0" w:color="auto"/>
                              </w:divBdr>
                              <w:divsChild>
                                <w:div w:id="575749782">
                                  <w:marLeft w:val="2070"/>
                                  <w:marRight w:val="3810"/>
                                  <w:marTop w:val="0"/>
                                  <w:marBottom w:val="0"/>
                                  <w:divBdr>
                                    <w:top w:val="none" w:sz="0" w:space="0" w:color="auto"/>
                                    <w:left w:val="none" w:sz="0" w:space="0" w:color="auto"/>
                                    <w:bottom w:val="none" w:sz="0" w:space="0" w:color="auto"/>
                                    <w:right w:val="none" w:sz="0" w:space="0" w:color="auto"/>
                                  </w:divBdr>
                                  <w:divsChild>
                                    <w:div w:id="217473602">
                                      <w:marLeft w:val="0"/>
                                      <w:marRight w:val="0"/>
                                      <w:marTop w:val="0"/>
                                      <w:marBottom w:val="0"/>
                                      <w:divBdr>
                                        <w:top w:val="none" w:sz="0" w:space="0" w:color="auto"/>
                                        <w:left w:val="none" w:sz="0" w:space="0" w:color="auto"/>
                                        <w:bottom w:val="none" w:sz="0" w:space="0" w:color="auto"/>
                                        <w:right w:val="none" w:sz="0" w:space="0" w:color="auto"/>
                                      </w:divBdr>
                                      <w:divsChild>
                                        <w:div w:id="1741168419">
                                          <w:marLeft w:val="0"/>
                                          <w:marRight w:val="0"/>
                                          <w:marTop w:val="0"/>
                                          <w:marBottom w:val="0"/>
                                          <w:divBdr>
                                            <w:top w:val="none" w:sz="0" w:space="0" w:color="auto"/>
                                            <w:left w:val="none" w:sz="0" w:space="0" w:color="auto"/>
                                            <w:bottom w:val="none" w:sz="0" w:space="0" w:color="auto"/>
                                            <w:right w:val="none" w:sz="0" w:space="0" w:color="auto"/>
                                          </w:divBdr>
                                          <w:divsChild>
                                            <w:div w:id="1164661942">
                                              <w:marLeft w:val="0"/>
                                              <w:marRight w:val="0"/>
                                              <w:marTop w:val="0"/>
                                              <w:marBottom w:val="0"/>
                                              <w:divBdr>
                                                <w:top w:val="none" w:sz="0" w:space="0" w:color="auto"/>
                                                <w:left w:val="none" w:sz="0" w:space="0" w:color="auto"/>
                                                <w:bottom w:val="none" w:sz="0" w:space="0" w:color="auto"/>
                                                <w:right w:val="none" w:sz="0" w:space="0" w:color="auto"/>
                                              </w:divBdr>
                                              <w:divsChild>
                                                <w:div w:id="817385569">
                                                  <w:marLeft w:val="0"/>
                                                  <w:marRight w:val="0"/>
                                                  <w:marTop w:val="0"/>
                                                  <w:marBottom w:val="0"/>
                                                  <w:divBdr>
                                                    <w:top w:val="none" w:sz="0" w:space="0" w:color="auto"/>
                                                    <w:left w:val="none" w:sz="0" w:space="0" w:color="auto"/>
                                                    <w:bottom w:val="none" w:sz="0" w:space="0" w:color="auto"/>
                                                    <w:right w:val="none" w:sz="0" w:space="0" w:color="auto"/>
                                                  </w:divBdr>
                                                  <w:divsChild>
                                                    <w:div w:id="966469095">
                                                      <w:marLeft w:val="0"/>
                                                      <w:marRight w:val="0"/>
                                                      <w:marTop w:val="0"/>
                                                      <w:marBottom w:val="0"/>
                                                      <w:divBdr>
                                                        <w:top w:val="none" w:sz="0" w:space="0" w:color="auto"/>
                                                        <w:left w:val="none" w:sz="0" w:space="0" w:color="auto"/>
                                                        <w:bottom w:val="none" w:sz="0" w:space="0" w:color="auto"/>
                                                        <w:right w:val="none" w:sz="0" w:space="0" w:color="auto"/>
                                                      </w:divBdr>
                                                      <w:divsChild>
                                                        <w:div w:id="82846177">
                                                          <w:marLeft w:val="0"/>
                                                          <w:marRight w:val="0"/>
                                                          <w:marTop w:val="0"/>
                                                          <w:marBottom w:val="345"/>
                                                          <w:divBdr>
                                                            <w:top w:val="none" w:sz="0" w:space="0" w:color="auto"/>
                                                            <w:left w:val="none" w:sz="0" w:space="0" w:color="auto"/>
                                                            <w:bottom w:val="none" w:sz="0" w:space="0" w:color="auto"/>
                                                            <w:right w:val="none" w:sz="0" w:space="0" w:color="auto"/>
                                                          </w:divBdr>
                                                          <w:divsChild>
                                                            <w:div w:id="1233812896">
                                                              <w:marLeft w:val="0"/>
                                                              <w:marRight w:val="0"/>
                                                              <w:marTop w:val="0"/>
                                                              <w:marBottom w:val="0"/>
                                                              <w:divBdr>
                                                                <w:top w:val="none" w:sz="0" w:space="0" w:color="auto"/>
                                                                <w:left w:val="none" w:sz="0" w:space="0" w:color="auto"/>
                                                                <w:bottom w:val="none" w:sz="0" w:space="0" w:color="auto"/>
                                                                <w:right w:val="none" w:sz="0" w:space="0" w:color="auto"/>
                                                              </w:divBdr>
                                                              <w:divsChild>
                                                                <w:div w:id="2090223346">
                                                                  <w:marLeft w:val="0"/>
                                                                  <w:marRight w:val="0"/>
                                                                  <w:marTop w:val="0"/>
                                                                  <w:marBottom w:val="0"/>
                                                                  <w:divBdr>
                                                                    <w:top w:val="none" w:sz="0" w:space="0" w:color="auto"/>
                                                                    <w:left w:val="none" w:sz="0" w:space="0" w:color="auto"/>
                                                                    <w:bottom w:val="none" w:sz="0" w:space="0" w:color="auto"/>
                                                                    <w:right w:val="none" w:sz="0" w:space="0" w:color="auto"/>
                                                                  </w:divBdr>
                                                                  <w:divsChild>
                                                                    <w:div w:id="1411728372">
                                                                      <w:marLeft w:val="0"/>
                                                                      <w:marRight w:val="0"/>
                                                                      <w:marTop w:val="0"/>
                                                                      <w:marBottom w:val="0"/>
                                                                      <w:divBdr>
                                                                        <w:top w:val="none" w:sz="0" w:space="0" w:color="auto"/>
                                                                        <w:left w:val="none" w:sz="0" w:space="0" w:color="auto"/>
                                                                        <w:bottom w:val="none" w:sz="0" w:space="0" w:color="auto"/>
                                                                        <w:right w:val="none" w:sz="0" w:space="0" w:color="auto"/>
                                                                      </w:divBdr>
                                                                      <w:divsChild>
                                                                        <w:div w:id="783421523">
                                                                          <w:marLeft w:val="0"/>
                                                                          <w:marRight w:val="0"/>
                                                                          <w:marTop w:val="0"/>
                                                                          <w:marBottom w:val="0"/>
                                                                          <w:divBdr>
                                                                            <w:top w:val="none" w:sz="0" w:space="0" w:color="auto"/>
                                                                            <w:left w:val="none" w:sz="0" w:space="0" w:color="auto"/>
                                                                            <w:bottom w:val="none" w:sz="0" w:space="0" w:color="auto"/>
                                                                            <w:right w:val="none" w:sz="0" w:space="0" w:color="auto"/>
                                                                          </w:divBdr>
                                                                          <w:divsChild>
                                                                            <w:div w:id="1723945961">
                                                                              <w:marLeft w:val="0"/>
                                                                              <w:marRight w:val="0"/>
                                                                              <w:marTop w:val="0"/>
                                                                              <w:marBottom w:val="0"/>
                                                                              <w:divBdr>
                                                                                <w:top w:val="none" w:sz="0" w:space="0" w:color="auto"/>
                                                                                <w:left w:val="none" w:sz="0" w:space="0" w:color="auto"/>
                                                                                <w:bottom w:val="none" w:sz="0" w:space="0" w:color="auto"/>
                                                                                <w:right w:val="none" w:sz="0" w:space="0" w:color="auto"/>
                                                                              </w:divBdr>
                                                                              <w:divsChild>
                                                                                <w:div w:id="2137213099">
                                                                                  <w:marLeft w:val="0"/>
                                                                                  <w:marRight w:val="0"/>
                                                                                  <w:marTop w:val="0"/>
                                                                                  <w:marBottom w:val="0"/>
                                                                                  <w:divBdr>
                                                                                    <w:top w:val="none" w:sz="0" w:space="0" w:color="auto"/>
                                                                                    <w:left w:val="none" w:sz="0" w:space="0" w:color="auto"/>
                                                                                    <w:bottom w:val="none" w:sz="0" w:space="0" w:color="auto"/>
                                                                                    <w:right w:val="none" w:sz="0" w:space="0" w:color="auto"/>
                                                                                  </w:divBdr>
                                                                                  <w:divsChild>
                                                                                    <w:div w:id="295455612">
                                                                                      <w:marLeft w:val="0"/>
                                                                                      <w:marRight w:val="0"/>
                                                                                      <w:marTop w:val="0"/>
                                                                                      <w:marBottom w:val="0"/>
                                                                                      <w:divBdr>
                                                                                        <w:top w:val="none" w:sz="0" w:space="0" w:color="auto"/>
                                                                                        <w:left w:val="none" w:sz="0" w:space="0" w:color="auto"/>
                                                                                        <w:bottom w:val="none" w:sz="0" w:space="0" w:color="auto"/>
                                                                                        <w:right w:val="none" w:sz="0" w:space="0" w:color="auto"/>
                                                                                      </w:divBdr>
                                                                                      <w:divsChild>
                                                                                        <w:div w:id="19485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7181">
      <w:bodyDiv w:val="1"/>
      <w:marLeft w:val="0"/>
      <w:marRight w:val="0"/>
      <w:marTop w:val="0"/>
      <w:marBottom w:val="0"/>
      <w:divBdr>
        <w:top w:val="none" w:sz="0" w:space="0" w:color="auto"/>
        <w:left w:val="none" w:sz="0" w:space="0" w:color="auto"/>
        <w:bottom w:val="none" w:sz="0" w:space="0" w:color="auto"/>
        <w:right w:val="none" w:sz="0" w:space="0" w:color="auto"/>
      </w:divBdr>
      <w:divsChild>
        <w:div w:id="1993027019">
          <w:marLeft w:val="0"/>
          <w:marRight w:val="0"/>
          <w:marTop w:val="0"/>
          <w:marBottom w:val="0"/>
          <w:divBdr>
            <w:top w:val="none" w:sz="0" w:space="0" w:color="auto"/>
            <w:left w:val="none" w:sz="0" w:space="0" w:color="auto"/>
            <w:bottom w:val="none" w:sz="0" w:space="0" w:color="auto"/>
            <w:right w:val="none" w:sz="0" w:space="0" w:color="auto"/>
          </w:divBdr>
          <w:divsChild>
            <w:div w:id="1227762607">
              <w:marLeft w:val="0"/>
              <w:marRight w:val="0"/>
              <w:marTop w:val="0"/>
              <w:marBottom w:val="0"/>
              <w:divBdr>
                <w:top w:val="none" w:sz="0" w:space="0" w:color="auto"/>
                <w:left w:val="none" w:sz="0" w:space="0" w:color="auto"/>
                <w:bottom w:val="none" w:sz="0" w:space="0" w:color="auto"/>
                <w:right w:val="none" w:sz="0" w:space="0" w:color="auto"/>
              </w:divBdr>
              <w:divsChild>
                <w:div w:id="14121060">
                  <w:marLeft w:val="0"/>
                  <w:marRight w:val="0"/>
                  <w:marTop w:val="0"/>
                  <w:marBottom w:val="0"/>
                  <w:divBdr>
                    <w:top w:val="none" w:sz="0" w:space="0" w:color="auto"/>
                    <w:left w:val="none" w:sz="0" w:space="0" w:color="auto"/>
                    <w:bottom w:val="none" w:sz="0" w:space="0" w:color="auto"/>
                    <w:right w:val="none" w:sz="0" w:space="0" w:color="auto"/>
                  </w:divBdr>
                  <w:divsChild>
                    <w:div w:id="1261793318">
                      <w:marLeft w:val="0"/>
                      <w:marRight w:val="0"/>
                      <w:marTop w:val="0"/>
                      <w:marBottom w:val="0"/>
                      <w:divBdr>
                        <w:top w:val="none" w:sz="0" w:space="0" w:color="auto"/>
                        <w:left w:val="none" w:sz="0" w:space="0" w:color="auto"/>
                        <w:bottom w:val="none" w:sz="0" w:space="0" w:color="auto"/>
                        <w:right w:val="none" w:sz="0" w:space="0" w:color="auto"/>
                      </w:divBdr>
                      <w:divsChild>
                        <w:div w:id="1990133479">
                          <w:marLeft w:val="0"/>
                          <w:marRight w:val="0"/>
                          <w:marTop w:val="45"/>
                          <w:marBottom w:val="0"/>
                          <w:divBdr>
                            <w:top w:val="none" w:sz="0" w:space="0" w:color="auto"/>
                            <w:left w:val="none" w:sz="0" w:space="0" w:color="auto"/>
                            <w:bottom w:val="none" w:sz="0" w:space="0" w:color="auto"/>
                            <w:right w:val="none" w:sz="0" w:space="0" w:color="auto"/>
                          </w:divBdr>
                          <w:divsChild>
                            <w:div w:id="1957176135">
                              <w:marLeft w:val="0"/>
                              <w:marRight w:val="0"/>
                              <w:marTop w:val="0"/>
                              <w:marBottom w:val="0"/>
                              <w:divBdr>
                                <w:top w:val="none" w:sz="0" w:space="0" w:color="auto"/>
                                <w:left w:val="none" w:sz="0" w:space="0" w:color="auto"/>
                                <w:bottom w:val="none" w:sz="0" w:space="0" w:color="auto"/>
                                <w:right w:val="none" w:sz="0" w:space="0" w:color="auto"/>
                              </w:divBdr>
                              <w:divsChild>
                                <w:div w:id="1637251887">
                                  <w:marLeft w:val="2070"/>
                                  <w:marRight w:val="3810"/>
                                  <w:marTop w:val="0"/>
                                  <w:marBottom w:val="0"/>
                                  <w:divBdr>
                                    <w:top w:val="none" w:sz="0" w:space="0" w:color="auto"/>
                                    <w:left w:val="none" w:sz="0" w:space="0" w:color="auto"/>
                                    <w:bottom w:val="none" w:sz="0" w:space="0" w:color="auto"/>
                                    <w:right w:val="none" w:sz="0" w:space="0" w:color="auto"/>
                                  </w:divBdr>
                                  <w:divsChild>
                                    <w:div w:id="351806772">
                                      <w:marLeft w:val="0"/>
                                      <w:marRight w:val="0"/>
                                      <w:marTop w:val="0"/>
                                      <w:marBottom w:val="0"/>
                                      <w:divBdr>
                                        <w:top w:val="none" w:sz="0" w:space="0" w:color="auto"/>
                                        <w:left w:val="none" w:sz="0" w:space="0" w:color="auto"/>
                                        <w:bottom w:val="none" w:sz="0" w:space="0" w:color="auto"/>
                                        <w:right w:val="none" w:sz="0" w:space="0" w:color="auto"/>
                                      </w:divBdr>
                                      <w:divsChild>
                                        <w:div w:id="1654287768">
                                          <w:marLeft w:val="0"/>
                                          <w:marRight w:val="0"/>
                                          <w:marTop w:val="0"/>
                                          <w:marBottom w:val="0"/>
                                          <w:divBdr>
                                            <w:top w:val="none" w:sz="0" w:space="0" w:color="auto"/>
                                            <w:left w:val="none" w:sz="0" w:space="0" w:color="auto"/>
                                            <w:bottom w:val="none" w:sz="0" w:space="0" w:color="auto"/>
                                            <w:right w:val="none" w:sz="0" w:space="0" w:color="auto"/>
                                          </w:divBdr>
                                          <w:divsChild>
                                            <w:div w:id="422336537">
                                              <w:marLeft w:val="0"/>
                                              <w:marRight w:val="0"/>
                                              <w:marTop w:val="0"/>
                                              <w:marBottom w:val="0"/>
                                              <w:divBdr>
                                                <w:top w:val="none" w:sz="0" w:space="0" w:color="auto"/>
                                                <w:left w:val="none" w:sz="0" w:space="0" w:color="auto"/>
                                                <w:bottom w:val="none" w:sz="0" w:space="0" w:color="auto"/>
                                                <w:right w:val="none" w:sz="0" w:space="0" w:color="auto"/>
                                              </w:divBdr>
                                              <w:divsChild>
                                                <w:div w:id="29307731">
                                                  <w:marLeft w:val="0"/>
                                                  <w:marRight w:val="0"/>
                                                  <w:marTop w:val="0"/>
                                                  <w:marBottom w:val="0"/>
                                                  <w:divBdr>
                                                    <w:top w:val="none" w:sz="0" w:space="0" w:color="auto"/>
                                                    <w:left w:val="none" w:sz="0" w:space="0" w:color="auto"/>
                                                    <w:bottom w:val="none" w:sz="0" w:space="0" w:color="auto"/>
                                                    <w:right w:val="none" w:sz="0" w:space="0" w:color="auto"/>
                                                  </w:divBdr>
                                                  <w:divsChild>
                                                    <w:div w:id="1301497220">
                                                      <w:marLeft w:val="0"/>
                                                      <w:marRight w:val="0"/>
                                                      <w:marTop w:val="0"/>
                                                      <w:marBottom w:val="0"/>
                                                      <w:divBdr>
                                                        <w:top w:val="none" w:sz="0" w:space="0" w:color="auto"/>
                                                        <w:left w:val="none" w:sz="0" w:space="0" w:color="auto"/>
                                                        <w:bottom w:val="none" w:sz="0" w:space="0" w:color="auto"/>
                                                        <w:right w:val="none" w:sz="0" w:space="0" w:color="auto"/>
                                                      </w:divBdr>
                                                      <w:divsChild>
                                                        <w:div w:id="196241134">
                                                          <w:marLeft w:val="0"/>
                                                          <w:marRight w:val="0"/>
                                                          <w:marTop w:val="0"/>
                                                          <w:marBottom w:val="345"/>
                                                          <w:divBdr>
                                                            <w:top w:val="none" w:sz="0" w:space="0" w:color="auto"/>
                                                            <w:left w:val="none" w:sz="0" w:space="0" w:color="auto"/>
                                                            <w:bottom w:val="none" w:sz="0" w:space="0" w:color="auto"/>
                                                            <w:right w:val="none" w:sz="0" w:space="0" w:color="auto"/>
                                                          </w:divBdr>
                                                          <w:divsChild>
                                                            <w:div w:id="1774089571">
                                                              <w:marLeft w:val="0"/>
                                                              <w:marRight w:val="0"/>
                                                              <w:marTop w:val="0"/>
                                                              <w:marBottom w:val="0"/>
                                                              <w:divBdr>
                                                                <w:top w:val="none" w:sz="0" w:space="0" w:color="auto"/>
                                                                <w:left w:val="none" w:sz="0" w:space="0" w:color="auto"/>
                                                                <w:bottom w:val="none" w:sz="0" w:space="0" w:color="auto"/>
                                                                <w:right w:val="none" w:sz="0" w:space="0" w:color="auto"/>
                                                              </w:divBdr>
                                                              <w:divsChild>
                                                                <w:div w:id="853761577">
                                                                  <w:marLeft w:val="0"/>
                                                                  <w:marRight w:val="0"/>
                                                                  <w:marTop w:val="0"/>
                                                                  <w:marBottom w:val="0"/>
                                                                  <w:divBdr>
                                                                    <w:top w:val="none" w:sz="0" w:space="0" w:color="auto"/>
                                                                    <w:left w:val="none" w:sz="0" w:space="0" w:color="auto"/>
                                                                    <w:bottom w:val="none" w:sz="0" w:space="0" w:color="auto"/>
                                                                    <w:right w:val="none" w:sz="0" w:space="0" w:color="auto"/>
                                                                  </w:divBdr>
                                                                  <w:divsChild>
                                                                    <w:div w:id="53742848">
                                                                      <w:marLeft w:val="0"/>
                                                                      <w:marRight w:val="0"/>
                                                                      <w:marTop w:val="0"/>
                                                                      <w:marBottom w:val="0"/>
                                                                      <w:divBdr>
                                                                        <w:top w:val="none" w:sz="0" w:space="0" w:color="auto"/>
                                                                        <w:left w:val="none" w:sz="0" w:space="0" w:color="auto"/>
                                                                        <w:bottom w:val="none" w:sz="0" w:space="0" w:color="auto"/>
                                                                        <w:right w:val="none" w:sz="0" w:space="0" w:color="auto"/>
                                                                      </w:divBdr>
                                                                      <w:divsChild>
                                                                        <w:div w:id="524830034">
                                                                          <w:marLeft w:val="0"/>
                                                                          <w:marRight w:val="0"/>
                                                                          <w:marTop w:val="0"/>
                                                                          <w:marBottom w:val="0"/>
                                                                          <w:divBdr>
                                                                            <w:top w:val="none" w:sz="0" w:space="0" w:color="auto"/>
                                                                            <w:left w:val="none" w:sz="0" w:space="0" w:color="auto"/>
                                                                            <w:bottom w:val="none" w:sz="0" w:space="0" w:color="auto"/>
                                                                            <w:right w:val="none" w:sz="0" w:space="0" w:color="auto"/>
                                                                          </w:divBdr>
                                                                          <w:divsChild>
                                                                            <w:div w:id="624308121">
                                                                              <w:marLeft w:val="0"/>
                                                                              <w:marRight w:val="0"/>
                                                                              <w:marTop w:val="0"/>
                                                                              <w:marBottom w:val="0"/>
                                                                              <w:divBdr>
                                                                                <w:top w:val="none" w:sz="0" w:space="0" w:color="auto"/>
                                                                                <w:left w:val="none" w:sz="0" w:space="0" w:color="auto"/>
                                                                                <w:bottom w:val="none" w:sz="0" w:space="0" w:color="auto"/>
                                                                                <w:right w:val="none" w:sz="0" w:space="0" w:color="auto"/>
                                                                              </w:divBdr>
                                                                              <w:divsChild>
                                                                                <w:div w:id="1384673295">
                                                                                  <w:marLeft w:val="0"/>
                                                                                  <w:marRight w:val="0"/>
                                                                                  <w:marTop w:val="0"/>
                                                                                  <w:marBottom w:val="0"/>
                                                                                  <w:divBdr>
                                                                                    <w:top w:val="none" w:sz="0" w:space="0" w:color="auto"/>
                                                                                    <w:left w:val="none" w:sz="0" w:space="0" w:color="auto"/>
                                                                                    <w:bottom w:val="none" w:sz="0" w:space="0" w:color="auto"/>
                                                                                    <w:right w:val="none" w:sz="0" w:space="0" w:color="auto"/>
                                                                                  </w:divBdr>
                                                                                  <w:divsChild>
                                                                                    <w:div w:id="893740298">
                                                                                      <w:marLeft w:val="0"/>
                                                                                      <w:marRight w:val="0"/>
                                                                                      <w:marTop w:val="0"/>
                                                                                      <w:marBottom w:val="0"/>
                                                                                      <w:divBdr>
                                                                                        <w:top w:val="none" w:sz="0" w:space="0" w:color="auto"/>
                                                                                        <w:left w:val="none" w:sz="0" w:space="0" w:color="auto"/>
                                                                                        <w:bottom w:val="none" w:sz="0" w:space="0" w:color="auto"/>
                                                                                        <w:right w:val="none" w:sz="0" w:space="0" w:color="auto"/>
                                                                                      </w:divBdr>
                                                                                      <w:divsChild>
                                                                                        <w:div w:id="743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160364">
      <w:bodyDiv w:val="1"/>
      <w:marLeft w:val="0"/>
      <w:marRight w:val="0"/>
      <w:marTop w:val="0"/>
      <w:marBottom w:val="0"/>
      <w:divBdr>
        <w:top w:val="none" w:sz="0" w:space="0" w:color="auto"/>
        <w:left w:val="none" w:sz="0" w:space="0" w:color="auto"/>
        <w:bottom w:val="none" w:sz="0" w:space="0" w:color="auto"/>
        <w:right w:val="none" w:sz="0" w:space="0" w:color="auto"/>
      </w:divBdr>
      <w:divsChild>
        <w:div w:id="821657131">
          <w:marLeft w:val="0"/>
          <w:marRight w:val="0"/>
          <w:marTop w:val="0"/>
          <w:marBottom w:val="0"/>
          <w:divBdr>
            <w:top w:val="none" w:sz="0" w:space="0" w:color="auto"/>
            <w:left w:val="none" w:sz="0" w:space="0" w:color="auto"/>
            <w:bottom w:val="none" w:sz="0" w:space="0" w:color="auto"/>
            <w:right w:val="none" w:sz="0" w:space="0" w:color="auto"/>
          </w:divBdr>
          <w:divsChild>
            <w:div w:id="1933508946">
              <w:marLeft w:val="0"/>
              <w:marRight w:val="0"/>
              <w:marTop w:val="0"/>
              <w:marBottom w:val="0"/>
              <w:divBdr>
                <w:top w:val="none" w:sz="0" w:space="0" w:color="auto"/>
                <w:left w:val="none" w:sz="0" w:space="0" w:color="auto"/>
                <w:bottom w:val="none" w:sz="0" w:space="0" w:color="auto"/>
                <w:right w:val="none" w:sz="0" w:space="0" w:color="auto"/>
              </w:divBdr>
              <w:divsChild>
                <w:div w:id="400106501">
                  <w:marLeft w:val="0"/>
                  <w:marRight w:val="0"/>
                  <w:marTop w:val="0"/>
                  <w:marBottom w:val="0"/>
                  <w:divBdr>
                    <w:top w:val="none" w:sz="0" w:space="0" w:color="auto"/>
                    <w:left w:val="none" w:sz="0" w:space="0" w:color="auto"/>
                    <w:bottom w:val="none" w:sz="0" w:space="0" w:color="auto"/>
                    <w:right w:val="none" w:sz="0" w:space="0" w:color="auto"/>
                  </w:divBdr>
                  <w:divsChild>
                    <w:div w:id="592204916">
                      <w:marLeft w:val="0"/>
                      <w:marRight w:val="0"/>
                      <w:marTop w:val="0"/>
                      <w:marBottom w:val="0"/>
                      <w:divBdr>
                        <w:top w:val="none" w:sz="0" w:space="0" w:color="auto"/>
                        <w:left w:val="none" w:sz="0" w:space="0" w:color="auto"/>
                        <w:bottom w:val="none" w:sz="0" w:space="0" w:color="auto"/>
                        <w:right w:val="none" w:sz="0" w:space="0" w:color="auto"/>
                      </w:divBdr>
                      <w:divsChild>
                        <w:div w:id="1729724062">
                          <w:marLeft w:val="0"/>
                          <w:marRight w:val="0"/>
                          <w:marTop w:val="45"/>
                          <w:marBottom w:val="0"/>
                          <w:divBdr>
                            <w:top w:val="none" w:sz="0" w:space="0" w:color="auto"/>
                            <w:left w:val="none" w:sz="0" w:space="0" w:color="auto"/>
                            <w:bottom w:val="none" w:sz="0" w:space="0" w:color="auto"/>
                            <w:right w:val="none" w:sz="0" w:space="0" w:color="auto"/>
                          </w:divBdr>
                          <w:divsChild>
                            <w:div w:id="973488625">
                              <w:marLeft w:val="0"/>
                              <w:marRight w:val="0"/>
                              <w:marTop w:val="0"/>
                              <w:marBottom w:val="0"/>
                              <w:divBdr>
                                <w:top w:val="none" w:sz="0" w:space="0" w:color="auto"/>
                                <w:left w:val="none" w:sz="0" w:space="0" w:color="auto"/>
                                <w:bottom w:val="none" w:sz="0" w:space="0" w:color="auto"/>
                                <w:right w:val="none" w:sz="0" w:space="0" w:color="auto"/>
                              </w:divBdr>
                              <w:divsChild>
                                <w:div w:id="1135952111">
                                  <w:marLeft w:val="2070"/>
                                  <w:marRight w:val="3810"/>
                                  <w:marTop w:val="0"/>
                                  <w:marBottom w:val="0"/>
                                  <w:divBdr>
                                    <w:top w:val="none" w:sz="0" w:space="0" w:color="auto"/>
                                    <w:left w:val="none" w:sz="0" w:space="0" w:color="auto"/>
                                    <w:bottom w:val="none" w:sz="0" w:space="0" w:color="auto"/>
                                    <w:right w:val="none" w:sz="0" w:space="0" w:color="auto"/>
                                  </w:divBdr>
                                  <w:divsChild>
                                    <w:div w:id="1539127005">
                                      <w:marLeft w:val="0"/>
                                      <w:marRight w:val="0"/>
                                      <w:marTop w:val="0"/>
                                      <w:marBottom w:val="0"/>
                                      <w:divBdr>
                                        <w:top w:val="none" w:sz="0" w:space="0" w:color="auto"/>
                                        <w:left w:val="none" w:sz="0" w:space="0" w:color="auto"/>
                                        <w:bottom w:val="none" w:sz="0" w:space="0" w:color="auto"/>
                                        <w:right w:val="none" w:sz="0" w:space="0" w:color="auto"/>
                                      </w:divBdr>
                                      <w:divsChild>
                                        <w:div w:id="2129271725">
                                          <w:marLeft w:val="0"/>
                                          <w:marRight w:val="0"/>
                                          <w:marTop w:val="0"/>
                                          <w:marBottom w:val="0"/>
                                          <w:divBdr>
                                            <w:top w:val="none" w:sz="0" w:space="0" w:color="auto"/>
                                            <w:left w:val="none" w:sz="0" w:space="0" w:color="auto"/>
                                            <w:bottom w:val="none" w:sz="0" w:space="0" w:color="auto"/>
                                            <w:right w:val="none" w:sz="0" w:space="0" w:color="auto"/>
                                          </w:divBdr>
                                          <w:divsChild>
                                            <w:div w:id="2094542281">
                                              <w:marLeft w:val="0"/>
                                              <w:marRight w:val="0"/>
                                              <w:marTop w:val="0"/>
                                              <w:marBottom w:val="0"/>
                                              <w:divBdr>
                                                <w:top w:val="none" w:sz="0" w:space="0" w:color="auto"/>
                                                <w:left w:val="none" w:sz="0" w:space="0" w:color="auto"/>
                                                <w:bottom w:val="none" w:sz="0" w:space="0" w:color="auto"/>
                                                <w:right w:val="none" w:sz="0" w:space="0" w:color="auto"/>
                                              </w:divBdr>
                                              <w:divsChild>
                                                <w:div w:id="2022972451">
                                                  <w:marLeft w:val="0"/>
                                                  <w:marRight w:val="0"/>
                                                  <w:marTop w:val="0"/>
                                                  <w:marBottom w:val="0"/>
                                                  <w:divBdr>
                                                    <w:top w:val="none" w:sz="0" w:space="0" w:color="auto"/>
                                                    <w:left w:val="none" w:sz="0" w:space="0" w:color="auto"/>
                                                    <w:bottom w:val="none" w:sz="0" w:space="0" w:color="auto"/>
                                                    <w:right w:val="none" w:sz="0" w:space="0" w:color="auto"/>
                                                  </w:divBdr>
                                                  <w:divsChild>
                                                    <w:div w:id="237793551">
                                                      <w:marLeft w:val="0"/>
                                                      <w:marRight w:val="0"/>
                                                      <w:marTop w:val="0"/>
                                                      <w:marBottom w:val="0"/>
                                                      <w:divBdr>
                                                        <w:top w:val="none" w:sz="0" w:space="0" w:color="auto"/>
                                                        <w:left w:val="none" w:sz="0" w:space="0" w:color="auto"/>
                                                        <w:bottom w:val="none" w:sz="0" w:space="0" w:color="auto"/>
                                                        <w:right w:val="none" w:sz="0" w:space="0" w:color="auto"/>
                                                      </w:divBdr>
                                                      <w:divsChild>
                                                        <w:div w:id="1719279949">
                                                          <w:marLeft w:val="0"/>
                                                          <w:marRight w:val="0"/>
                                                          <w:marTop w:val="0"/>
                                                          <w:marBottom w:val="345"/>
                                                          <w:divBdr>
                                                            <w:top w:val="none" w:sz="0" w:space="0" w:color="auto"/>
                                                            <w:left w:val="none" w:sz="0" w:space="0" w:color="auto"/>
                                                            <w:bottom w:val="none" w:sz="0" w:space="0" w:color="auto"/>
                                                            <w:right w:val="none" w:sz="0" w:space="0" w:color="auto"/>
                                                          </w:divBdr>
                                                          <w:divsChild>
                                                            <w:div w:id="264533246">
                                                              <w:marLeft w:val="0"/>
                                                              <w:marRight w:val="0"/>
                                                              <w:marTop w:val="0"/>
                                                              <w:marBottom w:val="0"/>
                                                              <w:divBdr>
                                                                <w:top w:val="none" w:sz="0" w:space="0" w:color="auto"/>
                                                                <w:left w:val="none" w:sz="0" w:space="0" w:color="auto"/>
                                                                <w:bottom w:val="none" w:sz="0" w:space="0" w:color="auto"/>
                                                                <w:right w:val="none" w:sz="0" w:space="0" w:color="auto"/>
                                                              </w:divBdr>
                                                              <w:divsChild>
                                                                <w:div w:id="374693695">
                                                                  <w:marLeft w:val="0"/>
                                                                  <w:marRight w:val="0"/>
                                                                  <w:marTop w:val="0"/>
                                                                  <w:marBottom w:val="0"/>
                                                                  <w:divBdr>
                                                                    <w:top w:val="none" w:sz="0" w:space="0" w:color="auto"/>
                                                                    <w:left w:val="none" w:sz="0" w:space="0" w:color="auto"/>
                                                                    <w:bottom w:val="none" w:sz="0" w:space="0" w:color="auto"/>
                                                                    <w:right w:val="none" w:sz="0" w:space="0" w:color="auto"/>
                                                                  </w:divBdr>
                                                                  <w:divsChild>
                                                                    <w:div w:id="1768772721">
                                                                      <w:marLeft w:val="0"/>
                                                                      <w:marRight w:val="0"/>
                                                                      <w:marTop w:val="0"/>
                                                                      <w:marBottom w:val="0"/>
                                                                      <w:divBdr>
                                                                        <w:top w:val="none" w:sz="0" w:space="0" w:color="auto"/>
                                                                        <w:left w:val="none" w:sz="0" w:space="0" w:color="auto"/>
                                                                        <w:bottom w:val="none" w:sz="0" w:space="0" w:color="auto"/>
                                                                        <w:right w:val="none" w:sz="0" w:space="0" w:color="auto"/>
                                                                      </w:divBdr>
                                                                      <w:divsChild>
                                                                        <w:div w:id="2129469742">
                                                                          <w:marLeft w:val="0"/>
                                                                          <w:marRight w:val="0"/>
                                                                          <w:marTop w:val="0"/>
                                                                          <w:marBottom w:val="0"/>
                                                                          <w:divBdr>
                                                                            <w:top w:val="none" w:sz="0" w:space="0" w:color="auto"/>
                                                                            <w:left w:val="none" w:sz="0" w:space="0" w:color="auto"/>
                                                                            <w:bottom w:val="none" w:sz="0" w:space="0" w:color="auto"/>
                                                                            <w:right w:val="none" w:sz="0" w:space="0" w:color="auto"/>
                                                                          </w:divBdr>
                                                                          <w:divsChild>
                                                                            <w:div w:id="365956587">
                                                                              <w:marLeft w:val="0"/>
                                                                              <w:marRight w:val="0"/>
                                                                              <w:marTop w:val="0"/>
                                                                              <w:marBottom w:val="0"/>
                                                                              <w:divBdr>
                                                                                <w:top w:val="none" w:sz="0" w:space="0" w:color="auto"/>
                                                                                <w:left w:val="none" w:sz="0" w:space="0" w:color="auto"/>
                                                                                <w:bottom w:val="none" w:sz="0" w:space="0" w:color="auto"/>
                                                                                <w:right w:val="none" w:sz="0" w:space="0" w:color="auto"/>
                                                                              </w:divBdr>
                                                                              <w:divsChild>
                                                                                <w:div w:id="1776897410">
                                                                                  <w:marLeft w:val="0"/>
                                                                                  <w:marRight w:val="0"/>
                                                                                  <w:marTop w:val="0"/>
                                                                                  <w:marBottom w:val="0"/>
                                                                                  <w:divBdr>
                                                                                    <w:top w:val="none" w:sz="0" w:space="0" w:color="auto"/>
                                                                                    <w:left w:val="none" w:sz="0" w:space="0" w:color="auto"/>
                                                                                    <w:bottom w:val="none" w:sz="0" w:space="0" w:color="auto"/>
                                                                                    <w:right w:val="none" w:sz="0" w:space="0" w:color="auto"/>
                                                                                  </w:divBdr>
                                                                                  <w:divsChild>
                                                                                    <w:div w:id="1707176434">
                                                                                      <w:marLeft w:val="0"/>
                                                                                      <w:marRight w:val="0"/>
                                                                                      <w:marTop w:val="0"/>
                                                                                      <w:marBottom w:val="0"/>
                                                                                      <w:divBdr>
                                                                                        <w:top w:val="none" w:sz="0" w:space="0" w:color="auto"/>
                                                                                        <w:left w:val="none" w:sz="0" w:space="0" w:color="auto"/>
                                                                                        <w:bottom w:val="none" w:sz="0" w:space="0" w:color="auto"/>
                                                                                        <w:right w:val="none" w:sz="0" w:space="0" w:color="auto"/>
                                                                                      </w:divBdr>
                                                                                      <w:divsChild>
                                                                                        <w:div w:id="15900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050354">
      <w:bodyDiv w:val="1"/>
      <w:marLeft w:val="0"/>
      <w:marRight w:val="0"/>
      <w:marTop w:val="0"/>
      <w:marBottom w:val="0"/>
      <w:divBdr>
        <w:top w:val="none" w:sz="0" w:space="0" w:color="auto"/>
        <w:left w:val="none" w:sz="0" w:space="0" w:color="auto"/>
        <w:bottom w:val="none" w:sz="0" w:space="0" w:color="auto"/>
        <w:right w:val="none" w:sz="0" w:space="0" w:color="auto"/>
      </w:divBdr>
      <w:divsChild>
        <w:div w:id="1095127536">
          <w:marLeft w:val="0"/>
          <w:marRight w:val="0"/>
          <w:marTop w:val="0"/>
          <w:marBottom w:val="0"/>
          <w:divBdr>
            <w:top w:val="none" w:sz="0" w:space="0" w:color="auto"/>
            <w:left w:val="none" w:sz="0" w:space="0" w:color="auto"/>
            <w:bottom w:val="none" w:sz="0" w:space="0" w:color="auto"/>
            <w:right w:val="none" w:sz="0" w:space="0" w:color="auto"/>
          </w:divBdr>
          <w:divsChild>
            <w:div w:id="1163278765">
              <w:marLeft w:val="0"/>
              <w:marRight w:val="0"/>
              <w:marTop w:val="0"/>
              <w:marBottom w:val="0"/>
              <w:divBdr>
                <w:top w:val="none" w:sz="0" w:space="0" w:color="auto"/>
                <w:left w:val="none" w:sz="0" w:space="0" w:color="auto"/>
                <w:bottom w:val="none" w:sz="0" w:space="0" w:color="auto"/>
                <w:right w:val="none" w:sz="0" w:space="0" w:color="auto"/>
              </w:divBdr>
              <w:divsChild>
                <w:div w:id="583687019">
                  <w:marLeft w:val="0"/>
                  <w:marRight w:val="0"/>
                  <w:marTop w:val="0"/>
                  <w:marBottom w:val="0"/>
                  <w:divBdr>
                    <w:top w:val="none" w:sz="0" w:space="0" w:color="auto"/>
                    <w:left w:val="none" w:sz="0" w:space="0" w:color="auto"/>
                    <w:bottom w:val="none" w:sz="0" w:space="0" w:color="auto"/>
                    <w:right w:val="none" w:sz="0" w:space="0" w:color="auto"/>
                  </w:divBdr>
                  <w:divsChild>
                    <w:div w:id="1429421702">
                      <w:marLeft w:val="0"/>
                      <w:marRight w:val="0"/>
                      <w:marTop w:val="0"/>
                      <w:marBottom w:val="0"/>
                      <w:divBdr>
                        <w:top w:val="none" w:sz="0" w:space="0" w:color="auto"/>
                        <w:left w:val="none" w:sz="0" w:space="0" w:color="auto"/>
                        <w:bottom w:val="none" w:sz="0" w:space="0" w:color="auto"/>
                        <w:right w:val="none" w:sz="0" w:space="0" w:color="auto"/>
                      </w:divBdr>
                      <w:divsChild>
                        <w:div w:id="1719426313">
                          <w:marLeft w:val="0"/>
                          <w:marRight w:val="0"/>
                          <w:marTop w:val="45"/>
                          <w:marBottom w:val="0"/>
                          <w:divBdr>
                            <w:top w:val="none" w:sz="0" w:space="0" w:color="auto"/>
                            <w:left w:val="none" w:sz="0" w:space="0" w:color="auto"/>
                            <w:bottom w:val="none" w:sz="0" w:space="0" w:color="auto"/>
                            <w:right w:val="none" w:sz="0" w:space="0" w:color="auto"/>
                          </w:divBdr>
                          <w:divsChild>
                            <w:div w:id="991520848">
                              <w:marLeft w:val="0"/>
                              <w:marRight w:val="0"/>
                              <w:marTop w:val="0"/>
                              <w:marBottom w:val="0"/>
                              <w:divBdr>
                                <w:top w:val="none" w:sz="0" w:space="0" w:color="auto"/>
                                <w:left w:val="none" w:sz="0" w:space="0" w:color="auto"/>
                                <w:bottom w:val="none" w:sz="0" w:space="0" w:color="auto"/>
                                <w:right w:val="none" w:sz="0" w:space="0" w:color="auto"/>
                              </w:divBdr>
                              <w:divsChild>
                                <w:div w:id="780687014">
                                  <w:marLeft w:val="2070"/>
                                  <w:marRight w:val="3810"/>
                                  <w:marTop w:val="0"/>
                                  <w:marBottom w:val="0"/>
                                  <w:divBdr>
                                    <w:top w:val="none" w:sz="0" w:space="0" w:color="auto"/>
                                    <w:left w:val="none" w:sz="0" w:space="0" w:color="auto"/>
                                    <w:bottom w:val="none" w:sz="0" w:space="0" w:color="auto"/>
                                    <w:right w:val="none" w:sz="0" w:space="0" w:color="auto"/>
                                  </w:divBdr>
                                  <w:divsChild>
                                    <w:div w:id="77019461">
                                      <w:marLeft w:val="0"/>
                                      <w:marRight w:val="0"/>
                                      <w:marTop w:val="0"/>
                                      <w:marBottom w:val="0"/>
                                      <w:divBdr>
                                        <w:top w:val="none" w:sz="0" w:space="0" w:color="auto"/>
                                        <w:left w:val="none" w:sz="0" w:space="0" w:color="auto"/>
                                        <w:bottom w:val="none" w:sz="0" w:space="0" w:color="auto"/>
                                        <w:right w:val="none" w:sz="0" w:space="0" w:color="auto"/>
                                      </w:divBdr>
                                      <w:divsChild>
                                        <w:div w:id="981010112">
                                          <w:marLeft w:val="0"/>
                                          <w:marRight w:val="0"/>
                                          <w:marTop w:val="0"/>
                                          <w:marBottom w:val="0"/>
                                          <w:divBdr>
                                            <w:top w:val="none" w:sz="0" w:space="0" w:color="auto"/>
                                            <w:left w:val="none" w:sz="0" w:space="0" w:color="auto"/>
                                            <w:bottom w:val="none" w:sz="0" w:space="0" w:color="auto"/>
                                            <w:right w:val="none" w:sz="0" w:space="0" w:color="auto"/>
                                          </w:divBdr>
                                          <w:divsChild>
                                            <w:div w:id="43912598">
                                              <w:marLeft w:val="0"/>
                                              <w:marRight w:val="0"/>
                                              <w:marTop w:val="0"/>
                                              <w:marBottom w:val="0"/>
                                              <w:divBdr>
                                                <w:top w:val="none" w:sz="0" w:space="0" w:color="auto"/>
                                                <w:left w:val="none" w:sz="0" w:space="0" w:color="auto"/>
                                                <w:bottom w:val="none" w:sz="0" w:space="0" w:color="auto"/>
                                                <w:right w:val="none" w:sz="0" w:space="0" w:color="auto"/>
                                              </w:divBdr>
                                              <w:divsChild>
                                                <w:div w:id="1230994441">
                                                  <w:marLeft w:val="0"/>
                                                  <w:marRight w:val="0"/>
                                                  <w:marTop w:val="0"/>
                                                  <w:marBottom w:val="0"/>
                                                  <w:divBdr>
                                                    <w:top w:val="none" w:sz="0" w:space="0" w:color="auto"/>
                                                    <w:left w:val="none" w:sz="0" w:space="0" w:color="auto"/>
                                                    <w:bottom w:val="none" w:sz="0" w:space="0" w:color="auto"/>
                                                    <w:right w:val="none" w:sz="0" w:space="0" w:color="auto"/>
                                                  </w:divBdr>
                                                  <w:divsChild>
                                                    <w:div w:id="1965428085">
                                                      <w:marLeft w:val="0"/>
                                                      <w:marRight w:val="0"/>
                                                      <w:marTop w:val="0"/>
                                                      <w:marBottom w:val="0"/>
                                                      <w:divBdr>
                                                        <w:top w:val="none" w:sz="0" w:space="0" w:color="auto"/>
                                                        <w:left w:val="none" w:sz="0" w:space="0" w:color="auto"/>
                                                        <w:bottom w:val="none" w:sz="0" w:space="0" w:color="auto"/>
                                                        <w:right w:val="none" w:sz="0" w:space="0" w:color="auto"/>
                                                      </w:divBdr>
                                                      <w:divsChild>
                                                        <w:div w:id="1598901153">
                                                          <w:marLeft w:val="0"/>
                                                          <w:marRight w:val="0"/>
                                                          <w:marTop w:val="0"/>
                                                          <w:marBottom w:val="345"/>
                                                          <w:divBdr>
                                                            <w:top w:val="none" w:sz="0" w:space="0" w:color="auto"/>
                                                            <w:left w:val="none" w:sz="0" w:space="0" w:color="auto"/>
                                                            <w:bottom w:val="none" w:sz="0" w:space="0" w:color="auto"/>
                                                            <w:right w:val="none" w:sz="0" w:space="0" w:color="auto"/>
                                                          </w:divBdr>
                                                          <w:divsChild>
                                                            <w:div w:id="1057703219">
                                                              <w:marLeft w:val="0"/>
                                                              <w:marRight w:val="0"/>
                                                              <w:marTop w:val="0"/>
                                                              <w:marBottom w:val="0"/>
                                                              <w:divBdr>
                                                                <w:top w:val="none" w:sz="0" w:space="0" w:color="auto"/>
                                                                <w:left w:val="none" w:sz="0" w:space="0" w:color="auto"/>
                                                                <w:bottom w:val="none" w:sz="0" w:space="0" w:color="auto"/>
                                                                <w:right w:val="none" w:sz="0" w:space="0" w:color="auto"/>
                                                              </w:divBdr>
                                                              <w:divsChild>
                                                                <w:div w:id="119307511">
                                                                  <w:marLeft w:val="0"/>
                                                                  <w:marRight w:val="0"/>
                                                                  <w:marTop w:val="0"/>
                                                                  <w:marBottom w:val="0"/>
                                                                  <w:divBdr>
                                                                    <w:top w:val="none" w:sz="0" w:space="0" w:color="auto"/>
                                                                    <w:left w:val="none" w:sz="0" w:space="0" w:color="auto"/>
                                                                    <w:bottom w:val="none" w:sz="0" w:space="0" w:color="auto"/>
                                                                    <w:right w:val="none" w:sz="0" w:space="0" w:color="auto"/>
                                                                  </w:divBdr>
                                                                  <w:divsChild>
                                                                    <w:div w:id="1844320244">
                                                                      <w:marLeft w:val="0"/>
                                                                      <w:marRight w:val="0"/>
                                                                      <w:marTop w:val="0"/>
                                                                      <w:marBottom w:val="0"/>
                                                                      <w:divBdr>
                                                                        <w:top w:val="none" w:sz="0" w:space="0" w:color="auto"/>
                                                                        <w:left w:val="none" w:sz="0" w:space="0" w:color="auto"/>
                                                                        <w:bottom w:val="none" w:sz="0" w:space="0" w:color="auto"/>
                                                                        <w:right w:val="none" w:sz="0" w:space="0" w:color="auto"/>
                                                                      </w:divBdr>
                                                                      <w:divsChild>
                                                                        <w:div w:id="609314272">
                                                                          <w:marLeft w:val="0"/>
                                                                          <w:marRight w:val="0"/>
                                                                          <w:marTop w:val="0"/>
                                                                          <w:marBottom w:val="0"/>
                                                                          <w:divBdr>
                                                                            <w:top w:val="none" w:sz="0" w:space="0" w:color="auto"/>
                                                                            <w:left w:val="none" w:sz="0" w:space="0" w:color="auto"/>
                                                                            <w:bottom w:val="none" w:sz="0" w:space="0" w:color="auto"/>
                                                                            <w:right w:val="none" w:sz="0" w:space="0" w:color="auto"/>
                                                                          </w:divBdr>
                                                                          <w:divsChild>
                                                                            <w:div w:id="1140654471">
                                                                              <w:marLeft w:val="0"/>
                                                                              <w:marRight w:val="0"/>
                                                                              <w:marTop w:val="0"/>
                                                                              <w:marBottom w:val="0"/>
                                                                              <w:divBdr>
                                                                                <w:top w:val="none" w:sz="0" w:space="0" w:color="auto"/>
                                                                                <w:left w:val="none" w:sz="0" w:space="0" w:color="auto"/>
                                                                                <w:bottom w:val="none" w:sz="0" w:space="0" w:color="auto"/>
                                                                                <w:right w:val="none" w:sz="0" w:space="0" w:color="auto"/>
                                                                              </w:divBdr>
                                                                              <w:divsChild>
                                                                                <w:div w:id="157693537">
                                                                                  <w:marLeft w:val="0"/>
                                                                                  <w:marRight w:val="0"/>
                                                                                  <w:marTop w:val="0"/>
                                                                                  <w:marBottom w:val="0"/>
                                                                                  <w:divBdr>
                                                                                    <w:top w:val="none" w:sz="0" w:space="0" w:color="auto"/>
                                                                                    <w:left w:val="none" w:sz="0" w:space="0" w:color="auto"/>
                                                                                    <w:bottom w:val="none" w:sz="0" w:space="0" w:color="auto"/>
                                                                                    <w:right w:val="none" w:sz="0" w:space="0" w:color="auto"/>
                                                                                  </w:divBdr>
                                                                                  <w:divsChild>
                                                                                    <w:div w:id="2049184449">
                                                                                      <w:marLeft w:val="0"/>
                                                                                      <w:marRight w:val="0"/>
                                                                                      <w:marTop w:val="0"/>
                                                                                      <w:marBottom w:val="0"/>
                                                                                      <w:divBdr>
                                                                                        <w:top w:val="none" w:sz="0" w:space="0" w:color="auto"/>
                                                                                        <w:left w:val="none" w:sz="0" w:space="0" w:color="auto"/>
                                                                                        <w:bottom w:val="none" w:sz="0" w:space="0" w:color="auto"/>
                                                                                        <w:right w:val="none" w:sz="0" w:space="0" w:color="auto"/>
                                                                                      </w:divBdr>
                                                                                      <w:divsChild>
                                                                                        <w:div w:id="11736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i=portal.en.social-entrepreneurship-make-it-happen" TargetMode="External"/><Relationship Id="rId5" Type="http://schemas.openxmlformats.org/officeDocument/2006/relationships/settings" Target="settings.xml"/><Relationship Id="rId10" Type="http://schemas.openxmlformats.org/officeDocument/2006/relationships/hyperlink" Target="http://www.eesc.europa.eu/?i=portal.en.events-and-activities-social-economy-enterprises-presentations" TargetMode="External"/><Relationship Id="rId4" Type="http://schemas.microsoft.com/office/2007/relationships/stylesWithEffects" Target="stylesWithEffects.xml"/><Relationship Id="rId9" Type="http://schemas.openxmlformats.org/officeDocument/2006/relationships/hyperlink" Target="http://www.eesc.europa.eu/?i=portal.en.events-and-activities-social-economy-enterprises-presentations.4084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09BB-CF56-4490-94E1-576D3C3D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150</TotalTime>
  <Pages>12</Pages>
  <Words>4185</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Marie-Laurence Drillon</dc:creator>
  <cp:lastModifiedBy>Tanja Stanovnik</cp:lastModifiedBy>
  <cp:revision>16</cp:revision>
  <cp:lastPrinted>2016-10-13T13:42:00Z</cp:lastPrinted>
  <dcterms:created xsi:type="dcterms:W3CDTF">2016-10-19T14:44:00Z</dcterms:created>
  <dcterms:modified xsi:type="dcterms:W3CDTF">2016-11-15T13:55:00Z</dcterms:modified>
</cp:coreProperties>
</file>