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DE" w:rsidRDefault="006B1C82" w:rsidP="005A3EFA">
      <w:pPr>
        <w:jc w:val="center"/>
        <w:rPr>
          <w:b/>
        </w:rPr>
      </w:pPr>
      <w:r>
        <w:rPr>
          <w:b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D8DF85" wp14:editId="3503E5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82" w:rsidRPr="00260E65" w:rsidRDefault="006B1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6B1C82" w:rsidRPr="00260E65" w:rsidRDefault="006B1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fr-BE" w:eastAsia="fr-BE" w:bidi="ar-SA"/>
        </w:rPr>
        <w:drawing>
          <wp:inline distT="0" distB="0" distL="0" distR="0">
            <wp:extent cx="5749925" cy="2159635"/>
            <wp:effectExtent l="0" t="0" r="3175" b="0"/>
            <wp:docPr id="8" name="Picture 8" descr="V:\04 - EVENEMENTS\01 - YOUR EUROPE YOUR SAY YEYS\YEYS 2018\Supports graphiques\17_470-wor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04 - EVENEMENTS\01 - YOUR EUROPE YOUR SAY YEYS\YEYS 2018\Supports graphiques\17_470-wordhead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DE" w:rsidRDefault="00B22ADE" w:rsidP="005A3EFA">
      <w:pPr>
        <w:jc w:val="center"/>
        <w:rPr>
          <w:b/>
        </w:rPr>
      </w:pPr>
    </w:p>
    <w:p w:rsidR="00B22ADE" w:rsidRDefault="00B22ADE" w:rsidP="005A3EFA">
      <w:pPr>
        <w:jc w:val="center"/>
        <w:rPr>
          <w:b/>
        </w:rPr>
      </w:pPr>
      <w:r>
        <w:rPr>
          <w:b/>
        </w:rPr>
        <w:t>JEDNOTNÁ</w:t>
      </w:r>
      <w:r w:rsidR="002A0841">
        <w:rPr>
          <w:b/>
        </w:rPr>
        <w:t xml:space="preserve"> V </w:t>
      </w:r>
      <w:r>
        <w:rPr>
          <w:b/>
        </w:rPr>
        <w:t>ROZMANITOSTI – MLADÁ BUDOUCNOST EVROPSKÉ KULTURY</w:t>
      </w:r>
    </w:p>
    <w:p w:rsidR="00B22ADE" w:rsidRDefault="00B22ADE" w:rsidP="005A3EFA">
      <w:pPr>
        <w:jc w:val="center"/>
        <w:rPr>
          <w:b/>
        </w:rPr>
      </w:pPr>
    </w:p>
    <w:p w:rsidR="006A45B6" w:rsidRDefault="00D06028" w:rsidP="005A3EFA">
      <w:pPr>
        <w:jc w:val="center"/>
        <w:rPr>
          <w:b/>
        </w:rPr>
      </w:pPr>
      <w:r>
        <w:rPr>
          <w:b/>
        </w:rPr>
        <w:t>Mohou se mladí Evropané angažovat ve prospěch evropské kultury?</w:t>
      </w:r>
    </w:p>
    <w:p w:rsidR="00B22ADE" w:rsidRPr="003D1611" w:rsidRDefault="00B22ADE" w:rsidP="005A3EFA">
      <w:pPr>
        <w:jc w:val="center"/>
        <w:rPr>
          <w:b/>
        </w:rPr>
      </w:pPr>
      <w:r>
        <w:rPr>
          <w:b/>
        </w:rPr>
        <w:t>15.-1</w:t>
      </w:r>
      <w:r w:rsidR="002A0841">
        <w:rPr>
          <w:b/>
        </w:rPr>
        <w:t>6. </w:t>
      </w:r>
      <w:r>
        <w:rPr>
          <w:b/>
        </w:rPr>
        <w:t>března 2018</w:t>
      </w:r>
    </w:p>
    <w:p w:rsidR="00723E93" w:rsidRDefault="00723E93" w:rsidP="005A3EFA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22ADE" w:rsidRDefault="00B22ADE" w:rsidP="005A3EFA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6707" w:rsidRPr="00723E93" w:rsidRDefault="00386707" w:rsidP="005A3EFA">
      <w:pPr>
        <w:jc w:val="center"/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PRACOVNÍ DOKUMENT PRO ZÚČASTNĚNÉ ŠKOLY</w:t>
      </w:r>
    </w:p>
    <w:p w:rsidR="00386707" w:rsidRPr="003D1611" w:rsidRDefault="00386707" w:rsidP="005A3EFA">
      <w:pPr>
        <w:jc w:val="center"/>
        <w:rPr>
          <w:b/>
          <w:caps/>
        </w:rPr>
      </w:pPr>
    </w:p>
    <w:p w:rsidR="00386707" w:rsidRPr="003D1611" w:rsidRDefault="00386707" w:rsidP="005A3EFA"/>
    <w:p w:rsidR="00A811A6" w:rsidRPr="00F91866" w:rsidRDefault="00A811A6" w:rsidP="005A3EFA">
      <w:pPr>
        <w:pStyle w:val="Heading1"/>
        <w:rPr>
          <w:b/>
        </w:rPr>
      </w:pPr>
      <w:r>
        <w:rPr>
          <w:b/>
        </w:rPr>
        <w:t>Evropský hospodářský</w:t>
      </w:r>
      <w:r w:rsidR="002A0841">
        <w:rPr>
          <w:b/>
        </w:rPr>
        <w:t xml:space="preserve"> a </w:t>
      </w:r>
      <w:r>
        <w:rPr>
          <w:b/>
        </w:rPr>
        <w:t>sociální výbor</w:t>
      </w:r>
    </w:p>
    <w:p w:rsidR="00A811A6" w:rsidRPr="003D1611" w:rsidRDefault="00A811A6" w:rsidP="005A3EFA">
      <w:pPr>
        <w:keepNext/>
      </w:pPr>
    </w:p>
    <w:p w:rsidR="00A811A6" w:rsidRPr="003D1611" w:rsidRDefault="00A811A6" w:rsidP="005A3EFA">
      <w:r>
        <w:t>EHSV tvoří 350 členů</w:t>
      </w:r>
      <w:r w:rsidR="002A0841">
        <w:t xml:space="preserve"> z </w:t>
      </w:r>
      <w:r>
        <w:t>organizací občanské společnosti</w:t>
      </w:r>
      <w:r w:rsidR="002A0841">
        <w:t xml:space="preserve"> z </w:t>
      </w:r>
      <w:r>
        <w:t>28 členských států EU. Jsou rozděleni do tří skupin zastupujících zaměstnavatele, zaměstnance</w:t>
      </w:r>
      <w:r w:rsidR="002A0841">
        <w:t xml:space="preserve"> a </w:t>
      </w:r>
      <w:r>
        <w:t>„různé zájmy“ (od ochránců přírody</w:t>
      </w:r>
      <w:r w:rsidR="002A0841">
        <w:t xml:space="preserve"> a </w:t>
      </w:r>
      <w:r>
        <w:t>zemědělců až po spotřebitele, nevládní organizace</w:t>
      </w:r>
      <w:r w:rsidR="002A0841">
        <w:t xml:space="preserve"> a </w:t>
      </w:r>
      <w:r>
        <w:t>mnohé další). Členové EHSV – muži</w:t>
      </w:r>
      <w:r w:rsidR="002A0841">
        <w:t xml:space="preserve"> a </w:t>
      </w:r>
      <w:r>
        <w:t>ženy všech věkových skupin – disponují rozsáhlými znalostmi</w:t>
      </w:r>
      <w:r w:rsidR="002A0841">
        <w:t xml:space="preserve"> a </w:t>
      </w:r>
      <w:r>
        <w:t>zkušenostmi.</w:t>
      </w:r>
    </w:p>
    <w:p w:rsidR="00A811A6" w:rsidRPr="003D1611" w:rsidRDefault="00A811A6" w:rsidP="005A3EFA"/>
    <w:p w:rsidR="00A811A6" w:rsidRDefault="00A811A6" w:rsidP="005A3EFA">
      <w:r>
        <w:t>Posláním Výboru je zajistit, aby názorům organizované občanské společnosti byla věnována náležitá pozornost. Evropský parlament, Rada</w:t>
      </w:r>
      <w:r w:rsidR="002A0841">
        <w:t xml:space="preserve"> a </w:t>
      </w:r>
      <w:r>
        <w:t>Komise mají</w:t>
      </w:r>
      <w:r w:rsidR="002A0841">
        <w:t xml:space="preserve"> v </w:t>
      </w:r>
      <w:r>
        <w:t>rámci přijímání nových právních předpisů zákonnou povinnost mnohé</w:t>
      </w:r>
      <w:r w:rsidR="002A0841">
        <w:t xml:space="preserve"> z </w:t>
      </w:r>
      <w:r>
        <w:t>nich konzultovat</w:t>
      </w:r>
      <w:r w:rsidR="002A0841">
        <w:t xml:space="preserve"> s </w:t>
      </w:r>
      <w:r>
        <w:t>EHSV. Výbor</w:t>
      </w:r>
      <w:r w:rsidR="002A0841">
        <w:t xml:space="preserve"> k </w:t>
      </w:r>
      <w:r>
        <w:t>nim</w:t>
      </w:r>
      <w:r w:rsidR="002A0841">
        <w:t xml:space="preserve"> i k </w:t>
      </w:r>
      <w:r>
        <w:t>dalším záležitostem vypracovává stanoviska, jež jsou schvalována na základě konsensu mezi všemi třemi skupinami. To</w:t>
      </w:r>
      <w:r w:rsidR="00086484">
        <w:t> </w:t>
      </w:r>
      <w:r>
        <w:t>jej činí jedinečným, neboť jeho stanoviska odrážejí zájmy organizované občanské společnosti jako celku (zaměstnavatelů, zaměstnanců</w:t>
      </w:r>
      <w:r w:rsidR="002A0841">
        <w:t xml:space="preserve"> i </w:t>
      </w:r>
      <w:r>
        <w:t>„různých zájmů“) na základě kompromisu</w:t>
      </w:r>
      <w:r w:rsidR="002A0841">
        <w:t xml:space="preserve"> a </w:t>
      </w:r>
      <w:r>
        <w:t>vzájemné úcty.</w:t>
      </w:r>
    </w:p>
    <w:p w:rsidR="0004744F" w:rsidRDefault="0004744F" w:rsidP="005A3EFA"/>
    <w:p w:rsidR="002B1C6E" w:rsidRPr="003D1611" w:rsidRDefault="002B1C6E" w:rsidP="005A3EFA"/>
    <w:p w:rsidR="0004744F" w:rsidRPr="00F91866" w:rsidRDefault="0004744F" w:rsidP="005A3EFA">
      <w:pPr>
        <w:pStyle w:val="Heading1"/>
        <w:keepNext/>
        <w:rPr>
          <w:b/>
        </w:rPr>
      </w:pPr>
      <w:r>
        <w:rPr>
          <w:b/>
        </w:rPr>
        <w:t>Vaše Evropa, váš názor</w:t>
      </w:r>
    </w:p>
    <w:p w:rsidR="0004744F" w:rsidRPr="003D1611" w:rsidRDefault="0004744F" w:rsidP="005A3EFA">
      <w:pPr>
        <w:keepNext/>
      </w:pPr>
    </w:p>
    <w:p w:rsidR="0004744F" w:rsidRPr="003D1611" w:rsidRDefault="0004744F" w:rsidP="005A3EFA">
      <w:r>
        <w:t xml:space="preserve">EHSV pořádá akci </w:t>
      </w:r>
      <w:r>
        <w:rPr>
          <w:i/>
        </w:rPr>
        <w:t>Vaše Evropa, váš názor</w:t>
      </w:r>
      <w:r>
        <w:t xml:space="preserve"> od roku 201</w:t>
      </w:r>
      <w:r w:rsidR="002A0841">
        <w:t>0. V </w:t>
      </w:r>
      <w:r>
        <w:t>jejím rámci se do srdce Evropy každoročně sjíždí středoškolští studenti</w:t>
      </w:r>
      <w:r w:rsidR="002A0841">
        <w:t xml:space="preserve"> a </w:t>
      </w:r>
      <w:r>
        <w:t>jejich učitelé ze všech členských států</w:t>
      </w:r>
      <w:r w:rsidR="002A0841">
        <w:t xml:space="preserve"> a </w:t>
      </w:r>
      <w:r>
        <w:t>kandidátských zemí. Tito mladí lidé diskutují</w:t>
      </w:r>
      <w:r w:rsidR="002A0841">
        <w:t xml:space="preserve"> o </w:t>
      </w:r>
      <w:r>
        <w:t>návrzích týkajících se konkrétního tématu</w:t>
      </w:r>
      <w:r w:rsidR="002A0841">
        <w:t xml:space="preserve"> a </w:t>
      </w:r>
      <w:r>
        <w:t>přijmou usnesení, které je pak předloženo rozhodujícím činitelům EU.</w:t>
      </w:r>
    </w:p>
    <w:p w:rsidR="0004744F" w:rsidRPr="003D1611" w:rsidRDefault="0004744F" w:rsidP="005A3EFA"/>
    <w:p w:rsidR="0004744F" w:rsidRPr="003D1611" w:rsidRDefault="0004744F" w:rsidP="005A3EFA">
      <w:r>
        <w:lastRenderedPageBreak/>
        <w:t>Z každé země je náhodně vybrána jedna škola, jež vyšle tři studenty minimálně ve věku 16 let</w:t>
      </w:r>
      <w:r w:rsidR="002A0841">
        <w:t xml:space="preserve"> a </w:t>
      </w:r>
      <w:r>
        <w:t>jednoho učitele do Bruselu, kde se zúčastní simulovaného plenárního zasedání EHSV, na němž diskutují</w:t>
      </w:r>
      <w:r w:rsidR="002A0841">
        <w:t xml:space="preserve"> o </w:t>
      </w:r>
      <w:r>
        <w:t>aktuálním tématu.</w:t>
      </w:r>
    </w:p>
    <w:p w:rsidR="0004744F" w:rsidRPr="003D1611" w:rsidRDefault="0004744F" w:rsidP="005A3EFA"/>
    <w:p w:rsidR="0004744F" w:rsidRDefault="0004744F" w:rsidP="005A3EFA">
      <w:r>
        <w:t>Vaše Evropa, váš názor 2018 se uskuteční ve dnech 1</w:t>
      </w:r>
      <w:r w:rsidR="002A0841">
        <w:t>5. a </w:t>
      </w:r>
      <w:r>
        <w:t>1</w:t>
      </w:r>
      <w:r w:rsidR="002A0841">
        <w:t>6. </w:t>
      </w:r>
      <w:r>
        <w:t>března 201</w:t>
      </w:r>
      <w:r w:rsidR="002A0841">
        <w:t>8. V </w:t>
      </w:r>
      <w:r>
        <w:t>období před touto akcí navštíví členové EHSV vybrané školy, aby tam pohovořili</w:t>
      </w:r>
      <w:r w:rsidR="002A0841">
        <w:t xml:space="preserve"> o </w:t>
      </w:r>
      <w:r>
        <w:t>činnosti Výboru</w:t>
      </w:r>
      <w:r w:rsidR="002A0841">
        <w:t xml:space="preserve"> a </w:t>
      </w:r>
      <w:r>
        <w:t>zodpověděli dotazy studentů.</w:t>
      </w:r>
    </w:p>
    <w:p w:rsidR="0004744F" w:rsidRDefault="0004744F" w:rsidP="005A3EFA"/>
    <w:p w:rsidR="0004744F" w:rsidRDefault="0004744F" w:rsidP="005A3EFA">
      <w:r>
        <w:t>Vaše Evropa, váš názor dává mladým lidem jedinečnou příležitost, aby se setkali</w:t>
      </w:r>
      <w:r w:rsidR="002A0841">
        <w:t xml:space="preserve"> a </w:t>
      </w:r>
      <w:r>
        <w:t>podělili se</w:t>
      </w:r>
      <w:r w:rsidR="002A0841">
        <w:t xml:space="preserve"> o </w:t>
      </w:r>
      <w:r>
        <w:t>své zkušenosti, vyslechli si názory svých protějšků</w:t>
      </w:r>
      <w:r w:rsidR="002A0841">
        <w:t xml:space="preserve"> z </w:t>
      </w:r>
      <w:r>
        <w:t>jiných zemí</w:t>
      </w:r>
      <w:r w:rsidR="002A0841">
        <w:t xml:space="preserve"> a </w:t>
      </w:r>
      <w:r>
        <w:t>dozvěděli se něco více</w:t>
      </w:r>
      <w:r w:rsidR="002A0841">
        <w:t xml:space="preserve"> o </w:t>
      </w:r>
      <w:r>
        <w:t>tom, jak žijí ostatní. Studenti budou</w:t>
      </w:r>
      <w:r w:rsidR="002A0841">
        <w:t xml:space="preserve"> v </w:t>
      </w:r>
      <w:r>
        <w:t>Bruselu diskutovat</w:t>
      </w:r>
      <w:r w:rsidR="002A0841">
        <w:t xml:space="preserve"> a </w:t>
      </w:r>
      <w:r>
        <w:t>hlasovat</w:t>
      </w:r>
      <w:r w:rsidR="002A0841">
        <w:t xml:space="preserve"> o </w:t>
      </w:r>
      <w:r>
        <w:t>tom, jakou úlohu by kultura mohla hrát</w:t>
      </w:r>
      <w:r w:rsidR="002A0841">
        <w:t xml:space="preserve"> v </w:t>
      </w:r>
      <w:r>
        <w:t>naší přítomnosti</w:t>
      </w:r>
      <w:r w:rsidR="002A0841">
        <w:t xml:space="preserve"> a </w:t>
      </w:r>
      <w:r>
        <w:t>budoucnosti,</w:t>
      </w:r>
      <w:r w:rsidR="002A0841">
        <w:t xml:space="preserve"> a </w:t>
      </w:r>
      <w:r>
        <w:t>navrhnou vlastní řešení.</w:t>
      </w:r>
    </w:p>
    <w:p w:rsidR="002B1C6E" w:rsidRPr="003D1611" w:rsidRDefault="002B1C6E" w:rsidP="005A3EFA"/>
    <w:p w:rsidR="0004744F" w:rsidRDefault="0004744F" w:rsidP="005A3EFA">
      <w:r>
        <w:rPr>
          <w:i/>
        </w:rPr>
        <w:t>Vaše Evropa, váš názor</w:t>
      </w:r>
      <w:r>
        <w:t xml:space="preserve"> pomáhá prosazovat evropské ideály přátelství, tolerance</w:t>
      </w:r>
      <w:r w:rsidR="002A0841">
        <w:t xml:space="preserve"> a </w:t>
      </w:r>
      <w:r>
        <w:t>vzájemného porozumění. Představuje také obohacující</w:t>
      </w:r>
      <w:r w:rsidR="002A0841">
        <w:t xml:space="preserve"> a </w:t>
      </w:r>
      <w:r>
        <w:t>nezapomenutelnou zkušenost nejen pro mladé účastníky, ale</w:t>
      </w:r>
      <w:r w:rsidR="002A0841">
        <w:t xml:space="preserve"> i </w:t>
      </w:r>
      <w:r>
        <w:t>pro nás</w:t>
      </w:r>
      <w:r w:rsidR="002A0841">
        <w:t xml:space="preserve"> v </w:t>
      </w:r>
      <w:r>
        <w:t>EHSV.</w:t>
      </w:r>
    </w:p>
    <w:p w:rsidR="0004744F" w:rsidRPr="00B162A0" w:rsidRDefault="0004744F" w:rsidP="005A3EFA"/>
    <w:p w:rsidR="002B1C6E" w:rsidRPr="00B162A0" w:rsidRDefault="002B1C6E" w:rsidP="005A3EFA"/>
    <w:p w:rsidR="00386707" w:rsidRPr="00F91866" w:rsidRDefault="0004744F" w:rsidP="005A3EFA">
      <w:pPr>
        <w:pStyle w:val="Heading1"/>
        <w:keepNext/>
        <w:rPr>
          <w:b/>
        </w:rPr>
      </w:pPr>
      <w:r>
        <w:rPr>
          <w:b/>
        </w:rPr>
        <w:t>Vaše Evropa, váš názor 2018</w:t>
      </w:r>
    </w:p>
    <w:p w:rsidR="00386707" w:rsidRPr="003D1611" w:rsidRDefault="00386707" w:rsidP="005A3EFA">
      <w:pPr>
        <w:keepNext/>
      </w:pPr>
    </w:p>
    <w:p w:rsidR="00386707" w:rsidRPr="003D1611" w:rsidRDefault="00386707" w:rsidP="005A3EFA">
      <w:r>
        <w:t>Rok 2018 byl vyhlášen Evropským rokem kulturního dědictví, což skýtá příležitost dozvědět se více</w:t>
      </w:r>
      <w:r w:rsidR="002A0841">
        <w:t xml:space="preserve"> o </w:t>
      </w:r>
      <w:r>
        <w:t>evropské kultuře</w:t>
      </w:r>
      <w:r w:rsidR="002A0841">
        <w:t xml:space="preserve"> a </w:t>
      </w:r>
      <w:r>
        <w:t>zamyslet se nad tím, jak by se dalo</w:t>
      </w:r>
      <w:r w:rsidR="002A0841">
        <w:t xml:space="preserve"> v </w:t>
      </w:r>
      <w:r>
        <w:t>nadcházejících letech naše kulturní dědictví lépe ochraňovat</w:t>
      </w:r>
      <w:r w:rsidR="002A0841">
        <w:t xml:space="preserve"> a </w:t>
      </w:r>
      <w:r>
        <w:t>propagovat. Vlády evropských zemí</w:t>
      </w:r>
      <w:r w:rsidR="002A0841">
        <w:t xml:space="preserve"> a </w:t>
      </w:r>
      <w:r>
        <w:t>instituce Evropské unie pořádají různé aktivity, jichž se mohou účastnit všichni občané.</w:t>
      </w:r>
    </w:p>
    <w:p w:rsidR="00386707" w:rsidRPr="003D1611" w:rsidRDefault="00386707" w:rsidP="005A3EFA"/>
    <w:p w:rsidR="00386707" w:rsidRPr="003D1611" w:rsidRDefault="00AE3499" w:rsidP="005A3EFA">
      <w:r>
        <w:t>Evropský hospodářský</w:t>
      </w:r>
      <w:r w:rsidR="002A0841">
        <w:t xml:space="preserve"> a </w:t>
      </w:r>
      <w:r>
        <w:t>sociální výbor (EHSV), coby instituce zastupující organizovanou občanskou společnost</w:t>
      </w:r>
      <w:r>
        <w:rPr>
          <w:rStyle w:val="FootnoteReference"/>
        </w:rPr>
        <w:footnoteReference w:id="2"/>
      </w:r>
      <w:r>
        <w:t>, se na dění</w:t>
      </w:r>
      <w:r w:rsidR="002A0841">
        <w:t xml:space="preserve"> v </w:t>
      </w:r>
      <w:r>
        <w:t>rámci Evropského roku kulturního dědictví bude podílet</w:t>
      </w:r>
      <w:r w:rsidR="002A0841">
        <w:t xml:space="preserve"> a </w:t>
      </w:r>
      <w:r>
        <w:t>rozhodl se, že kulturnímu dědictví bude věnována</w:t>
      </w:r>
      <w:r w:rsidR="002A0841">
        <w:t xml:space="preserve"> i </w:t>
      </w:r>
      <w:r>
        <w:t xml:space="preserve">jeho každoroční akce pro mládež </w:t>
      </w:r>
      <w:r>
        <w:rPr>
          <w:i/>
        </w:rPr>
        <w:t>Vaše Evropa, váš názor</w:t>
      </w:r>
      <w:r>
        <w:t xml:space="preserve"> (angl.</w:t>
      </w:r>
      <w:r w:rsidR="00086484">
        <w:t> </w:t>
      </w:r>
      <w:proofErr w:type="spellStart"/>
      <w:r>
        <w:t>Your</w:t>
      </w:r>
      <w:proofErr w:type="spellEnd"/>
      <w:r>
        <w:t xml:space="preserve"> Europe,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Say</w:t>
      </w:r>
      <w:proofErr w:type="spellEnd"/>
      <w:r>
        <w:t>! – YEYS).</w:t>
      </w:r>
    </w:p>
    <w:p w:rsidR="00386707" w:rsidRPr="003D1611" w:rsidRDefault="00386707" w:rsidP="005A3EFA"/>
    <w:p w:rsidR="00A835B0" w:rsidRPr="003D1611" w:rsidRDefault="00386707" w:rsidP="005A3EFA">
      <w:r>
        <w:t>Mladí lidé jsou budoucností Evropy</w:t>
      </w:r>
      <w:r w:rsidR="002A0841">
        <w:t xml:space="preserve"> a </w:t>
      </w:r>
      <w:r>
        <w:t>budou rozhodovat</w:t>
      </w:r>
      <w:r w:rsidR="002A0841">
        <w:t xml:space="preserve"> o </w:t>
      </w:r>
      <w:r>
        <w:t>směřování EU</w:t>
      </w:r>
      <w:r w:rsidR="002A0841">
        <w:t xml:space="preserve"> v </w:t>
      </w:r>
      <w:r>
        <w:t>příštích letech,</w:t>
      </w:r>
      <w:r w:rsidR="002A0841">
        <w:t xml:space="preserve"> a </w:t>
      </w:r>
      <w:r>
        <w:t>EHSV proto vždy kladl zvláštní důraz na to, aby do jeho politických rozprav byla zapojena mládež. Tématem</w:t>
      </w:r>
      <w:r w:rsidR="00086484">
        <w:t> </w:t>
      </w:r>
      <w:r>
        <w:t xml:space="preserve">akce Vaše Evropa, váš názor 2018 bude </w:t>
      </w:r>
      <w:r>
        <w:rPr>
          <w:b/>
        </w:rPr>
        <w:t>Jednotná</w:t>
      </w:r>
      <w:r w:rsidR="002A0841">
        <w:rPr>
          <w:b/>
        </w:rPr>
        <w:t xml:space="preserve"> v </w:t>
      </w:r>
      <w:r>
        <w:rPr>
          <w:b/>
        </w:rPr>
        <w:t xml:space="preserve">rozmanitosti – mladá budoucnost evropské kultury – </w:t>
      </w:r>
      <w:r>
        <w:rPr>
          <w:b/>
          <w:i/>
        </w:rPr>
        <w:t>Mohou se mladí Evropané angažovat ve prospěch evropské kultury?</w:t>
      </w:r>
      <w:r>
        <w:t>. „Jednotná</w:t>
      </w:r>
      <w:r w:rsidR="00086484">
        <w:t> </w:t>
      </w:r>
      <w:r w:rsidR="002A0841">
        <w:t>v </w:t>
      </w:r>
      <w:r>
        <w:t>rozmanitosti“ je motto Evropské unie přijaté</w:t>
      </w:r>
      <w:r w:rsidR="002A0841">
        <w:t xml:space="preserve"> v </w:t>
      </w:r>
      <w:r>
        <w:t>roce 2000, „Mladá budoucnost evropské kultury“ je naším přáním pro nadcházející roky</w:t>
      </w:r>
      <w:r w:rsidR="002A0841">
        <w:t xml:space="preserve"> a </w:t>
      </w:r>
      <w:r>
        <w:t>také tématem, které účastníkům akce Vaše Evropa, váš názor navrhujeme</w:t>
      </w:r>
      <w:r w:rsidR="002A0841">
        <w:t xml:space="preserve"> k </w:t>
      </w:r>
      <w:r>
        <w:t>diskusi. Mladí lidé</w:t>
      </w:r>
      <w:r w:rsidR="002A0841">
        <w:t xml:space="preserve"> z </w:t>
      </w:r>
      <w:r>
        <w:t>celé Evropy budou mít příležitost podělit se</w:t>
      </w:r>
      <w:r w:rsidR="002A0841">
        <w:t xml:space="preserve"> o </w:t>
      </w:r>
      <w:r>
        <w:t>své myšlenky ohledně úlohy kultury ve velmi rozličných oblastech, jako je identita Evropy</w:t>
      </w:r>
      <w:r w:rsidR="002A0841">
        <w:t xml:space="preserve"> a </w:t>
      </w:r>
      <w:r>
        <w:t>její kulturní, sociální</w:t>
      </w:r>
      <w:r w:rsidR="002A0841">
        <w:t xml:space="preserve"> a </w:t>
      </w:r>
      <w:r>
        <w:t>hospodářská obnova,</w:t>
      </w:r>
      <w:r w:rsidR="002A0841">
        <w:t xml:space="preserve"> a v </w:t>
      </w:r>
      <w:r>
        <w:t>neposlední řadě</w:t>
      </w:r>
      <w:r w:rsidR="002A0841">
        <w:t xml:space="preserve"> i </w:t>
      </w:r>
      <w:r>
        <w:t>při vytváření dalších pracovních příležitostí pro novou generaci.</w:t>
      </w:r>
    </w:p>
    <w:p w:rsidR="00386707" w:rsidRDefault="00386707" w:rsidP="005A3EFA"/>
    <w:p w:rsidR="002B1C6E" w:rsidRPr="003D1611" w:rsidRDefault="002B1C6E" w:rsidP="005A3EFA"/>
    <w:p w:rsidR="00386707" w:rsidRPr="00F91866" w:rsidRDefault="0004744F" w:rsidP="005A3EFA">
      <w:pPr>
        <w:pStyle w:val="Heading1"/>
        <w:keepNext/>
        <w:rPr>
          <w:b/>
        </w:rPr>
      </w:pPr>
      <w:r>
        <w:rPr>
          <w:b/>
        </w:rPr>
        <w:lastRenderedPageBreak/>
        <w:t>Obecné informace</w:t>
      </w:r>
      <w:r w:rsidR="002A0841">
        <w:rPr>
          <w:b/>
        </w:rPr>
        <w:t xml:space="preserve"> o </w:t>
      </w:r>
      <w:r>
        <w:rPr>
          <w:b/>
        </w:rPr>
        <w:t>Evropském roku kulturního dědictví (angl. European Year of Cultural Heritage – EYCH)</w:t>
      </w:r>
    </w:p>
    <w:p w:rsidR="00386707" w:rsidRPr="003D1611" w:rsidRDefault="00386707" w:rsidP="005A3EFA">
      <w:pPr>
        <w:keepNext/>
      </w:pPr>
    </w:p>
    <w:p w:rsidR="00386707" w:rsidRDefault="00CB4A59" w:rsidP="005A3EFA">
      <w:r>
        <w:t>Kulturní dědictví je nedílnou součástí našich životů</w:t>
      </w:r>
      <w:r w:rsidR="002A0841">
        <w:t xml:space="preserve"> a </w:t>
      </w:r>
      <w:r>
        <w:t>naší společnosti. Je přítomno všude kolem nás</w:t>
      </w:r>
      <w:r w:rsidR="002A0841">
        <w:t xml:space="preserve"> v </w:t>
      </w:r>
      <w:r>
        <w:t>budovách našich měst</w:t>
      </w:r>
      <w:r w:rsidR="002A0841">
        <w:t xml:space="preserve"> a </w:t>
      </w:r>
      <w:r>
        <w:t>metropolí,</w:t>
      </w:r>
      <w:r w:rsidR="002A0841">
        <w:t xml:space="preserve"> v </w:t>
      </w:r>
      <w:r>
        <w:t>naší krajině</w:t>
      </w:r>
      <w:r w:rsidR="002A0841">
        <w:t xml:space="preserve"> a </w:t>
      </w:r>
      <w:r>
        <w:t>na našich archeologických nalezištích. Netvoří jej pouze literatura, umění</w:t>
      </w:r>
      <w:r w:rsidR="002A0841">
        <w:t xml:space="preserve"> a </w:t>
      </w:r>
      <w:r>
        <w:t>předměty, nýbrž</w:t>
      </w:r>
      <w:r w:rsidR="002A0841">
        <w:t xml:space="preserve"> i </w:t>
      </w:r>
      <w:r>
        <w:t>řemeslné dovednosti, vypravěčství, gastronomie, tanec, divadlo</w:t>
      </w:r>
      <w:r w:rsidR="002A0841">
        <w:t xml:space="preserve"> a </w:t>
      </w:r>
      <w:r>
        <w:t>film. Kulturní dědictví nás ve své rozmanitosti sbližuje</w:t>
      </w:r>
      <w:r w:rsidR="002A0841">
        <w:t xml:space="preserve"> a </w:t>
      </w:r>
      <w:r>
        <w:t>díky novému digitálnímu světu</w:t>
      </w:r>
      <w:r w:rsidR="002A0841">
        <w:t xml:space="preserve"> k </w:t>
      </w:r>
      <w:r>
        <w:t>němu máme snazší přístup než kdy jindy.</w:t>
      </w:r>
    </w:p>
    <w:p w:rsidR="00916245" w:rsidRDefault="00916245" w:rsidP="005A3EFA"/>
    <w:p w:rsidR="00916245" w:rsidRDefault="00916245" w:rsidP="005A3EFA">
      <w:r>
        <w:t>Kulturní dědictví má</w:t>
      </w:r>
      <w:r w:rsidR="002A0841">
        <w:t xml:space="preserve"> v </w:t>
      </w:r>
      <w:r>
        <w:t>Evropě obrovský ekonomický význam. Přímo</w:t>
      </w:r>
      <w:r w:rsidR="002A0841">
        <w:t xml:space="preserve"> v </w:t>
      </w:r>
      <w:r>
        <w:t>tomto odvětví je zaměstnáno více než 300</w:t>
      </w:r>
      <w:r w:rsidR="002A0841">
        <w:t> 000</w:t>
      </w:r>
      <w:r>
        <w:t xml:space="preserve"> osob</w:t>
      </w:r>
      <w:r w:rsidR="002A0841">
        <w:t xml:space="preserve"> a </w:t>
      </w:r>
      <w:r>
        <w:t>7,8 milionu evropských pracovních míst je</w:t>
      </w:r>
      <w:r w:rsidR="002A0841">
        <w:t xml:space="preserve"> s </w:t>
      </w:r>
      <w:r>
        <w:t>ním spojeno nepřímo (například</w:t>
      </w:r>
      <w:r w:rsidR="00086484">
        <w:t> </w:t>
      </w:r>
      <w:r w:rsidR="002A0841">
        <w:t>v </w:t>
      </w:r>
      <w:r>
        <w:t>cestovním ruchu</w:t>
      </w:r>
      <w:r w:rsidR="002A0841">
        <w:t xml:space="preserve"> a </w:t>
      </w:r>
      <w:r>
        <w:t>stavebnictví</w:t>
      </w:r>
      <w:r w:rsidR="002A0841">
        <w:t xml:space="preserve"> a v </w:t>
      </w:r>
      <w:r>
        <w:t>podpůrných službách, jako jsou doprava, tlumočení, údržba</w:t>
      </w:r>
      <w:r w:rsidR="002A0841">
        <w:t xml:space="preserve"> a </w:t>
      </w:r>
      <w:r>
        <w:t>ostraha).</w:t>
      </w:r>
    </w:p>
    <w:p w:rsidR="00E3139E" w:rsidRDefault="00E3139E" w:rsidP="005A3EFA"/>
    <w:p w:rsidR="00E3139E" w:rsidRDefault="00E3139E" w:rsidP="005A3EFA">
      <w:r>
        <w:t>V průběhu Evropského roku kulturního dědictví 2018 se uskuteční tisíce událostí</w:t>
      </w:r>
      <w:r w:rsidR="002A0841">
        <w:t xml:space="preserve"> a </w:t>
      </w:r>
      <w:r>
        <w:t>slavnostních akcí, jejichž cílem je:</w:t>
      </w:r>
    </w:p>
    <w:p w:rsidR="00E3139E" w:rsidRDefault="00E3139E" w:rsidP="005A3EFA"/>
    <w:p w:rsidR="00E3139E" w:rsidRDefault="00E3139E" w:rsidP="00086484">
      <w:pPr>
        <w:pStyle w:val="ListParagraph"/>
        <w:numPr>
          <w:ilvl w:val="0"/>
          <w:numId w:val="20"/>
        </w:numPr>
        <w:ind w:left="567" w:hanging="567"/>
      </w:pPr>
      <w:r>
        <w:t>pobídnout Evropany, aby se zajímali</w:t>
      </w:r>
      <w:r w:rsidR="002A0841">
        <w:t xml:space="preserve"> o </w:t>
      </w:r>
      <w:r>
        <w:t>bohaté</w:t>
      </w:r>
      <w:r w:rsidR="002A0841">
        <w:t xml:space="preserve"> a </w:t>
      </w:r>
      <w:r>
        <w:t>pestré kulturní dědictví Evropy,</w:t>
      </w:r>
    </w:p>
    <w:p w:rsidR="00E3139E" w:rsidRDefault="00E3139E" w:rsidP="00086484">
      <w:pPr>
        <w:pStyle w:val="ListParagraph"/>
        <w:numPr>
          <w:ilvl w:val="0"/>
          <w:numId w:val="20"/>
        </w:numPr>
        <w:ind w:left="567" w:hanging="567"/>
      </w:pPr>
      <w:r>
        <w:t>oslavit, pochopit</w:t>
      </w:r>
      <w:r w:rsidR="002A0841">
        <w:t xml:space="preserve"> a </w:t>
      </w:r>
      <w:r>
        <w:t>chránit jeho jedinečnou hodnotu,</w:t>
      </w:r>
    </w:p>
    <w:p w:rsidR="00E3139E" w:rsidRDefault="00E3139E" w:rsidP="00086484">
      <w:pPr>
        <w:pStyle w:val="ListParagraph"/>
        <w:numPr>
          <w:ilvl w:val="0"/>
          <w:numId w:val="20"/>
        </w:numPr>
        <w:ind w:left="567" w:hanging="567"/>
      </w:pPr>
      <w:r>
        <w:t>zamyslet se nad tím, jaké místo kulturní dědictví zaujímá</w:t>
      </w:r>
      <w:r w:rsidR="002A0841">
        <w:t xml:space="preserve"> v </w:t>
      </w:r>
      <w:r>
        <w:t>našich životech.</w:t>
      </w:r>
    </w:p>
    <w:p w:rsidR="00E3139E" w:rsidRDefault="00E3139E" w:rsidP="005A3EFA"/>
    <w:p w:rsidR="00E3139E" w:rsidRDefault="00E3139E" w:rsidP="005A3EFA">
      <w:r>
        <w:t>Evropské kulturní dědictví nám umožňuje porozumět minulosti</w:t>
      </w:r>
      <w:r w:rsidR="002A0841">
        <w:t xml:space="preserve"> a </w:t>
      </w:r>
      <w:r>
        <w:t>hledět vstříc naší budoucnosti. Tím,</w:t>
      </w:r>
      <w:r w:rsidR="00086484">
        <w:t> </w:t>
      </w:r>
      <w:r>
        <w:t>že na něj</w:t>
      </w:r>
      <w:r w:rsidR="002A0841">
        <w:t xml:space="preserve"> v </w:t>
      </w:r>
      <w:r>
        <w:t>roce 2018 budeme klást důraz, vyzdvihneme:</w:t>
      </w:r>
    </w:p>
    <w:p w:rsidR="004F07A5" w:rsidRDefault="004F07A5" w:rsidP="005A3EFA"/>
    <w:p w:rsidR="00E3139E" w:rsidRDefault="00E3139E" w:rsidP="00086484">
      <w:pPr>
        <w:pStyle w:val="ListParagraph"/>
        <w:numPr>
          <w:ilvl w:val="0"/>
          <w:numId w:val="21"/>
        </w:numPr>
        <w:ind w:left="567" w:hanging="567"/>
      </w:pPr>
      <w:r>
        <w:t>to, jak posiluje společnost,</w:t>
      </w:r>
    </w:p>
    <w:p w:rsidR="00E3139E" w:rsidRDefault="00E3139E" w:rsidP="00086484">
      <w:pPr>
        <w:pStyle w:val="ListParagraph"/>
        <w:numPr>
          <w:ilvl w:val="0"/>
          <w:numId w:val="21"/>
        </w:numPr>
        <w:ind w:left="567" w:hanging="567"/>
      </w:pPr>
      <w:r>
        <w:t>to, jak vytváří pracovní místa</w:t>
      </w:r>
      <w:r w:rsidR="002A0841">
        <w:t xml:space="preserve"> a </w:t>
      </w:r>
      <w:r>
        <w:t>přispívá</w:t>
      </w:r>
      <w:r w:rsidR="002A0841">
        <w:t xml:space="preserve"> k </w:t>
      </w:r>
      <w:r>
        <w:t>blahobytu,</w:t>
      </w:r>
    </w:p>
    <w:p w:rsidR="00E3139E" w:rsidRDefault="00E3139E" w:rsidP="00086484">
      <w:pPr>
        <w:pStyle w:val="ListParagraph"/>
        <w:numPr>
          <w:ilvl w:val="0"/>
          <w:numId w:val="21"/>
        </w:numPr>
        <w:ind w:left="567" w:hanging="567"/>
      </w:pPr>
      <w:r>
        <w:t>jeho význam pro naše vztahy se zbytkem světa („kulturní diplomacie“),</w:t>
      </w:r>
    </w:p>
    <w:p w:rsidR="009D5B12" w:rsidRDefault="00E3139E" w:rsidP="00086484">
      <w:pPr>
        <w:pStyle w:val="ListParagraph"/>
        <w:numPr>
          <w:ilvl w:val="0"/>
          <w:numId w:val="21"/>
        </w:numPr>
        <w:ind w:left="567" w:hanging="567"/>
      </w:pPr>
      <w:r>
        <w:t>co lze učinit pro jeho ochranu.</w:t>
      </w:r>
    </w:p>
    <w:p w:rsidR="00B866AC" w:rsidRDefault="00B866AC" w:rsidP="005A3EFA"/>
    <w:p w:rsidR="002B1C6E" w:rsidRPr="003D1611" w:rsidRDefault="002B1C6E" w:rsidP="005A3EFA"/>
    <w:p w:rsidR="00386707" w:rsidRPr="00F91866" w:rsidRDefault="005B65AD" w:rsidP="005A3EFA">
      <w:pPr>
        <w:pStyle w:val="Heading1"/>
        <w:keepNext/>
        <w:rPr>
          <w:b/>
        </w:rPr>
      </w:pPr>
      <w:r>
        <w:rPr>
          <w:b/>
        </w:rPr>
        <w:t>Otázky ke zvážení</w:t>
      </w:r>
    </w:p>
    <w:p w:rsidR="00386707" w:rsidRPr="003D1611" w:rsidRDefault="00386707" w:rsidP="005A3EFA">
      <w:pPr>
        <w:keepNext/>
      </w:pPr>
    </w:p>
    <w:p w:rsidR="00386707" w:rsidRPr="003D1611" w:rsidRDefault="00386707" w:rsidP="005A3EFA">
      <w:r>
        <w:t>Abychom studentům</w:t>
      </w:r>
      <w:r w:rsidR="002A0841">
        <w:t xml:space="preserve"> a </w:t>
      </w:r>
      <w:r>
        <w:t>jejich učitelům pomohli formulovat myšlenky</w:t>
      </w:r>
      <w:r w:rsidR="002A0841">
        <w:t xml:space="preserve"> a </w:t>
      </w:r>
      <w:r>
        <w:t>připravit se na diskuse</w:t>
      </w:r>
      <w:r w:rsidR="002A0841">
        <w:t xml:space="preserve"> v </w:t>
      </w:r>
      <w:r>
        <w:t>Bruselu, uvádíme zde některé</w:t>
      </w:r>
      <w:r w:rsidR="002A0841">
        <w:t xml:space="preserve"> z </w:t>
      </w:r>
      <w:r>
        <w:t>otázek, jež by mohly na akci Vaše Evropa, váš názor 2018 zaznít:</w:t>
      </w:r>
    </w:p>
    <w:p w:rsidR="00386707" w:rsidRPr="003D1611" w:rsidRDefault="00386707" w:rsidP="005A3EFA"/>
    <w:p w:rsidR="00B7602B" w:rsidRDefault="005210C8" w:rsidP="005A3EFA">
      <w:pPr>
        <w:pStyle w:val="Heading2"/>
        <w:keepNext/>
      </w:pPr>
      <w:r>
        <w:t>Obecné úvahy</w:t>
      </w:r>
    </w:p>
    <w:p w:rsidR="00B7602B" w:rsidRDefault="00B7602B" w:rsidP="005A3EFA">
      <w:pPr>
        <w:keepNext/>
      </w:pPr>
    </w:p>
    <w:p w:rsidR="00B7602B" w:rsidRDefault="00B7602B" w:rsidP="005A3EFA">
      <w:pPr>
        <w:pStyle w:val="ListParagraph"/>
        <w:numPr>
          <w:ilvl w:val="0"/>
          <w:numId w:val="31"/>
        </w:numPr>
        <w:ind w:left="567" w:hanging="567"/>
      </w:pPr>
      <w:r>
        <w:t>Co pro vás znamená kulturní dědictví?</w:t>
      </w:r>
    </w:p>
    <w:p w:rsidR="00B7602B" w:rsidRDefault="00B7602B" w:rsidP="005A3EFA">
      <w:pPr>
        <w:pStyle w:val="ListParagraph"/>
        <w:numPr>
          <w:ilvl w:val="0"/>
          <w:numId w:val="31"/>
        </w:numPr>
        <w:ind w:left="567" w:hanging="567"/>
      </w:pPr>
      <w:r>
        <w:t>Co pro vás znamená Evropská unie?</w:t>
      </w:r>
    </w:p>
    <w:p w:rsidR="00B7602B" w:rsidRDefault="00B7602B" w:rsidP="005A3EFA">
      <w:pPr>
        <w:pStyle w:val="ListParagraph"/>
        <w:numPr>
          <w:ilvl w:val="0"/>
          <w:numId w:val="31"/>
        </w:numPr>
        <w:ind w:left="567" w:hanging="567"/>
      </w:pPr>
      <w:r>
        <w:t>Co pro vás znamená kulturní identita?</w:t>
      </w:r>
    </w:p>
    <w:p w:rsidR="00B7602B" w:rsidRDefault="00B7602B" w:rsidP="005A3EFA">
      <w:pPr>
        <w:pStyle w:val="ListParagraph"/>
        <w:numPr>
          <w:ilvl w:val="0"/>
          <w:numId w:val="30"/>
        </w:numPr>
        <w:ind w:left="567" w:hanging="567"/>
      </w:pPr>
      <w:r>
        <w:t>Co pro vás znamená jednota</w:t>
      </w:r>
      <w:r w:rsidR="002A0841">
        <w:t xml:space="preserve"> v </w:t>
      </w:r>
      <w:r>
        <w:t>rozmanitosti?</w:t>
      </w:r>
    </w:p>
    <w:p w:rsidR="00B7602B" w:rsidRDefault="00B7602B" w:rsidP="005A3EFA"/>
    <w:p w:rsidR="006521EF" w:rsidRDefault="00B7602B" w:rsidP="005A3EFA">
      <w:pPr>
        <w:pStyle w:val="Heading2"/>
        <w:keepNext/>
      </w:pPr>
      <w:r>
        <w:lastRenderedPageBreak/>
        <w:t>Podrobnější otázky</w:t>
      </w:r>
    </w:p>
    <w:p w:rsidR="00A74C11" w:rsidRPr="00B23B3D" w:rsidRDefault="00A74C11" w:rsidP="005A3EFA">
      <w:pPr>
        <w:pStyle w:val="ListParagraph"/>
        <w:keepNext/>
        <w:ind w:left="1080"/>
        <w:contextualSpacing w:val="0"/>
      </w:pPr>
    </w:p>
    <w:p w:rsidR="00B23B3D" w:rsidRDefault="00B23B3D" w:rsidP="005A3EFA">
      <w:pPr>
        <w:pStyle w:val="ListParagraph"/>
        <w:numPr>
          <w:ilvl w:val="0"/>
          <w:numId w:val="23"/>
        </w:numPr>
        <w:ind w:left="567" w:hanging="567"/>
      </w:pPr>
      <w:r>
        <w:t>Kterou</w:t>
      </w:r>
      <w:r w:rsidR="002A0841">
        <w:t xml:space="preserve"> z </w:t>
      </w:r>
      <w:r>
        <w:t>forem kulturního dědictví máte nejraději (památky, hudba, film, divadlo, tanec, malířství apod.)?</w:t>
      </w:r>
    </w:p>
    <w:p w:rsidR="00B23B3D" w:rsidRDefault="00B23B3D" w:rsidP="005A3EFA">
      <w:pPr>
        <w:pStyle w:val="ListParagraph"/>
        <w:numPr>
          <w:ilvl w:val="0"/>
          <w:numId w:val="23"/>
        </w:numPr>
        <w:ind w:left="567" w:hanging="567"/>
      </w:pPr>
      <w:r>
        <w:t>Můžete uvést jednu památku nebo umělecké či literární dílo</w:t>
      </w:r>
      <w:r w:rsidR="002A0841">
        <w:t xml:space="preserve"> z </w:t>
      </w:r>
      <w:r>
        <w:t>kulturního dědictví vaší země nebo vašeho kraje? Proč jste vybrali právě tuto památku/toto dílo?</w:t>
      </w:r>
    </w:p>
    <w:p w:rsidR="00B23B3D" w:rsidRDefault="00B23B3D" w:rsidP="005A3EFA">
      <w:pPr>
        <w:pStyle w:val="ListParagraph"/>
        <w:numPr>
          <w:ilvl w:val="0"/>
          <w:numId w:val="23"/>
        </w:numPr>
        <w:ind w:left="567" w:hanging="567"/>
      </w:pPr>
      <w:r>
        <w:t>Můžete uvést jednu památku nebo umělecké či literární dílo</w:t>
      </w:r>
      <w:r w:rsidR="002A0841">
        <w:t xml:space="preserve"> z </w:t>
      </w:r>
      <w:r>
        <w:t>kulturního dědictví jiných evropských zemí nebo regionů? Proč jste vybrali právě tyto památky/tato díla?</w:t>
      </w:r>
    </w:p>
    <w:p w:rsidR="00B23B3D" w:rsidRPr="00C9367C" w:rsidRDefault="005901E5" w:rsidP="005A3EFA">
      <w:pPr>
        <w:pStyle w:val="ListParagraph"/>
        <w:numPr>
          <w:ilvl w:val="0"/>
          <w:numId w:val="23"/>
        </w:numPr>
        <w:ind w:left="567" w:hanging="567"/>
      </w:pPr>
      <w:r>
        <w:t>Co je to evropská kultura – je to jen souhrn jednotlivých národních tradic, nebo existují společné hodnoty, které</w:t>
      </w:r>
      <w:r w:rsidR="002A0841">
        <w:t xml:space="preserve"> z </w:t>
      </w:r>
      <w:r>
        <w:t>nás všech činí Evropany?</w:t>
      </w:r>
    </w:p>
    <w:p w:rsidR="00A74C11" w:rsidRDefault="00E90A44" w:rsidP="005A3EFA">
      <w:pPr>
        <w:pStyle w:val="ListParagraph"/>
        <w:numPr>
          <w:ilvl w:val="0"/>
          <w:numId w:val="23"/>
        </w:numPr>
        <w:ind w:left="567" w:hanging="567"/>
      </w:pPr>
      <w:r>
        <w:t>Jsou demokracie</w:t>
      </w:r>
      <w:r w:rsidR="002A0841">
        <w:t xml:space="preserve"> a </w:t>
      </w:r>
      <w:r>
        <w:t>mír součástí evropské kultury?</w:t>
      </w:r>
    </w:p>
    <w:p w:rsidR="00D06028" w:rsidRPr="00B23B3D" w:rsidRDefault="00D06028" w:rsidP="005A3EFA">
      <w:pPr>
        <w:pStyle w:val="ListParagraph"/>
        <w:numPr>
          <w:ilvl w:val="0"/>
          <w:numId w:val="23"/>
        </w:numPr>
        <w:ind w:left="567" w:hanging="567"/>
      </w:pPr>
      <w:r>
        <w:t>A co Evropa</w:t>
      </w:r>
      <w:r w:rsidR="002A0841">
        <w:t xml:space="preserve"> a </w:t>
      </w:r>
      <w:r>
        <w:t>biologická rozmanitost, ochrana klimatu, sociální práva, rovné příležitosti</w:t>
      </w:r>
      <w:r w:rsidR="002A0841">
        <w:t xml:space="preserve"> a </w:t>
      </w:r>
      <w:r>
        <w:t>další oblasti, jež jsou silně závislé na společné kultuře</w:t>
      </w:r>
      <w:r w:rsidR="002A0841">
        <w:t xml:space="preserve"> a </w:t>
      </w:r>
      <w:r>
        <w:t>cítění veřejnosti?</w:t>
      </w:r>
    </w:p>
    <w:p w:rsidR="006521EF" w:rsidRPr="00C9367C" w:rsidRDefault="006521EF" w:rsidP="005A3EFA">
      <w:pPr>
        <w:pStyle w:val="ListParagraph"/>
        <w:numPr>
          <w:ilvl w:val="0"/>
          <w:numId w:val="23"/>
        </w:numPr>
        <w:ind w:left="567" w:hanging="567"/>
      </w:pPr>
      <w:r>
        <w:t>Pomáhá vám kultura,</w:t>
      </w:r>
      <w:r w:rsidR="002A0841">
        <w:t xml:space="preserve"> k </w:t>
      </w:r>
      <w:r>
        <w:t>níž náležíte, být otevřenými vůči světu?</w:t>
      </w:r>
    </w:p>
    <w:p w:rsidR="006521EF" w:rsidRDefault="006521EF" w:rsidP="005A3EFA">
      <w:r>
        <w:t xml:space="preserve"> </w:t>
      </w:r>
    </w:p>
    <w:p w:rsidR="006521EF" w:rsidRDefault="006521EF" w:rsidP="005A3EFA">
      <w:pPr>
        <w:pStyle w:val="Heading2"/>
        <w:keepNext/>
      </w:pPr>
      <w:r>
        <w:t>Kultura</w:t>
      </w:r>
      <w:r w:rsidR="002A0841">
        <w:t xml:space="preserve"> a </w:t>
      </w:r>
      <w:r>
        <w:t>její přispění</w:t>
      </w:r>
      <w:r w:rsidR="002A0841">
        <w:t xml:space="preserve"> k </w:t>
      </w:r>
      <w:r>
        <w:t>diplomacii: nástroj</w:t>
      </w:r>
      <w:r w:rsidR="002A0841">
        <w:t xml:space="preserve"> k </w:t>
      </w:r>
      <w:r>
        <w:t>podpoře míru</w:t>
      </w:r>
      <w:r w:rsidR="002A0841">
        <w:t xml:space="preserve"> a </w:t>
      </w:r>
      <w:r>
        <w:t xml:space="preserve">boji proti extremismu </w:t>
      </w:r>
    </w:p>
    <w:p w:rsidR="006521EF" w:rsidRPr="00C06839" w:rsidRDefault="006521EF" w:rsidP="005A3EFA">
      <w:pPr>
        <w:keepNext/>
        <w:rPr>
          <w:b/>
        </w:rPr>
      </w:pPr>
    </w:p>
    <w:p w:rsidR="006521EF" w:rsidRDefault="006521EF" w:rsidP="005A3EFA">
      <w:pPr>
        <w:pStyle w:val="ListParagraph"/>
        <w:numPr>
          <w:ilvl w:val="0"/>
          <w:numId w:val="24"/>
        </w:numPr>
        <w:ind w:left="567" w:hanging="567"/>
      </w:pPr>
      <w:r>
        <w:t>Úloha, kterou kultura hraje při zlepšování diplomatických vazeb, je nyní všeobecně uznávána. EU</w:t>
      </w:r>
      <w:r w:rsidR="002A0841">
        <w:t xml:space="preserve"> z </w:t>
      </w:r>
      <w:r>
        <w:t>kultury</w:t>
      </w:r>
      <w:r w:rsidR="002A0841">
        <w:t xml:space="preserve"> v </w:t>
      </w:r>
      <w:r>
        <w:t xml:space="preserve">nedávné době učinila </w:t>
      </w:r>
      <w:hyperlink r:id="rId14">
        <w:r>
          <w:rPr>
            <w:rStyle w:val="Hyperlink"/>
          </w:rPr>
          <w:t>středobod mezinárodních vztahů</w:t>
        </w:r>
      </w:hyperlink>
      <w:r>
        <w:t>.</w:t>
      </w:r>
      <w:r w:rsidR="002A0841">
        <w:t xml:space="preserve"> Z </w:t>
      </w:r>
      <w:r>
        <w:t xml:space="preserve">tohoto důvodu byla na úrovni EU zřízena </w:t>
      </w:r>
      <w:hyperlink r:id="rId15">
        <w:r>
          <w:rPr>
            <w:rStyle w:val="Hyperlink"/>
          </w:rPr>
          <w:t>platforma pro kulturní diplomacii</w:t>
        </w:r>
      </w:hyperlink>
      <w:r>
        <w:t>. Jakými způsoby lze podle vás pomocí evropského kulturního dědictví</w:t>
      </w:r>
      <w:r w:rsidR="002A0841">
        <w:t xml:space="preserve"> a </w:t>
      </w:r>
      <w:r>
        <w:t>společných hodnot přispět</w:t>
      </w:r>
      <w:r w:rsidR="002A0841">
        <w:t xml:space="preserve"> k </w:t>
      </w:r>
      <w:r>
        <w:t xml:space="preserve">lepšímu porozumění mezi lidmi? </w:t>
      </w:r>
    </w:p>
    <w:p w:rsidR="006521EF" w:rsidRPr="00DA0E1C" w:rsidRDefault="006521EF" w:rsidP="005A3EFA">
      <w:pPr>
        <w:pStyle w:val="ListParagraph"/>
        <w:numPr>
          <w:ilvl w:val="0"/>
          <w:numId w:val="24"/>
        </w:numPr>
        <w:ind w:left="567" w:hanging="567"/>
      </w:pPr>
      <w:r>
        <w:t xml:space="preserve">Nedávné </w:t>
      </w:r>
      <w:hyperlink r:id="rId16">
        <w:r>
          <w:rPr>
            <w:rStyle w:val="Hyperlink"/>
          </w:rPr>
          <w:t>stanovisko EHSV</w:t>
        </w:r>
      </w:hyperlink>
      <w:r>
        <w:t xml:space="preserve"> na druhou stranu zdůraznilo možnost „zneužití kultury</w:t>
      </w:r>
      <w:r w:rsidR="002A0841">
        <w:t xml:space="preserve"> a </w:t>
      </w:r>
      <w:r>
        <w:t>dědictví jako prostředků</w:t>
      </w:r>
      <w:r w:rsidR="002A0841">
        <w:t xml:space="preserve"> k </w:t>
      </w:r>
      <w:r>
        <w:t>podpoře radikální či nacionalistické agendy“ – co si</w:t>
      </w:r>
      <w:r w:rsidR="002A0841">
        <w:t xml:space="preserve"> o </w:t>
      </w:r>
      <w:r>
        <w:t>tomto výroku myslíte? Jak</w:t>
      </w:r>
      <w:r w:rsidR="00086484">
        <w:t xml:space="preserve"> můžeme na tyto jevy reagovat? </w:t>
      </w:r>
    </w:p>
    <w:p w:rsidR="006521EF" w:rsidRDefault="006521EF" w:rsidP="005A3EFA">
      <w:pPr>
        <w:rPr>
          <w:b/>
        </w:rPr>
      </w:pPr>
    </w:p>
    <w:p w:rsidR="006521EF" w:rsidRPr="00C06839" w:rsidRDefault="006521EF" w:rsidP="005A3EFA">
      <w:pPr>
        <w:pStyle w:val="Heading2"/>
        <w:keepNext/>
      </w:pPr>
      <w:r>
        <w:t>Kultura</w:t>
      </w:r>
      <w:r w:rsidR="002A0841">
        <w:t xml:space="preserve"> a </w:t>
      </w:r>
      <w:r>
        <w:t>její přispění</w:t>
      </w:r>
      <w:r w:rsidR="002A0841">
        <w:t xml:space="preserve"> k </w:t>
      </w:r>
      <w:r>
        <w:t>hospodářství: zdroj inkluzivního růstu</w:t>
      </w:r>
      <w:r w:rsidR="002A0841">
        <w:t xml:space="preserve"> a </w:t>
      </w:r>
      <w:r>
        <w:t>nových pracovních míst</w:t>
      </w:r>
    </w:p>
    <w:p w:rsidR="006521EF" w:rsidRPr="00C06839" w:rsidRDefault="006521EF" w:rsidP="005A3EFA">
      <w:pPr>
        <w:keepNext/>
      </w:pPr>
    </w:p>
    <w:p w:rsidR="006521EF" w:rsidRDefault="006521EF" w:rsidP="005A3EFA">
      <w:pPr>
        <w:pStyle w:val="ListParagraph"/>
        <w:numPr>
          <w:ilvl w:val="0"/>
          <w:numId w:val="24"/>
        </w:numPr>
        <w:ind w:left="567" w:hanging="567"/>
      </w:pPr>
      <w:r>
        <w:t>EU podporuje kulturní</w:t>
      </w:r>
      <w:r w:rsidR="002A0841">
        <w:t xml:space="preserve"> a </w:t>
      </w:r>
      <w:r>
        <w:t xml:space="preserve">kreativní odvětví prostřednictvím řady </w:t>
      </w:r>
      <w:hyperlink r:id="rId17">
        <w:r>
          <w:rPr>
            <w:rStyle w:val="Hyperlink"/>
          </w:rPr>
          <w:t>iniciativ</w:t>
        </w:r>
      </w:hyperlink>
      <w:r>
        <w:t xml:space="preserve"> – víte</w:t>
      </w:r>
      <w:r w:rsidR="002A0841">
        <w:t xml:space="preserve"> o </w:t>
      </w:r>
      <w:r>
        <w:t>těchto iniciativách? Domníváte se, že uvedená odvětví přinášejí Evropě přidanou hodnotu,</w:t>
      </w:r>
      <w:r w:rsidR="002A0841">
        <w:t xml:space="preserve"> a </w:t>
      </w:r>
      <w:r>
        <w:t>pokud ano, jak?</w:t>
      </w:r>
    </w:p>
    <w:p w:rsidR="006521EF" w:rsidRPr="00CD6A1F" w:rsidRDefault="006521EF" w:rsidP="005A3EFA">
      <w:pPr>
        <w:pStyle w:val="ListParagraph"/>
        <w:numPr>
          <w:ilvl w:val="0"/>
          <w:numId w:val="24"/>
        </w:numPr>
        <w:ind w:left="567" w:hanging="567"/>
        <w:rPr>
          <w:b/>
        </w:rPr>
      </w:pPr>
      <w:r>
        <w:t>Dalším odvětvím, jež přispívá</w:t>
      </w:r>
      <w:r w:rsidR="002A0841">
        <w:t xml:space="preserve"> k </w:t>
      </w:r>
      <w:r>
        <w:t>ekonomikám členských států, je kulturní cestovní ruch. Je toto odvětví ve vaší zemi důležité? Je dostatečně vyvinuté? Měli byste případně zájem založit si firmu, jež bude</w:t>
      </w:r>
      <w:r w:rsidR="002A0841">
        <w:t xml:space="preserve"> v </w:t>
      </w:r>
      <w:r>
        <w:t>tomto odvětví působit, nebo si</w:t>
      </w:r>
      <w:r w:rsidR="002A0841">
        <w:t xml:space="preserve"> v </w:t>
      </w:r>
      <w:r>
        <w:t>tomto odvětví hledat práci?</w:t>
      </w:r>
      <w:r w:rsidR="002A0841">
        <w:t xml:space="preserve"> A </w:t>
      </w:r>
      <w:r>
        <w:t xml:space="preserve">proč? </w:t>
      </w:r>
    </w:p>
    <w:p w:rsidR="006521EF" w:rsidRPr="00616FD3" w:rsidRDefault="006521EF" w:rsidP="005A3EFA">
      <w:pPr>
        <w:rPr>
          <w:b/>
        </w:rPr>
      </w:pPr>
    </w:p>
    <w:p w:rsidR="006521EF" w:rsidRDefault="006521EF" w:rsidP="005A3EFA">
      <w:pPr>
        <w:pStyle w:val="Heading2"/>
        <w:keepNext/>
      </w:pPr>
      <w:r>
        <w:t>Úloha médií</w:t>
      </w:r>
      <w:r w:rsidR="002A0841">
        <w:t xml:space="preserve"> a </w:t>
      </w:r>
      <w:r>
        <w:t>sociálních sítí</w:t>
      </w:r>
    </w:p>
    <w:p w:rsidR="006521EF" w:rsidRPr="006521EF" w:rsidRDefault="006521EF" w:rsidP="005A3EFA">
      <w:pPr>
        <w:keepNext/>
      </w:pPr>
    </w:p>
    <w:p w:rsidR="006521EF" w:rsidRDefault="007521AA" w:rsidP="005A3EFA">
      <w:pPr>
        <w:pStyle w:val="ListParagraph"/>
        <w:numPr>
          <w:ilvl w:val="0"/>
          <w:numId w:val="23"/>
        </w:numPr>
        <w:ind w:left="567" w:hanging="567"/>
      </w:pPr>
      <w:r>
        <w:t>Jakou roli hrají média ve vašem každodenním životě? Domníváte se, že mohou ovlivnit myšlení</w:t>
      </w:r>
      <w:r w:rsidR="002A0841">
        <w:t xml:space="preserve"> a </w:t>
      </w:r>
      <w:r>
        <w:t>jednání lidí?</w:t>
      </w:r>
    </w:p>
    <w:p w:rsidR="006521EF" w:rsidRDefault="006521EF" w:rsidP="005A3EFA">
      <w:pPr>
        <w:pStyle w:val="ListParagraph"/>
        <w:numPr>
          <w:ilvl w:val="0"/>
          <w:numId w:val="23"/>
        </w:numPr>
        <w:ind w:left="567" w:hanging="567"/>
      </w:pPr>
      <w:r>
        <w:t>Co si konkrétně myslíte</w:t>
      </w:r>
      <w:r w:rsidR="002A0841">
        <w:t xml:space="preserve"> o </w:t>
      </w:r>
      <w:r>
        <w:t>úloze sdělovacích prostředků</w:t>
      </w:r>
      <w:r w:rsidR="002A0841">
        <w:t xml:space="preserve"> v </w:t>
      </w:r>
      <w:r>
        <w:t xml:space="preserve">Evropě? Máte za to, že šíří evropské hodnoty? </w:t>
      </w:r>
    </w:p>
    <w:p w:rsidR="006521EF" w:rsidRPr="00C1427B" w:rsidRDefault="006521EF" w:rsidP="005A3EFA">
      <w:pPr>
        <w:pStyle w:val="ListParagraph"/>
        <w:numPr>
          <w:ilvl w:val="0"/>
          <w:numId w:val="23"/>
        </w:numPr>
        <w:ind w:left="567" w:hanging="567"/>
        <w:rPr>
          <w:b/>
        </w:rPr>
      </w:pPr>
      <w:r>
        <w:t>Napadají vás způsoby, jak prostřednictvím médií propagovat evropské kulturní dědictví</w:t>
      </w:r>
      <w:r w:rsidR="002A0841">
        <w:t xml:space="preserve"> a </w:t>
      </w:r>
      <w:r>
        <w:t>společné hodnoty? Myslíte, že to napomůže vytvoření lepší společnosti?</w:t>
      </w:r>
    </w:p>
    <w:p w:rsidR="006521EF" w:rsidRPr="00C1427B" w:rsidRDefault="006521EF" w:rsidP="005A3EFA">
      <w:pPr>
        <w:pStyle w:val="ListParagraph"/>
        <w:numPr>
          <w:ilvl w:val="0"/>
          <w:numId w:val="23"/>
        </w:numPr>
        <w:ind w:left="567" w:hanging="567"/>
        <w:rPr>
          <w:b/>
        </w:rPr>
      </w:pPr>
      <w:r>
        <w:t>A co sociální sítě? Vyznívají příspěvky na těchto sítích spíše pozitivně, či negativně? Jak</w:t>
      </w:r>
      <w:r w:rsidR="00086484">
        <w:t> </w:t>
      </w:r>
      <w:r>
        <w:t>můžeme přispět</w:t>
      </w:r>
      <w:r w:rsidR="002A0841">
        <w:t xml:space="preserve"> k </w:t>
      </w:r>
      <w:r>
        <w:t>tomu, aby sociální sítě propagovaly evropské kulturní dědictví</w:t>
      </w:r>
      <w:r w:rsidR="002A0841">
        <w:t xml:space="preserve"> a </w:t>
      </w:r>
      <w:r>
        <w:t>společné hodnoty?</w:t>
      </w:r>
    </w:p>
    <w:p w:rsidR="006521EF" w:rsidRDefault="006521EF" w:rsidP="005A3EFA"/>
    <w:p w:rsidR="006521EF" w:rsidRDefault="006521EF" w:rsidP="005A3EFA">
      <w:pPr>
        <w:pStyle w:val="Heading2"/>
        <w:keepNext/>
      </w:pPr>
      <w:r>
        <w:t>Vaše úloha, úloha mladých lidí: ochrana našeho společného kulturního dědictví</w:t>
      </w:r>
    </w:p>
    <w:p w:rsidR="006521EF" w:rsidRPr="006521EF" w:rsidRDefault="006521EF" w:rsidP="005A3EFA">
      <w:pPr>
        <w:keepNext/>
      </w:pPr>
    </w:p>
    <w:p w:rsidR="006521EF" w:rsidRPr="00BC22AD" w:rsidRDefault="006521EF" w:rsidP="005A3EFA">
      <w:pPr>
        <w:pStyle w:val="ListParagraph"/>
        <w:numPr>
          <w:ilvl w:val="0"/>
          <w:numId w:val="24"/>
        </w:numPr>
        <w:ind w:left="567" w:hanging="567"/>
        <w:rPr>
          <w:b/>
        </w:rPr>
      </w:pPr>
      <w:r>
        <w:t>Jak bychom mohli nejlépe propagovat evropské kulturní dědictví</w:t>
      </w:r>
      <w:r w:rsidR="002A0841">
        <w:t xml:space="preserve"> a </w:t>
      </w:r>
      <w:r>
        <w:t xml:space="preserve">společné hodnoty? </w:t>
      </w:r>
    </w:p>
    <w:p w:rsidR="006521EF" w:rsidRDefault="006521EF" w:rsidP="005A3EFA">
      <w:pPr>
        <w:pStyle w:val="ListParagraph"/>
        <w:numPr>
          <w:ilvl w:val="0"/>
          <w:numId w:val="23"/>
        </w:numPr>
        <w:ind w:left="567" w:hanging="567"/>
      </w:pPr>
      <w:r>
        <w:t xml:space="preserve">Jaký je váš názor na digitalizaci kulturního dědictví EU? Znáte internetový portál </w:t>
      </w:r>
      <w:hyperlink r:id="rId18">
        <w:r>
          <w:rPr>
            <w:rStyle w:val="Hyperlink"/>
          </w:rPr>
          <w:t>Europeana</w:t>
        </w:r>
      </w:hyperlink>
      <w:r>
        <w:t>? Bylo by možné využít ke zvýšení povědomí</w:t>
      </w:r>
      <w:r w:rsidR="002A0841">
        <w:t xml:space="preserve"> o </w:t>
      </w:r>
      <w:r>
        <w:t>tomto portálu rovněž sdělovací prostředky</w:t>
      </w:r>
      <w:r w:rsidR="002A0841">
        <w:t xml:space="preserve"> a </w:t>
      </w:r>
      <w:r>
        <w:t>sociální sítě? Jak byste</w:t>
      </w:r>
      <w:r w:rsidR="002A0841">
        <w:t xml:space="preserve"> k </w:t>
      </w:r>
      <w:r>
        <w:t>tomu mohli přispět vy osobně?</w:t>
      </w:r>
    </w:p>
    <w:p w:rsidR="006521EF" w:rsidRDefault="006521EF" w:rsidP="005A3EFA">
      <w:pPr>
        <w:pStyle w:val="ListParagraph"/>
        <w:numPr>
          <w:ilvl w:val="0"/>
          <w:numId w:val="23"/>
        </w:numPr>
        <w:ind w:left="567" w:hanging="567"/>
      </w:pPr>
      <w:r>
        <w:t>Mohli by mobilní mladí lidé – například studenti</w:t>
      </w:r>
      <w:r w:rsidR="002A0841">
        <w:t xml:space="preserve"> v </w:t>
      </w:r>
      <w:r>
        <w:t xml:space="preserve">rámci programu </w:t>
      </w:r>
      <w:hyperlink r:id="rId19">
        <w:r>
          <w:rPr>
            <w:rStyle w:val="Hyperlink"/>
          </w:rPr>
          <w:t>Erasmus+</w:t>
        </w:r>
      </w:hyperlink>
      <w:r>
        <w:t xml:space="preserve"> – pomoci obeznámit ostatní mladé lidi</w:t>
      </w:r>
      <w:r w:rsidR="002A0841">
        <w:t xml:space="preserve"> s </w:t>
      </w:r>
      <w:r>
        <w:t>kulturním dědictvím</w:t>
      </w:r>
      <w:r w:rsidR="002A0841">
        <w:t xml:space="preserve"> a </w:t>
      </w:r>
      <w:r>
        <w:t>společnými hodnotami EU? Dal by se prostřednictvím mobility zdůraznit význam kulturní rozmanitosti?</w:t>
      </w:r>
    </w:p>
    <w:p w:rsidR="00B7602B" w:rsidRPr="003D1611" w:rsidRDefault="00B7602B" w:rsidP="005A3EFA"/>
    <w:p w:rsidR="00F91866" w:rsidRPr="003D1611" w:rsidRDefault="00F91866" w:rsidP="005A3EFA"/>
    <w:p w:rsidR="00386707" w:rsidRPr="00F91866" w:rsidRDefault="00386707" w:rsidP="005A3EFA">
      <w:pPr>
        <w:pStyle w:val="Heading1"/>
        <w:keepNext/>
        <w:rPr>
          <w:b/>
        </w:rPr>
      </w:pPr>
      <w:r>
        <w:rPr>
          <w:b/>
        </w:rPr>
        <w:t>Podrobnější informace</w:t>
      </w:r>
    </w:p>
    <w:p w:rsidR="00386707" w:rsidRPr="003D1611" w:rsidRDefault="00386707" w:rsidP="005A3EFA">
      <w:pPr>
        <w:keepNext/>
      </w:pPr>
    </w:p>
    <w:p w:rsidR="00386707" w:rsidRPr="00F91866" w:rsidRDefault="004E0FBC" w:rsidP="005A3EFA">
      <w:pPr>
        <w:pStyle w:val="Heading2"/>
        <w:keepNext/>
      </w:pPr>
      <w:r>
        <w:t>Vaše Evropa, váš názor</w:t>
      </w:r>
    </w:p>
    <w:p w:rsidR="00521337" w:rsidRDefault="00521337" w:rsidP="005A3EFA">
      <w:pPr>
        <w:keepNext/>
      </w:pPr>
    </w:p>
    <w:p w:rsidR="00B866AC" w:rsidRDefault="00B866AC" w:rsidP="005A3EFA">
      <w:pPr>
        <w:jc w:val="center"/>
      </w:pPr>
      <w:r>
        <w:rPr>
          <w:b/>
          <w:bCs/>
          <w:noProof/>
          <w:lang w:val="fr-BE" w:eastAsia="fr-BE" w:bidi="ar-SA"/>
        </w:rPr>
        <w:drawing>
          <wp:inline distT="0" distB="0" distL="0" distR="0" wp14:anchorId="4C90C9B2" wp14:editId="6996A2A7">
            <wp:extent cx="241222" cy="241222"/>
            <wp:effectExtent l="0" t="0" r="6985" b="6985"/>
            <wp:docPr id="4" name="Picture 4" descr="cid:image005.png@01D0186C.20D9226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" cy="2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484">
        <w:t xml:space="preserve"> youreurope</w:t>
      </w:r>
      <w:r>
        <w:t xml:space="preserve"> </w:t>
      </w:r>
      <w:r>
        <w:rPr>
          <w:b/>
          <w:bCs/>
          <w:noProof/>
          <w:lang w:val="fr-BE" w:eastAsia="fr-BE" w:bidi="ar-SA"/>
        </w:rPr>
        <w:drawing>
          <wp:inline distT="0" distB="0" distL="0" distR="0" wp14:anchorId="52EADD93" wp14:editId="17432260">
            <wp:extent cx="249471" cy="235613"/>
            <wp:effectExtent l="0" t="0" r="0" b="0"/>
            <wp:docPr id="5" name="Picture 5" descr="cid:image004.png@01D0186C.20D9226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3" cy="2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484">
        <w:t xml:space="preserve"> </w:t>
      </w:r>
      <w:proofErr w:type="spellStart"/>
      <w:r w:rsidR="00086484">
        <w:t>youreurope</w:t>
      </w:r>
      <w:proofErr w:type="spellEnd"/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val="fr-BE" w:eastAsia="fr-BE" w:bidi="ar-SA"/>
        </w:rPr>
        <w:drawing>
          <wp:inline distT="0" distB="0" distL="0" distR="0" wp14:anchorId="058A8BC7" wp14:editId="2F210F09">
            <wp:extent cx="230002" cy="230002"/>
            <wp:effectExtent l="0" t="0" r="0" b="0"/>
            <wp:docPr id="7" name="Picture 7" descr="https://encrypted-tbn0.gstatic.com/images?q=tbn:ANd9GcQWUnASnFh5TlqPrEptF_94efxdCgC-B9GePWbGNle7I137uP9vWW3vnLa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WUnASnFh5TlqPrEptF_94efxdCgC-B9GePWbGNle7I137uP9vWW3vnLa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1" cy="2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484">
        <w:t xml:space="preserve"> </w:t>
      </w:r>
      <w:r w:rsidR="00045400" w:rsidRPr="00045400">
        <w:t>youreuropeyoursay</w:t>
      </w:r>
      <w:bookmarkStart w:id="0" w:name="_GoBack"/>
      <w:bookmarkEnd w:id="0"/>
    </w:p>
    <w:p w:rsidR="00B22ADE" w:rsidRDefault="00B22ADE" w:rsidP="005A3EFA">
      <w:pPr>
        <w:jc w:val="center"/>
      </w:pPr>
      <w:r>
        <w:rPr>
          <w:b/>
        </w:rPr>
        <w:t>#YEYS2018</w:t>
      </w:r>
    </w:p>
    <w:p w:rsidR="00521337" w:rsidRDefault="00521337" w:rsidP="005A3EFA"/>
    <w:p w:rsidR="00521337" w:rsidRPr="00B162A0" w:rsidRDefault="00521337" w:rsidP="005A3EFA">
      <w:r>
        <w:t xml:space="preserve">Internetové stránky YEYS: </w:t>
      </w:r>
      <w:hyperlink r:id="rId29">
        <w:r>
          <w:rPr>
            <w:rStyle w:val="Hyperlink"/>
          </w:rPr>
          <w:t>www.eesc.europa.eu/cs/agenda/our-events/events/your-europe-your-say-2018</w:t>
        </w:r>
      </w:hyperlink>
    </w:p>
    <w:p w:rsidR="00B866AC" w:rsidRPr="00B162A0" w:rsidRDefault="00B866AC" w:rsidP="005A3EFA">
      <w:r>
        <w:t>Video</w:t>
      </w:r>
      <w:r w:rsidR="002A0841">
        <w:t xml:space="preserve"> z </w:t>
      </w:r>
      <w:r>
        <w:t xml:space="preserve">roku 2017: </w:t>
      </w:r>
      <w:hyperlink r:id="rId30">
        <w:r>
          <w:rPr>
            <w:rStyle w:val="Hyperlink"/>
          </w:rPr>
          <w:t>www.eesc.europa.eu/cs/node/55375</w:t>
        </w:r>
      </w:hyperlink>
      <w:r>
        <w:t xml:space="preserve"> </w:t>
      </w:r>
    </w:p>
    <w:p w:rsidR="00386707" w:rsidRPr="003D1611" w:rsidRDefault="00386707" w:rsidP="005A3EFA"/>
    <w:p w:rsidR="000000DD" w:rsidRDefault="000000DD" w:rsidP="005A3EFA">
      <w:pPr>
        <w:pStyle w:val="Heading2"/>
        <w:keepNext/>
      </w:pPr>
      <w:r>
        <w:t>Evropský rok kulturního dědictví</w:t>
      </w:r>
    </w:p>
    <w:p w:rsidR="000000DD" w:rsidRDefault="00045400" w:rsidP="005A3EFA">
      <w:hyperlink r:id="rId31">
        <w:r w:rsidR="00201156">
          <w:rPr>
            <w:rStyle w:val="Hyperlink"/>
          </w:rPr>
          <w:t>europa.eu/cultural-heritage/european-year-cultural-heritage_cs</w:t>
        </w:r>
      </w:hyperlink>
      <w:r w:rsidR="00201156">
        <w:t xml:space="preserve"> </w:t>
      </w:r>
    </w:p>
    <w:p w:rsidR="000000DD" w:rsidRDefault="000000DD" w:rsidP="005A3EFA"/>
    <w:p w:rsidR="004E0FBC" w:rsidRPr="00B866AC" w:rsidRDefault="00B866AC" w:rsidP="005A3EFA">
      <w:pPr>
        <w:pStyle w:val="Heading2"/>
        <w:keepNext/>
      </w:pPr>
      <w:r>
        <w:t>EHSV</w:t>
      </w:r>
    </w:p>
    <w:p w:rsidR="00386707" w:rsidRPr="00B162A0" w:rsidRDefault="005901E5" w:rsidP="005A3EFA">
      <w:r>
        <w:t xml:space="preserve">Internetové stránky EHSV: </w:t>
      </w:r>
      <w:hyperlink r:id="rId32">
        <w:r>
          <w:rPr>
            <w:rStyle w:val="Hyperlink"/>
          </w:rPr>
          <w:t>www.eesc.europa.eu/cs/node/40950</w:t>
        </w:r>
      </w:hyperlink>
    </w:p>
    <w:p w:rsidR="000956CD" w:rsidRDefault="000956CD" w:rsidP="005A3EFA">
      <w:pPr>
        <w:rPr>
          <w:sz w:val="18"/>
          <w:szCs w:val="18"/>
        </w:rPr>
      </w:pPr>
    </w:p>
    <w:p w:rsidR="000956CD" w:rsidRDefault="000956CD" w:rsidP="005A3EFA">
      <w:pPr>
        <w:pStyle w:val="Heading2"/>
        <w:keepNext/>
      </w:pPr>
      <w:r>
        <w:t>EU</w:t>
      </w:r>
      <w:r w:rsidR="002A0841">
        <w:t xml:space="preserve"> o </w:t>
      </w:r>
      <w:r>
        <w:t>kultuře</w:t>
      </w:r>
    </w:p>
    <w:p w:rsidR="000956CD" w:rsidRDefault="00045400" w:rsidP="005A3EFA">
      <w:pPr>
        <w:pStyle w:val="ListParagraph"/>
        <w:numPr>
          <w:ilvl w:val="0"/>
          <w:numId w:val="23"/>
        </w:numPr>
        <w:ind w:left="567" w:hanging="567"/>
      </w:pPr>
      <w:hyperlink r:id="rId33" w:anchor="C_2016202CS.01001301">
        <w:r w:rsidR="000956CD">
          <w:rPr>
            <w:rStyle w:val="Hyperlink"/>
          </w:rPr>
          <w:t>Smlouva</w:t>
        </w:r>
        <w:r w:rsidR="002A0841">
          <w:rPr>
            <w:rStyle w:val="Hyperlink"/>
          </w:rPr>
          <w:t xml:space="preserve"> o </w:t>
        </w:r>
        <w:r w:rsidR="000956CD">
          <w:rPr>
            <w:rStyle w:val="Hyperlink"/>
          </w:rPr>
          <w:t>Evropské unii</w:t>
        </w:r>
      </w:hyperlink>
      <w:r w:rsidR="000956CD">
        <w:t xml:space="preserve"> stanoví, že Evropská unie „[r]espektuje svou bohatou kulturní</w:t>
      </w:r>
      <w:r w:rsidR="002A0841">
        <w:t xml:space="preserve"> a </w:t>
      </w:r>
      <w:r w:rsidR="000956CD">
        <w:t>jazykovou rozmanitost</w:t>
      </w:r>
      <w:r w:rsidR="002A0841">
        <w:t xml:space="preserve"> a </w:t>
      </w:r>
      <w:r w:rsidR="000956CD">
        <w:t>dbá na zachování</w:t>
      </w:r>
      <w:r w:rsidR="002A0841">
        <w:t xml:space="preserve"> a </w:t>
      </w:r>
      <w:r w:rsidR="000956CD">
        <w:t>rozvoj evropského kulturního dědictví“ (článek</w:t>
      </w:r>
      <w:r w:rsidR="00086484">
        <w:t> </w:t>
      </w:r>
      <w:r w:rsidR="000956CD">
        <w:t>3).</w:t>
      </w:r>
    </w:p>
    <w:p w:rsidR="000956CD" w:rsidRDefault="000956CD" w:rsidP="005A3EFA">
      <w:pPr>
        <w:pStyle w:val="ListParagraph"/>
        <w:numPr>
          <w:ilvl w:val="0"/>
          <w:numId w:val="23"/>
        </w:numPr>
        <w:ind w:left="567" w:hanging="567"/>
      </w:pPr>
      <w:r>
        <w:t xml:space="preserve">I </w:t>
      </w:r>
      <w:hyperlink r:id="rId34" w:anchor="C_2016202CS.01004701">
        <w:r>
          <w:rPr>
            <w:rStyle w:val="Hyperlink"/>
          </w:rPr>
          <w:t>Smlouva</w:t>
        </w:r>
        <w:r w:rsidR="002A0841">
          <w:rPr>
            <w:rStyle w:val="Hyperlink"/>
          </w:rPr>
          <w:t xml:space="preserve"> o </w:t>
        </w:r>
        <w:r>
          <w:rPr>
            <w:rStyle w:val="Hyperlink"/>
          </w:rPr>
          <w:t>fungování Evropské unie</w:t>
        </w:r>
      </w:hyperlink>
      <w:r>
        <w:t xml:space="preserve"> uvádí, že mají být respektovány náboženské obřady, kulturní tradice</w:t>
      </w:r>
      <w:r w:rsidR="002A0841">
        <w:t xml:space="preserve"> a </w:t>
      </w:r>
      <w:r>
        <w:t xml:space="preserve">regionální dědictví členských států (článek 13). </w:t>
      </w:r>
    </w:p>
    <w:p w:rsidR="000956CD" w:rsidRDefault="00045400" w:rsidP="005A3EFA">
      <w:pPr>
        <w:pStyle w:val="ListParagraph"/>
        <w:numPr>
          <w:ilvl w:val="0"/>
          <w:numId w:val="23"/>
        </w:numPr>
        <w:ind w:left="567" w:hanging="567"/>
      </w:pPr>
      <w:hyperlink r:id="rId35" w:anchor="C_2016202CS.01004701">
        <w:r w:rsidR="000956CD">
          <w:rPr>
            <w:rStyle w:val="Hyperlink"/>
          </w:rPr>
          <w:t>Tato smlouva</w:t>
        </w:r>
      </w:hyperlink>
      <w:r w:rsidR="000956CD">
        <w:t xml:space="preserve"> obsahuje</w:t>
      </w:r>
      <w:r w:rsidR="002A0841">
        <w:t xml:space="preserve"> i </w:t>
      </w:r>
      <w:r w:rsidR="000956CD">
        <w:t>následující ustanovení (článek 167): „Unie přispívá</w:t>
      </w:r>
      <w:r w:rsidR="002A0841">
        <w:t xml:space="preserve"> k </w:t>
      </w:r>
      <w:r w:rsidR="000956CD">
        <w:t>rozkvětu kultur členských států</w:t>
      </w:r>
      <w:r w:rsidR="002A0841">
        <w:t xml:space="preserve"> a </w:t>
      </w:r>
      <w:r w:rsidR="000956CD">
        <w:t>přitom respektuje jejich národní</w:t>
      </w:r>
      <w:r w:rsidR="002A0841">
        <w:t xml:space="preserve"> a </w:t>
      </w:r>
      <w:r w:rsidR="000956CD">
        <w:t>regionální různorodost</w:t>
      </w:r>
      <w:r w:rsidR="002A0841">
        <w:t xml:space="preserve"> a </w:t>
      </w:r>
      <w:r w:rsidR="000956CD">
        <w:t>zároveň zdůrazňuje společné kulturní dědictví.“</w:t>
      </w:r>
    </w:p>
    <w:p w:rsidR="000956CD" w:rsidRDefault="00045400" w:rsidP="005A3EFA">
      <w:pPr>
        <w:pStyle w:val="ListParagraph"/>
        <w:numPr>
          <w:ilvl w:val="0"/>
          <w:numId w:val="23"/>
        </w:numPr>
        <w:ind w:left="567" w:hanging="567"/>
      </w:pPr>
      <w:hyperlink r:id="rId36">
        <w:r w:rsidR="000956CD">
          <w:rPr>
            <w:rStyle w:val="Hyperlink"/>
          </w:rPr>
          <w:t>Listina základních práv Evropské unie</w:t>
        </w:r>
      </w:hyperlink>
      <w:r w:rsidR="000956CD">
        <w:t xml:space="preserve"> uvádí: „Unie, vědoma si svého duchovního</w:t>
      </w:r>
      <w:r w:rsidR="002A0841">
        <w:t xml:space="preserve"> a </w:t>
      </w:r>
      <w:r w:rsidR="000956CD">
        <w:t>morálního dědictví, se zakládá na nedělitelných</w:t>
      </w:r>
      <w:r w:rsidR="002A0841">
        <w:t xml:space="preserve"> a </w:t>
      </w:r>
      <w:r w:rsidR="000956CD">
        <w:t>všeobecných hodnotách lidské důstojnosti, svobody, rovnosti</w:t>
      </w:r>
      <w:r w:rsidR="002A0841">
        <w:t xml:space="preserve"> a </w:t>
      </w:r>
      <w:r w:rsidR="000956CD">
        <w:t>solidarity; spočívá na zásadách demokracie</w:t>
      </w:r>
      <w:r w:rsidR="002A0841">
        <w:t xml:space="preserve"> a </w:t>
      </w:r>
      <w:r w:rsidR="000956CD">
        <w:t>právního státu.“ Uvažovali jste někdy</w:t>
      </w:r>
      <w:r w:rsidR="002A0841">
        <w:t xml:space="preserve"> o </w:t>
      </w:r>
      <w:r w:rsidR="000956CD">
        <w:t>těchto hodnotách? Co si myslíte</w:t>
      </w:r>
      <w:r w:rsidR="002A0841">
        <w:t xml:space="preserve"> o </w:t>
      </w:r>
      <w:r w:rsidR="000956CD">
        <w:t>slovním spojení „duchovní</w:t>
      </w:r>
      <w:r w:rsidR="002A0841">
        <w:t xml:space="preserve"> a </w:t>
      </w:r>
      <w:r w:rsidR="000956CD">
        <w:t>morální dědictví“?</w:t>
      </w:r>
    </w:p>
    <w:p w:rsidR="0068643B" w:rsidRDefault="0068643B" w:rsidP="005A3EFA"/>
    <w:p w:rsidR="00386707" w:rsidRDefault="0068643B" w:rsidP="005A3EFA">
      <w:pPr>
        <w:keepNext/>
        <w:jc w:val="center"/>
      </w:pPr>
      <w:r>
        <w:rPr>
          <w:noProof/>
          <w:lang w:val="fr-BE" w:eastAsia="fr-BE" w:bidi="ar-SA"/>
        </w:rPr>
        <w:lastRenderedPageBreak/>
        <w:drawing>
          <wp:inline distT="0" distB="0" distL="0" distR="0" wp14:anchorId="224A9986" wp14:editId="22F06793">
            <wp:extent cx="1464310" cy="1116330"/>
            <wp:effectExtent l="0" t="0" r="2540" b="7620"/>
            <wp:docPr id="1" name="Picture 1" descr="V:\04 - EVENEMENTS\01 - YOUR EUROPE YOUR SAY YEYS\YEYS 2018\Supports graphiques\EYCH2018_Logos_Green-EN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18\Supports graphiques\EYCH2018_Logos_Green-EN-7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="00033D71">
        <w:rPr>
          <w:noProof/>
          <w:lang w:val="fr-BE" w:eastAsia="fr-BE" w:bidi="ar-SA"/>
        </w:rPr>
        <w:drawing>
          <wp:inline distT="0" distB="0" distL="0" distR="0">
            <wp:extent cx="1473120" cy="111600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Green-CS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2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707" w:rsidSect="0012390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6" w:rsidRDefault="00614E66">
      <w:r>
        <w:separator/>
      </w:r>
    </w:p>
  </w:endnote>
  <w:endnote w:type="continuationSeparator" w:id="0">
    <w:p w:rsidR="00614E66" w:rsidRDefault="00614E66">
      <w:r>
        <w:continuationSeparator/>
      </w:r>
    </w:p>
  </w:endnote>
  <w:endnote w:type="continuationNotice" w:id="1">
    <w:p w:rsidR="00614E66" w:rsidRDefault="00614E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0B" w:rsidRPr="0012390B" w:rsidRDefault="0012390B" w:rsidP="00123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3E" w:rsidRPr="0012390B" w:rsidRDefault="0012390B" w:rsidP="0012390B">
    <w:pPr>
      <w:pStyle w:val="Footer"/>
    </w:pPr>
    <w:r>
      <w:t xml:space="preserve">EESC-2017-05767-00-00-INFO-TRA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45400">
      <w:rPr>
        <w:noProof/>
      </w:rPr>
      <w:t>5</w:t>
    </w:r>
    <w:r>
      <w:fldChar w:fldCharType="end"/>
    </w:r>
    <w:r>
      <w:t>/</w:t>
    </w:r>
    <w:r>
      <w:fldChar w:fldCharType="begin"/>
    </w:r>
    <w:r>
      <w:instrText xml:space="preserve"> = </w:instrText>
    </w:r>
    <w:r w:rsidR="00045400">
      <w:fldChar w:fldCharType="begin"/>
    </w:r>
    <w:r w:rsidR="00045400">
      <w:instrText xml:space="preserve"> NUMPAGES </w:instrText>
    </w:r>
    <w:r w:rsidR="00045400">
      <w:fldChar w:fldCharType="separate"/>
    </w:r>
    <w:r w:rsidR="00045400">
      <w:rPr>
        <w:noProof/>
      </w:rPr>
      <w:instrText>6</w:instrText>
    </w:r>
    <w:r w:rsidR="00045400">
      <w:rPr>
        <w:noProof/>
      </w:rPr>
      <w:fldChar w:fldCharType="end"/>
    </w:r>
    <w:r>
      <w:instrText xml:space="preserve"> -0 </w:instrText>
    </w:r>
    <w:r>
      <w:fldChar w:fldCharType="separate"/>
    </w:r>
    <w:r w:rsidR="00045400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0B" w:rsidRPr="0012390B" w:rsidRDefault="0012390B" w:rsidP="00123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6" w:rsidRDefault="00614E66">
      <w:r>
        <w:separator/>
      </w:r>
    </w:p>
  </w:footnote>
  <w:footnote w:type="continuationSeparator" w:id="0">
    <w:p w:rsidR="00614E66" w:rsidRDefault="00614E66">
      <w:r>
        <w:continuationSeparator/>
      </w:r>
    </w:p>
  </w:footnote>
  <w:footnote w:type="continuationNotice" w:id="1">
    <w:p w:rsidR="00614E66" w:rsidRDefault="00614E66">
      <w:pPr>
        <w:spacing w:line="240" w:lineRule="auto"/>
      </w:pPr>
    </w:p>
  </w:footnote>
  <w:footnote w:id="2">
    <w:p w:rsidR="007C5749" w:rsidRPr="003D1611" w:rsidRDefault="007C57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„Organizovaná občanská společnost“ zahrnuje všechny skupiny a organizace, v nichž lidé spolupracují, ať už na místní, celostátní nebo evropské úrovni. Tyto skupiny často fungují jako prostředníci mezi rozhodujícími činiteli a občany a umožňují lidem aktivně se zapojit do zlepšování svých životních podmínek.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0B" w:rsidRPr="0012390B" w:rsidRDefault="0012390B" w:rsidP="00123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0B" w:rsidRPr="0012390B" w:rsidRDefault="0012390B" w:rsidP="00123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0B" w:rsidRPr="0012390B" w:rsidRDefault="0012390B" w:rsidP="00123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8E8D8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22E4439"/>
    <w:multiLevelType w:val="hybridMultilevel"/>
    <w:tmpl w:val="273A624A"/>
    <w:lvl w:ilvl="0" w:tplc="3836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0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6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4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A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ED4302"/>
    <w:multiLevelType w:val="hybridMultilevel"/>
    <w:tmpl w:val="C3F2C4E2"/>
    <w:lvl w:ilvl="0" w:tplc="73EEE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730"/>
    <w:multiLevelType w:val="hybridMultilevel"/>
    <w:tmpl w:val="3D400A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E13675"/>
    <w:multiLevelType w:val="hybridMultilevel"/>
    <w:tmpl w:val="A880D7D8"/>
    <w:lvl w:ilvl="0" w:tplc="9B9C2E7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5FFF"/>
    <w:multiLevelType w:val="hybridMultilevel"/>
    <w:tmpl w:val="18109758"/>
    <w:lvl w:ilvl="0" w:tplc="08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B3357"/>
    <w:multiLevelType w:val="hybridMultilevel"/>
    <w:tmpl w:val="B3FA1E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C7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7E724A"/>
    <w:multiLevelType w:val="hybridMultilevel"/>
    <w:tmpl w:val="AC98F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61D9"/>
    <w:multiLevelType w:val="hybridMultilevel"/>
    <w:tmpl w:val="30E41E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541F"/>
    <w:multiLevelType w:val="hybridMultilevel"/>
    <w:tmpl w:val="E3F6F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F87"/>
    <w:multiLevelType w:val="hybridMultilevel"/>
    <w:tmpl w:val="F28EC0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5EBE"/>
    <w:multiLevelType w:val="hybridMultilevel"/>
    <w:tmpl w:val="819CB0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129AB"/>
    <w:multiLevelType w:val="hybridMultilevel"/>
    <w:tmpl w:val="8B9C83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31DBD"/>
    <w:multiLevelType w:val="hybridMultilevel"/>
    <w:tmpl w:val="555AF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7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74462"/>
    <w:multiLevelType w:val="hybridMultilevel"/>
    <w:tmpl w:val="35FC7E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55748"/>
    <w:multiLevelType w:val="hybridMultilevel"/>
    <w:tmpl w:val="48E2743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3B43DB"/>
    <w:multiLevelType w:val="hybridMultilevel"/>
    <w:tmpl w:val="9AD2F95E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82B52"/>
    <w:multiLevelType w:val="hybridMultilevel"/>
    <w:tmpl w:val="3F14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06B6E"/>
    <w:multiLevelType w:val="hybridMultilevel"/>
    <w:tmpl w:val="62CA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AD1FE7"/>
    <w:multiLevelType w:val="hybridMultilevel"/>
    <w:tmpl w:val="B072BA42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3F7D88"/>
    <w:multiLevelType w:val="hybridMultilevel"/>
    <w:tmpl w:val="3C5AAE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B4341B"/>
    <w:multiLevelType w:val="hybridMultilevel"/>
    <w:tmpl w:val="4F94783E"/>
    <w:lvl w:ilvl="0" w:tplc="74C2A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C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2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C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2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8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9289F"/>
    <w:multiLevelType w:val="hybridMultilevel"/>
    <w:tmpl w:val="D2D8452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F5512C"/>
    <w:multiLevelType w:val="hybridMultilevel"/>
    <w:tmpl w:val="4E2EC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471C5C"/>
    <w:multiLevelType w:val="hybridMultilevel"/>
    <w:tmpl w:val="72DE0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D55DB"/>
    <w:multiLevelType w:val="hybridMultilevel"/>
    <w:tmpl w:val="D07CC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5C35"/>
    <w:multiLevelType w:val="hybridMultilevel"/>
    <w:tmpl w:val="D83CF87C"/>
    <w:lvl w:ilvl="0" w:tplc="5602F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79752E"/>
    <w:multiLevelType w:val="hybridMultilevel"/>
    <w:tmpl w:val="6C4C03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F97D5B"/>
    <w:multiLevelType w:val="hybridMultilevel"/>
    <w:tmpl w:val="A50E81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34FB2"/>
    <w:multiLevelType w:val="hybridMultilevel"/>
    <w:tmpl w:val="32380E22"/>
    <w:lvl w:ilvl="0" w:tplc="7F1E2A0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A57A72"/>
    <w:multiLevelType w:val="hybridMultilevel"/>
    <w:tmpl w:val="770A53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27"/>
  </w:num>
  <w:num w:numId="10">
    <w:abstractNumId w:val="26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24"/>
  </w:num>
  <w:num w:numId="16">
    <w:abstractNumId w:val="29"/>
  </w:num>
  <w:num w:numId="17">
    <w:abstractNumId w:val="19"/>
  </w:num>
  <w:num w:numId="18">
    <w:abstractNumId w:val="5"/>
  </w:num>
  <w:num w:numId="19">
    <w:abstractNumId w:val="3"/>
  </w:num>
  <w:num w:numId="20">
    <w:abstractNumId w:val="30"/>
  </w:num>
  <w:num w:numId="21">
    <w:abstractNumId w:val="9"/>
  </w:num>
  <w:num w:numId="22">
    <w:abstractNumId w:val="17"/>
  </w:num>
  <w:num w:numId="23">
    <w:abstractNumId w:val="22"/>
  </w:num>
  <w:num w:numId="24">
    <w:abstractNumId w:val="18"/>
  </w:num>
  <w:num w:numId="25">
    <w:abstractNumId w:val="23"/>
  </w:num>
  <w:num w:numId="26">
    <w:abstractNumId w:val="1"/>
  </w:num>
  <w:num w:numId="27">
    <w:abstractNumId w:val="21"/>
  </w:num>
  <w:num w:numId="28">
    <w:abstractNumId w:val="10"/>
  </w:num>
  <w:num w:numId="29">
    <w:abstractNumId w:val="12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7"/>
    <w:rsid w:val="000000DD"/>
    <w:rsid w:val="0000313F"/>
    <w:rsid w:val="00005DE0"/>
    <w:rsid w:val="00015FAC"/>
    <w:rsid w:val="00024255"/>
    <w:rsid w:val="000253B1"/>
    <w:rsid w:val="00030543"/>
    <w:rsid w:val="00033D71"/>
    <w:rsid w:val="00045400"/>
    <w:rsid w:val="0004744F"/>
    <w:rsid w:val="00086484"/>
    <w:rsid w:val="000956CD"/>
    <w:rsid w:val="000B11F1"/>
    <w:rsid w:val="000F1BCE"/>
    <w:rsid w:val="0012390B"/>
    <w:rsid w:val="00146AB3"/>
    <w:rsid w:val="00174596"/>
    <w:rsid w:val="001955B7"/>
    <w:rsid w:val="001A6E83"/>
    <w:rsid w:val="001E4A00"/>
    <w:rsid w:val="00201156"/>
    <w:rsid w:val="00227F73"/>
    <w:rsid w:val="00240AF0"/>
    <w:rsid w:val="00251FAE"/>
    <w:rsid w:val="00254C67"/>
    <w:rsid w:val="0026092F"/>
    <w:rsid w:val="002A0841"/>
    <w:rsid w:val="002B1C6E"/>
    <w:rsid w:val="002D6459"/>
    <w:rsid w:val="002E0118"/>
    <w:rsid w:val="00313268"/>
    <w:rsid w:val="00346555"/>
    <w:rsid w:val="0035347C"/>
    <w:rsid w:val="00386707"/>
    <w:rsid w:val="003C3B38"/>
    <w:rsid w:val="003D1611"/>
    <w:rsid w:val="003F1D5A"/>
    <w:rsid w:val="00470F0D"/>
    <w:rsid w:val="00474E33"/>
    <w:rsid w:val="004B753E"/>
    <w:rsid w:val="004C38DF"/>
    <w:rsid w:val="004E0FBC"/>
    <w:rsid w:val="004F07A5"/>
    <w:rsid w:val="005200D0"/>
    <w:rsid w:val="005210C8"/>
    <w:rsid w:val="00521337"/>
    <w:rsid w:val="00525110"/>
    <w:rsid w:val="00546024"/>
    <w:rsid w:val="005901E5"/>
    <w:rsid w:val="005906EA"/>
    <w:rsid w:val="005A3EFA"/>
    <w:rsid w:val="005B3FC9"/>
    <w:rsid w:val="005B65AD"/>
    <w:rsid w:val="005C2C85"/>
    <w:rsid w:val="005D4EED"/>
    <w:rsid w:val="005E0CF6"/>
    <w:rsid w:val="00603DE7"/>
    <w:rsid w:val="00614E66"/>
    <w:rsid w:val="00617655"/>
    <w:rsid w:val="00624FD7"/>
    <w:rsid w:val="00631168"/>
    <w:rsid w:val="006461F2"/>
    <w:rsid w:val="006521EF"/>
    <w:rsid w:val="00672BD7"/>
    <w:rsid w:val="00684ED4"/>
    <w:rsid w:val="0068643B"/>
    <w:rsid w:val="0069094D"/>
    <w:rsid w:val="00692399"/>
    <w:rsid w:val="006947A9"/>
    <w:rsid w:val="006A4580"/>
    <w:rsid w:val="006A45B6"/>
    <w:rsid w:val="006B1C82"/>
    <w:rsid w:val="006D7F34"/>
    <w:rsid w:val="006F0929"/>
    <w:rsid w:val="00723E93"/>
    <w:rsid w:val="007418D1"/>
    <w:rsid w:val="007521AA"/>
    <w:rsid w:val="00773B69"/>
    <w:rsid w:val="007A3416"/>
    <w:rsid w:val="007B753D"/>
    <w:rsid w:val="007C5749"/>
    <w:rsid w:val="007C6B07"/>
    <w:rsid w:val="00815995"/>
    <w:rsid w:val="00852C2F"/>
    <w:rsid w:val="00891F69"/>
    <w:rsid w:val="00892C3C"/>
    <w:rsid w:val="008A0CEA"/>
    <w:rsid w:val="008B2610"/>
    <w:rsid w:val="008B288E"/>
    <w:rsid w:val="008D7654"/>
    <w:rsid w:val="009032BF"/>
    <w:rsid w:val="00916245"/>
    <w:rsid w:val="0092132C"/>
    <w:rsid w:val="009441C7"/>
    <w:rsid w:val="0096260A"/>
    <w:rsid w:val="009A6695"/>
    <w:rsid w:val="009D327F"/>
    <w:rsid w:val="009D5B12"/>
    <w:rsid w:val="00A52AA1"/>
    <w:rsid w:val="00A57023"/>
    <w:rsid w:val="00A74C11"/>
    <w:rsid w:val="00A811A6"/>
    <w:rsid w:val="00A835B0"/>
    <w:rsid w:val="00A84B03"/>
    <w:rsid w:val="00A87F69"/>
    <w:rsid w:val="00AA2133"/>
    <w:rsid w:val="00AA632D"/>
    <w:rsid w:val="00AE3499"/>
    <w:rsid w:val="00AE6E13"/>
    <w:rsid w:val="00AF3049"/>
    <w:rsid w:val="00B162A0"/>
    <w:rsid w:val="00B22ADE"/>
    <w:rsid w:val="00B23B3D"/>
    <w:rsid w:val="00B25673"/>
    <w:rsid w:val="00B45877"/>
    <w:rsid w:val="00B72127"/>
    <w:rsid w:val="00B7602B"/>
    <w:rsid w:val="00B775D1"/>
    <w:rsid w:val="00B866AC"/>
    <w:rsid w:val="00BB3256"/>
    <w:rsid w:val="00BD4F7F"/>
    <w:rsid w:val="00BE33B4"/>
    <w:rsid w:val="00C15D14"/>
    <w:rsid w:val="00C21C29"/>
    <w:rsid w:val="00C26487"/>
    <w:rsid w:val="00C41CC8"/>
    <w:rsid w:val="00C91E4E"/>
    <w:rsid w:val="00C9367C"/>
    <w:rsid w:val="00CB4A59"/>
    <w:rsid w:val="00CD477A"/>
    <w:rsid w:val="00D01AED"/>
    <w:rsid w:val="00D06028"/>
    <w:rsid w:val="00D3474A"/>
    <w:rsid w:val="00D43C73"/>
    <w:rsid w:val="00D53399"/>
    <w:rsid w:val="00D93E01"/>
    <w:rsid w:val="00DB3583"/>
    <w:rsid w:val="00DE6841"/>
    <w:rsid w:val="00E25216"/>
    <w:rsid w:val="00E3139E"/>
    <w:rsid w:val="00E32C42"/>
    <w:rsid w:val="00E4169E"/>
    <w:rsid w:val="00E53C34"/>
    <w:rsid w:val="00E55A64"/>
    <w:rsid w:val="00E83888"/>
    <w:rsid w:val="00E87DAB"/>
    <w:rsid w:val="00E90A44"/>
    <w:rsid w:val="00EA4428"/>
    <w:rsid w:val="00EF1DFF"/>
    <w:rsid w:val="00F04B38"/>
    <w:rsid w:val="00F11B75"/>
    <w:rsid w:val="00F25CEF"/>
    <w:rsid w:val="00F31C81"/>
    <w:rsid w:val="00F3754F"/>
    <w:rsid w:val="00F44330"/>
    <w:rsid w:val="00F7588A"/>
    <w:rsid w:val="00F91866"/>
    <w:rsid w:val="00F960A3"/>
    <w:rsid w:val="00FC0564"/>
    <w:rsid w:val="00FC7AF6"/>
    <w:rsid w:val="00FE1878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cs-CZ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cs-CZ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cs-CZ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cs-CZ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cs-CZ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cs-CZ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europeana.eu/portal/cs" TargetMode="External"/><Relationship Id="rId26" Type="http://schemas.openxmlformats.org/officeDocument/2006/relationships/hyperlink" Target="https://www.facebook.com/youreuropeyoursay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hyperlink" Target="http://eur-lex.europa.eu/legal-content/CS/TXT/?uri=uriserv:OJ.C_.2016.202.01.0001.01.CES&amp;toc=OJ:C:2016:202:FULL" TargetMode="External"/><Relationship Id="rId42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ec.europa.eu/programmes/creative-europe/actions" TargetMode="External"/><Relationship Id="rId25" Type="http://schemas.openxmlformats.org/officeDocument/2006/relationships/image" Target="cid:image003.png@01D27D69.83C43E00" TargetMode="External"/><Relationship Id="rId33" Type="http://schemas.openxmlformats.org/officeDocument/2006/relationships/hyperlink" Target="http://eur-lex.europa.eu/legal-content/CS/TXT/?uri=uriserv:OJ.C_.2016.202.01.0001.01.CES&amp;toc=OJ:C:2016:202:FULL" TargetMode="External"/><Relationship Id="rId38" Type="http://schemas.openxmlformats.org/officeDocument/2006/relationships/image" Target="media/image6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cs/node/53901" TargetMode="External"/><Relationship Id="rId20" Type="http://schemas.openxmlformats.org/officeDocument/2006/relationships/hyperlink" Target="http://instagram.com/youreurope/" TargetMode="External"/><Relationship Id="rId29" Type="http://schemas.openxmlformats.org/officeDocument/2006/relationships/hyperlink" Target="http://www.eesc.europa.eu/cs/agenda/our-events/events/your-europe-your-say-2018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32" Type="http://schemas.openxmlformats.org/officeDocument/2006/relationships/hyperlink" Target="http://www.eesc.europa.eu/cs/node/40950" TargetMode="External"/><Relationship Id="rId37" Type="http://schemas.openxmlformats.org/officeDocument/2006/relationships/image" Target="media/image5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ultureinexternalrelations.eu/" TargetMode="External"/><Relationship Id="rId23" Type="http://schemas.openxmlformats.org/officeDocument/2006/relationships/hyperlink" Target="https://twitter.com/youreurope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eur-lex.europa.eu/legal-content/CS/TXT/HTML/?uri=CELEX:12016P/TXT&amp;from=CS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ec.europa.eu/programmes/erasmus-plus/node_cs" TargetMode="External"/><Relationship Id="rId31" Type="http://schemas.openxmlformats.org/officeDocument/2006/relationships/hyperlink" Target="https://europa.eu/cultural-heritage/european-year-cultural-heritage_cs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eas.europa.eu/topics/culture_en" TargetMode="External"/><Relationship Id="rId22" Type="http://schemas.openxmlformats.org/officeDocument/2006/relationships/image" Target="cid:image004.png@01D27D69.83C43E00" TargetMode="External"/><Relationship Id="rId27" Type="http://schemas.openxmlformats.org/officeDocument/2006/relationships/hyperlink" Target="https://www.google.be/search?hl=fr&amp;rls=com.microsoft:fr-BE:IE-Address&amp;biw=1477&amp;bih=718&amp;tbm=isch&amp;q=logo+facebook&amp;sa=X&amp;ved=0ahUKEwiZw6iIyN7XAhURU1AKHRcjAjQQhyYIIg" TargetMode="External"/><Relationship Id="rId30" Type="http://schemas.openxmlformats.org/officeDocument/2006/relationships/hyperlink" Target="http://www.eesc.europa.eu/cs/node/55375" TargetMode="External"/><Relationship Id="rId35" Type="http://schemas.openxmlformats.org/officeDocument/2006/relationships/hyperlink" Target="http://eur-lex.europa.eu/legal-content/CS/TXT/?uri=uriserv:OJ.C_.2016.202.01.0001.01.CES&amp;toc=OJ:C:2016:202:FULL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8B203C585D2E54E8477D21D46703D0B" ma:contentTypeVersion="4" ma:contentTypeDescription="Defines the documents for Document Manager V2" ma:contentTypeScope="" ma:versionID="3f64119e6ef0341831616a1b03f5ae5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ec2565f-fa8c-45b6-95fc-3f27706042d7" targetNamespace="http://schemas.microsoft.com/office/2006/metadata/properties" ma:root="true" ma:fieldsID="d5014c4f35df7613a330b0d3999c5d27" ns2:_="" ns3:_="" ns4:_="">
    <xsd:import namespace="8a3471f6-0f36-4ccf-b5ee-1ca67ea797ef"/>
    <xsd:import namespace="http://schemas.microsoft.com/sharepoint/v3/fields"/>
    <xsd:import namespace="aec2565f-fa8c-45b6-95fc-3f27706042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565f-fa8c-45b6-95fc-3f27706042d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WTPCSN73YJ26-8-5356</_dlc_DocId>
    <_dlc_DocIdUrl xmlns="8a3471f6-0f36-4ccf-b5ee-1ca67ea797ef">
      <Url>http://dm/EESC/2017/_layouts/DocIdRedir.aspx?ID=WTPCSN73YJ26-8-5356</Url>
      <Description>WTPCSN73YJ26-8-5356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aec2565f-fa8c-45b6-95fc-3f27706042d7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2018-01-09T12:00:00+00:00</ProductionDate>
    <DocumentNumber xmlns="aec2565f-fa8c-45b6-95fc-3f27706042d7">5767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36</Value>
      <Value>33</Value>
      <Value>31</Value>
      <Value>29</Value>
      <Value>27</Value>
      <Value>26</Value>
      <Value>24</Value>
      <Value>23</Value>
      <Value>22</Value>
      <Value>18</Value>
      <Value>15</Value>
      <Value>14</Value>
      <Value>12</Value>
      <Value>8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13480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9187-87D2-4B7F-AC87-AFB338393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ec2565f-fa8c-45b6-95fc-3f2770604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E0AE9-600E-44AF-865B-893F2FA923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A02A51-CF71-47AE-93A2-4E679275F8A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ec2565f-fa8c-45b6-95fc-3f27706042d7"/>
    <ds:schemaRef ds:uri="8a3471f6-0f36-4ccf-b5ee-1ca67ea797e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E8E7CF-F210-419F-89A8-BB7C2A7184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B7E957-02A4-4400-AB40-3FF66775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1556</Words>
  <Characters>10447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pracovní dokument</vt:lpstr>
    </vt:vector>
  </TitlesOfParts>
  <Company>CESE-CdR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pracovní dokument</dc:title>
  <dc:creator>Eleonora Di Nicolantonio</dc:creator>
  <cp:keywords>EESC-2017-05767-00-00-INFO-TRA-EN</cp:keywords>
  <dc:description>Rapporteur:  - Original language: EN - Date of document: 09/01/2018 - Date of meeting:  - External documents:  - Administrator: MME Carer Cécile</dc:description>
  <cp:lastModifiedBy>Daniele Vitali</cp:lastModifiedBy>
  <cp:revision>4</cp:revision>
  <cp:lastPrinted>2017-11-20T15:46:00Z</cp:lastPrinted>
  <dcterms:created xsi:type="dcterms:W3CDTF">2018-01-09T15:07:00Z</dcterms:created>
  <dcterms:modified xsi:type="dcterms:W3CDTF">2018-01-10T13:05:00Z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04/12/2017, 04/01/2017, 13/12/2016, 13/12/2016, 13/12/2016</vt:lpwstr>
  </property>
  <property fmtid="{D5CDD505-2E9C-101B-9397-08002B2CF9AE}" pid="4" name="Pref_Time">
    <vt:lpwstr>09:00:12, 12:25:27, 15:55:51, 11:30:26, 10:46:46</vt:lpwstr>
  </property>
  <property fmtid="{D5CDD505-2E9C-101B-9397-08002B2CF9AE}" pid="5" name="Pref_User">
    <vt:lpwstr>tvoc, mkop, enied, jhvi, ssex</vt:lpwstr>
  </property>
  <property fmtid="{D5CDD505-2E9C-101B-9397-08002B2CF9AE}" pid="6" name="Pref_FileName">
    <vt:lpwstr>EESC-2017-05767-00-00-INFO-ORI.docx, EESC-2016-06701-00-02-INFO-ORI.docx, EESC-2016-06701-00-01-INFO-ORI.docx, EESC-2016-06701-00-00-INFO-TRA-EN-CRR.docx, EESC-2016-06701-00-00-INFO-CRR-EN.docx</vt:lpwstr>
  </property>
  <property fmtid="{D5CDD505-2E9C-101B-9397-08002B2CF9AE}" pid="7" name="ContentTypeId">
    <vt:lpwstr>0x010100EA97B91038054C99906057A708A1480A0098B203C585D2E54E8477D21D46703D0B</vt:lpwstr>
  </property>
  <property fmtid="{D5CDD505-2E9C-101B-9397-08002B2CF9AE}" pid="8" name="_dlc_DocIdItemGuid">
    <vt:lpwstr>79c2115d-4b49-49cc-875a-8fb388015d72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18;#DE|f6b31e5a-26fa-4935-b661-318e46daf27e;#15;#PT|50ccc04a-eadd-42ae-a0cb-acaf45f812ba;#22;#IT|0774613c-01ed-4e5d-a25d-11d2388de825;#23;#DA|5d49c027-8956-412b-aa16-e85a0f96ad0e;#12;#NL|55c6556c-b4f4-441d-9acf-c498d4f838bd;#31;#LT|a7ff5ce7-6123-4f68-865a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5767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36;#BG|1a1b3951-7821-4e6a-85f5-5673fc08bd2c;#31;#LT|a7ff5ce7-6123-4f68-865a-a57c31810414;#29;#HU|6b229040-c589-4408-b4c1-4285663d20a8;#26;#SV|c2ed69e7-a339-43d7-8f22-d93680a92aa0;#24;#EL|6d4f4d51-af9b-4650-94b4-4276bee85c91;#23;#DA|5d49c027-8956-412b-aa16</vt:lpwstr>
  </property>
  <property fmtid="{D5CDD505-2E9C-101B-9397-08002B2CF9AE}" pid="30" name="AvailableTranslations_0">
    <vt:lpwstr>DE|f6b31e5a-26fa-4935-b661-318e46daf27e;PT|50ccc04a-eadd-42ae-a0cb-acaf45f812ba;IT|0774613c-01ed-4e5d-a25d-11d2388de825;DA|5d49c027-8956-412b-aa16-e85a0f96ad0e;NL|55c6556c-b4f4-441d-9acf-c498d4f838bd;LT|a7ff5ce7-6123-4f68-865a-a57c31810414;SV|c2ed69e7-a33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13480</vt:i4>
  </property>
  <property fmtid="{D5CDD505-2E9C-101B-9397-08002B2CF9AE}" pid="34" name="DocumentYear">
    <vt:i4>2017</vt:i4>
  </property>
  <property fmtid="{D5CDD505-2E9C-101B-9397-08002B2CF9AE}" pid="35" name="DocumentLanguage">
    <vt:lpwstr>27;#CS|72f9705b-0217-4fd3-bea2-cbc7ed80e26e</vt:lpwstr>
  </property>
</Properties>
</file>